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22" w:rsidRPr="006F55B0" w:rsidRDefault="00267C22" w:rsidP="00267C22">
      <w:pPr>
        <w:jc w:val="center"/>
      </w:pPr>
      <w:r w:rsidRPr="006F55B0">
        <w:t xml:space="preserve"> </w:t>
      </w:r>
      <w:r>
        <w:t xml:space="preserve"> </w:t>
      </w:r>
      <w:r w:rsidRPr="006F55B0">
        <w:rPr>
          <w:b/>
        </w:rPr>
        <w:t>Собрание представителей</w:t>
      </w:r>
    </w:p>
    <w:p w:rsidR="00267C22" w:rsidRPr="006F55B0" w:rsidRDefault="00267C22" w:rsidP="00267C22">
      <w:pPr>
        <w:jc w:val="center"/>
      </w:pPr>
      <w:r w:rsidRPr="006F55B0">
        <w:rPr>
          <w:b/>
        </w:rPr>
        <w:t>Сельского поселения Красносамарское</w:t>
      </w:r>
    </w:p>
    <w:p w:rsidR="00267C22" w:rsidRPr="006F55B0" w:rsidRDefault="00267C22" w:rsidP="00267C22">
      <w:pPr>
        <w:jc w:val="center"/>
      </w:pPr>
      <w:r w:rsidRPr="006F55B0">
        <w:rPr>
          <w:b/>
        </w:rPr>
        <w:t>Муниципального района Кинельский</w:t>
      </w:r>
    </w:p>
    <w:p w:rsidR="00267C22" w:rsidRPr="006F55B0" w:rsidRDefault="00267C22" w:rsidP="00267C22">
      <w:pPr>
        <w:pBdr>
          <w:top w:val="none" w:sz="0" w:space="0" w:color="000000"/>
          <w:left w:val="none" w:sz="0" w:space="0" w:color="000000"/>
          <w:bottom w:val="single" w:sz="12" w:space="1" w:color="000000"/>
          <w:right w:val="none" w:sz="0" w:space="0" w:color="000000"/>
        </w:pBdr>
        <w:jc w:val="center"/>
      </w:pPr>
      <w:r w:rsidRPr="006F55B0">
        <w:rPr>
          <w:b/>
        </w:rPr>
        <w:t>Самарской области</w:t>
      </w:r>
    </w:p>
    <w:p w:rsidR="00267C22" w:rsidRDefault="00267C22" w:rsidP="00267C22">
      <w:pPr>
        <w:jc w:val="center"/>
        <w:rPr>
          <w:b/>
        </w:rPr>
      </w:pPr>
      <w:r w:rsidRPr="006F55B0">
        <w:rPr>
          <w:b/>
        </w:rPr>
        <w:t xml:space="preserve">   </w:t>
      </w:r>
    </w:p>
    <w:p w:rsidR="00267C22" w:rsidRPr="006F55B0" w:rsidRDefault="00267C22" w:rsidP="00267C22">
      <w:pPr>
        <w:jc w:val="center"/>
      </w:pPr>
      <w:r w:rsidRPr="006F55B0">
        <w:rPr>
          <w:b/>
        </w:rPr>
        <w:t>РЕШЕНИЕ</w:t>
      </w:r>
    </w:p>
    <w:p w:rsidR="00267C22" w:rsidRDefault="00267C22" w:rsidP="00267C22">
      <w:pPr>
        <w:jc w:val="center"/>
        <w:rPr>
          <w:b/>
        </w:rPr>
      </w:pPr>
    </w:p>
    <w:p w:rsidR="00267C22" w:rsidRPr="006F55B0" w:rsidRDefault="00915F85" w:rsidP="00267C22">
      <w:pPr>
        <w:jc w:val="center"/>
      </w:pPr>
      <w:r>
        <w:rPr>
          <w:b/>
        </w:rPr>
        <w:t>№ 282</w:t>
      </w:r>
      <w:r w:rsidR="00267C22" w:rsidRPr="006F55B0">
        <w:rPr>
          <w:b/>
        </w:rPr>
        <w:t xml:space="preserve">            </w:t>
      </w:r>
      <w:r w:rsidR="00267C22">
        <w:rPr>
          <w:b/>
        </w:rPr>
        <w:t xml:space="preserve">                              </w:t>
      </w:r>
      <w:r w:rsidR="00267C22" w:rsidRPr="006F55B0">
        <w:rPr>
          <w:b/>
        </w:rPr>
        <w:t xml:space="preserve">  </w:t>
      </w:r>
      <w:r>
        <w:rPr>
          <w:b/>
        </w:rPr>
        <w:t xml:space="preserve">                                                                от 26.12.2019 </w:t>
      </w:r>
      <w:r w:rsidR="00267C22" w:rsidRPr="006F55B0">
        <w:rPr>
          <w:b/>
        </w:rPr>
        <w:t>года</w:t>
      </w:r>
    </w:p>
    <w:p w:rsidR="000C2B23" w:rsidRDefault="000C2B23" w:rsidP="00342AF7">
      <w:pPr>
        <w:jc w:val="both"/>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5009"/>
      </w:tblGrid>
      <w:tr w:rsidR="00267C22" w:rsidRPr="00267C22" w:rsidTr="00267C22">
        <w:tc>
          <w:tcPr>
            <w:tcW w:w="5009" w:type="dxa"/>
          </w:tcPr>
          <w:p w:rsidR="00267C22" w:rsidRPr="00267C22" w:rsidRDefault="00267C22" w:rsidP="00267C22">
            <w:pPr>
              <w:spacing w:line="276" w:lineRule="auto"/>
              <w:jc w:val="both"/>
              <w:outlineLvl w:val="0"/>
              <w:rPr>
                <w:b/>
              </w:rPr>
            </w:pPr>
            <w:r w:rsidRPr="00267C22">
              <w:rPr>
                <w:b/>
              </w:rPr>
              <w:t xml:space="preserve">            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Красносамарское муниципального района Кинельский Самарской области</w:t>
            </w:r>
          </w:p>
        </w:tc>
        <w:tc>
          <w:tcPr>
            <w:tcW w:w="5009" w:type="dxa"/>
          </w:tcPr>
          <w:p w:rsidR="00267C22" w:rsidRPr="00267C22" w:rsidRDefault="00267C22" w:rsidP="00267C22">
            <w:pPr>
              <w:spacing w:line="276" w:lineRule="auto"/>
              <w:jc w:val="both"/>
            </w:pPr>
          </w:p>
        </w:tc>
      </w:tr>
    </w:tbl>
    <w:p w:rsidR="00342AF7" w:rsidRPr="00E223E0" w:rsidRDefault="00342AF7" w:rsidP="00267C22">
      <w:pPr>
        <w:outlineLvl w:val="0"/>
      </w:pPr>
    </w:p>
    <w:p w:rsidR="00267C22" w:rsidRPr="006F286A" w:rsidRDefault="00342AF7" w:rsidP="00267C22">
      <w:pPr>
        <w:spacing w:before="120" w:after="120" w:line="276" w:lineRule="auto"/>
        <w:ind w:firstLine="709"/>
        <w:jc w:val="both"/>
      </w:pPr>
      <w:r w:rsidRPr="00267C22">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915F85">
        <w:t xml:space="preserve">предложением Кинельской межрайонной прокуратуры от 24.09.2019 № 22/2-151-97п-2019 </w:t>
      </w:r>
      <w:r w:rsidRPr="00267C22">
        <w:t xml:space="preserve">руководствуясь Уставом сельского поселения </w:t>
      </w:r>
      <w:r w:rsidR="00267C22" w:rsidRPr="00267C22">
        <w:t>Красносамарское</w:t>
      </w:r>
      <w:r w:rsidR="00B41027" w:rsidRPr="00267C22">
        <w:t xml:space="preserve"> </w:t>
      </w:r>
      <w:r w:rsidRPr="00267C22">
        <w:t xml:space="preserve">муниципального района </w:t>
      </w:r>
      <w:r w:rsidR="00267C22" w:rsidRPr="00267C22">
        <w:t>Кинельский</w:t>
      </w:r>
      <w:r w:rsidR="00B41027" w:rsidRPr="00267C22">
        <w:t xml:space="preserve"> </w:t>
      </w:r>
      <w:r w:rsidRPr="00267C22">
        <w:t xml:space="preserve">Самарской области, Собрание представителей сельского поселения </w:t>
      </w:r>
      <w:r w:rsidR="00267C22" w:rsidRPr="00267C22">
        <w:t>Красносамарское</w:t>
      </w:r>
      <w:r w:rsidR="00B41027" w:rsidRPr="00267C22">
        <w:t xml:space="preserve"> </w:t>
      </w:r>
      <w:r w:rsidRPr="00267C22">
        <w:t xml:space="preserve">муниципального района </w:t>
      </w:r>
      <w:r w:rsidR="00267C22" w:rsidRPr="00267C22">
        <w:t>Кинельский</w:t>
      </w:r>
      <w:r w:rsidR="00B41027" w:rsidRPr="00267C22">
        <w:t xml:space="preserve"> </w:t>
      </w:r>
      <w:r w:rsidRPr="006F286A">
        <w:t>Самарской области</w:t>
      </w:r>
      <w:r w:rsidR="00B41027" w:rsidRPr="006F286A">
        <w:t xml:space="preserve"> </w:t>
      </w:r>
    </w:p>
    <w:p w:rsidR="00342AF7" w:rsidRPr="006F286A" w:rsidRDefault="00342AF7" w:rsidP="006F286A">
      <w:pPr>
        <w:pStyle w:val="ad"/>
        <w:spacing w:line="276" w:lineRule="auto"/>
        <w:ind w:left="1070"/>
        <w:jc w:val="both"/>
        <w:rPr>
          <w:rFonts w:ascii="Times New Roman" w:hAnsi="Times New Roman" w:cs="Times New Roman"/>
          <w:sz w:val="28"/>
          <w:szCs w:val="28"/>
        </w:rPr>
      </w:pPr>
      <w:r w:rsidRPr="006F286A">
        <w:rPr>
          <w:rFonts w:ascii="Times New Roman" w:hAnsi="Times New Roman" w:cs="Times New Roman"/>
          <w:sz w:val="24"/>
          <w:szCs w:val="24"/>
        </w:rPr>
        <w:t>РЕШИЛО:</w:t>
      </w:r>
      <w:r w:rsidR="00267C22" w:rsidRPr="006F286A">
        <w:rPr>
          <w:rFonts w:ascii="Times New Roman" w:hAnsi="Times New Roman" w:cs="Times New Roman"/>
          <w:sz w:val="28"/>
          <w:szCs w:val="28"/>
        </w:rPr>
        <w:t xml:space="preserve"> </w:t>
      </w:r>
    </w:p>
    <w:p w:rsidR="00342AF7" w:rsidRPr="00267C22" w:rsidRDefault="00B41027" w:rsidP="00267C22">
      <w:pPr>
        <w:spacing w:before="120" w:after="120" w:line="276" w:lineRule="auto"/>
        <w:jc w:val="both"/>
      </w:pPr>
      <w:r w:rsidRPr="006F286A">
        <w:tab/>
      </w:r>
      <w:r w:rsidR="00342AF7" w:rsidRPr="006F286A">
        <w:t xml:space="preserve">1.Утвердить Порядок организации и проведении </w:t>
      </w:r>
      <w:r w:rsidRPr="006F286A">
        <w:t xml:space="preserve">общественных обсуждений или </w:t>
      </w:r>
      <w:r w:rsidR="00342AF7" w:rsidRPr="006F286A">
        <w:t xml:space="preserve">публичных слушании по вопросам градостроительной деятельности на территории сельского поселения </w:t>
      </w:r>
      <w:r w:rsidR="00267C22" w:rsidRPr="006F286A">
        <w:t>Красносамарское</w:t>
      </w:r>
      <w:r w:rsidR="00267C22" w:rsidRPr="00267C22">
        <w:t xml:space="preserve"> муниципального района Кинельский Самарской области </w:t>
      </w:r>
      <w:r w:rsidR="00342AF7" w:rsidRPr="00267C22">
        <w:t>согласно приложению.</w:t>
      </w:r>
    </w:p>
    <w:p w:rsidR="00342AF7" w:rsidRPr="00267C22" w:rsidRDefault="00B41027" w:rsidP="00267C22">
      <w:pPr>
        <w:spacing w:before="120" w:after="120" w:line="276" w:lineRule="auto"/>
        <w:jc w:val="both"/>
      </w:pPr>
      <w:r w:rsidRPr="00267C22">
        <w:tab/>
      </w:r>
      <w:r w:rsidR="00342AF7" w:rsidRPr="00267C22">
        <w:t>2.</w:t>
      </w:r>
      <w:r w:rsidR="00267C22">
        <w:t xml:space="preserve"> </w:t>
      </w:r>
      <w:r w:rsidR="00342AF7" w:rsidRPr="00267C22">
        <w:t xml:space="preserve">Решение Собрания представителей сельского поселения </w:t>
      </w:r>
      <w:r w:rsidR="00267C22" w:rsidRPr="00267C22">
        <w:t xml:space="preserve">Красносамарское муниципального района Кинельский Самарской области </w:t>
      </w:r>
      <w:r w:rsidR="00342AF7" w:rsidRPr="006F286A">
        <w:t xml:space="preserve">от </w:t>
      </w:r>
      <w:r w:rsidR="006F286A" w:rsidRPr="006F286A">
        <w:t>01.03.2010 года</w:t>
      </w:r>
      <w:r w:rsidRPr="006F286A">
        <w:t xml:space="preserve"> </w:t>
      </w:r>
      <w:r w:rsidR="00342AF7" w:rsidRPr="006F286A">
        <w:t xml:space="preserve">№ </w:t>
      </w:r>
      <w:r w:rsidR="006F286A" w:rsidRPr="006F286A">
        <w:t>226</w:t>
      </w:r>
      <w:r w:rsidR="00342AF7" w:rsidRPr="00267C22">
        <w:t xml:space="preserve"> </w:t>
      </w:r>
      <w:r w:rsidRPr="00267C22">
        <w:t xml:space="preserve">                                    </w:t>
      </w:r>
      <w:r w:rsidR="00342AF7" w:rsidRPr="00267C22">
        <w:t xml:space="preserve">«Об утверждении Порядка организации и проведения публичных слушаний </w:t>
      </w:r>
      <w:r w:rsidRPr="00267C22">
        <w:t xml:space="preserve">                                      </w:t>
      </w:r>
      <w:r w:rsidR="00342AF7" w:rsidRPr="00267C22">
        <w:t>на территории сельского поселения</w:t>
      </w:r>
      <w:r w:rsidRPr="00267C22">
        <w:t xml:space="preserve"> </w:t>
      </w:r>
      <w:r w:rsidR="00267C22" w:rsidRPr="00267C22">
        <w:t>Красносамарское муниципального района Кинельский Самарской области</w:t>
      </w:r>
      <w:r w:rsidR="00342AF7" w:rsidRPr="00267C22">
        <w:t>» признать утратившим силу.</w:t>
      </w:r>
    </w:p>
    <w:p w:rsidR="00342AF7" w:rsidRPr="00267C22" w:rsidRDefault="00B41027" w:rsidP="00267C22">
      <w:pPr>
        <w:pStyle w:val="a3"/>
        <w:spacing w:before="120" w:after="120" w:line="276" w:lineRule="auto"/>
        <w:ind w:firstLine="0"/>
        <w:rPr>
          <w:rFonts w:ascii="Times New Roman" w:hAnsi="Times New Roman"/>
          <w:bCs/>
          <w:sz w:val="24"/>
          <w:szCs w:val="24"/>
        </w:rPr>
      </w:pPr>
      <w:r w:rsidRPr="00267C22">
        <w:rPr>
          <w:rFonts w:ascii="Times New Roman" w:hAnsi="Times New Roman"/>
          <w:sz w:val="24"/>
          <w:szCs w:val="24"/>
        </w:rPr>
        <w:tab/>
      </w:r>
      <w:r w:rsidR="00342AF7" w:rsidRPr="00267C22">
        <w:rPr>
          <w:rFonts w:ascii="Times New Roman" w:hAnsi="Times New Roman"/>
          <w:sz w:val="24"/>
          <w:szCs w:val="24"/>
        </w:rPr>
        <w:t xml:space="preserve">3. Опубликовать настоящее решение в газете </w:t>
      </w:r>
      <w:r w:rsidR="00342AF7" w:rsidRPr="00267C22">
        <w:rPr>
          <w:rFonts w:ascii="Times New Roman" w:hAnsi="Times New Roman"/>
          <w:bCs/>
          <w:sz w:val="24"/>
          <w:szCs w:val="24"/>
        </w:rPr>
        <w:t>«</w:t>
      </w:r>
      <w:r w:rsidR="00267C22" w:rsidRPr="00267C22">
        <w:rPr>
          <w:rFonts w:ascii="Times New Roman" w:hAnsi="Times New Roman"/>
          <w:bCs/>
          <w:sz w:val="24"/>
          <w:szCs w:val="24"/>
        </w:rPr>
        <w:t>Вестник сельского поселения Красносамарское</w:t>
      </w:r>
      <w:r w:rsidR="00342AF7" w:rsidRPr="00267C22">
        <w:rPr>
          <w:rFonts w:ascii="Times New Roman" w:hAnsi="Times New Roman"/>
          <w:bCs/>
          <w:sz w:val="24"/>
          <w:szCs w:val="24"/>
        </w:rPr>
        <w:t xml:space="preserve">» и разместить на сайте </w:t>
      </w:r>
      <w:r w:rsidRPr="00267C22">
        <w:rPr>
          <w:rFonts w:ascii="Times New Roman" w:hAnsi="Times New Roman"/>
          <w:bCs/>
          <w:sz w:val="24"/>
          <w:szCs w:val="24"/>
        </w:rPr>
        <w:t>а</w:t>
      </w:r>
      <w:r w:rsidR="00342AF7" w:rsidRPr="00267C22">
        <w:rPr>
          <w:rFonts w:ascii="Times New Roman" w:hAnsi="Times New Roman"/>
          <w:bCs/>
          <w:sz w:val="24"/>
          <w:szCs w:val="24"/>
        </w:rPr>
        <w:t xml:space="preserve">дминистрации сельского поселения </w:t>
      </w:r>
      <w:r w:rsidR="00267C22" w:rsidRPr="00267C22">
        <w:rPr>
          <w:rFonts w:ascii="Times New Roman" w:hAnsi="Times New Roman"/>
          <w:sz w:val="24"/>
          <w:szCs w:val="24"/>
        </w:rPr>
        <w:t>Красносамарское муниципального района Кинельский Самарской области</w:t>
      </w:r>
      <w:r w:rsidR="00342AF7" w:rsidRPr="00267C22">
        <w:rPr>
          <w:rFonts w:ascii="Times New Roman" w:hAnsi="Times New Roman"/>
          <w:bCs/>
          <w:sz w:val="24"/>
          <w:szCs w:val="24"/>
        </w:rPr>
        <w:t xml:space="preserve">  в сети «Интернет»</w:t>
      </w:r>
      <w:r w:rsidR="00342AF7" w:rsidRPr="00267C22">
        <w:rPr>
          <w:rFonts w:ascii="Times New Roman" w:hAnsi="Times New Roman"/>
          <w:sz w:val="24"/>
          <w:szCs w:val="24"/>
        </w:rPr>
        <w:t>.</w:t>
      </w:r>
    </w:p>
    <w:p w:rsidR="00342AF7" w:rsidRPr="00267C22" w:rsidRDefault="00B41027" w:rsidP="00267C22">
      <w:pPr>
        <w:spacing w:before="120" w:after="120" w:line="276" w:lineRule="auto"/>
        <w:jc w:val="both"/>
      </w:pPr>
      <w:r w:rsidRPr="00267C22">
        <w:tab/>
      </w:r>
      <w:r w:rsidR="00342AF7" w:rsidRPr="00267C22">
        <w:t xml:space="preserve">4. </w:t>
      </w:r>
      <w:r w:rsidR="00342AF7" w:rsidRPr="00267C22">
        <w:rPr>
          <w:bCs/>
        </w:rPr>
        <w:t>Настоящее решение вступает в силу со дня официального опубликования</w:t>
      </w:r>
      <w:r w:rsidR="00342AF7" w:rsidRPr="00267C22">
        <w:t xml:space="preserve">. </w:t>
      </w:r>
    </w:p>
    <w:p w:rsidR="00267C22" w:rsidRPr="00267C22" w:rsidRDefault="00267C22" w:rsidP="00267C22">
      <w:pPr>
        <w:jc w:val="both"/>
      </w:pPr>
    </w:p>
    <w:p w:rsidR="00267C22" w:rsidRPr="00267C22" w:rsidRDefault="00267C22" w:rsidP="006F286A">
      <w:pPr>
        <w:ind w:firstLine="708"/>
        <w:jc w:val="both"/>
      </w:pPr>
      <w:r w:rsidRPr="00267C22">
        <w:t>Председатель Собрания представителей</w:t>
      </w:r>
    </w:p>
    <w:p w:rsidR="00267C22" w:rsidRPr="00267C22" w:rsidRDefault="00267C22" w:rsidP="006F286A">
      <w:pPr>
        <w:ind w:firstLine="708"/>
        <w:jc w:val="both"/>
      </w:pPr>
      <w:r w:rsidRPr="00267C22">
        <w:t xml:space="preserve">Сельского поселения Красносамарское </w:t>
      </w:r>
    </w:p>
    <w:p w:rsidR="00267C22" w:rsidRPr="00267C22" w:rsidRDefault="00267C22" w:rsidP="006F286A">
      <w:pPr>
        <w:ind w:firstLine="708"/>
        <w:jc w:val="both"/>
      </w:pPr>
      <w:r w:rsidRPr="00267C22">
        <w:t>муниципального района Кинельский</w:t>
      </w:r>
    </w:p>
    <w:p w:rsidR="00267C22" w:rsidRPr="00267C22" w:rsidRDefault="00267C22" w:rsidP="006F286A">
      <w:pPr>
        <w:ind w:firstLine="708"/>
        <w:jc w:val="both"/>
      </w:pPr>
      <w:r w:rsidRPr="00267C22">
        <w:t>Самарской области                                                                           Л.Н. Полозюк</w:t>
      </w:r>
    </w:p>
    <w:p w:rsidR="00267C22" w:rsidRPr="00267C22" w:rsidRDefault="00267C22" w:rsidP="00267C22">
      <w:pPr>
        <w:jc w:val="both"/>
      </w:pPr>
    </w:p>
    <w:p w:rsidR="00267C22" w:rsidRPr="00267C22" w:rsidRDefault="00267C22" w:rsidP="006F286A">
      <w:pPr>
        <w:ind w:firstLine="708"/>
        <w:jc w:val="both"/>
      </w:pPr>
      <w:r w:rsidRPr="00267C22">
        <w:t xml:space="preserve">Глава сельского поселения Красносамарское                              </w:t>
      </w:r>
    </w:p>
    <w:p w:rsidR="00267C22" w:rsidRPr="00267C22" w:rsidRDefault="00267C22" w:rsidP="006F286A">
      <w:pPr>
        <w:ind w:firstLine="708"/>
        <w:jc w:val="both"/>
      </w:pPr>
      <w:r w:rsidRPr="00267C22">
        <w:t xml:space="preserve">Муниципального района Кинельский                                    </w:t>
      </w:r>
    </w:p>
    <w:p w:rsidR="00267C22" w:rsidRPr="00267C22" w:rsidRDefault="00267C22" w:rsidP="006F286A">
      <w:pPr>
        <w:ind w:firstLine="708"/>
        <w:jc w:val="both"/>
      </w:pPr>
      <w:r w:rsidRPr="00267C22">
        <w:t xml:space="preserve">Самарской области                                                                   </w:t>
      </w:r>
      <w:r w:rsidR="006F286A">
        <w:t xml:space="preserve">   </w:t>
      </w:r>
      <w:r w:rsidRPr="00267C22">
        <w:t xml:space="preserve">      А.П.Зезин</w:t>
      </w:r>
    </w:p>
    <w:p w:rsidR="006F286A" w:rsidRDefault="006F286A" w:rsidP="006F286A">
      <w:pPr>
        <w:pStyle w:val="1"/>
        <w:tabs>
          <w:tab w:val="num" w:pos="2204"/>
        </w:tabs>
        <w:spacing w:before="0" w:after="0"/>
        <w:ind w:firstLine="709"/>
        <w:jc w:val="right"/>
        <w:rPr>
          <w:rFonts w:ascii="Times New Roman" w:hAnsi="Times New Roman"/>
          <w:b w:val="0"/>
          <w:sz w:val="24"/>
          <w:szCs w:val="24"/>
        </w:rPr>
      </w:pPr>
      <w:r w:rsidRPr="006F286A">
        <w:rPr>
          <w:rFonts w:ascii="Times New Roman" w:hAnsi="Times New Roman"/>
          <w:b w:val="0"/>
          <w:sz w:val="24"/>
          <w:szCs w:val="24"/>
        </w:rPr>
        <w:lastRenderedPageBreak/>
        <w:t xml:space="preserve">Приложение </w:t>
      </w:r>
    </w:p>
    <w:p w:rsidR="006F286A" w:rsidRDefault="006F286A" w:rsidP="006F286A">
      <w:pPr>
        <w:pStyle w:val="1"/>
        <w:tabs>
          <w:tab w:val="num" w:pos="2204"/>
        </w:tabs>
        <w:spacing w:before="0" w:after="0"/>
        <w:ind w:firstLine="709"/>
        <w:jc w:val="right"/>
        <w:rPr>
          <w:rFonts w:ascii="Times New Roman" w:hAnsi="Times New Roman"/>
          <w:b w:val="0"/>
          <w:sz w:val="24"/>
          <w:szCs w:val="24"/>
        </w:rPr>
      </w:pPr>
      <w:r w:rsidRPr="006F286A">
        <w:rPr>
          <w:rFonts w:ascii="Times New Roman" w:hAnsi="Times New Roman"/>
          <w:b w:val="0"/>
          <w:sz w:val="24"/>
          <w:szCs w:val="24"/>
        </w:rPr>
        <w:t xml:space="preserve">к решению Собрания представителей </w:t>
      </w:r>
    </w:p>
    <w:p w:rsidR="006F286A" w:rsidRDefault="006F286A" w:rsidP="006F286A">
      <w:pPr>
        <w:pStyle w:val="1"/>
        <w:tabs>
          <w:tab w:val="num" w:pos="2204"/>
        </w:tabs>
        <w:spacing w:before="0" w:after="0"/>
        <w:ind w:firstLine="709"/>
        <w:jc w:val="right"/>
        <w:rPr>
          <w:rFonts w:ascii="Times New Roman" w:hAnsi="Times New Roman"/>
          <w:b w:val="0"/>
          <w:sz w:val="24"/>
          <w:szCs w:val="24"/>
        </w:rPr>
      </w:pPr>
      <w:r w:rsidRPr="006F286A">
        <w:rPr>
          <w:rFonts w:ascii="Times New Roman" w:hAnsi="Times New Roman"/>
          <w:b w:val="0"/>
          <w:sz w:val="24"/>
          <w:szCs w:val="24"/>
        </w:rPr>
        <w:t xml:space="preserve">сельского поселения Красносамарское </w:t>
      </w:r>
    </w:p>
    <w:p w:rsidR="006F286A" w:rsidRDefault="006F286A" w:rsidP="006F286A">
      <w:pPr>
        <w:pStyle w:val="1"/>
        <w:tabs>
          <w:tab w:val="num" w:pos="2204"/>
        </w:tabs>
        <w:spacing w:before="0" w:after="0"/>
        <w:ind w:firstLine="709"/>
        <w:jc w:val="right"/>
        <w:rPr>
          <w:rFonts w:ascii="Times New Roman" w:hAnsi="Times New Roman"/>
          <w:b w:val="0"/>
          <w:sz w:val="24"/>
          <w:szCs w:val="24"/>
        </w:rPr>
      </w:pPr>
      <w:r w:rsidRPr="006F286A">
        <w:rPr>
          <w:rFonts w:ascii="Times New Roman" w:hAnsi="Times New Roman"/>
          <w:b w:val="0"/>
          <w:sz w:val="24"/>
          <w:szCs w:val="24"/>
        </w:rPr>
        <w:t xml:space="preserve">муниципального района Кинельский </w:t>
      </w:r>
    </w:p>
    <w:p w:rsidR="00342AF7" w:rsidRDefault="006F286A" w:rsidP="006F286A">
      <w:pPr>
        <w:pStyle w:val="1"/>
        <w:tabs>
          <w:tab w:val="num" w:pos="2204"/>
        </w:tabs>
        <w:spacing w:before="0" w:after="0"/>
        <w:ind w:firstLine="709"/>
        <w:jc w:val="right"/>
        <w:rPr>
          <w:rFonts w:ascii="Times New Roman" w:hAnsi="Times New Roman"/>
          <w:b w:val="0"/>
          <w:sz w:val="24"/>
          <w:szCs w:val="24"/>
        </w:rPr>
      </w:pPr>
      <w:r w:rsidRPr="006F286A">
        <w:rPr>
          <w:rFonts w:ascii="Times New Roman" w:hAnsi="Times New Roman"/>
          <w:b w:val="0"/>
          <w:sz w:val="24"/>
          <w:szCs w:val="24"/>
        </w:rPr>
        <w:t>Самарской области</w:t>
      </w:r>
      <w:r>
        <w:rPr>
          <w:rFonts w:ascii="Times New Roman" w:hAnsi="Times New Roman"/>
          <w:b w:val="0"/>
          <w:sz w:val="24"/>
          <w:szCs w:val="24"/>
        </w:rPr>
        <w:t xml:space="preserve"> №</w:t>
      </w:r>
      <w:r w:rsidR="00915F85">
        <w:rPr>
          <w:rFonts w:ascii="Times New Roman" w:hAnsi="Times New Roman"/>
          <w:b w:val="0"/>
          <w:sz w:val="24"/>
          <w:szCs w:val="24"/>
        </w:rPr>
        <w:t xml:space="preserve"> 282</w:t>
      </w:r>
      <w:r>
        <w:rPr>
          <w:rFonts w:ascii="Times New Roman" w:hAnsi="Times New Roman"/>
          <w:b w:val="0"/>
          <w:sz w:val="24"/>
          <w:szCs w:val="24"/>
        </w:rPr>
        <w:t xml:space="preserve">  от</w:t>
      </w:r>
      <w:r w:rsidR="00915F85">
        <w:rPr>
          <w:rFonts w:ascii="Times New Roman" w:hAnsi="Times New Roman"/>
          <w:b w:val="0"/>
          <w:sz w:val="24"/>
          <w:szCs w:val="24"/>
        </w:rPr>
        <w:t xml:space="preserve"> 26.12.2019 года</w:t>
      </w:r>
    </w:p>
    <w:p w:rsidR="0057081B" w:rsidRPr="0057081B" w:rsidRDefault="0057081B" w:rsidP="0057081B">
      <w:pPr>
        <w:jc w:val="right"/>
      </w:pPr>
      <w:r>
        <w:t>в ред. Решения № 139 от 01.09.2022 года</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544B50" w:rsidRPr="006F286A" w:rsidRDefault="00544B50" w:rsidP="00544B50">
      <w:pPr>
        <w:keepNext/>
        <w:jc w:val="center"/>
        <w:outlineLvl w:val="0"/>
        <w:rPr>
          <w:b/>
          <w:bCs/>
          <w:kern w:val="32"/>
        </w:rPr>
      </w:pPr>
      <w:r w:rsidRPr="006F286A">
        <w:rPr>
          <w:b/>
          <w:bCs/>
          <w:kern w:val="32"/>
        </w:rPr>
        <w:t>Порядок</w:t>
      </w:r>
    </w:p>
    <w:p w:rsidR="00544B50" w:rsidRPr="006F286A" w:rsidRDefault="00544B50" w:rsidP="00544B50">
      <w:pPr>
        <w:keepNext/>
        <w:jc w:val="center"/>
        <w:outlineLvl w:val="0"/>
        <w:rPr>
          <w:b/>
          <w:bCs/>
          <w:kern w:val="32"/>
        </w:rPr>
      </w:pPr>
      <w:r w:rsidRPr="006F286A">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6F286A" w:rsidRPr="006F286A">
        <w:rPr>
          <w:b/>
          <w:bCs/>
          <w:kern w:val="32"/>
        </w:rPr>
        <w:t xml:space="preserve">сельского поселения Красносамарское муниципального района Кинельский </w:t>
      </w:r>
      <w:r w:rsidRPr="006F286A">
        <w:rPr>
          <w:b/>
          <w:bCs/>
          <w:kern w:val="32"/>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6F286A" w:rsidRPr="006F286A">
        <w:rPr>
          <w:bCs/>
          <w:kern w:val="32"/>
          <w:sz w:val="28"/>
          <w:szCs w:val="28"/>
        </w:rPr>
        <w:t>сельского поселения Красносамарское муниципального района Кинельский Самарской области</w:t>
      </w:r>
      <w:r w:rsidR="006F286A" w:rsidRPr="006F286A">
        <w:rPr>
          <w:sz w:val="28"/>
          <w:szCs w:val="28"/>
        </w:rPr>
        <w:t xml:space="preserve"> </w:t>
      </w:r>
      <w:r w:rsidRPr="006F286A">
        <w:rPr>
          <w:sz w:val="28"/>
          <w:szCs w:val="28"/>
        </w:rPr>
        <w:t>права</w:t>
      </w:r>
      <w:r w:rsidR="006F286A">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6F286A" w:rsidRPr="006F286A">
        <w:rPr>
          <w:bCs/>
          <w:kern w:val="32"/>
          <w:sz w:val="28"/>
          <w:szCs w:val="28"/>
        </w:rPr>
        <w:t>сельско</w:t>
      </w:r>
      <w:r w:rsidR="006F286A">
        <w:rPr>
          <w:bCs/>
          <w:kern w:val="32"/>
          <w:sz w:val="28"/>
          <w:szCs w:val="28"/>
        </w:rPr>
        <w:t>м</w:t>
      </w:r>
      <w:r w:rsidR="006F286A" w:rsidRPr="006F286A">
        <w:rPr>
          <w:bCs/>
          <w:kern w:val="32"/>
          <w:sz w:val="28"/>
          <w:szCs w:val="28"/>
        </w:rPr>
        <w:t xml:space="preserve"> поселени</w:t>
      </w:r>
      <w:r w:rsidR="006F286A">
        <w:rPr>
          <w:bCs/>
          <w:kern w:val="32"/>
          <w:sz w:val="28"/>
          <w:szCs w:val="28"/>
        </w:rPr>
        <w:t>и</w:t>
      </w:r>
      <w:r w:rsidR="006F286A" w:rsidRPr="006F286A">
        <w:rPr>
          <w:bCs/>
          <w:kern w:val="32"/>
          <w:sz w:val="28"/>
          <w:szCs w:val="28"/>
        </w:rPr>
        <w:t xml:space="preserve"> Красносамарское муниципального района Кинельский Самарской области</w:t>
      </w:r>
      <w:r w:rsidR="006F286A" w:rsidRPr="006F286A">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A354F1" w:rsidRPr="006F286A">
        <w:rPr>
          <w:bCs/>
          <w:kern w:val="32"/>
          <w:sz w:val="28"/>
          <w:szCs w:val="28"/>
        </w:rPr>
        <w:t>сельского поселения Красносамарское муниципального района Кинельский Самарской области</w:t>
      </w:r>
      <w:r w:rsidRPr="008B7F07">
        <w:rPr>
          <w:sz w:val="28"/>
          <w:szCs w:val="28"/>
        </w:rPr>
        <w:t xml:space="preserve">, проект внесения изменений в генеральный план </w:t>
      </w:r>
      <w:r w:rsidR="00A354F1" w:rsidRPr="006F286A">
        <w:rPr>
          <w:bCs/>
          <w:kern w:val="32"/>
          <w:sz w:val="28"/>
          <w:szCs w:val="28"/>
        </w:rPr>
        <w:t>сельского поселения Красносамарское муниципального района Кинельский Самарской области</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A354F1" w:rsidRPr="006F286A">
        <w:rPr>
          <w:bCs/>
          <w:kern w:val="32"/>
          <w:sz w:val="28"/>
          <w:szCs w:val="28"/>
        </w:rPr>
        <w:t>сельского поселения Красносамарское муниципального района Кинельский Самарской области</w:t>
      </w:r>
      <w:r w:rsidRPr="008B7F07">
        <w:rPr>
          <w:sz w:val="28"/>
          <w:szCs w:val="28"/>
        </w:rPr>
        <w:t>, проект межевания территории</w:t>
      </w:r>
      <w:r w:rsidR="00544B50" w:rsidRPr="00544B50">
        <w:rPr>
          <w:i/>
          <w:sz w:val="28"/>
          <w:szCs w:val="28"/>
        </w:rPr>
        <w:t xml:space="preserve"> </w:t>
      </w:r>
      <w:r w:rsidR="00A354F1" w:rsidRPr="006F286A">
        <w:rPr>
          <w:bCs/>
          <w:kern w:val="32"/>
          <w:sz w:val="28"/>
          <w:szCs w:val="28"/>
        </w:rPr>
        <w:t>сельского поселения Красносамарское муниципального района Кинельский Самарской области</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57081B"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 xml:space="preserve">от предельных параметров разрешенного строительства, реконструкции </w:t>
      </w:r>
      <w:r w:rsidRPr="0057081B">
        <w:rPr>
          <w:sz w:val="28"/>
          <w:szCs w:val="28"/>
        </w:rPr>
        <w:t>объектов капитального строительства.</w:t>
      </w:r>
    </w:p>
    <w:p w:rsidR="0057081B" w:rsidRPr="0057081B" w:rsidRDefault="0057081B" w:rsidP="0057081B">
      <w:pPr>
        <w:autoSpaceDE w:val="0"/>
        <w:autoSpaceDN w:val="0"/>
        <w:adjustRightInd w:val="0"/>
        <w:spacing w:line="360" w:lineRule="auto"/>
        <w:ind w:firstLine="709"/>
        <w:jc w:val="both"/>
        <w:outlineLvl w:val="3"/>
        <w:rPr>
          <w:sz w:val="28"/>
          <w:szCs w:val="28"/>
        </w:rPr>
      </w:pPr>
      <w:r w:rsidRPr="0057081B">
        <w:rPr>
          <w:sz w:val="28"/>
          <w:szCs w:val="28"/>
        </w:rPr>
        <w:t>7)</w:t>
      </w:r>
      <w:r w:rsidRPr="0057081B">
        <w:rPr>
          <w:sz w:val="28"/>
          <w:szCs w:val="28"/>
          <w:shd w:val="clear" w:color="auto" w:fill="FFFFFF"/>
        </w:rPr>
        <w:t xml:space="preserve"> установление публичного сервитута в интересах местного самоуп</w:t>
      </w:r>
      <w:r w:rsidRPr="0057081B">
        <w:rPr>
          <w:sz w:val="28"/>
          <w:szCs w:val="28"/>
          <w:shd w:val="clear" w:color="auto" w:fill="FFFFFF"/>
        </w:rPr>
        <w:t>равления или местного населения. (</w:t>
      </w:r>
      <w:r w:rsidRPr="0057081B">
        <w:rPr>
          <w:sz w:val="28"/>
          <w:szCs w:val="28"/>
        </w:rPr>
        <w:t>в ред. Решения № 139 от 01.09.2022 года</w:t>
      </w:r>
      <w:r w:rsidRPr="0057081B">
        <w:rPr>
          <w:sz w:val="28"/>
          <w:szCs w:val="28"/>
        </w:rPr>
        <w:t>)</w:t>
      </w:r>
    </w:p>
    <w:p w:rsidR="0057081B" w:rsidRPr="008B7F07" w:rsidRDefault="0057081B" w:rsidP="000309F5">
      <w:pPr>
        <w:autoSpaceDE w:val="0"/>
        <w:autoSpaceDN w:val="0"/>
        <w:adjustRightInd w:val="0"/>
        <w:spacing w:line="360" w:lineRule="auto"/>
        <w:ind w:firstLine="709"/>
        <w:jc w:val="both"/>
        <w:outlineLvl w:val="3"/>
        <w:rPr>
          <w:sz w:val="28"/>
          <w:szCs w:val="28"/>
        </w:rPr>
      </w:pPr>
    </w:p>
    <w:p w:rsidR="000309F5" w:rsidRPr="008B7F07" w:rsidRDefault="000309F5" w:rsidP="000309F5">
      <w:pPr>
        <w:autoSpaceDE w:val="0"/>
        <w:autoSpaceDN w:val="0"/>
        <w:adjustRightInd w:val="0"/>
        <w:spacing w:line="360" w:lineRule="auto"/>
        <w:ind w:firstLine="709"/>
        <w:jc w:val="both"/>
        <w:outlineLvl w:val="3"/>
        <w:rPr>
          <w:sz w:val="28"/>
          <w:szCs w:val="28"/>
        </w:rPr>
      </w:pPr>
      <w:r w:rsidRPr="00FA55B0">
        <w:rPr>
          <w:sz w:val="28"/>
          <w:szCs w:val="28"/>
        </w:rPr>
        <w:t>3. Организация и проведение общественных обсуждений или публичных</w:t>
      </w:r>
      <w:r w:rsidRPr="008B7F07">
        <w:rPr>
          <w:sz w:val="28"/>
          <w:szCs w:val="28"/>
        </w:rPr>
        <w:t xml:space="preserve">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Общественные обсуждения проводятся при наличии технической возможности размещени</w:t>
      </w:r>
      <w:r w:rsidR="008F3E75">
        <w:rPr>
          <w:color w:val="000000"/>
          <w:sz w:val="28"/>
          <w:szCs w:val="28"/>
        </w:rPr>
        <w:t>я</w:t>
      </w:r>
      <w:r w:rsidR="009E5D95" w:rsidRPr="00BD20E9">
        <w:rPr>
          <w:color w:val="000000"/>
          <w:sz w:val="28"/>
          <w:szCs w:val="28"/>
        </w:rPr>
        <w:t xml:space="preserve">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lastRenderedPageBreak/>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BF112B" w:rsidRPr="00BF112B">
        <w:rPr>
          <w:sz w:val="28"/>
          <w:szCs w:val="28"/>
        </w:rPr>
        <w:t>сельского поселения Красносамарское</w:t>
      </w:r>
      <w:r w:rsidR="00544B50" w:rsidRPr="00BF112B">
        <w:rPr>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BF112B" w:rsidRPr="00BF112B">
        <w:rPr>
          <w:sz w:val="28"/>
          <w:szCs w:val="28"/>
        </w:rPr>
        <w:t>сельского поселения Красносамарское</w:t>
      </w:r>
      <w:r w:rsidR="00BF112B" w:rsidRPr="00E0474F">
        <w:rPr>
          <w:sz w:val="28"/>
          <w:szCs w:val="28"/>
          <w:u w:color="FFFFFF"/>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BF112B" w:rsidRPr="00BF112B">
        <w:rPr>
          <w:sz w:val="28"/>
          <w:szCs w:val="28"/>
        </w:rPr>
        <w:t>сельского поселения Красносамарское</w:t>
      </w:r>
      <w:r w:rsidR="00BF112B" w:rsidRPr="008B7F07">
        <w:rPr>
          <w:sz w:val="28"/>
          <w:szCs w:val="28"/>
          <w:u w:color="FFFFFF"/>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BF112B" w:rsidRPr="00BF112B">
        <w:rPr>
          <w:sz w:val="28"/>
          <w:szCs w:val="28"/>
        </w:rPr>
        <w:t>сельского поселения Красносамарское</w:t>
      </w:r>
      <w:r w:rsidR="00BF112B" w:rsidRPr="008B7F07">
        <w:rPr>
          <w:sz w:val="28"/>
          <w:szCs w:val="28"/>
          <w:u w:color="FFFFFF"/>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BF112B" w:rsidRPr="00BF112B">
        <w:rPr>
          <w:sz w:val="28"/>
          <w:szCs w:val="28"/>
        </w:rPr>
        <w:t>сельского поселения Красносамарское</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 xml:space="preserve">в отношении которой подготовлены соответствующие проекты, и (или)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lastRenderedPageBreak/>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BF112B" w:rsidRPr="00BF112B">
        <w:rPr>
          <w:sz w:val="28"/>
          <w:szCs w:val="28"/>
        </w:rPr>
        <w:t>сельского поселения Красносамарское</w:t>
      </w:r>
      <w:r w:rsidR="00BF112B" w:rsidRPr="00E0474F">
        <w:rPr>
          <w:sz w:val="28"/>
          <w:szCs w:val="28"/>
          <w:u w:color="FFFFFF"/>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BF112B" w:rsidRPr="00BF112B">
        <w:rPr>
          <w:sz w:val="28"/>
          <w:szCs w:val="28"/>
        </w:rPr>
        <w:t>сельского поселения Красносамарское</w:t>
      </w:r>
      <w:r w:rsidR="00BF112B" w:rsidRPr="00E0474F">
        <w:rPr>
          <w:sz w:val="28"/>
          <w:szCs w:val="28"/>
          <w:u w:color="FFFFFF"/>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BF112B" w:rsidRPr="00BF112B">
        <w:rPr>
          <w:sz w:val="28"/>
          <w:szCs w:val="28"/>
        </w:rPr>
        <w:t>сельского поселения Красносамарское</w:t>
      </w:r>
      <w:r w:rsidR="00BF112B" w:rsidRPr="00E0474F">
        <w:rPr>
          <w:sz w:val="28"/>
          <w:szCs w:val="28"/>
          <w:u w:color="FFFFFF"/>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lastRenderedPageBreak/>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BF112B" w:rsidRPr="00BF112B">
        <w:rPr>
          <w:sz w:val="28"/>
          <w:szCs w:val="28"/>
        </w:rPr>
        <w:t>сельского поселения Красносамарское</w:t>
      </w:r>
      <w:r w:rsidR="00BF112B" w:rsidRPr="008B7F07">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BF112B">
        <w:rPr>
          <w:sz w:val="28"/>
          <w:szCs w:val="28"/>
        </w:rPr>
        <w:t>. В течение всего периода размещения</w:t>
      </w:r>
      <w:r w:rsidRPr="006C0BD2">
        <w:rPr>
          <w:sz w:val="28"/>
          <w:szCs w:val="28"/>
        </w:rPr>
        <w:t xml:space="preserve">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BF112B" w:rsidRPr="00BF112B">
        <w:rPr>
          <w:sz w:val="28"/>
          <w:szCs w:val="28"/>
        </w:rPr>
        <w:t>сельского поселения Красносамарское</w:t>
      </w:r>
      <w:r w:rsidR="00BF112B"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sidRPr="00777F5A">
        <w:rPr>
          <w:rFonts w:ascii="Times New Roman" w:hAnsi="Times New Roman"/>
          <w:sz w:val="28"/>
          <w:szCs w:val="28"/>
        </w:rPr>
        <w:lastRenderedPageBreak/>
        <w:t>Глава 3</w:t>
      </w:r>
      <w:r w:rsidR="000309F5" w:rsidRPr="00777F5A">
        <w:rPr>
          <w:rFonts w:ascii="Times New Roman" w:hAnsi="Times New Roman"/>
          <w:sz w:val="28"/>
          <w:szCs w:val="28"/>
        </w:rPr>
        <w:t>. 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w:t>
      </w:r>
      <w:r w:rsidRPr="00E0474F">
        <w:rPr>
          <w:sz w:val="28"/>
          <w:szCs w:val="28"/>
        </w:rPr>
        <w:lastRenderedPageBreak/>
        <w:t>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sidR="00FA55B0" w:rsidRPr="00FA55B0">
        <w:rPr>
          <w:sz w:val="28"/>
          <w:szCs w:val="28"/>
        </w:rPr>
        <w:t>сельского поселения Красносамарское</w:t>
      </w:r>
      <w:r w:rsidR="00FA55B0">
        <w:rPr>
          <w:sz w:val="28"/>
          <w:szCs w:val="28"/>
        </w:rPr>
        <w:t xml:space="preserve"> муниципального района Кинельский Самарской области</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xml:space="preserve">, если данными лицами вносятся предложения и замечания, касающиеся проекта, </w:t>
      </w:r>
      <w:r w:rsidRPr="00E0474F">
        <w:rPr>
          <w:sz w:val="28"/>
          <w:szCs w:val="28"/>
        </w:rPr>
        <w:lastRenderedPageBreak/>
        <w:t>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00FA55B0">
        <w:rPr>
          <w:sz w:val="28"/>
          <w:szCs w:val="28"/>
        </w:rPr>
        <w:t xml:space="preserve"> 152-ФЗ</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lastRenderedPageBreak/>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w:t>
      </w:r>
      <w:r w:rsidRPr="008B7F07">
        <w:rPr>
          <w:sz w:val="28"/>
          <w:szCs w:val="28"/>
        </w:rPr>
        <w:lastRenderedPageBreak/>
        <w:t>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w:t>
      </w:r>
      <w:bookmarkStart w:id="0" w:name="_GoBack"/>
      <w:bookmarkEnd w:id="0"/>
      <w:r w:rsidR="008849E3">
        <w:rPr>
          <w:sz w:val="28"/>
          <w:szCs w:val="28"/>
        </w:rPr>
        <w:t>ения жителей об их проведении</w:t>
      </w:r>
      <w:r w:rsidRPr="008B7F07">
        <w:rPr>
          <w:sz w:val="28"/>
          <w:szCs w:val="28"/>
        </w:rPr>
        <w:t>;</w:t>
      </w:r>
    </w:p>
    <w:p w:rsidR="000309F5"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57081B" w:rsidRPr="0057081B" w:rsidRDefault="0057081B" w:rsidP="006871D0">
      <w:pPr>
        <w:spacing w:line="360" w:lineRule="auto"/>
        <w:ind w:firstLine="567"/>
        <w:jc w:val="both"/>
        <w:rPr>
          <w:sz w:val="28"/>
          <w:szCs w:val="28"/>
        </w:rPr>
      </w:pPr>
      <w:r w:rsidRPr="0057081B">
        <w:rPr>
          <w:sz w:val="28"/>
          <w:szCs w:val="28"/>
          <w:shd w:val="clear" w:color="auto" w:fill="FFFFFF"/>
        </w:rPr>
        <w:t xml:space="preserve">7) по проекту установления публичного сервитута в интересах местного самоуправления или местного населения </w:t>
      </w:r>
      <w:r w:rsidRPr="0057081B">
        <w:rPr>
          <w:sz w:val="28"/>
          <w:szCs w:val="28"/>
        </w:rPr>
        <w:t>– 20 дней со д</w:t>
      </w:r>
      <w:r w:rsidRPr="0057081B">
        <w:rPr>
          <w:sz w:val="28"/>
          <w:szCs w:val="28"/>
        </w:rPr>
        <w:t xml:space="preserve">ня опубликования такого проекта. </w:t>
      </w:r>
      <w:r>
        <w:rPr>
          <w:sz w:val="28"/>
          <w:szCs w:val="28"/>
        </w:rPr>
        <w:t>(</w:t>
      </w:r>
      <w:r w:rsidRPr="0057081B">
        <w:rPr>
          <w:sz w:val="28"/>
          <w:szCs w:val="28"/>
        </w:rPr>
        <w:t>в ред. Решения № 139 от 01.09.2022 года</w:t>
      </w:r>
      <w:r>
        <w:rPr>
          <w:sz w:val="28"/>
          <w:szCs w:val="28"/>
        </w:rPr>
        <w:t>)</w:t>
      </w:r>
    </w:p>
    <w:p w:rsidR="0057081B" w:rsidRPr="008B7F07" w:rsidRDefault="0057081B" w:rsidP="000309F5">
      <w:pPr>
        <w:autoSpaceDE w:val="0"/>
        <w:autoSpaceDN w:val="0"/>
        <w:adjustRightInd w:val="0"/>
        <w:spacing w:line="360" w:lineRule="auto"/>
        <w:ind w:firstLine="567"/>
        <w:jc w:val="both"/>
        <w:rPr>
          <w:sz w:val="28"/>
          <w:szCs w:val="28"/>
        </w:rPr>
      </w:pP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lastRenderedPageBreak/>
        <w:t xml:space="preserve">в постановлении </w:t>
      </w:r>
      <w:r w:rsidR="00F937BE">
        <w:rPr>
          <w:sz w:val="28"/>
          <w:szCs w:val="28"/>
        </w:rPr>
        <w:t>г</w:t>
      </w:r>
      <w:r>
        <w:rPr>
          <w:sz w:val="28"/>
          <w:szCs w:val="28"/>
        </w:rPr>
        <w:t xml:space="preserve">лавы </w:t>
      </w:r>
      <w:r w:rsidR="00E239DE" w:rsidRPr="00FA55B0">
        <w:rPr>
          <w:sz w:val="28"/>
          <w:szCs w:val="28"/>
        </w:rPr>
        <w:t>сельского поселения Красносамарское</w:t>
      </w:r>
      <w:r w:rsidR="00E239DE">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E239DE" w:rsidRPr="00FA55B0">
        <w:rPr>
          <w:sz w:val="28"/>
          <w:szCs w:val="28"/>
        </w:rPr>
        <w:t>сельского поселения Красносамарское</w:t>
      </w:r>
      <w:r w:rsidRPr="008B7F07">
        <w:rPr>
          <w:sz w:val="28"/>
          <w:szCs w:val="28"/>
        </w:rPr>
        <w:t xml:space="preserve"> о проведении публичных слушаний, жители </w:t>
      </w:r>
      <w:r w:rsidR="00E239DE" w:rsidRPr="00FA55B0">
        <w:rPr>
          <w:sz w:val="28"/>
          <w:szCs w:val="28"/>
        </w:rPr>
        <w:t>сельского поселения Красносамарское</w:t>
      </w:r>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E239DE" w:rsidRPr="00FA55B0">
        <w:rPr>
          <w:sz w:val="28"/>
          <w:szCs w:val="28"/>
        </w:rPr>
        <w:t>сельского поселения Красносамарское</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BE6DC6" w:rsidRPr="00544B50">
        <w:rPr>
          <w:i/>
          <w:sz w:val="28"/>
          <w:szCs w:val="28"/>
        </w:rPr>
        <w:t>г</w:t>
      </w:r>
      <w:r w:rsidR="00E239DE" w:rsidRPr="00E239DE">
        <w:rPr>
          <w:sz w:val="28"/>
          <w:szCs w:val="28"/>
        </w:rPr>
        <w:t xml:space="preserve"> </w:t>
      </w:r>
      <w:r w:rsidR="00E239DE" w:rsidRPr="00FA55B0">
        <w:rPr>
          <w:sz w:val="28"/>
          <w:szCs w:val="28"/>
        </w:rPr>
        <w:t>сельского поселения Красносамарское</w:t>
      </w:r>
      <w:r w:rsidR="00E239DE">
        <w:rPr>
          <w:sz w:val="28"/>
          <w:szCs w:val="28"/>
        </w:rPr>
        <w:t xml:space="preserve"> </w:t>
      </w:r>
      <w:r w:rsidR="00BE6DC6" w:rsidRPr="00544B50">
        <w:rPr>
          <w:i/>
          <w:sz w:val="28"/>
          <w:szCs w:val="28"/>
        </w:rPr>
        <w:t>я</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E239DE" w:rsidRPr="00FA55B0">
        <w:rPr>
          <w:sz w:val="28"/>
          <w:szCs w:val="28"/>
        </w:rPr>
        <w:t>сельского поселения Красносамарское</w:t>
      </w:r>
      <w:r w:rsidR="00E239DE">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E239DE" w:rsidRDefault="000309F5" w:rsidP="000309F5">
      <w:pPr>
        <w:tabs>
          <w:tab w:val="num" w:pos="0"/>
          <w:tab w:val="left" w:pos="1134"/>
        </w:tabs>
        <w:spacing w:line="360" w:lineRule="auto"/>
        <w:ind w:firstLine="720"/>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E239DE" w:rsidRPr="00FA55B0">
        <w:rPr>
          <w:sz w:val="28"/>
          <w:szCs w:val="28"/>
        </w:rPr>
        <w:t>сельского поселения Красносамарское</w:t>
      </w:r>
      <w:r w:rsidR="00E239DE">
        <w:rPr>
          <w:sz w:val="28"/>
          <w:szCs w:val="28"/>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lastRenderedPageBreak/>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E239DE" w:rsidRPr="00FA55B0">
        <w:rPr>
          <w:sz w:val="28"/>
          <w:szCs w:val="28"/>
        </w:rPr>
        <w:t>сельского поселения Красносамарское</w:t>
      </w:r>
      <w:r w:rsidR="00E239DE">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w:t>
      </w:r>
      <w:r w:rsidRPr="008B7F07">
        <w:rPr>
          <w:sz w:val="28"/>
          <w:szCs w:val="28"/>
        </w:rPr>
        <w:lastRenderedPageBreak/>
        <w:t>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E239DE" w:rsidRPr="00FA55B0">
        <w:rPr>
          <w:sz w:val="28"/>
          <w:szCs w:val="28"/>
        </w:rPr>
        <w:t>сельского поселения Красносамарское</w:t>
      </w:r>
      <w:r w:rsidR="00E239DE">
        <w:rPr>
          <w:sz w:val="28"/>
          <w:szCs w:val="28"/>
        </w:rPr>
        <w:t xml:space="preserve"> </w:t>
      </w:r>
      <w:r w:rsidRPr="008B7F07">
        <w:rPr>
          <w:sz w:val="28"/>
          <w:szCs w:val="28"/>
          <w:u w:color="FFFFFF"/>
        </w:rPr>
        <w:t xml:space="preserve">–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lastRenderedPageBreak/>
        <w:t xml:space="preserve">1) оповещение жителей </w:t>
      </w:r>
      <w:r w:rsidR="00E239DE" w:rsidRPr="00FA55B0">
        <w:rPr>
          <w:sz w:val="28"/>
          <w:szCs w:val="28"/>
        </w:rPr>
        <w:t>сельского поселения Красносамарское</w:t>
      </w:r>
      <w:r w:rsidR="00E239DE">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w:t>
      </w:r>
      <w:r w:rsidRPr="00E239DE">
        <w:rPr>
          <w:rFonts w:ascii="Times New Roman" w:hAnsi="Times New Roman" w:cs="Times New Roman"/>
          <w:sz w:val="28"/>
          <w:szCs w:val="28"/>
        </w:rPr>
        <w:t>жителей</w:t>
      </w:r>
      <w:r w:rsidR="00FC1581" w:rsidRPr="00E239DE">
        <w:rPr>
          <w:rFonts w:ascii="Times New Roman" w:hAnsi="Times New Roman" w:cs="Times New Roman"/>
          <w:i/>
          <w:sz w:val="28"/>
          <w:szCs w:val="28"/>
        </w:rPr>
        <w:t xml:space="preserve"> </w:t>
      </w:r>
      <w:r w:rsidR="00E239DE" w:rsidRPr="00E239DE">
        <w:rPr>
          <w:rFonts w:ascii="Times New Roman" w:hAnsi="Times New Roman" w:cs="Times New Roman"/>
          <w:sz w:val="28"/>
          <w:szCs w:val="28"/>
        </w:rPr>
        <w:t>сельского поселения Красносамарское</w:t>
      </w:r>
      <w:r w:rsidR="00DA56A6" w:rsidRPr="00E239DE">
        <w:rPr>
          <w:rFonts w:ascii="Times New Roman" w:hAnsi="Times New Roman" w:cs="Times New Roman"/>
          <w:sz w:val="28"/>
          <w:szCs w:val="28"/>
        </w:rPr>
        <w:t xml:space="preserve"> </w:t>
      </w:r>
      <w:r w:rsidRPr="00E239DE">
        <w:rPr>
          <w:rFonts w:ascii="Times New Roman" w:hAnsi="Times New Roman" w:cs="Times New Roman"/>
          <w:sz w:val="28"/>
          <w:szCs w:val="28"/>
        </w:rPr>
        <w:t>по вопросам общественных обсуждений или публичных</w:t>
      </w:r>
      <w:r w:rsidRPr="008B7F07">
        <w:rPr>
          <w:rFonts w:ascii="Times New Roman" w:hAnsi="Times New Roman" w:cs="Times New Roman"/>
          <w:sz w:val="28"/>
          <w:szCs w:val="28"/>
        </w:rPr>
        <w:t xml:space="preserve">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E239DE" w:rsidRPr="00E239DE">
        <w:rPr>
          <w:rFonts w:ascii="Times New Roman" w:hAnsi="Times New Roman" w:cs="Times New Roman"/>
          <w:sz w:val="28"/>
          <w:szCs w:val="28"/>
        </w:rPr>
        <w:t>сельского поселения Красносамарское</w:t>
      </w:r>
      <w:r w:rsidR="000309F5" w:rsidRPr="00E239DE">
        <w:rPr>
          <w:rFonts w:ascii="Times New Roman" w:hAnsi="Times New Roman" w:cs="Times New Roman"/>
          <w:sz w:val="28"/>
          <w:szCs w:val="28"/>
        </w:rPr>
        <w:t xml:space="preserve">, </w:t>
      </w:r>
      <w:r w:rsidRPr="00E239DE">
        <w:rPr>
          <w:rFonts w:ascii="Times New Roman" w:hAnsi="Times New Roman" w:cs="Times New Roman"/>
          <w:sz w:val="28"/>
          <w:szCs w:val="28"/>
        </w:rPr>
        <w:t>г</w:t>
      </w:r>
      <w:r w:rsidR="000309F5" w:rsidRPr="00E239DE">
        <w:rPr>
          <w:rFonts w:ascii="Times New Roman" w:hAnsi="Times New Roman" w:cs="Times New Roman"/>
          <w:sz w:val="28"/>
          <w:szCs w:val="28"/>
        </w:rPr>
        <w:t xml:space="preserve">лавой </w:t>
      </w:r>
      <w:r w:rsidR="00E239DE" w:rsidRPr="00E239DE">
        <w:rPr>
          <w:rFonts w:ascii="Times New Roman" w:hAnsi="Times New Roman" w:cs="Times New Roman"/>
          <w:sz w:val="28"/>
          <w:szCs w:val="28"/>
        </w:rPr>
        <w:t xml:space="preserve">сельского поселения Красносамарское </w:t>
      </w:r>
      <w:r w:rsidR="000309F5" w:rsidRPr="00E239DE">
        <w:rPr>
          <w:rFonts w:ascii="Times New Roman" w:hAnsi="Times New Roman" w:cs="Times New Roman"/>
          <w:sz w:val="28"/>
          <w:szCs w:val="28"/>
        </w:rPr>
        <w:t>в рамках процедуры общественных обсуждений или публичных слушаний</w:t>
      </w:r>
      <w:r w:rsidR="000309F5">
        <w:rPr>
          <w:rFonts w:ascii="Times New Roman" w:hAnsi="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FC1581">
        <w:rPr>
          <w:rFonts w:ascii="Times New Roman" w:hAnsi="Times New Roman" w:cs="Times New Roman"/>
          <w:i/>
          <w:sz w:val="28"/>
          <w:szCs w:val="28"/>
        </w:rPr>
        <w:t xml:space="preserve"> </w:t>
      </w:r>
      <w:r w:rsidR="00E239DE" w:rsidRPr="00E239DE">
        <w:rPr>
          <w:rFonts w:ascii="Times New Roman" w:hAnsi="Times New Roman" w:cs="Times New Roman"/>
          <w:sz w:val="28"/>
          <w:szCs w:val="28"/>
        </w:rPr>
        <w:t>сельского поселения Красносамарское</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E239DE" w:rsidRPr="00E239DE">
        <w:rPr>
          <w:rFonts w:ascii="Times New Roman" w:hAnsi="Times New Roman" w:cs="Times New Roman"/>
          <w:sz w:val="28"/>
          <w:szCs w:val="28"/>
        </w:rPr>
        <w:t>сельского поселения Красносамарское</w:t>
      </w:r>
      <w:r w:rsidR="00E239DE"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E239DE" w:rsidRPr="00E239DE">
        <w:rPr>
          <w:rFonts w:ascii="Times New Roman" w:hAnsi="Times New Roman" w:cs="Times New Roman"/>
          <w:sz w:val="28"/>
          <w:szCs w:val="28"/>
        </w:rPr>
        <w:t>сельского поселения Красносамарское</w:t>
      </w:r>
      <w:r w:rsidR="00E239DE"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соответственно количеству свободных мест</w:t>
      </w:r>
      <w:r w:rsidR="00E239DE">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E239DE" w:rsidRPr="00E239DE">
        <w:rPr>
          <w:rFonts w:ascii="Times New Roman" w:hAnsi="Times New Roman" w:cs="Times New Roman"/>
          <w:sz w:val="28"/>
          <w:szCs w:val="28"/>
        </w:rPr>
        <w:t>сельского поселения Красносамарское</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w:t>
      </w:r>
      <w:r w:rsidR="00E239DE">
        <w:rPr>
          <w:rFonts w:ascii="Times New Roman" w:hAnsi="Times New Roman" w:cs="Times New Roman"/>
          <w:sz w:val="28"/>
          <w:szCs w:val="28"/>
        </w:rPr>
        <w:t>ентов от общего количества мест</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E239DE" w:rsidRPr="00E239DE">
        <w:rPr>
          <w:sz w:val="28"/>
          <w:szCs w:val="28"/>
        </w:rPr>
        <w:t>сельского поселения Красносамарское</w:t>
      </w:r>
      <w:r w:rsidR="00E239DE"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желающих выразить свое мнение по вопросам, выносимым</w:t>
      </w:r>
      <w:r w:rsidR="00FC1581">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w:t>
      </w:r>
      <w:r w:rsidRPr="008B7F07">
        <w:rPr>
          <w:rFonts w:ascii="Times New Roman" w:hAnsi="Times New Roman" w:cs="Times New Roman"/>
          <w:sz w:val="28"/>
          <w:szCs w:val="28"/>
        </w:rPr>
        <w:lastRenderedPageBreak/>
        <w:t xml:space="preserve">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дминистрации поселения и представители разработчика проекта, вынесенного</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E239DE" w:rsidRPr="00E239DE">
        <w:rPr>
          <w:sz w:val="28"/>
          <w:szCs w:val="28"/>
        </w:rPr>
        <w:t>сельского поселения Красносамарское</w:t>
      </w:r>
      <w:r w:rsidRPr="008B7F07">
        <w:rPr>
          <w:sz w:val="28"/>
          <w:szCs w:val="28"/>
          <w:u w:color="FFFFFF"/>
        </w:rPr>
        <w:t xml:space="preserve">, 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w:t>
      </w:r>
      <w:r w:rsidR="00195C58" w:rsidRPr="007003BC">
        <w:rPr>
          <w:sz w:val="28"/>
          <w:szCs w:val="28"/>
          <w:highlight w:val="red"/>
        </w:rPr>
        <w:t xml:space="preserve">приложении </w:t>
      </w:r>
      <w:r w:rsidR="007003BC" w:rsidRPr="007003BC">
        <w:rPr>
          <w:sz w:val="28"/>
          <w:szCs w:val="28"/>
          <w:highlight w:val="red"/>
        </w:rPr>
        <w:t>1</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7003BC" w:rsidRPr="00E239DE">
        <w:rPr>
          <w:sz w:val="28"/>
          <w:szCs w:val="28"/>
        </w:rPr>
        <w:t>сельского поселения Красносамарское</w:t>
      </w:r>
      <w:r w:rsidR="007003BC" w:rsidRPr="008B7F07">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7003BC">
        <w:rPr>
          <w:sz w:val="28"/>
          <w:szCs w:val="28"/>
        </w:rPr>
        <w:t>населенных пунктах 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777F5A">
        <w:rPr>
          <w:rFonts w:ascii="Times New Roman" w:hAnsi="Times New Roman"/>
          <w:sz w:val="28"/>
          <w:szCs w:val="28"/>
        </w:rPr>
        <w:lastRenderedPageBreak/>
        <w:t>Глава 10</w:t>
      </w:r>
      <w:r w:rsidR="000309F5" w:rsidRPr="00777F5A">
        <w:rPr>
          <w:rFonts w:ascii="Times New Roman" w:hAnsi="Times New Roman"/>
          <w:sz w:val="28"/>
          <w:szCs w:val="28"/>
        </w:rPr>
        <w:t xml:space="preserve">. Принятие, рассмотрение, обобщение поступающих </w:t>
      </w:r>
      <w:r w:rsidR="001E073A" w:rsidRPr="00777F5A">
        <w:rPr>
          <w:rFonts w:ascii="Times New Roman" w:hAnsi="Times New Roman"/>
          <w:sz w:val="28"/>
          <w:szCs w:val="28"/>
        </w:rPr>
        <w:t xml:space="preserve">                     </w:t>
      </w:r>
      <w:r w:rsidR="000309F5" w:rsidRPr="00777F5A">
        <w:rPr>
          <w:rFonts w:ascii="Times New Roman" w:hAnsi="Times New Roman"/>
          <w:sz w:val="28"/>
          <w:szCs w:val="28"/>
        </w:rPr>
        <w:t>от участников общественных обсуждений</w:t>
      </w:r>
      <w:r w:rsidR="000309F5" w:rsidRPr="008B7F07">
        <w:rPr>
          <w:rFonts w:ascii="Times New Roman" w:hAnsi="Times New Roman"/>
          <w:sz w:val="28"/>
          <w:szCs w:val="28"/>
        </w:rPr>
        <w:t xml:space="preserve">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777F5A" w:rsidRPr="00E239DE">
        <w:rPr>
          <w:sz w:val="28"/>
          <w:szCs w:val="28"/>
        </w:rPr>
        <w:t>сельского поселения Красносамарское</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777F5A" w:rsidRPr="00E239DE">
        <w:rPr>
          <w:sz w:val="28"/>
          <w:szCs w:val="28"/>
        </w:rPr>
        <w:t>сельского поселения Красносамарское</w:t>
      </w:r>
      <w:r w:rsidR="00777F5A" w:rsidRPr="008B7F07">
        <w:rPr>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777F5A" w:rsidRPr="00E239DE">
        <w:rPr>
          <w:sz w:val="28"/>
          <w:szCs w:val="28"/>
        </w:rPr>
        <w:t>сельского поселения Красносамарское</w:t>
      </w:r>
      <w:r w:rsidR="00777F5A"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777F5A" w:rsidRPr="00E239DE">
        <w:rPr>
          <w:sz w:val="28"/>
          <w:szCs w:val="28"/>
        </w:rPr>
        <w:t>сельского поселения Красносамарское</w:t>
      </w:r>
      <w:r w:rsidR="00777F5A"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8E66B6" w:rsidRPr="00E239DE">
        <w:rPr>
          <w:sz w:val="28"/>
          <w:szCs w:val="28"/>
        </w:rPr>
        <w:t>сельского поселения Красносамарское</w:t>
      </w:r>
      <w:r w:rsidR="008E66B6">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w:t>
      </w:r>
      <w:r w:rsidR="000309F5" w:rsidRPr="008B7F07">
        <w:rPr>
          <w:sz w:val="28"/>
          <w:szCs w:val="28"/>
        </w:rPr>
        <w:lastRenderedPageBreak/>
        <w:t xml:space="preserve">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8E66B6" w:rsidRPr="00E239DE">
        <w:rPr>
          <w:sz w:val="28"/>
          <w:szCs w:val="28"/>
        </w:rPr>
        <w:t>сельского поселения Красносамарское</w:t>
      </w:r>
      <w:r w:rsidR="008E66B6" w:rsidRPr="008B7F07">
        <w:rPr>
          <w:sz w:val="28"/>
          <w:szCs w:val="28"/>
          <w:u w:color="FFFFFF"/>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w:t>
      </w:r>
      <w:r w:rsidRPr="008E66B6">
        <w:rPr>
          <w:sz w:val="28"/>
          <w:szCs w:val="28"/>
          <w:highlight w:val="red"/>
          <w:u w:color="FFFFFF"/>
        </w:rPr>
        <w:t>приложении ___</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w:t>
      </w:r>
      <w:r w:rsidR="00842EC4" w:rsidRPr="008E66B6">
        <w:rPr>
          <w:sz w:val="28"/>
          <w:szCs w:val="28"/>
          <w:highlight w:val="red"/>
          <w:u w:color="FFFFFF"/>
        </w:rPr>
        <w:t>в приложении</w:t>
      </w:r>
      <w:r w:rsidR="00842EC4">
        <w:rPr>
          <w:sz w:val="28"/>
          <w:szCs w:val="28"/>
          <w:u w:color="FFFFFF"/>
        </w:rPr>
        <w:t xml:space="preserve"> ___ к настоящему порядку.</w:t>
      </w:r>
      <w:r w:rsidRPr="008B7F07">
        <w:rPr>
          <w:sz w:val="28"/>
          <w:szCs w:val="28"/>
          <w:u w:color="FFFFFF"/>
        </w:rPr>
        <w:t>.</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позднее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8E66B6" w:rsidRPr="00E239DE">
        <w:rPr>
          <w:sz w:val="28"/>
          <w:szCs w:val="28"/>
        </w:rPr>
        <w:t>сельского поселения Красносамарское</w:t>
      </w:r>
      <w:r w:rsidR="008E66B6">
        <w:rPr>
          <w:sz w:val="28"/>
          <w:szCs w:val="28"/>
          <w:u w:color="FFFFFF"/>
        </w:rPr>
        <w:t xml:space="preserve"> </w:t>
      </w:r>
      <w:r>
        <w:rPr>
          <w:sz w:val="28"/>
          <w:szCs w:val="28"/>
          <w:u w:color="FFFFFF"/>
        </w:rPr>
        <w:t>г</w:t>
      </w:r>
      <w:r w:rsidR="000309F5" w:rsidRPr="008B7F07">
        <w:rPr>
          <w:sz w:val="28"/>
          <w:szCs w:val="28"/>
        </w:rPr>
        <w:t>лаве</w:t>
      </w:r>
      <w:r w:rsidR="00914B63">
        <w:rPr>
          <w:sz w:val="28"/>
          <w:szCs w:val="28"/>
        </w:rPr>
        <w:t xml:space="preserve"> </w:t>
      </w:r>
      <w:r w:rsidR="008E66B6" w:rsidRPr="00E239DE">
        <w:rPr>
          <w:sz w:val="28"/>
          <w:szCs w:val="28"/>
        </w:rPr>
        <w:t>сельского поселения Красносамарское</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дминистрацией</w:t>
      </w:r>
      <w:r w:rsidR="008E66B6">
        <w:rPr>
          <w:sz w:val="28"/>
          <w:szCs w:val="28"/>
        </w:rPr>
        <w:t xml:space="preserve"> </w:t>
      </w:r>
      <w:r w:rsidR="000309F5">
        <w:rPr>
          <w:sz w:val="28"/>
          <w:szCs w:val="28"/>
        </w:rPr>
        <w:t xml:space="preserve"> </w:t>
      </w:r>
      <w:r w:rsidR="008E66B6" w:rsidRPr="00E239DE">
        <w:rPr>
          <w:sz w:val="28"/>
          <w:szCs w:val="28"/>
        </w:rPr>
        <w:t>сельского поселения Красносамарское</w:t>
      </w:r>
      <w:r w:rsidR="008E66B6" w:rsidRPr="008B7F07">
        <w:rPr>
          <w:sz w:val="28"/>
          <w:szCs w:val="28"/>
        </w:rPr>
        <w:t xml:space="preserve"> </w:t>
      </w:r>
      <w:r w:rsidR="000309F5" w:rsidRPr="008B7F07">
        <w:rPr>
          <w:sz w:val="28"/>
          <w:szCs w:val="28"/>
        </w:rPr>
        <w:t xml:space="preserve">на официальном сайте </w:t>
      </w:r>
      <w:r w:rsidR="008E66B6" w:rsidRPr="00E239DE">
        <w:rPr>
          <w:sz w:val="28"/>
          <w:szCs w:val="28"/>
        </w:rPr>
        <w:t>сельского поселения Красносамарское</w:t>
      </w:r>
      <w:r w:rsidR="008E66B6" w:rsidRPr="008B7F07">
        <w:rPr>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8E66B6" w:rsidRPr="00E239DE">
        <w:rPr>
          <w:sz w:val="28"/>
          <w:szCs w:val="28"/>
        </w:rPr>
        <w:t>сельского поселения Красносамарское</w:t>
      </w:r>
      <w:r w:rsidR="008E66B6" w:rsidRPr="008B7F07">
        <w:rPr>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sidRPr="008E66B6">
        <w:rPr>
          <w:rFonts w:ascii="Times New Roman" w:hAnsi="Times New Roman"/>
          <w:sz w:val="28"/>
          <w:szCs w:val="28"/>
          <w:highlight w:val="yellow"/>
        </w:rPr>
        <w:t>Глава 13</w:t>
      </w:r>
      <w:r w:rsidR="000309F5" w:rsidRPr="008E66B6">
        <w:rPr>
          <w:rFonts w:ascii="Times New Roman" w:hAnsi="Times New Roman"/>
          <w:sz w:val="28"/>
          <w:szCs w:val="28"/>
          <w:highlight w:val="yellow"/>
        </w:rPr>
        <w:t>. Особенности проведения общественных обсуждений или публичных слушаний по проекту генерального плана, внесению изменений в генеральный план</w:t>
      </w:r>
      <w:r w:rsidR="000309F5" w:rsidRPr="008B7F07">
        <w:rPr>
          <w:rFonts w:ascii="Times New Roman" w:hAnsi="Times New Roman"/>
          <w:sz w:val="28"/>
          <w:szCs w:val="28"/>
        </w:rPr>
        <w:t xml:space="preserve">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AD5E85" w:rsidRPr="00E239DE">
        <w:rPr>
          <w:sz w:val="28"/>
          <w:szCs w:val="28"/>
        </w:rPr>
        <w:t>сельского поселения Красносамарское</w:t>
      </w:r>
      <w:r w:rsidR="00AD5E85">
        <w:rPr>
          <w:sz w:val="28"/>
          <w:szCs w:val="28"/>
        </w:rPr>
        <w:t>, в том числе по внесению</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AD5E85">
        <w:rPr>
          <w:sz w:val="28"/>
          <w:szCs w:val="28"/>
        </w:rPr>
        <w:t>населенном пункте поселения</w:t>
      </w:r>
      <w:r w:rsidRPr="008B7F07">
        <w:rPr>
          <w:sz w:val="28"/>
          <w:szCs w:val="28"/>
        </w:rPr>
        <w:t xml:space="preserve">. В случае внесения изменений в генеральный план в отношении части территории </w:t>
      </w:r>
      <w:r w:rsidR="00AD5E85" w:rsidRPr="00E239DE">
        <w:rPr>
          <w:sz w:val="28"/>
          <w:szCs w:val="28"/>
        </w:rPr>
        <w:t>сельского поселения Красносамарское</w:t>
      </w:r>
      <w:r w:rsidR="00AD5E85" w:rsidRPr="008B7F07">
        <w:rPr>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AD5E85" w:rsidRPr="00E239DE">
        <w:rPr>
          <w:sz w:val="28"/>
          <w:szCs w:val="28"/>
        </w:rPr>
        <w:t>сельского поселения Красносамарское</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w:t>
      </w:r>
      <w:r w:rsidRPr="008B7F07">
        <w:rPr>
          <w:sz w:val="28"/>
          <w:szCs w:val="28"/>
        </w:rPr>
        <w:lastRenderedPageBreak/>
        <w:t>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D816B7">
        <w:rPr>
          <w:sz w:val="28"/>
          <w:szCs w:val="28"/>
        </w:rPr>
        <w:t xml:space="preserve"> </w:t>
      </w:r>
      <w:r w:rsidRPr="008B7F07">
        <w:rPr>
          <w:sz w:val="28"/>
          <w:szCs w:val="28"/>
        </w:rPr>
        <w:t>на такой части территории, устанавливается законом Самарской области.</w:t>
      </w:r>
    </w:p>
    <w:p w:rsidR="000309F5" w:rsidRPr="00AD5E85"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AD5E85" w:rsidRPr="00E239DE">
        <w:rPr>
          <w:sz w:val="28"/>
          <w:szCs w:val="28"/>
        </w:rPr>
        <w:t>сельского поселения Красносамарское</w:t>
      </w:r>
      <w:r w:rsidR="00AD5E85" w:rsidRPr="008B7F07">
        <w:rPr>
          <w:sz w:val="28"/>
          <w:szCs w:val="28"/>
          <w:u w:color="FFFFFF"/>
        </w:rPr>
        <w:t xml:space="preserve"> </w:t>
      </w:r>
      <w:r w:rsidRPr="008B7F07">
        <w:rPr>
          <w:sz w:val="28"/>
          <w:szCs w:val="28"/>
          <w:u w:color="FFFFFF"/>
        </w:rPr>
        <w:t xml:space="preserve">в </w:t>
      </w:r>
      <w:r w:rsidRPr="00AD5E85">
        <w:rPr>
          <w:sz w:val="28"/>
          <w:szCs w:val="28"/>
          <w:u w:color="FFFFFF"/>
        </w:rPr>
        <w:t xml:space="preserve">Собрание представителей </w:t>
      </w:r>
      <w:r w:rsidR="00AD5E85" w:rsidRPr="00AD5E85">
        <w:rPr>
          <w:sz w:val="28"/>
          <w:szCs w:val="28"/>
        </w:rPr>
        <w:t>сельского поселения Красносамарское</w:t>
      </w:r>
      <w:r w:rsidRPr="00AD5E85">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AD5E85" w:rsidRPr="00E239DE">
        <w:rPr>
          <w:rFonts w:ascii="Times New Roman" w:hAnsi="Times New Roman"/>
          <w:sz w:val="28"/>
        </w:rPr>
        <w:t>сельского поселения Красносамарское</w:t>
      </w:r>
      <w:r w:rsidR="00AD5E85" w:rsidRPr="008B7F07">
        <w:rPr>
          <w:rFonts w:ascii="Times New Roman" w:hAnsi="Times New Roman"/>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AD5E85" w:rsidRPr="00E239DE">
        <w:rPr>
          <w:sz w:val="28"/>
          <w:szCs w:val="28"/>
        </w:rPr>
        <w:t>сельского поселения Красносамарское</w:t>
      </w:r>
      <w:r w:rsidR="00AD5E85" w:rsidRPr="008B7F07">
        <w:rPr>
          <w:sz w:val="28"/>
          <w:szCs w:val="28"/>
          <w:u w:color="FFFFFF"/>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AD5E85" w:rsidRPr="00E239DE">
        <w:rPr>
          <w:sz w:val="28"/>
          <w:szCs w:val="28"/>
        </w:rPr>
        <w:t>сельского поселения Красносамарское</w:t>
      </w:r>
      <w:r w:rsidR="00AD5E85" w:rsidRPr="008B7F07">
        <w:rPr>
          <w:sz w:val="28"/>
          <w:szCs w:val="28"/>
          <w:u w:color="FFFFFF"/>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AD5E85" w:rsidRPr="00E239DE">
        <w:rPr>
          <w:sz w:val="28"/>
          <w:szCs w:val="28"/>
        </w:rPr>
        <w:t>сельского поселения Красносамарское</w:t>
      </w:r>
      <w:r w:rsidR="00AD5E85"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lastRenderedPageBreak/>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w:t>
      </w:r>
      <w:r w:rsidRPr="002A60DE">
        <w:rPr>
          <w:sz w:val="28"/>
          <w:szCs w:val="28"/>
          <w:u w:color="FFFFFF"/>
        </w:rPr>
        <w:lastRenderedPageBreak/>
        <w:t xml:space="preserve">(установленный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38333E">
        <w:rPr>
          <w:sz w:val="28"/>
          <w:szCs w:val="28"/>
          <w:u w:color="FFFFFF"/>
        </w:rPr>
        <w:t xml:space="preserve"> приводится в </w:t>
      </w:r>
      <w:r w:rsidR="0038333E" w:rsidRPr="00AD5E85">
        <w:rPr>
          <w:sz w:val="28"/>
          <w:szCs w:val="28"/>
          <w:highlight w:val="red"/>
          <w:u w:color="FFFFFF"/>
        </w:rPr>
        <w:t>приложении ___</w:t>
      </w:r>
      <w:r w:rsidR="0038333E">
        <w:rPr>
          <w:sz w:val="28"/>
          <w:szCs w:val="28"/>
          <w:u w:color="FFFFFF"/>
        </w:rPr>
        <w:t xml:space="preserve">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lastRenderedPageBreak/>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lastRenderedPageBreak/>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AD5E85" w:rsidRDefault="000309F5" w:rsidP="00AD5E85">
      <w:pPr>
        <w:pStyle w:val="-11"/>
        <w:tabs>
          <w:tab w:val="left" w:pos="1134"/>
        </w:tabs>
        <w:spacing w:line="360" w:lineRule="auto"/>
        <w:ind w:left="0" w:firstLine="540"/>
        <w:jc w:val="both"/>
        <w:rPr>
          <w:sz w:val="28"/>
          <w:szCs w:val="28"/>
          <w:u w:color="FFFFFF"/>
        </w:rPr>
      </w:pPr>
      <w:r>
        <w:rPr>
          <w:rFonts w:ascii="Times New Roman" w:hAnsi="Times New Roman"/>
          <w:sz w:val="28"/>
          <w:szCs w:val="28"/>
          <w:u w:color="FFFFFF"/>
        </w:rPr>
        <w:lastRenderedPageBreak/>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AD5E85" w:rsidRPr="00E239DE">
        <w:rPr>
          <w:rFonts w:ascii="Times New Roman" w:hAnsi="Times New Roman"/>
          <w:sz w:val="28"/>
          <w:szCs w:val="28"/>
        </w:rPr>
        <w:t>сельского поселения Красносамарское</w:t>
      </w:r>
      <w:r w:rsidR="00AD5E85">
        <w:rPr>
          <w:sz w:val="28"/>
          <w:szCs w:val="28"/>
          <w:u w:color="FFFFFF"/>
        </w:rPr>
        <w:t xml:space="preserve"> </w:t>
      </w:r>
    </w:p>
    <w:p w:rsidR="000309F5" w:rsidRPr="001C5B18" w:rsidRDefault="000309F5" w:rsidP="00AD5E85">
      <w:pPr>
        <w:pStyle w:val="-11"/>
        <w:tabs>
          <w:tab w:val="left" w:pos="1134"/>
        </w:tabs>
        <w:spacing w:line="360" w:lineRule="auto"/>
        <w:ind w:left="0" w:firstLine="54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AD5E85" w:rsidRPr="00E239DE">
        <w:rPr>
          <w:rFonts w:ascii="Times New Roman" w:hAnsi="Times New Roman"/>
          <w:sz w:val="28"/>
          <w:szCs w:val="28"/>
        </w:rPr>
        <w:t>сельского поселения Красносамарское</w:t>
      </w:r>
      <w:r w:rsidR="00AD5E85">
        <w:rPr>
          <w:sz w:val="28"/>
          <w:szCs w:val="28"/>
          <w:u w:color="FFFFFF"/>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lastRenderedPageBreak/>
        <w:tab/>
      </w:r>
      <w:r w:rsidR="000309F5">
        <w:rPr>
          <w:sz w:val="28"/>
          <w:szCs w:val="28"/>
          <w:u w:color="FFFFFF"/>
        </w:rPr>
        <w:t>10</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неуказание</w:t>
      </w:r>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w:t>
      </w:r>
      <w:r w:rsidRPr="00A97A07">
        <w:rPr>
          <w:rFonts w:ascii="Times New Roman" w:hAnsi="Times New Roman"/>
          <w:sz w:val="28"/>
          <w:szCs w:val="28"/>
        </w:rPr>
        <w:lastRenderedPageBreak/>
        <w:t xml:space="preserve">Федерации, в отношении земельного участка,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 xml:space="preserve">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AD5E85">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lastRenderedPageBreak/>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w:t>
      </w:r>
      <w:r w:rsidR="00AD5E85">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 xml:space="preserve">не усматривается либо вступило в законную силу решение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6A4636" w:rsidRPr="00E239DE">
        <w:rPr>
          <w:sz w:val="28"/>
          <w:szCs w:val="28"/>
        </w:rPr>
        <w:t>сельского поселения Красносамарское</w:t>
      </w:r>
      <w:r w:rsidR="006A4636" w:rsidRPr="008B7F07">
        <w:rPr>
          <w:sz w:val="28"/>
          <w:szCs w:val="28"/>
          <w:u w:color="FFFFFF"/>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6A4636" w:rsidRPr="00E239DE">
        <w:rPr>
          <w:sz w:val="28"/>
          <w:szCs w:val="28"/>
        </w:rPr>
        <w:t>сельского поселения Красносамарское</w:t>
      </w:r>
      <w:r w:rsidR="006A4636"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6A4636" w:rsidRPr="00E239DE">
        <w:rPr>
          <w:sz w:val="28"/>
          <w:szCs w:val="28"/>
        </w:rPr>
        <w:t>сельского поселения Красносамарское</w:t>
      </w:r>
      <w:r w:rsidR="006A4636" w:rsidRPr="008B7F07">
        <w:rPr>
          <w:sz w:val="28"/>
          <w:szCs w:val="28"/>
          <w:u w:color="FFFFFF"/>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6A4636">
        <w:rPr>
          <w:sz w:val="28"/>
          <w:szCs w:val="28"/>
          <w:highlight w:val="yellow"/>
          <w:u w:color="FFFFFF"/>
        </w:rPr>
        <w:t xml:space="preserve">14. После подготовки </w:t>
      </w:r>
      <w:r w:rsidR="006B7ABA" w:rsidRPr="006A4636">
        <w:rPr>
          <w:sz w:val="28"/>
          <w:szCs w:val="28"/>
          <w:highlight w:val="yellow"/>
          <w:u w:color="FFFFFF"/>
        </w:rPr>
        <w:t>к</w:t>
      </w:r>
      <w:r w:rsidRPr="006A4636">
        <w:rPr>
          <w:sz w:val="28"/>
          <w:szCs w:val="28"/>
          <w:highlight w:val="yellow"/>
          <w:u w:color="FFFFFF"/>
        </w:rPr>
        <w:t xml:space="preserve">омиссией заключения, содержащего рекомендации о проведении </w:t>
      </w:r>
      <w:r w:rsidRPr="006A4636">
        <w:rPr>
          <w:sz w:val="28"/>
          <w:szCs w:val="28"/>
          <w:highlight w:val="yellow"/>
        </w:rPr>
        <w:t>общественных обсуждений или</w:t>
      </w:r>
      <w:r w:rsidRPr="006A4636">
        <w:rPr>
          <w:sz w:val="28"/>
          <w:szCs w:val="28"/>
          <w:highlight w:val="yellow"/>
          <w:u w:color="FFFFFF"/>
        </w:rPr>
        <w:t xml:space="preserve"> публичных слушаний, </w:t>
      </w:r>
      <w:r w:rsidR="006B7ABA" w:rsidRPr="006A4636">
        <w:rPr>
          <w:sz w:val="28"/>
          <w:szCs w:val="28"/>
          <w:highlight w:val="yellow"/>
          <w:u w:color="FFFFFF"/>
        </w:rPr>
        <w:t>а</w:t>
      </w:r>
      <w:r w:rsidRPr="006A4636">
        <w:rPr>
          <w:sz w:val="28"/>
          <w:szCs w:val="28"/>
          <w:highlight w:val="yellow"/>
          <w:u w:color="FFFFFF"/>
        </w:rPr>
        <w:t xml:space="preserve">дминистрация </w:t>
      </w:r>
      <w:r w:rsidR="006A4636" w:rsidRPr="006A4636">
        <w:rPr>
          <w:sz w:val="28"/>
          <w:szCs w:val="28"/>
          <w:highlight w:val="yellow"/>
        </w:rPr>
        <w:t>сельского поселения Красносамарское</w:t>
      </w:r>
      <w:r w:rsidR="006A4636" w:rsidRPr="006A4636">
        <w:rPr>
          <w:sz w:val="28"/>
          <w:szCs w:val="28"/>
          <w:highlight w:val="yellow"/>
          <w:u w:color="FFFFFF"/>
        </w:rPr>
        <w:t xml:space="preserve"> </w:t>
      </w:r>
      <w:r w:rsidRPr="006A4636">
        <w:rPr>
          <w:sz w:val="28"/>
          <w:szCs w:val="28"/>
          <w:highlight w:val="yellow"/>
          <w:u w:color="FFFFFF"/>
        </w:rPr>
        <w:t>подготавливает предварительную смету расходов на организацию</w:t>
      </w:r>
      <w:r w:rsidRPr="008B7F07">
        <w:rPr>
          <w:sz w:val="28"/>
          <w:szCs w:val="28"/>
          <w:u w:color="FFFFFF"/>
        </w:rPr>
        <w:t xml:space="preserve">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AC7177" w:rsidRPr="00AC7177">
        <w:rPr>
          <w:i/>
          <w:sz w:val="28"/>
          <w:szCs w:val="28"/>
        </w:rPr>
        <w:t>городского округа/поселения</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AC7177" w:rsidRPr="00AC7177">
        <w:rPr>
          <w:i/>
          <w:sz w:val="28"/>
          <w:szCs w:val="28"/>
        </w:rPr>
        <w:t>городского округа/поселения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AC7177" w:rsidRPr="00AC7177">
        <w:rPr>
          <w:i/>
          <w:sz w:val="28"/>
          <w:szCs w:val="28"/>
        </w:rPr>
        <w:t>городского округа/поселения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о предоставлении разрешения на отклонение от предельных параметров</w:t>
      </w:r>
      <w:r>
        <w:rPr>
          <w:sz w:val="28"/>
          <w:szCs w:val="28"/>
          <w:u w:color="FFFFFF"/>
        </w:rPr>
        <w:t xml:space="preserve"> </w:t>
      </w:r>
      <w:r>
        <w:rPr>
          <w:sz w:val="28"/>
          <w:szCs w:val="28"/>
        </w:rPr>
        <w:lastRenderedPageBreak/>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объектов капитального строительства, расположенных на земельных участках,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AC7177">
        <w:rPr>
          <w:sz w:val="28"/>
          <w:szCs w:val="28"/>
          <w:u w:color="FFFFFF"/>
        </w:rPr>
        <w:t xml:space="preserve"> </w:t>
      </w:r>
      <w:r w:rsidR="00AC7177" w:rsidRPr="00AC7177">
        <w:rPr>
          <w:i/>
          <w:sz w:val="28"/>
          <w:szCs w:val="28"/>
        </w:rPr>
        <w:t>городского округа/поселения</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городского округа (поселения</w:t>
      </w:r>
      <w:r w:rsidRPr="00702085">
        <w:rPr>
          <w:bCs/>
          <w:kern w:val="32"/>
        </w:rPr>
        <w:t>) _______Самарской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lastRenderedPageBreak/>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городского округа (поселения</w:t>
      </w:r>
      <w:r w:rsidRPr="00702085">
        <w:rPr>
          <w:bCs/>
          <w:kern w:val="32"/>
        </w:rPr>
        <w:t>) _______Самарской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67C22">
          <w:headerReference w:type="even" r:id="rId16"/>
          <w:headerReference w:type="default" r:id="rId17"/>
          <w:footerReference w:type="even" r:id="rId18"/>
          <w:footerReference w:type="default" r:id="rId19"/>
          <w:pgSz w:w="11900" w:h="16840"/>
          <w:pgMar w:top="964" w:right="964" w:bottom="709"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городского округа (поселения</w:t>
      </w:r>
      <w:r w:rsidRPr="00702085">
        <w:rPr>
          <w:bCs/>
          <w:kern w:val="32"/>
        </w:rPr>
        <w:t>) _______Самарской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267C22">
        <w:tc>
          <w:tcPr>
            <w:tcW w:w="541" w:type="dxa"/>
          </w:tcPr>
          <w:p w:rsidR="000F2124" w:rsidRPr="00DF7A79" w:rsidRDefault="000F2124" w:rsidP="00267C22">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267C22">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267C22">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267C22">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267C22">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267C22">
        <w:tc>
          <w:tcPr>
            <w:tcW w:w="541" w:type="dxa"/>
          </w:tcPr>
          <w:p w:rsidR="000F2124" w:rsidRPr="00DF7A79" w:rsidRDefault="000F2124" w:rsidP="00267C22">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267C22">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267C22">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267C22">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267C22">
            <w:pPr>
              <w:autoSpaceDE w:val="0"/>
              <w:autoSpaceDN w:val="0"/>
              <w:adjustRightInd w:val="0"/>
              <w:jc w:val="center"/>
              <w:outlineLvl w:val="0"/>
              <w:rPr>
                <w:sz w:val="28"/>
                <w:szCs w:val="28"/>
              </w:rPr>
            </w:pPr>
            <w:r w:rsidRPr="00DF7A79">
              <w:rPr>
                <w:sz w:val="28"/>
                <w:szCs w:val="28"/>
              </w:rPr>
              <w:t>5</w:t>
            </w:r>
          </w:p>
        </w:tc>
      </w:tr>
      <w:tr w:rsidR="000F2124" w:rsidRPr="00DF7A79" w:rsidTr="00267C22">
        <w:tc>
          <w:tcPr>
            <w:tcW w:w="541" w:type="dxa"/>
          </w:tcPr>
          <w:p w:rsidR="000F2124" w:rsidRPr="00DF7A79" w:rsidRDefault="000F2124" w:rsidP="00267C22">
            <w:pPr>
              <w:autoSpaceDE w:val="0"/>
              <w:autoSpaceDN w:val="0"/>
              <w:adjustRightInd w:val="0"/>
              <w:jc w:val="center"/>
              <w:outlineLvl w:val="0"/>
              <w:rPr>
                <w:sz w:val="28"/>
                <w:szCs w:val="28"/>
              </w:rPr>
            </w:pPr>
          </w:p>
        </w:tc>
        <w:tc>
          <w:tcPr>
            <w:tcW w:w="1493" w:type="dxa"/>
          </w:tcPr>
          <w:p w:rsidR="000F2124" w:rsidRPr="00DF7A79" w:rsidRDefault="000F2124" w:rsidP="00267C22">
            <w:pPr>
              <w:autoSpaceDE w:val="0"/>
              <w:autoSpaceDN w:val="0"/>
              <w:adjustRightInd w:val="0"/>
              <w:jc w:val="center"/>
              <w:outlineLvl w:val="0"/>
              <w:rPr>
                <w:sz w:val="28"/>
                <w:szCs w:val="28"/>
              </w:rPr>
            </w:pPr>
          </w:p>
        </w:tc>
        <w:tc>
          <w:tcPr>
            <w:tcW w:w="4737" w:type="dxa"/>
          </w:tcPr>
          <w:p w:rsidR="000F2124" w:rsidRPr="00DF7A79" w:rsidRDefault="000F2124" w:rsidP="00267C22">
            <w:pPr>
              <w:autoSpaceDE w:val="0"/>
              <w:autoSpaceDN w:val="0"/>
              <w:adjustRightInd w:val="0"/>
              <w:jc w:val="center"/>
              <w:outlineLvl w:val="0"/>
              <w:rPr>
                <w:sz w:val="28"/>
                <w:szCs w:val="28"/>
              </w:rPr>
            </w:pPr>
          </w:p>
        </w:tc>
        <w:tc>
          <w:tcPr>
            <w:tcW w:w="5811" w:type="dxa"/>
          </w:tcPr>
          <w:p w:rsidR="000F2124" w:rsidRPr="00DF7A79" w:rsidRDefault="000F2124" w:rsidP="00267C22">
            <w:pPr>
              <w:autoSpaceDE w:val="0"/>
              <w:autoSpaceDN w:val="0"/>
              <w:adjustRightInd w:val="0"/>
              <w:jc w:val="center"/>
              <w:outlineLvl w:val="0"/>
              <w:rPr>
                <w:sz w:val="28"/>
                <w:szCs w:val="28"/>
              </w:rPr>
            </w:pPr>
          </w:p>
        </w:tc>
        <w:tc>
          <w:tcPr>
            <w:tcW w:w="2410" w:type="dxa"/>
          </w:tcPr>
          <w:p w:rsidR="000F2124" w:rsidRPr="00DF7A79" w:rsidRDefault="000F2124" w:rsidP="00267C22">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267C22">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городского округа (поселения</w:t>
      </w:r>
      <w:r w:rsidRPr="00702085">
        <w:rPr>
          <w:bCs/>
          <w:kern w:val="32"/>
        </w:rPr>
        <w:t>) _______Самарской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Приложение 4</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городского округа (поселения</w:t>
      </w:r>
      <w:r w:rsidRPr="00702085">
        <w:rPr>
          <w:bCs/>
          <w:kern w:val="32"/>
        </w:rPr>
        <w:t>) _______Самарской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 район, с. _____________________, ул</w:t>
      </w:r>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267C22">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267C22">
        <w:trPr>
          <w:tblHeader/>
        </w:trPr>
        <w:tc>
          <w:tcPr>
            <w:tcW w:w="540" w:type="dxa"/>
            <w:shd w:val="clear" w:color="auto" w:fill="auto"/>
          </w:tcPr>
          <w:p w:rsidR="000F2124" w:rsidRPr="00DF7A79" w:rsidRDefault="000F2124" w:rsidP="00267C22">
            <w:pPr>
              <w:jc w:val="center"/>
              <w:rPr>
                <w:sz w:val="28"/>
                <w:szCs w:val="28"/>
              </w:rPr>
            </w:pPr>
            <w:r w:rsidRPr="00DF7A79">
              <w:rPr>
                <w:sz w:val="28"/>
                <w:szCs w:val="28"/>
              </w:rPr>
              <w:t>№ п/п</w:t>
            </w:r>
          </w:p>
        </w:tc>
        <w:tc>
          <w:tcPr>
            <w:tcW w:w="1575" w:type="dxa"/>
            <w:shd w:val="clear" w:color="auto" w:fill="auto"/>
          </w:tcPr>
          <w:p w:rsidR="000F2124" w:rsidRPr="00DF7A79" w:rsidRDefault="000F2124" w:rsidP="00267C22">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267C22">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267C22">
            <w:pPr>
              <w:jc w:val="center"/>
              <w:rPr>
                <w:sz w:val="28"/>
                <w:szCs w:val="28"/>
              </w:rPr>
            </w:pPr>
            <w:r w:rsidRPr="00DF7A79">
              <w:rPr>
                <w:sz w:val="28"/>
                <w:szCs w:val="28"/>
              </w:rPr>
              <w:t xml:space="preserve">Ф.И.О. </w:t>
            </w:r>
          </w:p>
          <w:p w:rsidR="000F2124" w:rsidRPr="00DF7A79" w:rsidRDefault="000F2124" w:rsidP="00267C22">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267C22">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267C22">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267C22">
            <w:pPr>
              <w:jc w:val="center"/>
              <w:rPr>
                <w:sz w:val="28"/>
                <w:szCs w:val="28"/>
              </w:rPr>
            </w:pPr>
            <w:r w:rsidRPr="00DF7A79">
              <w:rPr>
                <w:sz w:val="28"/>
                <w:szCs w:val="28"/>
              </w:rPr>
              <w:t>Подпись</w:t>
            </w:r>
          </w:p>
        </w:tc>
      </w:tr>
      <w:tr w:rsidR="000F2124" w:rsidRPr="00DF7A79" w:rsidTr="00267C22">
        <w:tc>
          <w:tcPr>
            <w:tcW w:w="540" w:type="dxa"/>
            <w:shd w:val="clear" w:color="auto" w:fill="auto"/>
          </w:tcPr>
          <w:p w:rsidR="000F2124" w:rsidRPr="00DF7A79" w:rsidRDefault="000F2124" w:rsidP="00267C22">
            <w:pPr>
              <w:jc w:val="both"/>
              <w:rPr>
                <w:sz w:val="28"/>
                <w:szCs w:val="28"/>
              </w:rPr>
            </w:pPr>
            <w:r w:rsidRPr="00DF7A79">
              <w:rPr>
                <w:sz w:val="28"/>
                <w:szCs w:val="28"/>
              </w:rPr>
              <w:t>1.</w:t>
            </w:r>
          </w:p>
        </w:tc>
        <w:tc>
          <w:tcPr>
            <w:tcW w:w="1575" w:type="dxa"/>
            <w:shd w:val="clear" w:color="auto" w:fill="auto"/>
          </w:tcPr>
          <w:p w:rsidR="000F2124" w:rsidRPr="00DF7A79" w:rsidRDefault="000F2124" w:rsidP="00267C22">
            <w:pPr>
              <w:jc w:val="center"/>
              <w:rPr>
                <w:sz w:val="28"/>
                <w:szCs w:val="28"/>
              </w:rPr>
            </w:pPr>
          </w:p>
        </w:tc>
        <w:tc>
          <w:tcPr>
            <w:tcW w:w="5648" w:type="dxa"/>
            <w:shd w:val="clear" w:color="auto" w:fill="auto"/>
          </w:tcPr>
          <w:p w:rsidR="000F2124" w:rsidRPr="00DF7A79" w:rsidRDefault="000F2124" w:rsidP="00267C22">
            <w:pPr>
              <w:jc w:val="both"/>
              <w:rPr>
                <w:sz w:val="28"/>
                <w:szCs w:val="28"/>
              </w:rPr>
            </w:pPr>
          </w:p>
        </w:tc>
        <w:tc>
          <w:tcPr>
            <w:tcW w:w="1701" w:type="dxa"/>
            <w:shd w:val="clear" w:color="auto" w:fill="auto"/>
          </w:tcPr>
          <w:p w:rsidR="000F2124" w:rsidRPr="00DF7A79" w:rsidRDefault="000F2124" w:rsidP="00267C22">
            <w:pPr>
              <w:jc w:val="center"/>
              <w:rPr>
                <w:sz w:val="28"/>
                <w:szCs w:val="28"/>
              </w:rPr>
            </w:pPr>
          </w:p>
        </w:tc>
        <w:tc>
          <w:tcPr>
            <w:tcW w:w="1843" w:type="dxa"/>
          </w:tcPr>
          <w:p w:rsidR="000F2124" w:rsidRPr="00DF7A79" w:rsidRDefault="000F2124" w:rsidP="00267C22">
            <w:pPr>
              <w:jc w:val="center"/>
              <w:rPr>
                <w:sz w:val="28"/>
                <w:szCs w:val="28"/>
              </w:rPr>
            </w:pPr>
          </w:p>
        </w:tc>
        <w:tc>
          <w:tcPr>
            <w:tcW w:w="2268" w:type="dxa"/>
            <w:shd w:val="clear" w:color="auto" w:fill="auto"/>
          </w:tcPr>
          <w:p w:rsidR="000F2124" w:rsidRPr="00DF7A79" w:rsidRDefault="000F2124" w:rsidP="00267C22">
            <w:pPr>
              <w:jc w:val="both"/>
              <w:rPr>
                <w:sz w:val="28"/>
                <w:szCs w:val="28"/>
              </w:rPr>
            </w:pPr>
          </w:p>
        </w:tc>
        <w:tc>
          <w:tcPr>
            <w:tcW w:w="1213" w:type="dxa"/>
            <w:shd w:val="clear" w:color="auto" w:fill="auto"/>
          </w:tcPr>
          <w:p w:rsidR="000F2124" w:rsidRPr="00DF7A79" w:rsidRDefault="000F2124" w:rsidP="00267C22">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267C22">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267C22">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67C22">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67C22">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67C22">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267C22">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67C22">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67C22">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67C22">
            <w:pPr>
              <w:autoSpaceDE w:val="0"/>
              <w:autoSpaceDN w:val="0"/>
              <w:adjustRightInd w:val="0"/>
              <w:jc w:val="both"/>
              <w:rPr>
                <w:i/>
                <w:iCs/>
                <w:sz w:val="28"/>
                <w:szCs w:val="28"/>
                <w:lang w:val="en-US"/>
              </w:rPr>
            </w:pPr>
          </w:p>
        </w:tc>
      </w:tr>
      <w:tr w:rsidR="000F2124" w:rsidRPr="00DF7A79" w:rsidTr="00267C22">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67C22">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67C22">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267C22">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267C22">
        <w:trPr>
          <w:trHeight w:val="575"/>
          <w:tblHeader/>
          <w:jc w:val="center"/>
        </w:trPr>
        <w:tc>
          <w:tcPr>
            <w:tcW w:w="540" w:type="dxa"/>
            <w:vMerge w:val="restart"/>
            <w:shd w:val="clear" w:color="auto" w:fill="auto"/>
          </w:tcPr>
          <w:p w:rsidR="000F2124" w:rsidRPr="00DF7A79" w:rsidRDefault="000F2124" w:rsidP="00267C22">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267C22">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267C22">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267C22">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267C22">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267C22">
            <w:pPr>
              <w:jc w:val="center"/>
              <w:rPr>
                <w:sz w:val="28"/>
                <w:szCs w:val="28"/>
              </w:rPr>
            </w:pPr>
            <w:r w:rsidRPr="00DF7A79">
              <w:rPr>
                <w:sz w:val="28"/>
                <w:szCs w:val="28"/>
              </w:rPr>
              <w:t>Подпись</w:t>
            </w:r>
          </w:p>
        </w:tc>
      </w:tr>
      <w:tr w:rsidR="000F2124" w:rsidRPr="00DF7A79" w:rsidTr="00267C22">
        <w:trPr>
          <w:tblHeader/>
          <w:jc w:val="center"/>
        </w:trPr>
        <w:tc>
          <w:tcPr>
            <w:tcW w:w="540" w:type="dxa"/>
            <w:vMerge/>
            <w:shd w:val="clear" w:color="auto" w:fill="auto"/>
          </w:tcPr>
          <w:p w:rsidR="000F2124" w:rsidRPr="00DF7A79" w:rsidRDefault="000F2124" w:rsidP="00267C22">
            <w:pPr>
              <w:jc w:val="center"/>
              <w:rPr>
                <w:sz w:val="28"/>
                <w:szCs w:val="28"/>
              </w:rPr>
            </w:pPr>
          </w:p>
        </w:tc>
        <w:tc>
          <w:tcPr>
            <w:tcW w:w="1513" w:type="dxa"/>
            <w:vMerge/>
            <w:shd w:val="clear" w:color="auto" w:fill="auto"/>
          </w:tcPr>
          <w:p w:rsidR="000F2124" w:rsidRPr="00DF7A79" w:rsidRDefault="000F2124" w:rsidP="00267C22">
            <w:pPr>
              <w:jc w:val="center"/>
              <w:rPr>
                <w:sz w:val="28"/>
                <w:szCs w:val="28"/>
              </w:rPr>
            </w:pPr>
          </w:p>
        </w:tc>
        <w:tc>
          <w:tcPr>
            <w:tcW w:w="1174" w:type="dxa"/>
          </w:tcPr>
          <w:p w:rsidR="000F2124" w:rsidRPr="00DF7A79" w:rsidRDefault="000F2124" w:rsidP="00267C22">
            <w:pPr>
              <w:jc w:val="center"/>
              <w:rPr>
                <w:sz w:val="28"/>
                <w:szCs w:val="28"/>
              </w:rPr>
            </w:pPr>
            <w:r w:rsidRPr="00DF7A79">
              <w:rPr>
                <w:sz w:val="28"/>
                <w:szCs w:val="28"/>
              </w:rPr>
              <w:t>Дата рождения</w:t>
            </w:r>
          </w:p>
        </w:tc>
        <w:tc>
          <w:tcPr>
            <w:tcW w:w="1848" w:type="dxa"/>
          </w:tcPr>
          <w:p w:rsidR="000F2124" w:rsidRPr="00DF7A79" w:rsidRDefault="000F2124" w:rsidP="00267C22">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267C22">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267C22">
            <w:pPr>
              <w:jc w:val="center"/>
              <w:rPr>
                <w:sz w:val="28"/>
                <w:szCs w:val="28"/>
              </w:rPr>
            </w:pPr>
            <w:r w:rsidRPr="00DF7A79">
              <w:rPr>
                <w:sz w:val="28"/>
                <w:szCs w:val="28"/>
              </w:rPr>
              <w:t>Наименование организации</w:t>
            </w:r>
          </w:p>
        </w:tc>
        <w:tc>
          <w:tcPr>
            <w:tcW w:w="1842" w:type="dxa"/>
          </w:tcPr>
          <w:p w:rsidR="000F2124" w:rsidRPr="00DF7A79" w:rsidRDefault="000F2124" w:rsidP="00267C22">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267C22">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267C22">
            <w:pPr>
              <w:jc w:val="center"/>
              <w:rPr>
                <w:sz w:val="28"/>
                <w:szCs w:val="28"/>
              </w:rPr>
            </w:pPr>
          </w:p>
        </w:tc>
        <w:tc>
          <w:tcPr>
            <w:tcW w:w="1134" w:type="dxa"/>
            <w:vMerge/>
            <w:shd w:val="clear" w:color="auto" w:fill="auto"/>
          </w:tcPr>
          <w:p w:rsidR="000F2124" w:rsidRPr="00DF7A79" w:rsidRDefault="000F2124" w:rsidP="00267C22">
            <w:pPr>
              <w:jc w:val="center"/>
              <w:rPr>
                <w:sz w:val="28"/>
                <w:szCs w:val="28"/>
              </w:rPr>
            </w:pPr>
          </w:p>
        </w:tc>
      </w:tr>
      <w:tr w:rsidR="000F2124" w:rsidRPr="00DF7A79" w:rsidTr="00267C22">
        <w:trPr>
          <w:jc w:val="center"/>
        </w:trPr>
        <w:tc>
          <w:tcPr>
            <w:tcW w:w="540" w:type="dxa"/>
            <w:shd w:val="clear" w:color="auto" w:fill="auto"/>
          </w:tcPr>
          <w:p w:rsidR="000F2124" w:rsidRPr="00DF7A79" w:rsidRDefault="000F2124" w:rsidP="00267C22">
            <w:pPr>
              <w:jc w:val="both"/>
              <w:rPr>
                <w:sz w:val="28"/>
                <w:szCs w:val="28"/>
              </w:rPr>
            </w:pPr>
            <w:r w:rsidRPr="00DF7A79">
              <w:rPr>
                <w:sz w:val="28"/>
                <w:szCs w:val="28"/>
              </w:rPr>
              <w:t>1.</w:t>
            </w:r>
          </w:p>
        </w:tc>
        <w:tc>
          <w:tcPr>
            <w:tcW w:w="1513" w:type="dxa"/>
            <w:shd w:val="clear" w:color="auto" w:fill="auto"/>
          </w:tcPr>
          <w:p w:rsidR="000F2124" w:rsidRPr="00DF7A79" w:rsidRDefault="000F2124" w:rsidP="00267C22">
            <w:pPr>
              <w:jc w:val="center"/>
              <w:rPr>
                <w:sz w:val="28"/>
                <w:szCs w:val="28"/>
              </w:rPr>
            </w:pPr>
          </w:p>
        </w:tc>
        <w:tc>
          <w:tcPr>
            <w:tcW w:w="1174" w:type="dxa"/>
          </w:tcPr>
          <w:p w:rsidR="000F2124" w:rsidRPr="00DF7A79" w:rsidRDefault="000F2124" w:rsidP="00267C22">
            <w:pPr>
              <w:jc w:val="center"/>
              <w:rPr>
                <w:sz w:val="28"/>
                <w:szCs w:val="28"/>
              </w:rPr>
            </w:pPr>
          </w:p>
        </w:tc>
        <w:tc>
          <w:tcPr>
            <w:tcW w:w="1848" w:type="dxa"/>
          </w:tcPr>
          <w:p w:rsidR="000F2124" w:rsidRPr="00DF7A79" w:rsidRDefault="000F2124" w:rsidP="00267C22">
            <w:pPr>
              <w:jc w:val="center"/>
              <w:rPr>
                <w:sz w:val="28"/>
                <w:szCs w:val="28"/>
              </w:rPr>
            </w:pPr>
          </w:p>
        </w:tc>
        <w:tc>
          <w:tcPr>
            <w:tcW w:w="1696" w:type="dxa"/>
          </w:tcPr>
          <w:p w:rsidR="000F2124" w:rsidRPr="00DF7A79" w:rsidRDefault="000F2124" w:rsidP="00267C22">
            <w:pPr>
              <w:jc w:val="center"/>
              <w:rPr>
                <w:sz w:val="28"/>
                <w:szCs w:val="28"/>
              </w:rPr>
            </w:pPr>
          </w:p>
        </w:tc>
        <w:tc>
          <w:tcPr>
            <w:tcW w:w="1701" w:type="dxa"/>
            <w:shd w:val="clear" w:color="auto" w:fill="auto"/>
          </w:tcPr>
          <w:p w:rsidR="000F2124" w:rsidRPr="00DF7A79" w:rsidRDefault="000F2124" w:rsidP="00267C22">
            <w:pPr>
              <w:jc w:val="both"/>
              <w:rPr>
                <w:sz w:val="28"/>
                <w:szCs w:val="28"/>
              </w:rPr>
            </w:pPr>
          </w:p>
        </w:tc>
        <w:tc>
          <w:tcPr>
            <w:tcW w:w="1842" w:type="dxa"/>
          </w:tcPr>
          <w:p w:rsidR="000F2124" w:rsidRPr="00DF7A79" w:rsidRDefault="000F2124" w:rsidP="00267C22">
            <w:pPr>
              <w:jc w:val="both"/>
              <w:rPr>
                <w:sz w:val="28"/>
                <w:szCs w:val="28"/>
              </w:rPr>
            </w:pPr>
          </w:p>
        </w:tc>
        <w:tc>
          <w:tcPr>
            <w:tcW w:w="1560" w:type="dxa"/>
          </w:tcPr>
          <w:p w:rsidR="000F2124" w:rsidRPr="00DF7A79" w:rsidRDefault="000F2124" w:rsidP="00267C22">
            <w:pPr>
              <w:jc w:val="both"/>
              <w:rPr>
                <w:sz w:val="28"/>
                <w:szCs w:val="28"/>
              </w:rPr>
            </w:pPr>
          </w:p>
        </w:tc>
        <w:tc>
          <w:tcPr>
            <w:tcW w:w="1984" w:type="dxa"/>
          </w:tcPr>
          <w:p w:rsidR="000F2124" w:rsidRPr="00DF7A79" w:rsidRDefault="000F2124" w:rsidP="00267C22">
            <w:pPr>
              <w:jc w:val="both"/>
              <w:rPr>
                <w:sz w:val="28"/>
                <w:szCs w:val="28"/>
              </w:rPr>
            </w:pPr>
          </w:p>
        </w:tc>
        <w:tc>
          <w:tcPr>
            <w:tcW w:w="1134" w:type="dxa"/>
            <w:shd w:val="clear" w:color="auto" w:fill="auto"/>
          </w:tcPr>
          <w:p w:rsidR="000F2124" w:rsidRPr="00DF7A79" w:rsidRDefault="000F2124" w:rsidP="00267C22">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267C22">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городского округа (поселения</w:t>
      </w:r>
      <w:r w:rsidRPr="00702085">
        <w:rPr>
          <w:bCs/>
          <w:kern w:val="32"/>
        </w:rPr>
        <w:t>) _______Самарской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firstRow="1" w:lastRow="0" w:firstColumn="1" w:lastColumn="0" w:noHBand="0" w:noVBand="1"/>
      </w:tblPr>
      <w:tblGrid>
        <w:gridCol w:w="495"/>
        <w:gridCol w:w="32"/>
        <w:gridCol w:w="1908"/>
        <w:gridCol w:w="5158"/>
        <w:gridCol w:w="6"/>
        <w:gridCol w:w="1914"/>
      </w:tblGrid>
      <w:tr w:rsidR="000F2124" w:rsidRPr="00DF7A79" w:rsidTr="00267C22">
        <w:tc>
          <w:tcPr>
            <w:tcW w:w="532" w:type="dxa"/>
            <w:gridSpan w:val="2"/>
          </w:tcPr>
          <w:p w:rsidR="000F2124" w:rsidRPr="00DF7A79" w:rsidRDefault="000F2124" w:rsidP="00267C22">
            <w:pPr>
              <w:ind w:firstLine="3"/>
              <w:jc w:val="center"/>
              <w:rPr>
                <w:b/>
                <w:sz w:val="28"/>
                <w:szCs w:val="28"/>
              </w:rPr>
            </w:pPr>
            <w:r w:rsidRPr="00DF7A79">
              <w:rPr>
                <w:b/>
                <w:sz w:val="28"/>
                <w:szCs w:val="28"/>
              </w:rPr>
              <w:t>№</w:t>
            </w:r>
          </w:p>
        </w:tc>
        <w:tc>
          <w:tcPr>
            <w:tcW w:w="1908" w:type="dxa"/>
          </w:tcPr>
          <w:p w:rsidR="000F2124" w:rsidRPr="00DF7A79" w:rsidRDefault="000F2124" w:rsidP="00267C22">
            <w:pPr>
              <w:ind w:firstLine="3"/>
              <w:jc w:val="center"/>
              <w:rPr>
                <w:b/>
                <w:sz w:val="28"/>
                <w:szCs w:val="28"/>
              </w:rPr>
            </w:pPr>
            <w:r w:rsidRPr="00DF7A79">
              <w:rPr>
                <w:b/>
                <w:sz w:val="28"/>
                <w:szCs w:val="28"/>
              </w:rPr>
              <w:t xml:space="preserve">Содержание внесенных предложений </w:t>
            </w:r>
            <w:r w:rsidRPr="00DF7A79">
              <w:rPr>
                <w:b/>
                <w:sz w:val="28"/>
                <w:szCs w:val="28"/>
              </w:rPr>
              <w:lastRenderedPageBreak/>
              <w:t>и замечаний</w:t>
            </w:r>
          </w:p>
        </w:tc>
        <w:tc>
          <w:tcPr>
            <w:tcW w:w="5649" w:type="dxa"/>
            <w:gridSpan w:val="2"/>
          </w:tcPr>
          <w:p w:rsidR="000F2124" w:rsidRPr="00DF7A79" w:rsidRDefault="000F2124" w:rsidP="00267C22">
            <w:pPr>
              <w:jc w:val="center"/>
              <w:rPr>
                <w:b/>
                <w:sz w:val="28"/>
                <w:szCs w:val="28"/>
              </w:rPr>
            </w:pPr>
            <w:r w:rsidRPr="00DF7A79">
              <w:rPr>
                <w:b/>
                <w:sz w:val="28"/>
                <w:szCs w:val="28"/>
              </w:rPr>
              <w:lastRenderedPageBreak/>
              <w:t xml:space="preserve">Рекомендации организатора о целесообразности или нецелесообразности учета замечаний </w:t>
            </w:r>
            <w:r w:rsidRPr="00DF7A79">
              <w:rPr>
                <w:b/>
                <w:sz w:val="28"/>
                <w:szCs w:val="28"/>
              </w:rPr>
              <w:lastRenderedPageBreak/>
              <w:t>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267C22">
            <w:pPr>
              <w:jc w:val="center"/>
              <w:rPr>
                <w:b/>
                <w:sz w:val="28"/>
                <w:szCs w:val="28"/>
              </w:rPr>
            </w:pPr>
            <w:r w:rsidRPr="00DF7A79">
              <w:rPr>
                <w:b/>
                <w:sz w:val="28"/>
                <w:szCs w:val="28"/>
              </w:rPr>
              <w:lastRenderedPageBreak/>
              <w:t>Выводы</w:t>
            </w:r>
          </w:p>
        </w:tc>
      </w:tr>
      <w:tr w:rsidR="000F2124" w:rsidRPr="00DF7A79" w:rsidTr="00267C22">
        <w:tc>
          <w:tcPr>
            <w:tcW w:w="10132" w:type="dxa"/>
            <w:gridSpan w:val="6"/>
          </w:tcPr>
          <w:p w:rsidR="000F2124" w:rsidRPr="00DF7A79" w:rsidRDefault="000F2124" w:rsidP="00267C22">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267C22">
        <w:tc>
          <w:tcPr>
            <w:tcW w:w="532" w:type="dxa"/>
            <w:gridSpan w:val="2"/>
          </w:tcPr>
          <w:p w:rsidR="000F2124" w:rsidRPr="00DF7A79" w:rsidRDefault="000F2124" w:rsidP="00267C22">
            <w:pPr>
              <w:ind w:firstLine="3"/>
              <w:jc w:val="center"/>
              <w:rPr>
                <w:sz w:val="28"/>
                <w:szCs w:val="28"/>
              </w:rPr>
            </w:pPr>
            <w:r w:rsidRPr="00DF7A79">
              <w:rPr>
                <w:sz w:val="28"/>
                <w:szCs w:val="28"/>
              </w:rPr>
              <w:t>1</w:t>
            </w:r>
          </w:p>
        </w:tc>
        <w:tc>
          <w:tcPr>
            <w:tcW w:w="1908" w:type="dxa"/>
          </w:tcPr>
          <w:p w:rsidR="000F2124" w:rsidRPr="00DF7A79" w:rsidRDefault="000F2124" w:rsidP="00267C22">
            <w:pPr>
              <w:jc w:val="center"/>
              <w:rPr>
                <w:sz w:val="28"/>
                <w:szCs w:val="28"/>
              </w:rPr>
            </w:pPr>
          </w:p>
        </w:tc>
        <w:tc>
          <w:tcPr>
            <w:tcW w:w="5649" w:type="dxa"/>
            <w:gridSpan w:val="2"/>
          </w:tcPr>
          <w:p w:rsidR="000F2124" w:rsidRPr="00DF7A79" w:rsidRDefault="000F2124" w:rsidP="00267C22">
            <w:pPr>
              <w:ind w:firstLine="3"/>
              <w:jc w:val="center"/>
              <w:rPr>
                <w:sz w:val="28"/>
                <w:szCs w:val="28"/>
              </w:rPr>
            </w:pPr>
          </w:p>
        </w:tc>
        <w:tc>
          <w:tcPr>
            <w:tcW w:w="2043" w:type="dxa"/>
          </w:tcPr>
          <w:p w:rsidR="000F2124" w:rsidRPr="00DF7A79" w:rsidRDefault="000F2124" w:rsidP="00267C22">
            <w:pPr>
              <w:ind w:firstLine="3"/>
              <w:jc w:val="center"/>
              <w:rPr>
                <w:sz w:val="28"/>
                <w:szCs w:val="28"/>
              </w:rPr>
            </w:pPr>
          </w:p>
        </w:tc>
      </w:tr>
      <w:tr w:rsidR="000F2124" w:rsidRPr="00DF7A79" w:rsidTr="00267C22">
        <w:tc>
          <w:tcPr>
            <w:tcW w:w="10132" w:type="dxa"/>
            <w:gridSpan w:val="6"/>
          </w:tcPr>
          <w:p w:rsidR="000F2124" w:rsidRPr="00DF7A79" w:rsidRDefault="000F2124" w:rsidP="00267C22">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267C22">
        <w:tc>
          <w:tcPr>
            <w:tcW w:w="495" w:type="dxa"/>
            <w:tcBorders>
              <w:right w:val="single" w:sz="4" w:space="0" w:color="auto"/>
            </w:tcBorders>
          </w:tcPr>
          <w:p w:rsidR="000F2124" w:rsidRPr="00DF7A79" w:rsidRDefault="000F2124" w:rsidP="00267C22">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267C22">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267C22">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267C22">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Default="000F2124"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sectPr w:rsidR="00DF60A9"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AA" w:rsidRDefault="00A24EAA" w:rsidP="00FC0EDC">
      <w:r>
        <w:separator/>
      </w:r>
    </w:p>
  </w:endnote>
  <w:endnote w:type="continuationSeparator" w:id="0">
    <w:p w:rsidR="00A24EAA" w:rsidRDefault="00A24EAA"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85" w:rsidRDefault="00AD5E85" w:rsidP="00267C2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D5E85" w:rsidRDefault="00AD5E85">
    <w:pPr>
      <w:pStyle w:val="a8"/>
    </w:pPr>
  </w:p>
  <w:p w:rsidR="00AD5E85" w:rsidRDefault="00AD5E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85" w:rsidRDefault="00AD5E85" w:rsidP="00267C22">
    <w:pPr>
      <w:pStyle w:val="a8"/>
      <w:framePr w:wrap="around" w:vAnchor="text" w:hAnchor="margin" w:xAlign="center" w:y="1"/>
      <w:rPr>
        <w:rStyle w:val="aa"/>
      </w:rPr>
    </w:pPr>
  </w:p>
  <w:p w:rsidR="00AD5E85" w:rsidRDefault="00AD5E85">
    <w:pPr>
      <w:pStyle w:val="a8"/>
      <w:framePr w:wrap="auto" w:vAnchor="text" w:hAnchor="margin" w:xAlign="right" w:y="1"/>
      <w:rPr>
        <w:rStyle w:val="aa"/>
      </w:rPr>
    </w:pPr>
  </w:p>
  <w:p w:rsidR="00AD5E85" w:rsidRDefault="00AD5E8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85" w:rsidRDefault="00AD5E8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85" w:rsidRPr="001A1251" w:rsidRDefault="00AD5E85" w:rsidP="00267C22">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85" w:rsidRDefault="00AD5E85">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AD5E85" w:rsidRDefault="00AD5E85">
        <w:pPr>
          <w:pStyle w:val="a8"/>
          <w:jc w:val="center"/>
        </w:pPr>
        <w:r>
          <w:fldChar w:fldCharType="begin"/>
        </w:r>
        <w:r>
          <w:instrText xml:space="preserve"> PAGE   \* MERGEFORMAT </w:instrText>
        </w:r>
        <w:r>
          <w:fldChar w:fldCharType="separate"/>
        </w:r>
        <w:r w:rsidR="0057081B">
          <w:rPr>
            <w:noProof/>
          </w:rPr>
          <w:t>49</w:t>
        </w:r>
        <w:r>
          <w:rPr>
            <w:noProof/>
          </w:rPr>
          <w:fldChar w:fldCharType="end"/>
        </w:r>
      </w:p>
    </w:sdtContent>
  </w:sdt>
  <w:p w:rsidR="00AD5E85" w:rsidRDefault="00AD5E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AA" w:rsidRDefault="00A24EAA" w:rsidP="00FC0EDC">
      <w:r>
        <w:separator/>
      </w:r>
    </w:p>
  </w:footnote>
  <w:footnote w:type="continuationSeparator" w:id="0">
    <w:p w:rsidR="00A24EAA" w:rsidRDefault="00A24EAA"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85" w:rsidRDefault="00AD5E85" w:rsidP="00267C2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D5E85" w:rsidRDefault="00AD5E85">
    <w:pPr>
      <w:pStyle w:val="a6"/>
    </w:pPr>
  </w:p>
  <w:p w:rsidR="00AD5E85" w:rsidRDefault="00AD5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85" w:rsidRPr="00483FFF" w:rsidRDefault="00AD5E85" w:rsidP="00267C22">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0F267E">
      <w:rPr>
        <w:rStyle w:val="aa"/>
        <w:noProof/>
        <w:sz w:val="20"/>
        <w:szCs w:val="20"/>
      </w:rPr>
      <w:t>11</w:t>
    </w:r>
    <w:r w:rsidRPr="00483FFF">
      <w:rPr>
        <w:rStyle w:val="aa"/>
        <w:sz w:val="20"/>
        <w:szCs w:val="20"/>
      </w:rPr>
      <w:fldChar w:fldCharType="end"/>
    </w:r>
  </w:p>
  <w:p w:rsidR="00AD5E85" w:rsidRDefault="00AD5E85" w:rsidP="00267C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85" w:rsidRDefault="00AD5E8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85" w:rsidRDefault="00AD5E8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85" w:rsidRDefault="00AD5E85">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85" w:rsidRDefault="00AD5E85" w:rsidP="00267C2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D5E85" w:rsidRDefault="00AD5E85">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85" w:rsidRDefault="00AD5E85">
    <w:pPr>
      <w:pStyle w:val="a6"/>
    </w:pPr>
  </w:p>
  <w:p w:rsidR="00AD5E85" w:rsidRPr="0029433A" w:rsidRDefault="00AD5E85" w:rsidP="00267C22">
    <w:pPr>
      <w:pStyle w:val="a6"/>
      <w:framePr w:wrap="around" w:vAnchor="text" w:hAnchor="page" w:x="6016" w:y="205"/>
      <w:jc w:val="center"/>
      <w:rPr>
        <w:rStyle w:val="aa"/>
        <w:sz w:val="20"/>
        <w:szCs w:val="20"/>
      </w:rPr>
    </w:pPr>
  </w:p>
  <w:p w:rsidR="00AD5E85" w:rsidRDefault="00AD5E85" w:rsidP="00267C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6A58CE"/>
    <w:multiLevelType w:val="multilevel"/>
    <w:tmpl w:val="F1E0CA02"/>
    <w:lvl w:ilvl="0">
      <w:start w:val="1"/>
      <w:numFmt w:val="decimal"/>
      <w:lvlText w:val="%1."/>
      <w:lvlJc w:val="left"/>
      <w:pPr>
        <w:tabs>
          <w:tab w:val="num" w:pos="-359"/>
        </w:tabs>
        <w:ind w:left="1070" w:hanging="360"/>
      </w:p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1268D"/>
    <w:rsid w:val="000309F5"/>
    <w:rsid w:val="00061410"/>
    <w:rsid w:val="000C2B23"/>
    <w:rsid w:val="000F2124"/>
    <w:rsid w:val="000F267E"/>
    <w:rsid w:val="001471D1"/>
    <w:rsid w:val="00195C58"/>
    <w:rsid w:val="001C6DC1"/>
    <w:rsid w:val="001E073A"/>
    <w:rsid w:val="001F4F93"/>
    <w:rsid w:val="00267C22"/>
    <w:rsid w:val="002C0CAF"/>
    <w:rsid w:val="0030461A"/>
    <w:rsid w:val="00342AF7"/>
    <w:rsid w:val="0038333E"/>
    <w:rsid w:val="003E095F"/>
    <w:rsid w:val="00466CEB"/>
    <w:rsid w:val="004A4329"/>
    <w:rsid w:val="004D6E2C"/>
    <w:rsid w:val="004F55CB"/>
    <w:rsid w:val="00544B50"/>
    <w:rsid w:val="0057081B"/>
    <w:rsid w:val="005B04A9"/>
    <w:rsid w:val="00683CE4"/>
    <w:rsid w:val="006871D0"/>
    <w:rsid w:val="006A4636"/>
    <w:rsid w:val="006B7ABA"/>
    <w:rsid w:val="006F286A"/>
    <w:rsid w:val="007003BC"/>
    <w:rsid w:val="00777F5A"/>
    <w:rsid w:val="007F24E9"/>
    <w:rsid w:val="00842EC4"/>
    <w:rsid w:val="008849E3"/>
    <w:rsid w:val="008B3B4D"/>
    <w:rsid w:val="008C3EF9"/>
    <w:rsid w:val="008E66B6"/>
    <w:rsid w:val="008F3E75"/>
    <w:rsid w:val="008F4010"/>
    <w:rsid w:val="00914B63"/>
    <w:rsid w:val="00915F85"/>
    <w:rsid w:val="00982050"/>
    <w:rsid w:val="00990A52"/>
    <w:rsid w:val="009E5D95"/>
    <w:rsid w:val="009E77F9"/>
    <w:rsid w:val="00A24EAA"/>
    <w:rsid w:val="00A354F1"/>
    <w:rsid w:val="00A36A3D"/>
    <w:rsid w:val="00A82BAF"/>
    <w:rsid w:val="00AC7177"/>
    <w:rsid w:val="00AD5E85"/>
    <w:rsid w:val="00B026B6"/>
    <w:rsid w:val="00B1278D"/>
    <w:rsid w:val="00B41027"/>
    <w:rsid w:val="00B91D71"/>
    <w:rsid w:val="00BD1ECF"/>
    <w:rsid w:val="00BE6DC6"/>
    <w:rsid w:val="00BF112B"/>
    <w:rsid w:val="00C27A44"/>
    <w:rsid w:val="00C82994"/>
    <w:rsid w:val="00CE2EB0"/>
    <w:rsid w:val="00D650A1"/>
    <w:rsid w:val="00D816B7"/>
    <w:rsid w:val="00D91710"/>
    <w:rsid w:val="00DA56A6"/>
    <w:rsid w:val="00DE3008"/>
    <w:rsid w:val="00DF60A9"/>
    <w:rsid w:val="00E13236"/>
    <w:rsid w:val="00E239DE"/>
    <w:rsid w:val="00F26D51"/>
    <w:rsid w:val="00F43253"/>
    <w:rsid w:val="00F47097"/>
    <w:rsid w:val="00F84330"/>
    <w:rsid w:val="00F937BE"/>
    <w:rsid w:val="00FA55B0"/>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No Spacing"/>
    <w:uiPriority w:val="1"/>
    <w:qFormat/>
    <w:rsid w:val="00267C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No Spacing"/>
    <w:uiPriority w:val="1"/>
    <w:qFormat/>
    <w:rsid w:val="00267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11944</Words>
  <Characters>68084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Елена</cp:lastModifiedBy>
  <cp:revision>2</cp:revision>
  <dcterms:created xsi:type="dcterms:W3CDTF">2023-01-16T06:25:00Z</dcterms:created>
  <dcterms:modified xsi:type="dcterms:W3CDTF">2023-01-16T06:25:00Z</dcterms:modified>
</cp:coreProperties>
</file>