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456C6" w14:textId="434BD442" w:rsidR="00482B8D" w:rsidRPr="00482B8D" w:rsidRDefault="00482B8D" w:rsidP="00482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B8D">
        <w:rPr>
          <w:rFonts w:ascii="Times New Roman" w:hAnsi="Times New Roman" w:cs="Times New Roman"/>
          <w:sz w:val="28"/>
          <w:szCs w:val="28"/>
        </w:rPr>
        <w:t xml:space="preserve">В связи с вакансией должности </w:t>
      </w:r>
      <w:r w:rsidR="00B6163B" w:rsidRPr="00B6163B">
        <w:rPr>
          <w:rFonts w:ascii="Times New Roman" w:hAnsi="Times New Roman" w:cs="Times New Roman"/>
          <w:sz w:val="28"/>
          <w:szCs w:val="28"/>
        </w:rPr>
        <w:t>директора муниципального бюджетного учреждения муниципального района Кинельский Самарской области «Многофункциональный центр предоставления государственных и муниципальных услуг»</w:t>
      </w:r>
      <w:r w:rsidRPr="00482B8D">
        <w:rPr>
          <w:rFonts w:ascii="Times New Roman" w:hAnsi="Times New Roman" w:cs="Times New Roman"/>
          <w:sz w:val="28"/>
          <w:szCs w:val="28"/>
        </w:rPr>
        <w:t>, сообщаем о начале приема заявок для участия в конкурсе на ее замещение.</w:t>
      </w:r>
    </w:p>
    <w:p w14:paraId="5021B35C" w14:textId="77777777" w:rsidR="00482B8D" w:rsidRPr="00482B8D" w:rsidRDefault="00482B8D" w:rsidP="00482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B8D">
        <w:rPr>
          <w:rFonts w:ascii="Times New Roman" w:hAnsi="Times New Roman" w:cs="Times New Roman"/>
          <w:sz w:val="28"/>
          <w:szCs w:val="28"/>
        </w:rPr>
        <w:t>Отбор кандидатов осуществляется в соответствии с Приказом Администрации Губернатора Самарской области от 07.06.2021 № 18-па                «Об утверждении Методики отбора кандидатов на замещение вакантной должности руководителя многофункционального центра предоставления государственных и муниципальных услуг Самарской области».</w:t>
      </w:r>
    </w:p>
    <w:p w14:paraId="37EAAA90" w14:textId="77777777" w:rsidR="00482B8D" w:rsidRPr="00482B8D" w:rsidRDefault="00482B8D" w:rsidP="00482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B8D">
        <w:rPr>
          <w:rFonts w:ascii="Times New Roman" w:hAnsi="Times New Roman" w:cs="Times New Roman"/>
          <w:sz w:val="28"/>
          <w:szCs w:val="28"/>
        </w:rPr>
        <w:t>К кандидатам, претендующим на должность директора МФЦ, предъявляются следующие квалификационные требования:</w:t>
      </w:r>
    </w:p>
    <w:p w14:paraId="409E1D7F" w14:textId="77777777" w:rsidR="00482B8D" w:rsidRPr="00482B8D" w:rsidRDefault="00482B8D" w:rsidP="00482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B8D">
        <w:rPr>
          <w:rFonts w:ascii="Times New Roman" w:hAnsi="Times New Roman" w:cs="Times New Roman"/>
          <w:sz w:val="28"/>
          <w:szCs w:val="28"/>
        </w:rPr>
        <w:t>наличие высшего образования;</w:t>
      </w:r>
    </w:p>
    <w:p w14:paraId="0CDE5A0C" w14:textId="77777777" w:rsidR="00482B8D" w:rsidRPr="00482B8D" w:rsidRDefault="00482B8D" w:rsidP="00482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B8D">
        <w:rPr>
          <w:rFonts w:ascii="Times New Roman" w:hAnsi="Times New Roman" w:cs="Times New Roman"/>
          <w:sz w:val="28"/>
          <w:szCs w:val="28"/>
        </w:rPr>
        <w:t>стаж работы на руководящей должности в сфере оказания государственных и муниципальных услуг не менее 2-х лет или на руководящей должности в других отраслях не менее 3-х лет или стаж работы в МФЦ не менее 2-х лет.</w:t>
      </w:r>
    </w:p>
    <w:p w14:paraId="493127B8" w14:textId="6F9650E4" w:rsidR="00482B8D" w:rsidRPr="00482B8D" w:rsidRDefault="00482B8D" w:rsidP="00482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B8D">
        <w:rPr>
          <w:rFonts w:ascii="Times New Roman" w:hAnsi="Times New Roman" w:cs="Times New Roman"/>
          <w:sz w:val="28"/>
          <w:szCs w:val="28"/>
        </w:rPr>
        <w:t>Для участия в конкурсе, в срок по</w:t>
      </w:r>
      <w:r w:rsidR="00C93D9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93D99" w:rsidRPr="00C93D99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2839C6" w:rsidRPr="00E2363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6163B" w:rsidRPr="00B6163B">
        <w:rPr>
          <w:rFonts w:ascii="Times New Roman" w:hAnsi="Times New Roman" w:cs="Times New Roman"/>
          <w:sz w:val="28"/>
          <w:szCs w:val="28"/>
        </w:rPr>
        <w:t>06</w:t>
      </w:r>
      <w:r w:rsidR="002839C6" w:rsidRPr="00B6163B">
        <w:rPr>
          <w:rFonts w:ascii="Times New Roman" w:hAnsi="Times New Roman" w:cs="Times New Roman"/>
          <w:sz w:val="28"/>
          <w:szCs w:val="28"/>
        </w:rPr>
        <w:t>.</w:t>
      </w:r>
      <w:r w:rsidRPr="00B6163B">
        <w:rPr>
          <w:rFonts w:ascii="Times New Roman" w:hAnsi="Times New Roman" w:cs="Times New Roman"/>
          <w:sz w:val="28"/>
          <w:szCs w:val="28"/>
        </w:rPr>
        <w:t>202</w:t>
      </w:r>
      <w:r w:rsidR="00B6163B" w:rsidRPr="00B6163B">
        <w:rPr>
          <w:rFonts w:ascii="Times New Roman" w:hAnsi="Times New Roman" w:cs="Times New Roman"/>
          <w:sz w:val="28"/>
          <w:szCs w:val="28"/>
        </w:rPr>
        <w:t>4</w:t>
      </w:r>
      <w:r w:rsidRPr="00B6163B">
        <w:rPr>
          <w:rFonts w:ascii="Times New Roman" w:hAnsi="Times New Roman" w:cs="Times New Roman"/>
          <w:sz w:val="28"/>
          <w:szCs w:val="28"/>
        </w:rPr>
        <w:t xml:space="preserve"> </w:t>
      </w:r>
      <w:r w:rsidRPr="00482B8D">
        <w:rPr>
          <w:rFonts w:ascii="Times New Roman" w:hAnsi="Times New Roman" w:cs="Times New Roman"/>
          <w:sz w:val="28"/>
          <w:szCs w:val="28"/>
        </w:rPr>
        <w:t>года, необходимо представить в конкурсную комиссию скан-копии в формате PDF следующих документов:</w:t>
      </w:r>
    </w:p>
    <w:p w14:paraId="7DCDA1DF" w14:textId="33C79E28" w:rsidR="00482B8D" w:rsidRPr="00482B8D" w:rsidRDefault="00482B8D" w:rsidP="00482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B8D">
        <w:rPr>
          <w:rFonts w:ascii="Times New Roman" w:hAnsi="Times New Roman" w:cs="Times New Roman"/>
          <w:sz w:val="28"/>
          <w:szCs w:val="28"/>
        </w:rPr>
        <w:t>- анкета кандидата</w:t>
      </w:r>
      <w:r w:rsidR="00312412">
        <w:rPr>
          <w:rFonts w:ascii="Times New Roman" w:hAnsi="Times New Roman" w:cs="Times New Roman"/>
          <w:sz w:val="28"/>
          <w:szCs w:val="28"/>
        </w:rPr>
        <w:t xml:space="preserve"> (заполняется в формате </w:t>
      </w:r>
      <w:r w:rsidR="0031241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312412" w:rsidRPr="00312412">
        <w:rPr>
          <w:rFonts w:ascii="Times New Roman" w:hAnsi="Times New Roman" w:cs="Times New Roman"/>
          <w:sz w:val="28"/>
          <w:szCs w:val="28"/>
        </w:rPr>
        <w:t>)</w:t>
      </w:r>
      <w:r w:rsidRPr="00482B8D">
        <w:rPr>
          <w:rFonts w:ascii="Times New Roman" w:hAnsi="Times New Roman" w:cs="Times New Roman"/>
          <w:sz w:val="28"/>
          <w:szCs w:val="28"/>
        </w:rPr>
        <w:t>;</w:t>
      </w:r>
    </w:p>
    <w:p w14:paraId="54C7D4A8" w14:textId="77777777" w:rsidR="00482B8D" w:rsidRPr="00482B8D" w:rsidRDefault="00482B8D" w:rsidP="00482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B8D">
        <w:rPr>
          <w:rFonts w:ascii="Times New Roman" w:hAnsi="Times New Roman" w:cs="Times New Roman"/>
          <w:sz w:val="28"/>
          <w:szCs w:val="28"/>
        </w:rPr>
        <w:t>- документы, подтверждающие необходимые образование и стаж работы;</w:t>
      </w:r>
    </w:p>
    <w:p w14:paraId="1136198F" w14:textId="77777777" w:rsidR="00482B8D" w:rsidRPr="00482B8D" w:rsidRDefault="00482B8D" w:rsidP="00482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B8D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данных;</w:t>
      </w:r>
    </w:p>
    <w:p w14:paraId="637F4555" w14:textId="232AF2B6" w:rsidR="00482B8D" w:rsidRPr="00482B8D" w:rsidRDefault="00482B8D" w:rsidP="00482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B8D">
        <w:rPr>
          <w:rFonts w:ascii="Times New Roman" w:hAnsi="Times New Roman" w:cs="Times New Roman"/>
          <w:sz w:val="28"/>
          <w:szCs w:val="28"/>
        </w:rPr>
        <w:t xml:space="preserve">- проект концепции развития МФЦ </w:t>
      </w:r>
      <w:r w:rsidR="006B3A25">
        <w:rPr>
          <w:rFonts w:ascii="Times New Roman" w:hAnsi="Times New Roman" w:cs="Times New Roman"/>
          <w:sz w:val="28"/>
          <w:szCs w:val="28"/>
        </w:rPr>
        <w:t>м.р.</w:t>
      </w:r>
      <w:r w:rsidR="00B6163B">
        <w:rPr>
          <w:rFonts w:ascii="Times New Roman" w:hAnsi="Times New Roman" w:cs="Times New Roman"/>
          <w:sz w:val="28"/>
          <w:szCs w:val="28"/>
        </w:rPr>
        <w:t xml:space="preserve"> Кинельский</w:t>
      </w:r>
      <w:r w:rsidR="006B3A25">
        <w:rPr>
          <w:rFonts w:ascii="Times New Roman" w:hAnsi="Times New Roman" w:cs="Times New Roman"/>
          <w:sz w:val="28"/>
          <w:szCs w:val="28"/>
        </w:rPr>
        <w:t xml:space="preserve"> </w:t>
      </w:r>
      <w:r w:rsidRPr="00482B8D">
        <w:rPr>
          <w:rFonts w:ascii="Times New Roman" w:hAnsi="Times New Roman" w:cs="Times New Roman"/>
          <w:sz w:val="28"/>
          <w:szCs w:val="28"/>
        </w:rPr>
        <w:t>на срок до двух лет</w:t>
      </w:r>
      <w:r w:rsidR="00312412" w:rsidRPr="00A72207">
        <w:rPr>
          <w:rFonts w:ascii="Times New Roman" w:hAnsi="Times New Roman" w:cs="Times New Roman"/>
          <w:sz w:val="28"/>
          <w:szCs w:val="28"/>
        </w:rPr>
        <w:t xml:space="preserve"> </w:t>
      </w:r>
      <w:r w:rsidR="00312412" w:rsidRPr="00312412">
        <w:rPr>
          <w:rFonts w:ascii="Times New Roman" w:hAnsi="Times New Roman" w:cs="Times New Roman"/>
          <w:sz w:val="28"/>
          <w:szCs w:val="28"/>
        </w:rPr>
        <w:t>(заполняется в формате Word)</w:t>
      </w:r>
      <w:r w:rsidRPr="00482B8D">
        <w:rPr>
          <w:rFonts w:ascii="Times New Roman" w:hAnsi="Times New Roman" w:cs="Times New Roman"/>
          <w:sz w:val="28"/>
          <w:szCs w:val="28"/>
        </w:rPr>
        <w:t>.</w:t>
      </w:r>
    </w:p>
    <w:p w14:paraId="2493CB89" w14:textId="39E55AD5" w:rsidR="00482B8D" w:rsidRPr="00482B8D" w:rsidRDefault="00482B8D" w:rsidP="00482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B8D">
        <w:rPr>
          <w:rFonts w:ascii="Times New Roman" w:hAnsi="Times New Roman" w:cs="Times New Roman"/>
          <w:sz w:val="28"/>
          <w:szCs w:val="28"/>
        </w:rPr>
        <w:t>Информация о требованиях к представляемым документам, порядок, способ их направления, нормативно-правовые документы и иные сведения размещены на портале «Мои Документы» Самарской области»: https://mfc63.samregion.ru.</w:t>
      </w:r>
      <w:r w:rsidR="00B6163B">
        <w:rPr>
          <w:rFonts w:ascii="Times New Roman" w:hAnsi="Times New Roman" w:cs="Times New Roman"/>
          <w:sz w:val="28"/>
          <w:szCs w:val="28"/>
        </w:rPr>
        <w:t>:</w:t>
      </w:r>
    </w:p>
    <w:p w14:paraId="0CF1D737" w14:textId="77777777" w:rsidR="00B6163B" w:rsidRDefault="00B6163B" w:rsidP="00482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Констакты должностных лиц, ответственных за взаимодействие с кандидатами на должность руководителя МФЦ:</w:t>
      </w:r>
    </w:p>
    <w:p w14:paraId="54F411B2" w14:textId="40C533D5" w:rsidR="00357D7F" w:rsidRDefault="00B6163B" w:rsidP="00B6163B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="00482B8D" w:rsidRPr="00B6163B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82B8D" w:rsidRPr="00B6163B">
        <w:rPr>
          <w:rFonts w:ascii="Times New Roman" w:hAnsi="Times New Roman" w:cs="Times New Roman"/>
          <w:sz w:val="28"/>
          <w:szCs w:val="28"/>
        </w:rPr>
        <w:t xml:space="preserve"> МФЦ Самарской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482B8D" w:rsidRPr="00B6163B">
        <w:rPr>
          <w:rFonts w:ascii="Times New Roman" w:hAnsi="Times New Roman" w:cs="Times New Roman"/>
          <w:sz w:val="28"/>
          <w:szCs w:val="28"/>
        </w:rPr>
        <w:t xml:space="preserve"> телефон 8(846)2000-679</w:t>
      </w:r>
      <w:r>
        <w:rPr>
          <w:rFonts w:ascii="Times New Roman" w:hAnsi="Times New Roman" w:cs="Times New Roman"/>
          <w:sz w:val="28"/>
          <w:szCs w:val="28"/>
        </w:rPr>
        <w:t>, электронная почта</w:t>
      </w:r>
      <w:r w:rsidR="00482B8D" w:rsidRPr="00B6163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B6163B">
          <w:rPr>
            <w:rStyle w:val="a5"/>
            <w:rFonts w:ascii="Times New Roman" w:hAnsi="Times New Roman" w:cs="Times New Roman"/>
            <w:sz w:val="28"/>
            <w:szCs w:val="28"/>
          </w:rPr>
          <w:t>Hridina.umfc@samregion.ru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41FDCD99" w14:textId="15089A50" w:rsidR="00B6163B" w:rsidRPr="00B6163B" w:rsidRDefault="00B6163B" w:rsidP="00B6163B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администрации муниципального района Кинельский</w:t>
      </w:r>
      <w:r w:rsidR="009305EB" w:rsidRPr="009305EB">
        <w:rPr>
          <w:rFonts w:ascii="Times New Roman" w:hAnsi="Times New Roman" w:cs="Times New Roman"/>
          <w:sz w:val="28"/>
          <w:szCs w:val="28"/>
        </w:rPr>
        <w:t xml:space="preserve"> </w:t>
      </w:r>
      <w:r w:rsidR="009305EB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телефон 8(84663)21505, электронная почта: </w:t>
      </w:r>
      <w:r>
        <w:rPr>
          <w:rFonts w:ascii="Times New Roman" w:hAnsi="Times New Roman" w:cs="Times New Roman"/>
          <w:sz w:val="28"/>
          <w:szCs w:val="28"/>
          <w:lang w:val="en-US"/>
        </w:rPr>
        <w:t>orgotd</w:t>
      </w:r>
      <w:r w:rsidRPr="00B6163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kinel</w:t>
      </w:r>
      <w:r w:rsidRPr="00B616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6163B">
        <w:rPr>
          <w:rFonts w:ascii="Times New Roman" w:hAnsi="Times New Roman" w:cs="Times New Roman"/>
          <w:sz w:val="28"/>
          <w:szCs w:val="28"/>
        </w:rPr>
        <w:t>.</w:t>
      </w:r>
    </w:p>
    <w:p w14:paraId="41ADE2B2" w14:textId="77777777" w:rsidR="00B6163B" w:rsidRDefault="00B6163B" w:rsidP="00482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1318C"/>
    <w:multiLevelType w:val="hybridMultilevel"/>
    <w:tmpl w:val="1F5EBA20"/>
    <w:lvl w:ilvl="0" w:tplc="ED265F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08"/>
    <w:rsid w:val="001A5123"/>
    <w:rsid w:val="0025737D"/>
    <w:rsid w:val="002839C6"/>
    <w:rsid w:val="00312412"/>
    <w:rsid w:val="00350184"/>
    <w:rsid w:val="00357D7F"/>
    <w:rsid w:val="00482B8D"/>
    <w:rsid w:val="004A048A"/>
    <w:rsid w:val="00606EF3"/>
    <w:rsid w:val="006B3A25"/>
    <w:rsid w:val="009305EB"/>
    <w:rsid w:val="00966E6B"/>
    <w:rsid w:val="00991A35"/>
    <w:rsid w:val="00A72207"/>
    <w:rsid w:val="00B6163B"/>
    <w:rsid w:val="00BB4708"/>
    <w:rsid w:val="00BD075E"/>
    <w:rsid w:val="00C93D99"/>
    <w:rsid w:val="00D659E3"/>
    <w:rsid w:val="00E23631"/>
    <w:rsid w:val="00E5449F"/>
    <w:rsid w:val="00F4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6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D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6163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61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D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6163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61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idina.umfc@sam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Беркова Татьяна С.</dc:creator>
  <cp:keywords/>
  <dc:description/>
  <cp:lastModifiedBy>Толкунова Елена Николаевна</cp:lastModifiedBy>
  <cp:revision>18</cp:revision>
  <cp:lastPrinted>2022-01-17T10:47:00Z</cp:lastPrinted>
  <dcterms:created xsi:type="dcterms:W3CDTF">2021-10-08T05:19:00Z</dcterms:created>
  <dcterms:modified xsi:type="dcterms:W3CDTF">2024-06-04T08:04:00Z</dcterms:modified>
</cp:coreProperties>
</file>