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53545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535453">
        <w:rPr>
          <w:rFonts w:ascii="Times New Roman" w:hAnsi="Times New Roman"/>
          <w:sz w:val="28"/>
          <w:szCs w:val="28"/>
        </w:rPr>
        <w:t>________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BA23E4" w:rsidRDefault="00BA23E4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99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A608CC">
        <w:rPr>
          <w:rFonts w:ascii="Times New Roman" w:hAnsi="Times New Roman"/>
          <w:sz w:val="28"/>
          <w:szCs w:val="28"/>
        </w:rPr>
        <w:t>22</w:t>
      </w:r>
      <w:r w:rsidRPr="008E0899">
        <w:rPr>
          <w:rFonts w:ascii="Times New Roman" w:hAnsi="Times New Roman"/>
          <w:sz w:val="28"/>
          <w:szCs w:val="28"/>
        </w:rPr>
        <w:t>.0</w:t>
      </w:r>
      <w:r w:rsidR="00A608CC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895030" w:rsidRP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  раздел «Показатели (индикаторы) муниципальной программы дополнить:</w:t>
      </w:r>
    </w:p>
    <w:p w:rsid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95030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29</w:t>
      </w:r>
      <w:r w:rsidRPr="00895030">
        <w:rPr>
          <w:rFonts w:ascii="Times New Roman" w:hAnsi="Times New Roman"/>
          <w:sz w:val="28"/>
          <w:szCs w:val="28"/>
        </w:rPr>
        <w:t xml:space="preserve"> «</w:t>
      </w:r>
      <w:r w:rsidR="00186BD8">
        <w:rPr>
          <w:rFonts w:ascii="Times New Roman" w:hAnsi="Times New Roman"/>
          <w:sz w:val="28"/>
          <w:szCs w:val="28"/>
        </w:rPr>
        <w:t>площадь закладки многолетних насаждений»;</w:t>
      </w:r>
    </w:p>
    <w:p w:rsidR="00186BD8" w:rsidRDefault="00186BD8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пунктом 30 «сохранение размера посевных площадей, занятых сельскохозяйственными культурами»;</w:t>
      </w:r>
    </w:p>
    <w:p w:rsidR="00186BD8" w:rsidRDefault="00186BD8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пунктом 31 «ввод в эксплуатацию мелиорируемых земель за счет проведения гидромелиоративных мероприятий»;</w:t>
      </w:r>
    </w:p>
    <w:p w:rsidR="00186BD8" w:rsidRDefault="00186BD8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пунктом 32 «вовлечение муниципального района в развитие малых форм хозяйствования посредством участия в конкурсах на предоставление грантов (создание и развитие хозяйств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-Регион», на развитие семейных ферм и «</w:t>
      </w:r>
      <w:proofErr w:type="spellStart"/>
      <w:r>
        <w:rPr>
          <w:rFonts w:ascii="Times New Roman" w:hAnsi="Times New Roman"/>
          <w:sz w:val="28"/>
          <w:szCs w:val="28"/>
        </w:rPr>
        <w:t>Агропрогресс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895EE2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23E4">
        <w:rPr>
          <w:rFonts w:ascii="Times New Roman" w:hAnsi="Times New Roman"/>
          <w:color w:val="000000" w:themeColor="text1"/>
          <w:sz w:val="28"/>
          <w:szCs w:val="28"/>
        </w:rPr>
        <w:t xml:space="preserve"> сумму  «</w:t>
      </w:r>
      <w:r w:rsidR="00763642" w:rsidRPr="00763642">
        <w:rPr>
          <w:rFonts w:ascii="Times New Roman" w:hAnsi="Times New Roman"/>
          <w:bCs/>
          <w:color w:val="000000" w:themeColor="text1"/>
          <w:sz w:val="28"/>
          <w:szCs w:val="28"/>
        </w:rPr>
        <w:t>481 931,563</w:t>
      </w:r>
      <w:r w:rsidRPr="00BA23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заменить </w:t>
      </w:r>
      <w:r w:rsidRPr="00A34D07">
        <w:rPr>
          <w:rFonts w:ascii="Times New Roman" w:hAnsi="Times New Roman"/>
          <w:bCs/>
          <w:sz w:val="28"/>
          <w:szCs w:val="28"/>
        </w:rPr>
        <w:t>суммой «</w:t>
      </w:r>
      <w:r w:rsidR="00A608CC" w:rsidRPr="00A608CC">
        <w:rPr>
          <w:rFonts w:ascii="Times New Roman" w:hAnsi="Times New Roman"/>
          <w:bCs/>
          <w:sz w:val="28"/>
          <w:szCs w:val="28"/>
        </w:rPr>
        <w:t>499 739,163</w:t>
      </w:r>
      <w:r w:rsidRPr="00A34D07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сумму «</w:t>
      </w:r>
      <w:r w:rsidR="00763642" w:rsidRPr="00763642">
        <w:rPr>
          <w:rFonts w:ascii="Times New Roman" w:hAnsi="Times New Roman"/>
          <w:bCs/>
          <w:color w:val="000000" w:themeColor="text1"/>
          <w:sz w:val="28"/>
          <w:szCs w:val="28"/>
        </w:rPr>
        <w:t>9 357,8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 заменить суммой «</w:t>
      </w:r>
      <w:r w:rsidR="00A608CC">
        <w:rPr>
          <w:rFonts w:ascii="Times New Roman" w:hAnsi="Times New Roman"/>
          <w:bCs/>
          <w:color w:val="000000" w:themeColor="text1"/>
          <w:sz w:val="28"/>
          <w:szCs w:val="28"/>
        </w:rPr>
        <w:t>27 165,4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186BD8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 xml:space="preserve">раздел  3 «Целевые индикаторы и показатели, характеризующие ежегодный </w:t>
      </w:r>
    </w:p>
    <w:p w:rsidR="00186BD8" w:rsidRPr="00186BD8" w:rsidRDefault="00186BD8" w:rsidP="00186BD8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ход и итоги реализации Программы» дополнить:</w:t>
      </w:r>
    </w:p>
    <w:p w:rsidR="00186BD8" w:rsidRPr="00186BD8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пунктом 29 «площадь закладки многолетних насаждений»;</w:t>
      </w:r>
    </w:p>
    <w:p w:rsidR="00731403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пунктом 30 «сохранение раз</w:t>
      </w:r>
      <w:r w:rsidR="00731403">
        <w:rPr>
          <w:rFonts w:ascii="Times New Roman" w:hAnsi="Times New Roman"/>
          <w:sz w:val="28"/>
          <w:szCs w:val="28"/>
        </w:rPr>
        <w:t xml:space="preserve">мера посевных площадей, занятых  </w:t>
      </w:r>
    </w:p>
    <w:p w:rsidR="00186BD8" w:rsidRPr="00186BD8" w:rsidRDefault="00186BD8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сельскохозяйственными культурами»;</w:t>
      </w:r>
    </w:p>
    <w:p w:rsidR="00186BD8" w:rsidRDefault="00186BD8" w:rsidP="00186BD8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>пунктом 31 «ввод в эксплуатацию мелиорируемых земель за счет проведения</w:t>
      </w:r>
    </w:p>
    <w:p w:rsidR="00186BD8" w:rsidRPr="00186BD8" w:rsidRDefault="00186BD8" w:rsidP="00186BD8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86BD8">
        <w:rPr>
          <w:rFonts w:ascii="Times New Roman" w:hAnsi="Times New Roman"/>
          <w:sz w:val="28"/>
          <w:szCs w:val="28"/>
        </w:rPr>
        <w:t xml:space="preserve"> гидромелиоративных мероприятий»;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86BD8" w:rsidRPr="00186BD8">
        <w:rPr>
          <w:rFonts w:ascii="Times New Roman" w:hAnsi="Times New Roman"/>
          <w:sz w:val="28"/>
          <w:szCs w:val="28"/>
        </w:rPr>
        <w:t xml:space="preserve"> пунктом 32 «вовлечение муниципального района в развитие малых форм хозяйствования посредством участия в конкурсах на предоставление грантов (создание и развитие хозяйств «</w:t>
      </w:r>
      <w:proofErr w:type="spellStart"/>
      <w:r w:rsidR="00186BD8" w:rsidRPr="00186BD8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186BD8" w:rsidRPr="00186BD8">
        <w:rPr>
          <w:rFonts w:ascii="Times New Roman" w:hAnsi="Times New Roman"/>
          <w:sz w:val="28"/>
          <w:szCs w:val="28"/>
        </w:rPr>
        <w:t>», «</w:t>
      </w:r>
      <w:proofErr w:type="spellStart"/>
      <w:r w:rsidR="00186BD8" w:rsidRPr="00186BD8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186BD8" w:rsidRPr="00186BD8">
        <w:rPr>
          <w:rFonts w:ascii="Times New Roman" w:hAnsi="Times New Roman"/>
          <w:sz w:val="28"/>
          <w:szCs w:val="28"/>
        </w:rPr>
        <w:t>-Регион», на развитие семейных ферм и «</w:t>
      </w:r>
      <w:proofErr w:type="spellStart"/>
      <w:r w:rsidR="00186BD8" w:rsidRPr="00186BD8">
        <w:rPr>
          <w:rFonts w:ascii="Times New Roman" w:hAnsi="Times New Roman"/>
          <w:sz w:val="28"/>
          <w:szCs w:val="28"/>
        </w:rPr>
        <w:t>Агропрогресс</w:t>
      </w:r>
      <w:proofErr w:type="spellEnd"/>
      <w:r w:rsidR="00186BD8" w:rsidRPr="00186BD8">
        <w:rPr>
          <w:rFonts w:ascii="Times New Roman" w:hAnsi="Times New Roman"/>
          <w:sz w:val="28"/>
          <w:szCs w:val="28"/>
        </w:rPr>
        <w:t>»);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731403">
        <w:rPr>
          <w:rFonts w:ascii="Times New Roman" w:hAnsi="Times New Roman"/>
          <w:sz w:val="28"/>
          <w:szCs w:val="28"/>
        </w:rPr>
        <w:t>в разделе  3 «Целевые индикаторы и показатели, характеризующие ежегодный ход и итоги реализации Программы»: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1403">
        <w:rPr>
          <w:rFonts w:ascii="Times New Roman" w:hAnsi="Times New Roman"/>
          <w:sz w:val="28"/>
          <w:szCs w:val="28"/>
        </w:rPr>
        <w:t xml:space="preserve">   в пункте 5: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1403">
        <w:rPr>
          <w:rFonts w:ascii="Times New Roman" w:hAnsi="Times New Roman"/>
          <w:sz w:val="28"/>
          <w:szCs w:val="28"/>
        </w:rPr>
        <w:t xml:space="preserve">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31403">
        <w:rPr>
          <w:rFonts w:ascii="Times New Roman" w:hAnsi="Times New Roman"/>
          <w:sz w:val="28"/>
          <w:szCs w:val="28"/>
        </w:rPr>
        <w:t xml:space="preserve">  в графе 1</w:t>
      </w:r>
      <w:r>
        <w:rPr>
          <w:rFonts w:ascii="Times New Roman" w:hAnsi="Times New Roman"/>
          <w:sz w:val="28"/>
          <w:szCs w:val="28"/>
        </w:rPr>
        <w:t>2</w:t>
      </w:r>
      <w:r w:rsidRPr="00731403">
        <w:rPr>
          <w:rFonts w:ascii="Times New Roman" w:hAnsi="Times New Roman"/>
          <w:sz w:val="28"/>
          <w:szCs w:val="28"/>
        </w:rPr>
        <w:t xml:space="preserve"> показатель «</w:t>
      </w:r>
      <w:r>
        <w:rPr>
          <w:rFonts w:ascii="Times New Roman" w:hAnsi="Times New Roman"/>
          <w:sz w:val="28"/>
          <w:szCs w:val="28"/>
        </w:rPr>
        <w:t>76,2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87,2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7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9,0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14,7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8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22,0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30,0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10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11,400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11,834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2,200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1,385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403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13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15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</w:t>
      </w:r>
      <w:r>
        <w:rPr>
          <w:rFonts w:ascii="Times New Roman" w:hAnsi="Times New Roman"/>
          <w:sz w:val="28"/>
          <w:szCs w:val="28"/>
        </w:rPr>
        <w:t>3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«1»;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1</w:t>
      </w:r>
      <w:r>
        <w:rPr>
          <w:rFonts w:ascii="Times New Roman" w:hAnsi="Times New Roman"/>
          <w:sz w:val="28"/>
          <w:szCs w:val="28"/>
        </w:rPr>
        <w:t>8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в графе 12 показатель «</w:t>
      </w:r>
      <w:r w:rsidRPr="00731403">
        <w:rPr>
          <w:rFonts w:ascii="Times New Roman" w:hAnsi="Times New Roman"/>
          <w:sz w:val="28"/>
          <w:szCs w:val="28"/>
        </w:rPr>
        <w:t>0» заменить  показателем «5</w:t>
      </w:r>
      <w:r>
        <w:rPr>
          <w:rFonts w:ascii="Times New Roman" w:hAnsi="Times New Roman"/>
          <w:sz w:val="28"/>
          <w:szCs w:val="28"/>
        </w:rPr>
        <w:t>,12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1</w:t>
      </w:r>
      <w:r>
        <w:rPr>
          <w:rFonts w:ascii="Times New Roman" w:hAnsi="Times New Roman"/>
          <w:sz w:val="28"/>
          <w:szCs w:val="28"/>
        </w:rPr>
        <w:t>9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22100</w:t>
      </w:r>
      <w:r w:rsidRPr="00731403">
        <w:rPr>
          <w:rFonts w:ascii="Times New Roman" w:hAnsi="Times New Roman"/>
          <w:sz w:val="28"/>
          <w:szCs w:val="28"/>
        </w:rPr>
        <w:t>» заменить  показателем «</w:t>
      </w:r>
      <w:r>
        <w:rPr>
          <w:rFonts w:ascii="Times New Roman" w:hAnsi="Times New Roman"/>
          <w:sz w:val="28"/>
          <w:szCs w:val="28"/>
        </w:rPr>
        <w:t>23766,95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20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lastRenderedPageBreak/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1800» заменить  показателем «2160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25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</w:t>
      </w:r>
      <w:r>
        <w:rPr>
          <w:rFonts w:ascii="Times New Roman" w:hAnsi="Times New Roman"/>
          <w:sz w:val="28"/>
          <w:szCs w:val="28"/>
        </w:rPr>
        <w:t>4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29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</w:t>
      </w:r>
      <w:r>
        <w:rPr>
          <w:rFonts w:ascii="Times New Roman" w:hAnsi="Times New Roman"/>
          <w:sz w:val="28"/>
          <w:szCs w:val="28"/>
        </w:rPr>
        <w:t>0,02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3</w:t>
      </w:r>
      <w:r>
        <w:rPr>
          <w:rFonts w:ascii="Times New Roman" w:hAnsi="Times New Roman"/>
          <w:sz w:val="28"/>
          <w:szCs w:val="28"/>
        </w:rPr>
        <w:t>0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</w:t>
      </w:r>
      <w:r>
        <w:rPr>
          <w:rFonts w:ascii="Times New Roman" w:hAnsi="Times New Roman"/>
          <w:sz w:val="28"/>
          <w:szCs w:val="28"/>
        </w:rPr>
        <w:t>0» заменить  показателем «7</w:t>
      </w:r>
      <w:r w:rsidRPr="007314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31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</w:t>
      </w:r>
      <w:r>
        <w:rPr>
          <w:rFonts w:ascii="Times New Roman" w:hAnsi="Times New Roman"/>
          <w:sz w:val="28"/>
          <w:szCs w:val="28"/>
        </w:rPr>
        <w:t>43,2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32</w:t>
      </w:r>
      <w:r w:rsidRPr="00731403">
        <w:rPr>
          <w:rFonts w:ascii="Times New Roman" w:hAnsi="Times New Roman"/>
          <w:sz w:val="28"/>
          <w:szCs w:val="28"/>
        </w:rPr>
        <w:t>:</w:t>
      </w:r>
    </w:p>
    <w:p w:rsidR="00731403" w:rsidRP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строке 1:</w:t>
      </w:r>
    </w:p>
    <w:p w:rsidR="00731403" w:rsidRDefault="00731403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31403">
        <w:rPr>
          <w:rFonts w:ascii="Times New Roman" w:hAnsi="Times New Roman"/>
          <w:sz w:val="28"/>
          <w:szCs w:val="28"/>
        </w:rPr>
        <w:t xml:space="preserve">          в графе 12 показатель «0» заменить  показателем «1</w:t>
      </w:r>
      <w:r w:rsidR="00B64CD7">
        <w:rPr>
          <w:rFonts w:ascii="Times New Roman" w:hAnsi="Times New Roman"/>
          <w:sz w:val="28"/>
          <w:szCs w:val="28"/>
        </w:rPr>
        <w:t>2</w:t>
      </w:r>
      <w:r w:rsidRPr="00731403">
        <w:rPr>
          <w:rFonts w:ascii="Times New Roman" w:hAnsi="Times New Roman"/>
          <w:sz w:val="28"/>
          <w:szCs w:val="28"/>
        </w:rPr>
        <w:t>»;</w:t>
      </w:r>
    </w:p>
    <w:p w:rsidR="00535453" w:rsidRDefault="00B64CD7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12: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графы 12 сумму «</w:t>
      </w:r>
      <w:r w:rsidR="00FB4001" w:rsidRPr="00FB4001">
        <w:rPr>
          <w:rFonts w:ascii="Times New Roman" w:hAnsi="Times New Roman"/>
          <w:sz w:val="28"/>
          <w:szCs w:val="28"/>
        </w:rPr>
        <w:t>4,0666</w:t>
      </w:r>
      <w:r>
        <w:rPr>
          <w:rFonts w:ascii="Times New Roman" w:hAnsi="Times New Roman"/>
          <w:sz w:val="28"/>
          <w:szCs w:val="28"/>
        </w:rPr>
        <w:t>» заменить суммой</w:t>
      </w:r>
      <w:r w:rsidR="00FB4001">
        <w:rPr>
          <w:rFonts w:ascii="Times New Roman" w:hAnsi="Times New Roman"/>
          <w:sz w:val="28"/>
          <w:szCs w:val="28"/>
        </w:rPr>
        <w:t xml:space="preserve"> «20,687»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графы 12 сумму «</w:t>
      </w:r>
      <w:r w:rsidR="00FB4001" w:rsidRPr="00FB4001">
        <w:rPr>
          <w:rFonts w:ascii="Times New Roman" w:hAnsi="Times New Roman"/>
          <w:sz w:val="28"/>
          <w:szCs w:val="28"/>
        </w:rPr>
        <w:t>4,0666</w:t>
      </w:r>
      <w:r w:rsidRPr="008E0899">
        <w:rPr>
          <w:rFonts w:ascii="Times New Roman" w:hAnsi="Times New Roman"/>
          <w:sz w:val="28"/>
          <w:szCs w:val="28"/>
        </w:rPr>
        <w:t xml:space="preserve">» заменить суммой </w:t>
      </w:r>
      <w:r w:rsidR="00FB4001">
        <w:rPr>
          <w:rFonts w:ascii="Times New Roman" w:hAnsi="Times New Roman"/>
          <w:sz w:val="28"/>
          <w:szCs w:val="28"/>
        </w:rPr>
        <w:t>«20,687»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 w:rsidR="00763642" w:rsidRPr="00763642">
        <w:rPr>
          <w:rFonts w:ascii="Times New Roman" w:hAnsi="Times New Roman"/>
          <w:sz w:val="28"/>
          <w:szCs w:val="28"/>
        </w:rPr>
        <w:t>5,0998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5,1094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 w:rsidR="00763642" w:rsidRPr="00763642">
        <w:rPr>
          <w:rFonts w:ascii="Times New Roman" w:hAnsi="Times New Roman"/>
          <w:sz w:val="28"/>
          <w:szCs w:val="28"/>
        </w:rPr>
        <w:t>5,0998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5,1094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Pr="008E0899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29: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сумму «</w:t>
      </w:r>
      <w:r w:rsidR="00763642" w:rsidRPr="00763642">
        <w:rPr>
          <w:rFonts w:ascii="Times New Roman" w:hAnsi="Times New Roman"/>
          <w:sz w:val="28"/>
          <w:szCs w:val="28"/>
        </w:rPr>
        <w:t>0,1914</w:t>
      </w:r>
      <w:r w:rsidRPr="008E0899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1,369</w:t>
      </w:r>
      <w:r w:rsidRPr="008E0899">
        <w:rPr>
          <w:rFonts w:ascii="Times New Roman" w:hAnsi="Times New Roman"/>
          <w:sz w:val="28"/>
          <w:szCs w:val="28"/>
        </w:rPr>
        <w:t>»;</w:t>
      </w:r>
    </w:p>
    <w:p w:rsidR="00763642" w:rsidRPr="008E0899" w:rsidRDefault="00763642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63642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63642">
        <w:rPr>
          <w:rFonts w:ascii="Times New Roman" w:hAnsi="Times New Roman"/>
          <w:sz w:val="28"/>
          <w:szCs w:val="28"/>
        </w:rPr>
        <w:t xml:space="preserve"> графы 12 сумму «0,1</w:t>
      </w:r>
      <w:r>
        <w:rPr>
          <w:rFonts w:ascii="Times New Roman" w:hAnsi="Times New Roman"/>
          <w:sz w:val="28"/>
          <w:szCs w:val="28"/>
        </w:rPr>
        <w:t>8</w:t>
      </w:r>
      <w:r w:rsidRPr="00763642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1,273</w:t>
      </w:r>
      <w:r w:rsidRPr="00763642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сумму «</w:t>
      </w:r>
      <w:r w:rsidR="00763642" w:rsidRPr="00763642">
        <w:rPr>
          <w:rFonts w:ascii="Times New Roman" w:hAnsi="Times New Roman"/>
          <w:sz w:val="28"/>
          <w:szCs w:val="28"/>
        </w:rPr>
        <w:t>0,0114</w:t>
      </w:r>
      <w:r w:rsidRPr="008E0899">
        <w:rPr>
          <w:rFonts w:ascii="Times New Roman" w:hAnsi="Times New Roman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sz w:val="28"/>
          <w:szCs w:val="28"/>
        </w:rPr>
        <w:t>0,096</w:t>
      </w:r>
      <w:r w:rsidRPr="008E0899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763642" w:rsidRPr="00763642">
        <w:rPr>
          <w:rFonts w:ascii="Times New Roman" w:hAnsi="Times New Roman"/>
          <w:color w:val="000000" w:themeColor="text1"/>
          <w:sz w:val="28"/>
          <w:szCs w:val="28"/>
        </w:rPr>
        <w:t>481 931,563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A608CC">
        <w:rPr>
          <w:rFonts w:ascii="Times New Roman" w:hAnsi="Times New Roman"/>
          <w:color w:val="000000" w:themeColor="text1"/>
          <w:sz w:val="28"/>
          <w:szCs w:val="28"/>
        </w:rPr>
        <w:t>499 739,163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сумму «</w:t>
      </w:r>
      <w:r w:rsidR="00763642" w:rsidRPr="00763642">
        <w:rPr>
          <w:rFonts w:ascii="Times New Roman" w:hAnsi="Times New Roman"/>
          <w:color w:val="000000" w:themeColor="text1"/>
          <w:sz w:val="28"/>
          <w:szCs w:val="28"/>
        </w:rPr>
        <w:t>9 357,8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763642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A608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63642">
        <w:rPr>
          <w:rFonts w:ascii="Times New Roman" w:hAnsi="Times New Roman"/>
          <w:color w:val="000000" w:themeColor="text1"/>
          <w:sz w:val="28"/>
          <w:szCs w:val="28"/>
        </w:rPr>
        <w:t>165</w:t>
      </w:r>
      <w:r w:rsidR="00A608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636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24BC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35453" w:rsidRDefault="00024BCA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 w:rsidRPr="00F87268">
        <w:rPr>
          <w:rFonts w:ascii="Times New Roman" w:hAnsi="Times New Roman"/>
          <w:sz w:val="28"/>
          <w:szCs w:val="28"/>
        </w:rPr>
        <w:t>Глав</w:t>
      </w:r>
      <w:r w:rsidR="00535453">
        <w:rPr>
          <w:rFonts w:ascii="Times New Roman" w:hAnsi="Times New Roman"/>
          <w:sz w:val="28"/>
          <w:szCs w:val="28"/>
        </w:rPr>
        <w:t>а</w:t>
      </w:r>
      <w:r w:rsidR="00535453"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5453" w:rsidRPr="00F87268">
        <w:rPr>
          <w:rFonts w:ascii="Times New Roman" w:hAnsi="Times New Roman"/>
          <w:sz w:val="28"/>
          <w:szCs w:val="28"/>
        </w:rPr>
        <w:t xml:space="preserve">   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 xml:space="preserve">           </w:t>
      </w:r>
      <w:r w:rsidR="00535453">
        <w:rPr>
          <w:rFonts w:ascii="Times New Roman" w:hAnsi="Times New Roman"/>
          <w:sz w:val="28"/>
          <w:szCs w:val="28"/>
        </w:rPr>
        <w:t>Ю.Н. Жидков</w:t>
      </w:r>
      <w:r w:rsidR="00535453" w:rsidRPr="00F87268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4BCA"/>
    <w:rsid w:val="0002663C"/>
    <w:rsid w:val="00026D83"/>
    <w:rsid w:val="00031F1C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E30"/>
    <w:rsid w:val="00554293"/>
    <w:rsid w:val="00555C39"/>
    <w:rsid w:val="00560036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D2F069-691F-4C60-BB2B-9DCC8C0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37</cp:revision>
  <cp:lastPrinted>2021-05-12T10:50:00Z</cp:lastPrinted>
  <dcterms:created xsi:type="dcterms:W3CDTF">2018-10-31T05:23:00Z</dcterms:created>
  <dcterms:modified xsi:type="dcterms:W3CDTF">2021-05-12T10:55:00Z</dcterms:modified>
</cp:coreProperties>
</file>