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C15797" w:rsidRPr="00C82BB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 w:rsidRPr="00C82BB3">
        <w:rPr>
          <w:rFonts w:ascii="Times New Roman" w:hAnsi="Times New Roman"/>
          <w:sz w:val="28"/>
          <w:szCs w:val="28"/>
        </w:rPr>
        <w:t>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81EF5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FF050E">
        <w:rPr>
          <w:rFonts w:ascii="Times New Roman" w:hAnsi="Times New Roman"/>
          <w:sz w:val="28"/>
          <w:szCs w:val="28"/>
        </w:rPr>
        <w:t>289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 w:rsidR="00291666">
        <w:rPr>
          <w:rFonts w:ascii="Times New Roman" w:hAnsi="Times New Roman"/>
          <w:sz w:val="28"/>
          <w:szCs w:val="28"/>
        </w:rPr>
        <w:t xml:space="preserve"> </w:t>
      </w:r>
      <w:r w:rsidR="00FF050E">
        <w:rPr>
          <w:rFonts w:ascii="Times New Roman" w:hAnsi="Times New Roman"/>
          <w:sz w:val="28"/>
          <w:szCs w:val="28"/>
        </w:rPr>
        <w:t>16.02.2023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</w:t>
      </w:r>
      <w:r w:rsidR="00FF050E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FF050E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FF050E"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C82BB3">
      <w:pPr>
        <w:tabs>
          <w:tab w:val="left" w:pos="709"/>
        </w:tabs>
        <w:spacing w:after="0" w:line="36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FF050E" w:rsidRPr="005F45AB" w:rsidRDefault="00895030" w:rsidP="00FF050E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</w:t>
      </w:r>
      <w:r w:rsidR="00FF050E" w:rsidRPr="005F45AB">
        <w:rPr>
          <w:rFonts w:ascii="Times New Roman" w:hAnsi="Times New Roman"/>
          <w:sz w:val="28"/>
          <w:szCs w:val="28"/>
        </w:rPr>
        <w:t xml:space="preserve">в паспорте Программы: </w:t>
      </w:r>
    </w:p>
    <w:p w:rsidR="00FF050E" w:rsidRPr="005F45AB" w:rsidRDefault="00FF050E" w:rsidP="00FF050E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FF050E" w:rsidRPr="005F45AB" w:rsidRDefault="00FF050E" w:rsidP="00FF050E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8C606C">
        <w:rPr>
          <w:rFonts w:ascii="Times New Roman" w:hAnsi="Times New Roman"/>
          <w:bCs/>
          <w:sz w:val="28"/>
          <w:szCs w:val="28"/>
        </w:rPr>
        <w:t>590 601,363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C606C">
        <w:rPr>
          <w:rFonts w:ascii="Times New Roman" w:hAnsi="Times New Roman"/>
          <w:bCs/>
          <w:sz w:val="28"/>
          <w:szCs w:val="28"/>
        </w:rPr>
        <w:t>593 791,363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8C606C" w:rsidRPr="005F45AB" w:rsidRDefault="008C606C" w:rsidP="008C606C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8C606C" w:rsidRDefault="008C606C" w:rsidP="008673E0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36 749,4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39 939,4»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FF050E" w:rsidRPr="005F45AB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FF050E" w:rsidRPr="00792BA1" w:rsidRDefault="00FF050E" w:rsidP="00FF050E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26:</w:t>
      </w:r>
    </w:p>
    <w:p w:rsidR="00FF050E" w:rsidRPr="00C21E4B" w:rsidRDefault="00FF050E" w:rsidP="00C21E4B">
      <w:pPr>
        <w:spacing w:after="0" w:line="360" w:lineRule="auto"/>
        <w:ind w:left="709" w:right="142"/>
        <w:jc w:val="both"/>
        <w:rPr>
          <w:rFonts w:ascii="Times New Roman" w:hAnsi="Times New Roman"/>
          <w:sz w:val="27"/>
          <w:szCs w:val="27"/>
        </w:rPr>
      </w:pPr>
      <w:r w:rsidRPr="00C21E4B">
        <w:rPr>
          <w:rFonts w:ascii="Times New Roman" w:hAnsi="Times New Roman"/>
          <w:sz w:val="27"/>
          <w:szCs w:val="27"/>
        </w:rPr>
        <w:t>в строке 1 графы 1</w:t>
      </w:r>
      <w:r w:rsidR="00C21E4B">
        <w:rPr>
          <w:rFonts w:ascii="Times New Roman" w:hAnsi="Times New Roman"/>
          <w:sz w:val="27"/>
          <w:szCs w:val="27"/>
        </w:rPr>
        <w:t>4</w:t>
      </w:r>
      <w:r w:rsidRPr="00C21E4B">
        <w:rPr>
          <w:rFonts w:ascii="Times New Roman" w:hAnsi="Times New Roman"/>
          <w:sz w:val="27"/>
          <w:szCs w:val="27"/>
        </w:rPr>
        <w:t xml:space="preserve"> сумму «5,</w:t>
      </w:r>
      <w:r w:rsidR="00C21E4B" w:rsidRPr="00C21E4B">
        <w:rPr>
          <w:rFonts w:ascii="Times New Roman" w:hAnsi="Times New Roman"/>
          <w:sz w:val="27"/>
          <w:szCs w:val="27"/>
        </w:rPr>
        <w:t>780444</w:t>
      </w:r>
      <w:r w:rsidRPr="00C21E4B">
        <w:rPr>
          <w:rFonts w:ascii="Times New Roman" w:hAnsi="Times New Roman"/>
          <w:sz w:val="27"/>
          <w:szCs w:val="27"/>
        </w:rPr>
        <w:t>» заменить суммой «</w:t>
      </w:r>
      <w:r w:rsidR="00C21E4B" w:rsidRPr="00C21E4B">
        <w:rPr>
          <w:rFonts w:ascii="Times New Roman" w:hAnsi="Times New Roman"/>
          <w:sz w:val="27"/>
          <w:szCs w:val="27"/>
        </w:rPr>
        <w:t>6,121656</w:t>
      </w:r>
      <w:r w:rsidRPr="00C21E4B">
        <w:rPr>
          <w:rFonts w:ascii="Times New Roman" w:hAnsi="Times New Roman"/>
          <w:sz w:val="27"/>
          <w:szCs w:val="27"/>
        </w:rPr>
        <w:t>»;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C21E4B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C21E4B" w:rsidRPr="00C21E4B">
        <w:rPr>
          <w:rFonts w:ascii="Times New Roman" w:hAnsi="Times New Roman"/>
          <w:sz w:val="27"/>
          <w:szCs w:val="27"/>
        </w:rPr>
        <w:t>5,780444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C21E4B" w:rsidRPr="00C21E4B">
        <w:rPr>
          <w:rFonts w:ascii="Times New Roman" w:hAnsi="Times New Roman"/>
          <w:sz w:val="27"/>
          <w:szCs w:val="27"/>
        </w:rPr>
        <w:t>6,121656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C21E4B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 w:rsidR="00C21E4B"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C21E4B">
        <w:rPr>
          <w:rFonts w:ascii="Times New Roman" w:hAnsi="Times New Roman"/>
          <w:sz w:val="28"/>
          <w:szCs w:val="28"/>
        </w:rPr>
        <w:t>2,848845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C21E4B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C21E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 xml:space="preserve">внести </w:t>
      </w:r>
      <w:r w:rsidR="00C21E4B" w:rsidRPr="00792BA1">
        <w:rPr>
          <w:rFonts w:ascii="Times New Roman" w:hAnsi="Times New Roman"/>
          <w:sz w:val="28"/>
          <w:szCs w:val="28"/>
        </w:rPr>
        <w:t xml:space="preserve"> сумм</w:t>
      </w:r>
      <w:r w:rsidR="00C21E4B">
        <w:rPr>
          <w:rFonts w:ascii="Times New Roman" w:hAnsi="Times New Roman"/>
          <w:sz w:val="28"/>
          <w:szCs w:val="28"/>
        </w:rPr>
        <w:t>у</w:t>
      </w:r>
      <w:r w:rsidR="00C21E4B" w:rsidRPr="00792BA1">
        <w:rPr>
          <w:rFonts w:ascii="Times New Roman" w:hAnsi="Times New Roman"/>
          <w:sz w:val="28"/>
          <w:szCs w:val="28"/>
        </w:rPr>
        <w:t xml:space="preserve"> «</w:t>
      </w:r>
      <w:r w:rsidR="00C21E4B">
        <w:rPr>
          <w:rFonts w:ascii="Times New Roman" w:hAnsi="Times New Roman"/>
          <w:sz w:val="28"/>
          <w:szCs w:val="28"/>
        </w:rPr>
        <w:t>2,848845</w:t>
      </w:r>
      <w:r w:rsidR="00C21E4B" w:rsidRPr="00792BA1">
        <w:rPr>
          <w:rFonts w:ascii="Times New Roman" w:hAnsi="Times New Roman"/>
          <w:sz w:val="28"/>
          <w:szCs w:val="28"/>
        </w:rPr>
        <w:t>»;</w:t>
      </w:r>
    </w:p>
    <w:p w:rsidR="00FF050E" w:rsidRPr="005F45AB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FF050E" w:rsidRPr="005F45AB" w:rsidRDefault="008C283C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="00FF050E" w:rsidRPr="005F45AB">
        <w:rPr>
          <w:rFonts w:ascii="Times New Roman" w:hAnsi="Times New Roman"/>
          <w:sz w:val="28"/>
          <w:szCs w:val="28"/>
        </w:rPr>
        <w:t>:</w:t>
      </w:r>
    </w:p>
    <w:p w:rsidR="00FF050E" w:rsidRPr="005F45AB" w:rsidRDefault="00FF050E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C21E4B">
        <w:rPr>
          <w:rFonts w:ascii="Times New Roman" w:hAnsi="Times New Roman"/>
          <w:sz w:val="28"/>
          <w:szCs w:val="28"/>
        </w:rPr>
        <w:t>590</w:t>
      </w:r>
      <w:r w:rsidRPr="005F45AB">
        <w:rPr>
          <w:rFonts w:ascii="Times New Roman" w:hAnsi="Times New Roman"/>
          <w:sz w:val="28"/>
          <w:szCs w:val="28"/>
        </w:rPr>
        <w:t> </w:t>
      </w:r>
      <w:r w:rsidR="00C21E4B">
        <w:rPr>
          <w:rFonts w:ascii="Times New Roman" w:hAnsi="Times New Roman"/>
          <w:sz w:val="28"/>
          <w:szCs w:val="28"/>
        </w:rPr>
        <w:t>601</w:t>
      </w:r>
      <w:r w:rsidRPr="005F45AB">
        <w:rPr>
          <w:rFonts w:ascii="Times New Roman" w:hAnsi="Times New Roman"/>
          <w:sz w:val="28"/>
          <w:szCs w:val="28"/>
        </w:rPr>
        <w:t>,</w:t>
      </w:r>
      <w:r w:rsidR="00C21E4B">
        <w:rPr>
          <w:rFonts w:ascii="Times New Roman" w:hAnsi="Times New Roman"/>
          <w:sz w:val="28"/>
          <w:szCs w:val="28"/>
        </w:rPr>
        <w:t>3</w:t>
      </w:r>
      <w:r w:rsidRPr="005F45AB">
        <w:rPr>
          <w:rFonts w:ascii="Times New Roman" w:hAnsi="Times New Roman"/>
          <w:sz w:val="28"/>
          <w:szCs w:val="28"/>
        </w:rPr>
        <w:t>63» заменить суммой «</w:t>
      </w:r>
      <w:r w:rsidR="00C21E4B">
        <w:rPr>
          <w:rFonts w:ascii="Times New Roman" w:hAnsi="Times New Roman"/>
          <w:sz w:val="28"/>
          <w:szCs w:val="28"/>
        </w:rPr>
        <w:t>593</w:t>
      </w:r>
      <w:r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>791</w:t>
      </w:r>
      <w:r>
        <w:rPr>
          <w:rFonts w:ascii="Times New Roman" w:hAnsi="Times New Roman"/>
          <w:sz w:val="28"/>
          <w:szCs w:val="28"/>
        </w:rPr>
        <w:t>,</w:t>
      </w:r>
      <w:r w:rsidR="00C21E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FC4B9B" w:rsidRDefault="00FF050E" w:rsidP="00F66553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C21E4B">
        <w:rPr>
          <w:rFonts w:ascii="Times New Roman" w:hAnsi="Times New Roman"/>
          <w:bCs/>
          <w:sz w:val="28"/>
          <w:szCs w:val="28"/>
        </w:rPr>
        <w:t>36 749,4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="00C21E4B" w:rsidRPr="005F45AB">
        <w:rPr>
          <w:rFonts w:ascii="Times New Roman" w:hAnsi="Times New Roman"/>
          <w:bCs/>
          <w:sz w:val="28"/>
          <w:szCs w:val="28"/>
        </w:rPr>
        <w:t>«</w:t>
      </w:r>
      <w:r w:rsidR="00C21E4B">
        <w:rPr>
          <w:rFonts w:ascii="Times New Roman" w:hAnsi="Times New Roman"/>
          <w:bCs/>
          <w:sz w:val="28"/>
          <w:szCs w:val="28"/>
        </w:rPr>
        <w:t>39 939,4»</w:t>
      </w:r>
      <w:r w:rsidR="00C21E4B" w:rsidRPr="005D29AF"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 w:rsidR="00C21E4B">
        <w:rPr>
          <w:rFonts w:ascii="Times New Roman" w:hAnsi="Times New Roman"/>
          <w:sz w:val="28"/>
          <w:szCs w:val="28"/>
        </w:rPr>
        <w:t>.р</w:t>
      </w:r>
      <w:proofErr w:type="gramEnd"/>
      <w:r w:rsidR="00C21E4B">
        <w:rPr>
          <w:rFonts w:ascii="Times New Roman" w:hAnsi="Times New Roman"/>
          <w:sz w:val="28"/>
          <w:szCs w:val="28"/>
        </w:rPr>
        <w:t>уб. за 2022 год)</w:t>
      </w:r>
      <w:r w:rsidR="00FC4B9B">
        <w:rPr>
          <w:rFonts w:ascii="Times New Roman" w:hAnsi="Times New Roman"/>
          <w:sz w:val="28"/>
          <w:szCs w:val="28"/>
        </w:rPr>
        <w:t>;</w:t>
      </w:r>
    </w:p>
    <w:p w:rsidR="00FF050E" w:rsidRDefault="00F66553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4B9B">
        <w:rPr>
          <w:rFonts w:ascii="Times New Roman" w:hAnsi="Times New Roman"/>
          <w:sz w:val="28"/>
          <w:szCs w:val="28"/>
        </w:rPr>
        <w:t>в абзаце 3</w:t>
      </w:r>
      <w:r w:rsidR="00FC4B9B" w:rsidRPr="005F45AB">
        <w:rPr>
          <w:rFonts w:ascii="Times New Roman" w:hAnsi="Times New Roman"/>
          <w:sz w:val="28"/>
          <w:szCs w:val="28"/>
        </w:rPr>
        <w:t>:</w:t>
      </w:r>
    </w:p>
    <w:p w:rsidR="00FC4B9B" w:rsidRPr="005F45AB" w:rsidRDefault="00FC4B9B" w:rsidP="00FC4B9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 w:rsidR="002C00B0">
        <w:rPr>
          <w:rFonts w:ascii="Times New Roman" w:hAnsi="Times New Roman"/>
          <w:sz w:val="28"/>
          <w:szCs w:val="28"/>
        </w:rPr>
        <w:t>316</w:t>
      </w:r>
      <w:r w:rsidRPr="005F45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</w:t>
      </w:r>
      <w:r w:rsidR="002C00B0">
        <w:rPr>
          <w:rFonts w:ascii="Times New Roman" w:hAnsi="Times New Roman"/>
          <w:sz w:val="28"/>
          <w:szCs w:val="28"/>
        </w:rPr>
        <w:t>0</w:t>
      </w:r>
      <w:r w:rsidRPr="005F45AB">
        <w:rPr>
          <w:rFonts w:ascii="Times New Roman" w:hAnsi="Times New Roman"/>
          <w:sz w:val="28"/>
          <w:szCs w:val="28"/>
        </w:rPr>
        <w:t>,</w:t>
      </w:r>
      <w:r w:rsidR="002C00B0">
        <w:rPr>
          <w:rFonts w:ascii="Times New Roman" w:hAnsi="Times New Roman"/>
          <w:sz w:val="28"/>
          <w:szCs w:val="28"/>
        </w:rPr>
        <w:t>854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397918"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 xml:space="preserve"> </w:t>
      </w:r>
      <w:r w:rsidR="00397918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>,937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FC4B9B" w:rsidRPr="005F45AB" w:rsidRDefault="00FC4B9B" w:rsidP="00FC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bCs/>
          <w:sz w:val="28"/>
          <w:szCs w:val="28"/>
        </w:rPr>
        <w:t>36 102,0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35 977,6»</w:t>
      </w:r>
    </w:p>
    <w:p w:rsidR="00535453" w:rsidRPr="00F87268" w:rsidRDefault="00F66553" w:rsidP="00FF050E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0640"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 w:rsidR="0034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r w:rsidR="00535453" w:rsidRPr="00F87268">
        <w:rPr>
          <w:rFonts w:ascii="Times New Roman" w:hAnsi="Times New Roman"/>
          <w:sz w:val="28"/>
          <w:szCs w:val="28"/>
        </w:rPr>
        <w:lastRenderedPageBreak/>
        <w:t>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</w:t>
      </w:r>
      <w:r w:rsidR="008B1D4C">
        <w:rPr>
          <w:rFonts w:ascii="Times New Roman" w:hAnsi="Times New Roman"/>
          <w:sz w:val="28"/>
          <w:szCs w:val="28"/>
        </w:rPr>
        <w:t xml:space="preserve">  </w:t>
      </w:r>
      <w:r w:rsidR="007A74A2">
        <w:rPr>
          <w:rFonts w:ascii="Times New Roman" w:hAnsi="Times New Roman"/>
          <w:sz w:val="28"/>
          <w:szCs w:val="28"/>
        </w:rPr>
        <w:t xml:space="preserve">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366F4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r w:rsidR="00A956EB">
        <w:rPr>
          <w:rFonts w:ascii="Times New Roman" w:hAnsi="Times New Roman"/>
          <w:sz w:val="28"/>
          <w:szCs w:val="28"/>
        </w:rPr>
        <w:t xml:space="preserve">   </w:t>
      </w: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5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2366F4" w:rsidRDefault="002366F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2366F4" w:rsidRDefault="002366F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1CEE"/>
    <w:rsid w:val="000A2B10"/>
    <w:rsid w:val="000A41C5"/>
    <w:rsid w:val="000A6519"/>
    <w:rsid w:val="000A7F7E"/>
    <w:rsid w:val="000B18BA"/>
    <w:rsid w:val="000B2E00"/>
    <w:rsid w:val="000B7741"/>
    <w:rsid w:val="000C3202"/>
    <w:rsid w:val="000C329E"/>
    <w:rsid w:val="000C34A4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366F4"/>
    <w:rsid w:val="0024038D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1666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00B0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04D8B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97918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654BD"/>
    <w:rsid w:val="00471A02"/>
    <w:rsid w:val="00476FCD"/>
    <w:rsid w:val="004773C9"/>
    <w:rsid w:val="004812C0"/>
    <w:rsid w:val="00481EF5"/>
    <w:rsid w:val="004854C2"/>
    <w:rsid w:val="00490749"/>
    <w:rsid w:val="00490D59"/>
    <w:rsid w:val="00491144"/>
    <w:rsid w:val="00491CB6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87FE6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74B9"/>
    <w:rsid w:val="006F0A29"/>
    <w:rsid w:val="006F0F34"/>
    <w:rsid w:val="006F14FC"/>
    <w:rsid w:val="006F44FB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2BB1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504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673E0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2DE"/>
    <w:rsid w:val="008B2467"/>
    <w:rsid w:val="008B279E"/>
    <w:rsid w:val="008B3F20"/>
    <w:rsid w:val="008B4602"/>
    <w:rsid w:val="008B534F"/>
    <w:rsid w:val="008B79CD"/>
    <w:rsid w:val="008B7E78"/>
    <w:rsid w:val="008C283C"/>
    <w:rsid w:val="008C3BE6"/>
    <w:rsid w:val="008C4C32"/>
    <w:rsid w:val="008C5429"/>
    <w:rsid w:val="008C58C0"/>
    <w:rsid w:val="008C606C"/>
    <w:rsid w:val="008D11A8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D7CD4"/>
    <w:rsid w:val="00BE00CE"/>
    <w:rsid w:val="00BE7082"/>
    <w:rsid w:val="00BE7963"/>
    <w:rsid w:val="00BF385B"/>
    <w:rsid w:val="00BF6629"/>
    <w:rsid w:val="00C059E2"/>
    <w:rsid w:val="00C06C40"/>
    <w:rsid w:val="00C155E5"/>
    <w:rsid w:val="00C15797"/>
    <w:rsid w:val="00C174CA"/>
    <w:rsid w:val="00C21E4B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2BB3"/>
    <w:rsid w:val="00C83C60"/>
    <w:rsid w:val="00C94906"/>
    <w:rsid w:val="00C97478"/>
    <w:rsid w:val="00CA0190"/>
    <w:rsid w:val="00CA5047"/>
    <w:rsid w:val="00CA7DDD"/>
    <w:rsid w:val="00CB62E8"/>
    <w:rsid w:val="00CC1DDA"/>
    <w:rsid w:val="00CC79C1"/>
    <w:rsid w:val="00CD4673"/>
    <w:rsid w:val="00CD72F0"/>
    <w:rsid w:val="00CE2BA7"/>
    <w:rsid w:val="00CE3DC5"/>
    <w:rsid w:val="00CE5ADD"/>
    <w:rsid w:val="00CE69A1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0A38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46A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66553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4B9B"/>
    <w:rsid w:val="00FD14C3"/>
    <w:rsid w:val="00FD1887"/>
    <w:rsid w:val="00FE1FB9"/>
    <w:rsid w:val="00FE4087"/>
    <w:rsid w:val="00FF050E"/>
    <w:rsid w:val="00FF5F69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D7579C-F1C0-4349-AFFE-2A32A78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96</cp:revision>
  <cp:lastPrinted>2023-03-09T10:27:00Z</cp:lastPrinted>
  <dcterms:created xsi:type="dcterms:W3CDTF">2018-10-31T05:23:00Z</dcterms:created>
  <dcterms:modified xsi:type="dcterms:W3CDTF">2023-03-09T10:27:00Z</dcterms:modified>
</cp:coreProperties>
</file>