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46A67" w14:textId="77777777" w:rsidR="003961A8" w:rsidRPr="003961A8" w:rsidRDefault="003961A8" w:rsidP="003961A8">
      <w:pPr>
        <w:widowControl/>
        <w:ind w:right="-5"/>
        <w:jc w:val="right"/>
        <w:rPr>
          <w:rFonts w:ascii="Times New Roman" w:eastAsia="Times New Roman" w:hAnsi="Times New Roman" w:cs="Times New Roman"/>
          <w:b/>
          <w:sz w:val="28"/>
          <w:szCs w:val="28"/>
          <w:lang w:bidi="ar-SA"/>
        </w:rPr>
      </w:pPr>
      <w:r w:rsidRPr="003961A8">
        <w:rPr>
          <w:rFonts w:ascii="Times New Roman" w:eastAsia="Times New Roman" w:hAnsi="Times New Roman" w:cs="Times New Roman"/>
          <w:b/>
          <w:sz w:val="28"/>
          <w:szCs w:val="28"/>
          <w:lang w:bidi="ar-SA"/>
        </w:rPr>
        <w:t>ПРОЕКТ</w:t>
      </w:r>
    </w:p>
    <w:p w14:paraId="35E2D4EC"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5A0F43F7"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16AF3998"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r w:rsidRPr="003961A8">
        <w:rPr>
          <w:rFonts w:ascii="Times New Roman" w:eastAsia="Times New Roman" w:hAnsi="Times New Roman" w:cs="Times New Roman"/>
          <w:noProof/>
          <w:color w:val="auto"/>
          <w:szCs w:val="20"/>
          <w:lang w:bidi="ar-SA"/>
        </w:rPr>
        <w:drawing>
          <wp:inline distT="0" distB="0" distL="0" distR="0" wp14:anchorId="0D5FC1AC" wp14:editId="2D95A293">
            <wp:extent cx="838200" cy="1019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019175"/>
                    </a:xfrm>
                    <a:prstGeom prst="rect">
                      <a:avLst/>
                    </a:prstGeom>
                    <a:noFill/>
                    <a:ln>
                      <a:noFill/>
                    </a:ln>
                  </pic:spPr>
                </pic:pic>
              </a:graphicData>
            </a:graphic>
          </wp:inline>
        </w:drawing>
      </w:r>
    </w:p>
    <w:p w14:paraId="5B412E0B"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r w:rsidRPr="003961A8">
        <w:rPr>
          <w:rFonts w:ascii="Times New Roman" w:eastAsia="Times New Roman" w:hAnsi="Times New Roman" w:cs="Times New Roman"/>
          <w:b/>
          <w:sz w:val="28"/>
          <w:szCs w:val="28"/>
          <w:lang w:bidi="ar-SA"/>
        </w:rPr>
        <w:t xml:space="preserve">Администрация сельского поселения Бобровка </w:t>
      </w:r>
    </w:p>
    <w:p w14:paraId="6E90542E"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r w:rsidRPr="003961A8">
        <w:rPr>
          <w:rFonts w:ascii="Times New Roman" w:eastAsia="Times New Roman" w:hAnsi="Times New Roman" w:cs="Times New Roman"/>
          <w:b/>
          <w:sz w:val="28"/>
          <w:szCs w:val="28"/>
          <w:lang w:bidi="ar-SA"/>
        </w:rPr>
        <w:t>муниципального района Кинельский Самарской области</w:t>
      </w:r>
    </w:p>
    <w:p w14:paraId="31FA500A" w14:textId="77777777" w:rsidR="003961A8" w:rsidRPr="003961A8" w:rsidRDefault="003961A8" w:rsidP="003961A8">
      <w:pPr>
        <w:widowControl/>
        <w:ind w:right="4961"/>
        <w:jc w:val="center"/>
        <w:rPr>
          <w:rFonts w:ascii="Times New Roman" w:eastAsia="Times New Roman" w:hAnsi="Times New Roman" w:cs="Times New Roman"/>
          <w:b/>
          <w:sz w:val="28"/>
          <w:szCs w:val="28"/>
          <w:lang w:bidi="ar-SA"/>
        </w:rPr>
      </w:pPr>
    </w:p>
    <w:p w14:paraId="6ADD55B0" w14:textId="77777777" w:rsidR="003961A8" w:rsidRPr="003961A8" w:rsidRDefault="003961A8" w:rsidP="003961A8">
      <w:pPr>
        <w:keepNext/>
        <w:widowControl/>
        <w:ind w:right="-5"/>
        <w:jc w:val="center"/>
        <w:outlineLvl w:val="0"/>
        <w:rPr>
          <w:rFonts w:ascii="Times New Roman" w:eastAsia="Times New Roman" w:hAnsi="Times New Roman" w:cs="Times New Roman"/>
          <w:b/>
          <w:color w:val="auto"/>
          <w:sz w:val="28"/>
          <w:szCs w:val="28"/>
          <w:u w:val="single"/>
          <w:lang w:val="x-none" w:eastAsia="x-none" w:bidi="ar-SA"/>
        </w:rPr>
      </w:pPr>
      <w:r w:rsidRPr="003961A8">
        <w:rPr>
          <w:rFonts w:ascii="Times New Roman" w:eastAsia="Times New Roman" w:hAnsi="Times New Roman" w:cs="Times New Roman"/>
          <w:b/>
          <w:color w:val="auto"/>
          <w:sz w:val="28"/>
          <w:szCs w:val="28"/>
          <w:lang w:val="x-none" w:eastAsia="x-none" w:bidi="ar-SA"/>
        </w:rPr>
        <w:t>ПОСТАНОВЛЕНИЕ</w:t>
      </w:r>
    </w:p>
    <w:p w14:paraId="482D3AC5" w14:textId="77777777" w:rsidR="003961A8" w:rsidRPr="003961A8" w:rsidRDefault="003961A8" w:rsidP="003961A8">
      <w:pPr>
        <w:widowControl/>
        <w:ind w:right="4961"/>
        <w:jc w:val="center"/>
        <w:rPr>
          <w:rFonts w:ascii="Times New Roman" w:eastAsia="Times New Roman" w:hAnsi="Times New Roman" w:cs="Times New Roman"/>
          <w:b/>
          <w:sz w:val="28"/>
          <w:szCs w:val="28"/>
          <w:lang w:bidi="ar-SA"/>
        </w:rPr>
      </w:pPr>
    </w:p>
    <w:p w14:paraId="0A347EE5" w14:textId="77777777" w:rsidR="003961A8" w:rsidRPr="003961A8" w:rsidRDefault="003961A8" w:rsidP="003961A8">
      <w:pPr>
        <w:widowControl/>
        <w:ind w:right="-5"/>
        <w:jc w:val="center"/>
        <w:rPr>
          <w:rFonts w:ascii="Times New Roman" w:eastAsia="Times New Roman" w:hAnsi="Times New Roman" w:cs="Times New Roman"/>
          <w:sz w:val="28"/>
          <w:szCs w:val="28"/>
          <w:u w:val="single"/>
          <w:lang w:bidi="ar-SA"/>
        </w:rPr>
      </w:pPr>
      <w:r w:rsidRPr="003961A8">
        <w:rPr>
          <w:rFonts w:ascii="Times New Roman" w:eastAsia="Times New Roman" w:hAnsi="Times New Roman" w:cs="Times New Roman"/>
          <w:sz w:val="28"/>
          <w:szCs w:val="28"/>
          <w:u w:val="single"/>
          <w:lang w:bidi="ar-SA"/>
        </w:rPr>
        <w:t>от                     2021 года №</w:t>
      </w:r>
      <w:r w:rsidRPr="003961A8">
        <w:rPr>
          <w:rFonts w:ascii="Times New Roman" w:eastAsia="Times New Roman" w:hAnsi="Times New Roman" w:cs="Times New Roman"/>
          <w:sz w:val="28"/>
          <w:szCs w:val="28"/>
          <w:lang w:bidi="ar-SA"/>
        </w:rPr>
        <w:t>____</w:t>
      </w:r>
      <w:r w:rsidRPr="003961A8">
        <w:rPr>
          <w:rFonts w:ascii="Times New Roman" w:eastAsia="Times New Roman" w:hAnsi="Times New Roman" w:cs="Times New Roman"/>
          <w:sz w:val="28"/>
          <w:szCs w:val="28"/>
          <w:u w:val="single"/>
          <w:lang w:bidi="ar-SA"/>
        </w:rPr>
        <w:t xml:space="preserve">  </w:t>
      </w:r>
    </w:p>
    <w:p w14:paraId="1AF4DD2D" w14:textId="77777777" w:rsidR="003961A8" w:rsidRPr="003961A8" w:rsidRDefault="003961A8" w:rsidP="003961A8">
      <w:pPr>
        <w:widowControl/>
        <w:ind w:right="-5"/>
        <w:jc w:val="center"/>
        <w:rPr>
          <w:rFonts w:ascii="Times New Roman" w:eastAsia="Times New Roman" w:hAnsi="Times New Roman" w:cs="Times New Roman"/>
          <w:lang w:bidi="ar-SA"/>
        </w:rPr>
      </w:pPr>
      <w:r w:rsidRPr="003961A8">
        <w:rPr>
          <w:rFonts w:ascii="Times New Roman" w:eastAsia="Times New Roman" w:hAnsi="Times New Roman" w:cs="Times New Roman"/>
          <w:lang w:bidi="ar-SA"/>
        </w:rPr>
        <w:t>с. Бобровка</w:t>
      </w:r>
    </w:p>
    <w:p w14:paraId="3ED5D3DA" w14:textId="77777777" w:rsidR="003961A8" w:rsidRPr="003961A8" w:rsidRDefault="003961A8" w:rsidP="003961A8">
      <w:pPr>
        <w:widowControl/>
        <w:spacing w:line="276" w:lineRule="auto"/>
        <w:ind w:right="-5"/>
        <w:jc w:val="center"/>
        <w:rPr>
          <w:rFonts w:ascii="Times New Roman" w:eastAsia="Times New Roman" w:hAnsi="Times New Roman" w:cs="Times New Roman"/>
          <w:b/>
          <w:color w:val="auto"/>
          <w:sz w:val="28"/>
          <w:szCs w:val="28"/>
          <w:lang w:bidi="ar-SA"/>
        </w:rPr>
      </w:pPr>
      <w:r w:rsidRPr="003961A8">
        <w:rPr>
          <w:rFonts w:ascii="Times New Roman" w:eastAsia="Times New Roman" w:hAnsi="Times New Roman" w:cs="Times New Roman"/>
          <w:b/>
          <w:color w:val="auto"/>
          <w:sz w:val="28"/>
          <w:szCs w:val="28"/>
          <w:lang w:bidi="ar-SA"/>
        </w:rPr>
        <w:t>«Об утверждении административного регламента предоставления администрацией сельского поселения Бобровка муниципального района Кинельский Самарской области муниципальной услуги «Признание садового дома жилым домом и жилого дома садовым домом»</w:t>
      </w:r>
    </w:p>
    <w:p w14:paraId="2C2D1722" w14:textId="77777777" w:rsidR="003961A8" w:rsidRPr="003961A8" w:rsidRDefault="003961A8" w:rsidP="003961A8">
      <w:pPr>
        <w:widowControl/>
        <w:spacing w:line="360" w:lineRule="auto"/>
        <w:ind w:right="-5"/>
        <w:jc w:val="center"/>
        <w:rPr>
          <w:rFonts w:ascii="Times New Roman" w:eastAsia="Times New Roman" w:hAnsi="Times New Roman" w:cs="Times New Roman"/>
          <w:b/>
          <w:color w:val="auto"/>
          <w:sz w:val="28"/>
          <w:szCs w:val="28"/>
          <w:lang w:bidi="ar-SA"/>
        </w:rPr>
      </w:pPr>
    </w:p>
    <w:p w14:paraId="7453EDBA" w14:textId="77777777" w:rsidR="003961A8" w:rsidRDefault="003961A8" w:rsidP="003961A8">
      <w:pPr>
        <w:widowControl/>
        <w:spacing w:line="360" w:lineRule="auto"/>
        <w:jc w:val="both"/>
        <w:rPr>
          <w:rFonts w:ascii="Times New Roman" w:eastAsia="Times New Roman" w:hAnsi="Times New Roman" w:cs="Times New Roman"/>
          <w:b/>
          <w:sz w:val="28"/>
          <w:szCs w:val="28"/>
          <w:lang w:bidi="ar-SA"/>
        </w:rPr>
      </w:pPr>
      <w:r w:rsidRPr="003961A8">
        <w:rPr>
          <w:rFonts w:ascii="Times New Roman" w:eastAsia="Calibri" w:hAnsi="Times New Roman" w:cs="Times New Roman"/>
          <w:color w:val="auto"/>
          <w:sz w:val="28"/>
          <w:szCs w:val="28"/>
          <w:lang w:eastAsia="en-US" w:bidi="ar-SA"/>
        </w:rPr>
        <w:t xml:space="preserve">      В соответствии с Жилищным кодексом Российской Федерации, Федеральным законом от 27.07.2010 года №210-ФЗ «Об организации предоставления государственных и муниципальных услуг», постановлением Правительства Российской Федерации от 28.01.2006 года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руководствуясь Уставом сельского поселения Бобровка муниципального района Кинельский Самарской области,</w:t>
      </w:r>
      <w:r w:rsidRPr="003961A8">
        <w:rPr>
          <w:rFonts w:ascii="Times New Roman" w:eastAsia="Calibri" w:hAnsi="Times New Roman" w:cs="Times New Roman"/>
          <w:color w:val="FF0000"/>
          <w:sz w:val="28"/>
          <w:szCs w:val="28"/>
          <w:lang w:eastAsia="en-US" w:bidi="ar-SA"/>
        </w:rPr>
        <w:t xml:space="preserve"> </w:t>
      </w:r>
      <w:r w:rsidRPr="003961A8">
        <w:rPr>
          <w:rFonts w:ascii="Times New Roman" w:eastAsia="Calibri" w:hAnsi="Times New Roman" w:cs="Times New Roman"/>
          <w:color w:val="auto"/>
          <w:sz w:val="28"/>
          <w:szCs w:val="28"/>
          <w:lang w:eastAsia="en-US" w:bidi="ar-SA"/>
        </w:rPr>
        <w:t>администрация сельского поселения Бобровка муниципального района Кинельский Самарской области,</w:t>
      </w:r>
      <w:r w:rsidRPr="003961A8">
        <w:rPr>
          <w:rFonts w:ascii="Times New Roman" w:eastAsia="Times New Roman" w:hAnsi="Times New Roman" w:cs="Times New Roman"/>
          <w:b/>
          <w:sz w:val="28"/>
          <w:szCs w:val="28"/>
          <w:lang w:bidi="ar-SA"/>
        </w:rPr>
        <w:t xml:space="preserve"> </w:t>
      </w:r>
    </w:p>
    <w:p w14:paraId="58DD2B06" w14:textId="0BFFEDD6" w:rsidR="003961A8" w:rsidRPr="003961A8" w:rsidRDefault="003961A8" w:rsidP="003961A8">
      <w:pPr>
        <w:widowControl/>
        <w:spacing w:line="360" w:lineRule="auto"/>
        <w:jc w:val="center"/>
        <w:rPr>
          <w:rFonts w:ascii="Times New Roman" w:eastAsia="Times New Roman" w:hAnsi="Times New Roman" w:cs="Times New Roman"/>
          <w:b/>
          <w:sz w:val="28"/>
          <w:szCs w:val="28"/>
          <w:lang w:bidi="ar-SA"/>
        </w:rPr>
      </w:pPr>
      <w:r w:rsidRPr="003961A8">
        <w:rPr>
          <w:rFonts w:ascii="Times New Roman" w:eastAsia="Times New Roman" w:hAnsi="Times New Roman" w:cs="Times New Roman"/>
          <w:b/>
          <w:sz w:val="28"/>
          <w:szCs w:val="28"/>
          <w:lang w:bidi="ar-SA"/>
        </w:rPr>
        <w:t>ПОСТАНОВЛЯЕТ:</w:t>
      </w:r>
    </w:p>
    <w:p w14:paraId="37C85D72" w14:textId="77777777" w:rsidR="003961A8" w:rsidRPr="003961A8" w:rsidRDefault="003961A8" w:rsidP="003961A8">
      <w:pPr>
        <w:widowControl/>
        <w:spacing w:line="360" w:lineRule="auto"/>
        <w:jc w:val="both"/>
        <w:rPr>
          <w:rFonts w:ascii="Times New Roman" w:eastAsia="Times New Roman" w:hAnsi="Times New Roman" w:cs="Times New Roman"/>
          <w:sz w:val="28"/>
          <w:szCs w:val="28"/>
          <w:lang w:bidi="ar-SA"/>
        </w:rPr>
      </w:pPr>
      <w:r w:rsidRPr="003961A8">
        <w:rPr>
          <w:rFonts w:ascii="Times New Roman" w:eastAsia="Times New Roman" w:hAnsi="Times New Roman" w:cs="Times New Roman"/>
          <w:sz w:val="28"/>
          <w:szCs w:val="28"/>
          <w:lang w:bidi="ar-SA"/>
        </w:rPr>
        <w:t xml:space="preserve">       1. Утвердить административный регламент предоставления</w:t>
      </w:r>
      <w:r w:rsidRPr="003961A8">
        <w:rPr>
          <w:rFonts w:ascii="Times New Roman" w:eastAsia="Times New Roman" w:hAnsi="Times New Roman" w:cs="Times New Roman"/>
          <w:b/>
          <w:color w:val="auto"/>
          <w:sz w:val="28"/>
          <w:szCs w:val="28"/>
          <w:lang w:bidi="ar-SA"/>
        </w:rPr>
        <w:t xml:space="preserve"> </w:t>
      </w:r>
      <w:r w:rsidRPr="003961A8">
        <w:rPr>
          <w:rFonts w:ascii="Times New Roman" w:eastAsia="Times New Roman" w:hAnsi="Times New Roman" w:cs="Times New Roman"/>
          <w:color w:val="auto"/>
          <w:sz w:val="28"/>
          <w:szCs w:val="28"/>
          <w:lang w:bidi="ar-SA"/>
        </w:rPr>
        <w:t>администрацией сельского поселения Бобровка муниципального района Кинельский Самарской области муниципальной услуги «Признание садового дома жилым домом и жилого дома садовым домом»</w:t>
      </w:r>
      <w:r w:rsidRPr="003961A8">
        <w:rPr>
          <w:rFonts w:ascii="Times New Roman" w:eastAsia="Times New Roman" w:hAnsi="Times New Roman" w:cs="Times New Roman"/>
          <w:sz w:val="28"/>
          <w:szCs w:val="28"/>
          <w:lang w:bidi="ar-SA"/>
        </w:rPr>
        <w:t xml:space="preserve">. </w:t>
      </w:r>
    </w:p>
    <w:p w14:paraId="1CB5B735" w14:textId="1828CAFF" w:rsidR="003961A8" w:rsidRPr="003961A8" w:rsidRDefault="003961A8" w:rsidP="003961A8">
      <w:pPr>
        <w:widowControl/>
        <w:autoSpaceDE w:val="0"/>
        <w:autoSpaceDN w:val="0"/>
        <w:adjustRightInd w:val="0"/>
        <w:spacing w:line="360" w:lineRule="auto"/>
        <w:ind w:firstLine="709"/>
        <w:jc w:val="both"/>
        <w:rPr>
          <w:rFonts w:ascii="Times New Roman" w:eastAsia="Calibri" w:hAnsi="Times New Roman" w:cs="Times New Roman"/>
          <w:bCs/>
          <w:color w:val="auto"/>
          <w:sz w:val="28"/>
          <w:szCs w:val="28"/>
          <w:lang w:eastAsia="en-US" w:bidi="ar-SA"/>
        </w:rPr>
      </w:pPr>
      <w:r w:rsidRPr="003961A8">
        <w:rPr>
          <w:rFonts w:ascii="Times New Roman" w:eastAsia="Times New Roman" w:hAnsi="Times New Roman" w:cs="Times New Roman"/>
          <w:bCs/>
          <w:sz w:val="28"/>
          <w:szCs w:val="28"/>
          <w:lang w:bidi="ar-SA"/>
        </w:rPr>
        <w:lastRenderedPageBreak/>
        <w:t>2.</w:t>
      </w:r>
      <w:r w:rsidRPr="003961A8">
        <w:rPr>
          <w:rFonts w:ascii="Times New Roman" w:eastAsia="Times New Roman" w:hAnsi="Times New Roman" w:cs="Times New Roman"/>
          <w:b/>
          <w:bCs/>
          <w:sz w:val="28"/>
          <w:szCs w:val="28"/>
          <w:lang w:bidi="ar-SA"/>
        </w:rPr>
        <w:t xml:space="preserve"> </w:t>
      </w:r>
      <w:r w:rsidRPr="003961A8">
        <w:rPr>
          <w:rFonts w:ascii="Times New Roman" w:eastAsia="Calibri" w:hAnsi="Times New Roman" w:cs="Times New Roman"/>
          <w:bCs/>
          <w:color w:val="auto"/>
          <w:sz w:val="28"/>
          <w:szCs w:val="28"/>
          <w:lang w:eastAsia="en-US" w:bidi="ar-SA"/>
        </w:rPr>
        <w:t>Опубликовать настоящее Постановление на сайте муниципального района Кинельский www.kinel.ru и в газете «Бобровские вести».</w:t>
      </w:r>
    </w:p>
    <w:p w14:paraId="0242291A" w14:textId="70005999" w:rsidR="003961A8" w:rsidRPr="003961A8" w:rsidRDefault="003961A8" w:rsidP="003961A8">
      <w:pPr>
        <w:widowControl/>
        <w:spacing w:line="360" w:lineRule="auto"/>
        <w:ind w:firstLine="709"/>
        <w:jc w:val="both"/>
        <w:rPr>
          <w:rFonts w:ascii="Times New Roman" w:eastAsia="Calibri" w:hAnsi="Times New Roman" w:cs="Times New Roman"/>
          <w:color w:val="auto"/>
          <w:sz w:val="28"/>
          <w:szCs w:val="28"/>
          <w:lang w:eastAsia="en-US" w:bidi="ar-SA"/>
        </w:rPr>
      </w:pPr>
      <w:r w:rsidRPr="003961A8">
        <w:rPr>
          <w:rFonts w:ascii="Times New Roman" w:eastAsia="Calibri" w:hAnsi="Times New Roman" w:cs="Times New Roman"/>
          <w:color w:val="auto"/>
          <w:sz w:val="28"/>
          <w:szCs w:val="28"/>
          <w:lang w:eastAsia="en-US" w:bidi="ar-SA"/>
        </w:rPr>
        <w:t>3. Настоящее постановление вступает в силу после его официального опубликования.</w:t>
      </w:r>
    </w:p>
    <w:p w14:paraId="3F2F6A71" w14:textId="77777777" w:rsidR="003961A8" w:rsidRPr="003961A8" w:rsidRDefault="003961A8" w:rsidP="003961A8">
      <w:pPr>
        <w:widowControl/>
        <w:spacing w:line="360" w:lineRule="auto"/>
        <w:jc w:val="both"/>
        <w:rPr>
          <w:rFonts w:ascii="Times New Roman" w:eastAsia="Times New Roman" w:hAnsi="Times New Roman" w:cs="Calibri"/>
          <w:color w:val="auto"/>
          <w:sz w:val="28"/>
          <w:szCs w:val="28"/>
          <w:lang w:eastAsia="zh-CN" w:bidi="hi-IN"/>
        </w:rPr>
      </w:pPr>
      <w:r w:rsidRPr="003961A8">
        <w:rPr>
          <w:rFonts w:ascii="Times New Roman" w:eastAsia="Times New Roman" w:hAnsi="Times New Roman" w:cs="Calibri"/>
          <w:color w:val="auto"/>
          <w:sz w:val="28"/>
          <w:szCs w:val="28"/>
          <w:lang w:eastAsia="zh-CN" w:bidi="hi-IN"/>
        </w:rPr>
        <w:t xml:space="preserve">         4. Контроль, за исполнением настоящего постановления, оставляю за собой.</w:t>
      </w:r>
    </w:p>
    <w:p w14:paraId="19133A09" w14:textId="77777777" w:rsidR="003961A8" w:rsidRPr="003961A8" w:rsidRDefault="003961A8" w:rsidP="003961A8">
      <w:pPr>
        <w:widowControl/>
        <w:spacing w:line="360" w:lineRule="auto"/>
        <w:jc w:val="both"/>
        <w:rPr>
          <w:rFonts w:ascii="Times New Roman" w:eastAsia="Times New Roman" w:hAnsi="Times New Roman" w:cs="Calibri"/>
          <w:color w:val="auto"/>
          <w:sz w:val="28"/>
          <w:szCs w:val="28"/>
          <w:lang w:eastAsia="zh-CN" w:bidi="hi-IN"/>
        </w:rPr>
      </w:pPr>
    </w:p>
    <w:p w14:paraId="11A6329B" w14:textId="77777777" w:rsidR="003961A8" w:rsidRPr="003961A8" w:rsidRDefault="003961A8" w:rsidP="003961A8">
      <w:pPr>
        <w:widowControl/>
        <w:spacing w:line="360" w:lineRule="auto"/>
        <w:jc w:val="both"/>
        <w:rPr>
          <w:rFonts w:ascii="Times New Roman" w:eastAsia="Times New Roman" w:hAnsi="Times New Roman" w:cs="Calibri"/>
          <w:color w:val="auto"/>
          <w:sz w:val="28"/>
          <w:szCs w:val="28"/>
          <w:lang w:eastAsia="zh-CN" w:bidi="hi-IN"/>
        </w:rPr>
      </w:pPr>
    </w:p>
    <w:p w14:paraId="2FF014CA" w14:textId="77777777" w:rsidR="003961A8" w:rsidRPr="003961A8" w:rsidRDefault="003961A8" w:rsidP="003961A8">
      <w:pPr>
        <w:widowControl/>
        <w:spacing w:line="360" w:lineRule="auto"/>
        <w:jc w:val="both"/>
        <w:rPr>
          <w:rFonts w:ascii="Calibri" w:eastAsia="Times New Roman" w:hAnsi="Calibri" w:cs="Calibri"/>
          <w:color w:val="auto"/>
          <w:sz w:val="28"/>
          <w:szCs w:val="28"/>
          <w:lang w:eastAsia="zh-CN" w:bidi="hi-IN"/>
        </w:rPr>
      </w:pPr>
    </w:p>
    <w:p w14:paraId="285A50DE" w14:textId="77777777" w:rsidR="003961A8" w:rsidRPr="003961A8" w:rsidRDefault="003961A8" w:rsidP="003961A8">
      <w:pPr>
        <w:widowControl/>
        <w:ind w:right="-1"/>
        <w:jc w:val="both"/>
        <w:rPr>
          <w:rFonts w:ascii="Times New Roman" w:eastAsia="Times New Roman" w:hAnsi="Times New Roman" w:cs="Times New Roman"/>
          <w:b/>
          <w:sz w:val="28"/>
          <w:szCs w:val="28"/>
          <w:lang w:bidi="ar-SA"/>
        </w:rPr>
      </w:pPr>
      <w:r w:rsidRPr="003961A8">
        <w:rPr>
          <w:rFonts w:ascii="Times New Roman" w:eastAsia="Times New Roman" w:hAnsi="Times New Roman" w:cs="Times New Roman"/>
          <w:b/>
          <w:sz w:val="28"/>
          <w:szCs w:val="28"/>
          <w:lang w:bidi="ar-SA"/>
        </w:rPr>
        <w:t>И.о. главы сельского поселения Бобровка                   Ю. М. Ходателева</w:t>
      </w:r>
    </w:p>
    <w:p w14:paraId="2BDD1311" w14:textId="77777777" w:rsidR="003961A8" w:rsidRPr="003961A8" w:rsidRDefault="003961A8" w:rsidP="003961A8">
      <w:pPr>
        <w:widowControl/>
        <w:ind w:right="-1"/>
        <w:jc w:val="both"/>
        <w:rPr>
          <w:rFonts w:ascii="Times New Roman" w:eastAsia="Times New Roman" w:hAnsi="Times New Roman" w:cs="Times New Roman"/>
          <w:b/>
          <w:sz w:val="28"/>
          <w:szCs w:val="28"/>
          <w:lang w:bidi="ar-SA"/>
        </w:rPr>
      </w:pPr>
    </w:p>
    <w:p w14:paraId="5B31326A"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0967F20A"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73BD21D4"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39C7A4B2"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3B06230C"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757B49CA"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15CAC0B3"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1E4F3F50"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613CA0F3"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6DF76FA7"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488350A7"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70BA0197"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2ADBDF6A"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5016AC2A"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10D7AC1D"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3CF29ABE"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42274C6E"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78ABF6E4"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782B8E59"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3A00E08C"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4EB32A35"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4A671ACE"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707C2BB9"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12C0922E" w14:textId="77777777" w:rsidR="003961A8" w:rsidRPr="003961A8" w:rsidRDefault="003961A8" w:rsidP="00D6100B">
      <w:pPr>
        <w:widowControl/>
        <w:ind w:right="-5"/>
        <w:rPr>
          <w:rFonts w:ascii="Times New Roman" w:eastAsia="Times New Roman" w:hAnsi="Times New Roman" w:cs="Times New Roman"/>
          <w:b/>
          <w:sz w:val="28"/>
          <w:szCs w:val="28"/>
          <w:lang w:bidi="ar-SA"/>
        </w:rPr>
      </w:pPr>
    </w:p>
    <w:p w14:paraId="00B49BD2" w14:textId="77777777" w:rsidR="003961A8" w:rsidRPr="003961A8" w:rsidRDefault="003961A8" w:rsidP="003961A8">
      <w:pPr>
        <w:widowControl/>
        <w:ind w:right="-5"/>
        <w:jc w:val="center"/>
        <w:rPr>
          <w:rFonts w:ascii="Times New Roman" w:eastAsia="Times New Roman" w:hAnsi="Times New Roman" w:cs="Times New Roman"/>
          <w:b/>
          <w:sz w:val="28"/>
          <w:szCs w:val="28"/>
          <w:lang w:bidi="ar-SA"/>
        </w:rPr>
      </w:pPr>
    </w:p>
    <w:p w14:paraId="2BCA881B" w14:textId="77777777" w:rsidR="003961A8" w:rsidRPr="003961A8" w:rsidRDefault="003961A8" w:rsidP="003961A8">
      <w:pPr>
        <w:widowControl/>
        <w:tabs>
          <w:tab w:val="left" w:pos="9356"/>
        </w:tabs>
        <w:jc w:val="both"/>
        <w:rPr>
          <w:rFonts w:ascii="Times New Roman" w:eastAsia="Times New Roman" w:hAnsi="Times New Roman" w:cs="Times New Roman"/>
          <w:lang w:bidi="ar-SA"/>
        </w:rPr>
      </w:pPr>
      <w:r w:rsidRPr="003961A8">
        <w:rPr>
          <w:rFonts w:ascii="Times New Roman" w:eastAsia="Times New Roman" w:hAnsi="Times New Roman" w:cs="Times New Roman"/>
          <w:lang w:bidi="ar-SA"/>
        </w:rPr>
        <w:t xml:space="preserve">Исполнитель: Захлестина Н.В. </w:t>
      </w:r>
    </w:p>
    <w:p w14:paraId="4DA350CE" w14:textId="44A43A65" w:rsidR="003961A8" w:rsidRPr="003961A8" w:rsidRDefault="003961A8" w:rsidP="00D6100B">
      <w:pPr>
        <w:widowControl/>
        <w:tabs>
          <w:tab w:val="left" w:pos="9356"/>
        </w:tabs>
        <w:jc w:val="both"/>
        <w:rPr>
          <w:rFonts w:ascii="Times New Roman" w:eastAsia="Times New Roman" w:hAnsi="Times New Roman" w:cs="Times New Roman"/>
          <w:color w:val="auto"/>
          <w:lang w:bidi="ar-SA"/>
        </w:rPr>
      </w:pPr>
      <w:r w:rsidRPr="003961A8">
        <w:rPr>
          <w:rFonts w:ascii="Times New Roman" w:eastAsia="Times New Roman" w:hAnsi="Times New Roman" w:cs="Times New Roman"/>
          <w:color w:val="auto"/>
          <w:lang w:bidi="ar-SA"/>
        </w:rPr>
        <w:t>тел. 8-846-63-3-25-61</w:t>
      </w:r>
    </w:p>
    <w:p w14:paraId="1892EAE1" w14:textId="77777777" w:rsidR="00824E4D" w:rsidRDefault="00824E4D">
      <w:pPr>
        <w:widowControl/>
        <w:spacing w:after="160" w:line="259" w:lineRule="auto"/>
        <w:rPr>
          <w:rFonts w:ascii="Times New Roman" w:eastAsia="Andale Sans UI" w:hAnsi="Times New Roman" w:cs="Tahoma"/>
          <w:color w:val="auto"/>
          <w:kern w:val="1"/>
          <w:lang w:eastAsia="fa-IR" w:bidi="fa-IR"/>
        </w:rPr>
      </w:pPr>
    </w:p>
    <w:p w14:paraId="407D03EE" w14:textId="5749851D" w:rsidR="00824E4D" w:rsidRDefault="00824E4D" w:rsidP="00824E4D">
      <w:pPr>
        <w:widowControl/>
        <w:spacing w:after="160" w:line="259" w:lineRule="auto"/>
        <w:rPr>
          <w:rFonts w:ascii="Times New Roman" w:eastAsia="Andale Sans UI" w:hAnsi="Times New Roman" w:cs="Tahoma"/>
          <w:color w:val="auto"/>
          <w:kern w:val="1"/>
          <w:lang w:eastAsia="fa-IR" w:bidi="fa-IR"/>
        </w:rPr>
      </w:pPr>
      <w:r>
        <w:rPr>
          <w:rFonts w:ascii="Times New Roman" w:eastAsia="Andale Sans UI" w:hAnsi="Times New Roman" w:cs="Tahoma"/>
          <w:color w:val="auto"/>
          <w:kern w:val="1"/>
          <w:lang w:eastAsia="fa-IR" w:bidi="fa-IR"/>
        </w:rPr>
        <w:br w:type="page"/>
      </w:r>
    </w:p>
    <w:p w14:paraId="482F6755" w14:textId="29991B1C" w:rsidR="00783A58" w:rsidRPr="00783A58" w:rsidRDefault="00783A58" w:rsidP="00D6100B">
      <w:pPr>
        <w:suppressAutoHyphens/>
        <w:spacing w:line="276" w:lineRule="auto"/>
        <w:ind w:firstLine="567"/>
        <w:jc w:val="right"/>
        <w:textAlignment w:val="baseline"/>
        <w:rPr>
          <w:rFonts w:ascii="Times New Roman" w:eastAsia="Andale Sans UI" w:hAnsi="Times New Roman" w:cs="Tahoma"/>
          <w:color w:val="auto"/>
          <w:kern w:val="1"/>
          <w:sz w:val="28"/>
          <w:szCs w:val="28"/>
          <w:lang w:val="de-DE" w:eastAsia="fa-IR" w:bidi="fa-IR"/>
        </w:rPr>
      </w:pPr>
      <w:r w:rsidRPr="00783A58">
        <w:rPr>
          <w:rFonts w:ascii="Times New Roman" w:eastAsia="Andale Sans UI" w:hAnsi="Times New Roman" w:cs="Tahoma"/>
          <w:color w:val="auto"/>
          <w:kern w:val="1"/>
          <w:sz w:val="28"/>
          <w:szCs w:val="28"/>
          <w:lang w:eastAsia="fa-IR" w:bidi="fa-IR"/>
        </w:rPr>
        <w:lastRenderedPageBreak/>
        <w:t>УТВЕРЖДЕН</w:t>
      </w:r>
    </w:p>
    <w:p w14:paraId="5D9C065D" w14:textId="77777777" w:rsidR="00783A58" w:rsidRPr="00783A58" w:rsidRDefault="00783A58" w:rsidP="00D6100B">
      <w:pPr>
        <w:suppressAutoHyphens/>
        <w:spacing w:line="276" w:lineRule="auto"/>
        <w:ind w:firstLine="567"/>
        <w:jc w:val="right"/>
        <w:textAlignment w:val="baseline"/>
        <w:rPr>
          <w:rFonts w:ascii="Times New Roman" w:eastAsia="Andale Sans UI" w:hAnsi="Times New Roman" w:cs="Tahoma"/>
          <w:color w:val="auto"/>
          <w:kern w:val="1"/>
          <w:sz w:val="28"/>
          <w:szCs w:val="28"/>
          <w:lang w:val="de-DE" w:eastAsia="fa-IR" w:bidi="fa-IR"/>
        </w:rPr>
      </w:pPr>
      <w:r w:rsidRPr="00783A58">
        <w:rPr>
          <w:rFonts w:ascii="Times New Roman" w:eastAsia="Andale Sans UI" w:hAnsi="Times New Roman" w:cs="Tahoma"/>
          <w:color w:val="auto"/>
          <w:kern w:val="1"/>
          <w:sz w:val="28"/>
          <w:szCs w:val="28"/>
          <w:lang w:val="de-DE" w:eastAsia="fa-IR" w:bidi="fa-IR"/>
        </w:rPr>
        <w:t xml:space="preserve"> Постановлени</w:t>
      </w:r>
      <w:r w:rsidRPr="00783A58">
        <w:rPr>
          <w:rFonts w:ascii="Times New Roman" w:eastAsia="Andale Sans UI" w:hAnsi="Times New Roman" w:cs="Tahoma"/>
          <w:color w:val="auto"/>
          <w:kern w:val="1"/>
          <w:sz w:val="28"/>
          <w:szCs w:val="28"/>
          <w:lang w:eastAsia="fa-IR" w:bidi="fa-IR"/>
        </w:rPr>
        <w:t>ем а</w:t>
      </w:r>
      <w:r w:rsidRPr="00783A58">
        <w:rPr>
          <w:rFonts w:ascii="Times New Roman" w:eastAsia="Andale Sans UI" w:hAnsi="Times New Roman" w:cs="Tahoma"/>
          <w:color w:val="auto"/>
          <w:kern w:val="1"/>
          <w:sz w:val="28"/>
          <w:szCs w:val="28"/>
          <w:lang w:val="de-DE" w:eastAsia="fa-IR" w:bidi="fa-IR"/>
        </w:rPr>
        <w:t>дминистрации</w:t>
      </w:r>
    </w:p>
    <w:p w14:paraId="45ACF97F" w14:textId="77777777" w:rsidR="00783A58" w:rsidRPr="00783A58" w:rsidRDefault="00783A58" w:rsidP="00D6100B">
      <w:pPr>
        <w:suppressAutoHyphens/>
        <w:spacing w:line="276" w:lineRule="auto"/>
        <w:ind w:firstLine="567"/>
        <w:jc w:val="right"/>
        <w:textAlignment w:val="baseline"/>
        <w:rPr>
          <w:rFonts w:ascii="Times New Roman" w:eastAsia="Andale Sans UI" w:hAnsi="Times New Roman" w:cs="Tahoma"/>
          <w:color w:val="auto"/>
          <w:kern w:val="1"/>
          <w:sz w:val="28"/>
          <w:szCs w:val="28"/>
          <w:lang w:val="de-DE" w:eastAsia="fa-IR" w:bidi="fa-IR"/>
        </w:rPr>
      </w:pPr>
      <w:r w:rsidRPr="00783A58">
        <w:rPr>
          <w:rFonts w:ascii="Times New Roman" w:eastAsia="Andale Sans UI" w:hAnsi="Times New Roman" w:cs="Tahoma"/>
          <w:color w:val="auto"/>
          <w:kern w:val="1"/>
          <w:sz w:val="28"/>
          <w:szCs w:val="28"/>
          <w:lang w:val="de-DE" w:eastAsia="fa-IR" w:bidi="fa-IR"/>
        </w:rPr>
        <w:t xml:space="preserve">сельского поселения </w:t>
      </w:r>
      <w:r w:rsidRPr="00783A58">
        <w:rPr>
          <w:rFonts w:ascii="Times New Roman" w:eastAsia="Andale Sans UI" w:hAnsi="Times New Roman" w:cs="Tahoma"/>
          <w:color w:val="auto"/>
          <w:kern w:val="1"/>
          <w:sz w:val="28"/>
          <w:szCs w:val="28"/>
          <w:lang w:eastAsia="fa-IR" w:bidi="fa-IR"/>
        </w:rPr>
        <w:t>Бобровка</w:t>
      </w:r>
    </w:p>
    <w:p w14:paraId="17EC6391" w14:textId="77777777" w:rsidR="00783A58" w:rsidRPr="00783A58" w:rsidRDefault="00783A58" w:rsidP="00D6100B">
      <w:pPr>
        <w:suppressAutoHyphens/>
        <w:spacing w:line="276" w:lineRule="auto"/>
        <w:ind w:firstLine="567"/>
        <w:jc w:val="right"/>
        <w:textAlignment w:val="baseline"/>
        <w:rPr>
          <w:rFonts w:ascii="Times New Roman" w:eastAsia="Andale Sans UI" w:hAnsi="Times New Roman" w:cs="Tahoma"/>
          <w:color w:val="auto"/>
          <w:kern w:val="1"/>
          <w:sz w:val="28"/>
          <w:szCs w:val="28"/>
          <w:lang w:eastAsia="fa-IR" w:bidi="fa-IR"/>
        </w:rPr>
      </w:pPr>
      <w:r w:rsidRPr="00783A58">
        <w:rPr>
          <w:rFonts w:ascii="Times New Roman" w:eastAsia="Andale Sans UI" w:hAnsi="Times New Roman" w:cs="Tahoma"/>
          <w:color w:val="auto"/>
          <w:kern w:val="1"/>
          <w:sz w:val="28"/>
          <w:szCs w:val="28"/>
          <w:lang w:val="de-DE" w:eastAsia="fa-IR" w:bidi="fa-IR"/>
        </w:rPr>
        <w:t xml:space="preserve">муниципального района </w:t>
      </w:r>
      <w:r w:rsidRPr="00783A58">
        <w:rPr>
          <w:rFonts w:ascii="Times New Roman" w:eastAsia="Andale Sans UI" w:hAnsi="Times New Roman" w:cs="Tahoma"/>
          <w:color w:val="auto"/>
          <w:kern w:val="1"/>
          <w:sz w:val="28"/>
          <w:szCs w:val="28"/>
          <w:lang w:eastAsia="fa-IR" w:bidi="fa-IR"/>
        </w:rPr>
        <w:t>Кинельский</w:t>
      </w:r>
    </w:p>
    <w:p w14:paraId="62B470C3" w14:textId="77777777" w:rsidR="00783A58" w:rsidRPr="00783A58" w:rsidRDefault="00783A58" w:rsidP="00D6100B">
      <w:pPr>
        <w:suppressAutoHyphens/>
        <w:spacing w:line="276" w:lineRule="auto"/>
        <w:ind w:firstLine="567"/>
        <w:jc w:val="right"/>
        <w:textAlignment w:val="baseline"/>
        <w:rPr>
          <w:rFonts w:ascii="Times New Roman" w:eastAsia="Andale Sans UI" w:hAnsi="Times New Roman" w:cs="Tahoma"/>
          <w:color w:val="auto"/>
          <w:kern w:val="1"/>
          <w:sz w:val="28"/>
          <w:szCs w:val="28"/>
          <w:lang w:eastAsia="fa-IR" w:bidi="fa-IR"/>
        </w:rPr>
      </w:pPr>
      <w:r w:rsidRPr="00783A58">
        <w:rPr>
          <w:rFonts w:ascii="Times New Roman" w:eastAsia="Andale Sans UI" w:hAnsi="Times New Roman" w:cs="Tahoma"/>
          <w:color w:val="auto"/>
          <w:kern w:val="1"/>
          <w:sz w:val="28"/>
          <w:szCs w:val="28"/>
          <w:lang w:eastAsia="fa-IR" w:bidi="fa-IR"/>
        </w:rPr>
        <w:t>Самарской области</w:t>
      </w:r>
    </w:p>
    <w:p w14:paraId="3F56E6CB" w14:textId="258C731C" w:rsidR="00783A58" w:rsidRPr="00783A58" w:rsidRDefault="00783A58" w:rsidP="00D6100B">
      <w:pPr>
        <w:suppressAutoHyphens/>
        <w:spacing w:line="276" w:lineRule="auto"/>
        <w:ind w:firstLine="567"/>
        <w:jc w:val="right"/>
        <w:textAlignment w:val="baseline"/>
        <w:rPr>
          <w:rFonts w:ascii="Times New Roman" w:eastAsia="Andale Sans UI" w:hAnsi="Times New Roman" w:cs="Tahoma"/>
          <w:color w:val="auto"/>
          <w:kern w:val="1"/>
          <w:sz w:val="28"/>
          <w:szCs w:val="28"/>
          <w:lang w:val="de-DE" w:eastAsia="fa-IR" w:bidi="fa-IR"/>
        </w:rPr>
      </w:pPr>
      <w:r w:rsidRPr="00783A58">
        <w:rPr>
          <w:rFonts w:ascii="Times New Roman" w:eastAsia="Andale Sans UI" w:hAnsi="Times New Roman" w:cs="Tahoma"/>
          <w:color w:val="auto"/>
          <w:kern w:val="1"/>
          <w:sz w:val="28"/>
          <w:szCs w:val="28"/>
          <w:lang w:eastAsia="fa-IR" w:bidi="fa-IR"/>
        </w:rPr>
        <w:t xml:space="preserve">от </w:t>
      </w:r>
      <w:r w:rsidRPr="00D6100B">
        <w:rPr>
          <w:rFonts w:ascii="Times New Roman" w:eastAsia="Andale Sans UI" w:hAnsi="Times New Roman" w:cs="Tahoma"/>
          <w:color w:val="auto"/>
          <w:kern w:val="1"/>
          <w:sz w:val="28"/>
          <w:szCs w:val="28"/>
          <w:u w:val="single"/>
          <w:lang w:eastAsia="fa-IR" w:bidi="fa-IR"/>
        </w:rPr>
        <w:t xml:space="preserve">   </w:t>
      </w:r>
      <w:r w:rsidRPr="00783A58">
        <w:rPr>
          <w:rFonts w:ascii="Times New Roman" w:eastAsia="Andale Sans UI" w:hAnsi="Times New Roman" w:cs="Tahoma"/>
          <w:color w:val="auto"/>
          <w:kern w:val="1"/>
          <w:sz w:val="28"/>
          <w:szCs w:val="28"/>
          <w:u w:val="single"/>
          <w:lang w:eastAsia="fa-IR" w:bidi="fa-IR"/>
        </w:rPr>
        <w:t xml:space="preserve"> </w:t>
      </w:r>
      <w:r w:rsidR="00D6100B">
        <w:rPr>
          <w:rFonts w:ascii="Times New Roman" w:eastAsia="Andale Sans UI" w:hAnsi="Times New Roman" w:cs="Tahoma"/>
          <w:color w:val="auto"/>
          <w:kern w:val="1"/>
          <w:sz w:val="28"/>
          <w:szCs w:val="28"/>
          <w:u w:val="single"/>
          <w:lang w:eastAsia="fa-IR" w:bidi="fa-IR"/>
        </w:rPr>
        <w:t xml:space="preserve">              </w:t>
      </w:r>
      <w:r w:rsidRPr="00783A58">
        <w:rPr>
          <w:rFonts w:ascii="Times New Roman" w:eastAsia="Andale Sans UI" w:hAnsi="Times New Roman" w:cs="Tahoma"/>
          <w:color w:val="auto"/>
          <w:kern w:val="1"/>
          <w:sz w:val="28"/>
          <w:szCs w:val="28"/>
          <w:u w:val="single"/>
          <w:lang w:eastAsia="fa-IR" w:bidi="fa-IR"/>
        </w:rPr>
        <w:t xml:space="preserve"> 202</w:t>
      </w:r>
      <w:r w:rsidRPr="00D6100B">
        <w:rPr>
          <w:rFonts w:ascii="Times New Roman" w:eastAsia="Andale Sans UI" w:hAnsi="Times New Roman" w:cs="Tahoma"/>
          <w:color w:val="auto"/>
          <w:kern w:val="1"/>
          <w:sz w:val="28"/>
          <w:szCs w:val="28"/>
          <w:u w:val="single"/>
          <w:lang w:eastAsia="fa-IR" w:bidi="fa-IR"/>
        </w:rPr>
        <w:t>1</w:t>
      </w:r>
      <w:r w:rsidRPr="00783A58">
        <w:rPr>
          <w:rFonts w:ascii="Times New Roman" w:eastAsia="Andale Sans UI" w:hAnsi="Times New Roman" w:cs="Tahoma"/>
          <w:color w:val="auto"/>
          <w:kern w:val="1"/>
          <w:sz w:val="28"/>
          <w:szCs w:val="28"/>
          <w:u w:val="single"/>
          <w:lang w:eastAsia="fa-IR" w:bidi="fa-IR"/>
        </w:rPr>
        <w:t xml:space="preserve"> года</w:t>
      </w:r>
      <w:r w:rsidRPr="00783A58">
        <w:rPr>
          <w:rFonts w:ascii="Times New Roman" w:eastAsia="Andale Sans UI" w:hAnsi="Times New Roman" w:cs="Tahoma"/>
          <w:color w:val="auto"/>
          <w:kern w:val="1"/>
          <w:sz w:val="28"/>
          <w:szCs w:val="28"/>
          <w:lang w:eastAsia="fa-IR" w:bidi="fa-IR"/>
        </w:rPr>
        <w:t xml:space="preserve"> № </w:t>
      </w:r>
    </w:p>
    <w:p w14:paraId="54EBE627" w14:textId="77777777" w:rsidR="000468C4" w:rsidRPr="00D6100B" w:rsidRDefault="00BA2647" w:rsidP="00D6100B">
      <w:pPr>
        <w:spacing w:line="276" w:lineRule="auto"/>
        <w:ind w:firstLine="567"/>
        <w:jc w:val="center"/>
        <w:rPr>
          <w:rFonts w:ascii="Times New Roman" w:hAnsi="Times New Roman" w:cs="Times New Roman"/>
          <w:b/>
          <w:bCs/>
          <w:sz w:val="28"/>
          <w:szCs w:val="28"/>
        </w:rPr>
      </w:pPr>
      <w:r w:rsidRPr="00D6100B">
        <w:rPr>
          <w:rFonts w:ascii="Times New Roman" w:hAnsi="Times New Roman" w:cs="Times New Roman"/>
          <w:b/>
          <w:bCs/>
          <w:sz w:val="28"/>
          <w:szCs w:val="28"/>
        </w:rPr>
        <w:t>АДМИНИСТРАТИВНЫЙ РЕГЛАМЕНТ</w:t>
      </w:r>
      <w:r w:rsidR="00783A58" w:rsidRPr="00D6100B">
        <w:rPr>
          <w:rFonts w:ascii="Times New Roman" w:hAnsi="Times New Roman" w:cs="Times New Roman"/>
          <w:b/>
          <w:bCs/>
          <w:sz w:val="28"/>
          <w:szCs w:val="28"/>
        </w:rPr>
        <w:t xml:space="preserve"> </w:t>
      </w:r>
      <w:r w:rsidRPr="00D6100B">
        <w:rPr>
          <w:rFonts w:ascii="Times New Roman" w:hAnsi="Times New Roman" w:cs="Times New Roman"/>
          <w:b/>
          <w:bCs/>
          <w:sz w:val="28"/>
          <w:szCs w:val="28"/>
        </w:rPr>
        <w:t xml:space="preserve">ПРЕДОСТАВЛЕНИЯ АДМИНИСТРАЦИЕЙ </w:t>
      </w:r>
      <w:r w:rsidR="00783A58" w:rsidRPr="00D6100B">
        <w:rPr>
          <w:rFonts w:ascii="Times New Roman" w:eastAsia="Andale Sans UI" w:hAnsi="Times New Roman" w:cs="Times New Roman"/>
          <w:b/>
          <w:bCs/>
          <w:color w:val="auto"/>
          <w:kern w:val="1"/>
          <w:sz w:val="28"/>
          <w:szCs w:val="28"/>
          <w:lang w:val="de-DE" w:eastAsia="fa-IR" w:bidi="fa-IR"/>
        </w:rPr>
        <w:t xml:space="preserve">СЕЛЬСКОГО ПОСЕЛЕНИЯ </w:t>
      </w:r>
      <w:r w:rsidR="00783A58" w:rsidRPr="00D6100B">
        <w:rPr>
          <w:rFonts w:ascii="Times New Roman" w:eastAsia="Andale Sans UI" w:hAnsi="Times New Roman" w:cs="Times New Roman"/>
          <w:b/>
          <w:bCs/>
          <w:color w:val="auto"/>
          <w:kern w:val="1"/>
          <w:sz w:val="28"/>
          <w:szCs w:val="28"/>
          <w:lang w:eastAsia="fa-IR" w:bidi="fa-IR"/>
        </w:rPr>
        <w:t>БОБРОВКА</w:t>
      </w:r>
      <w:r w:rsidR="00783A58" w:rsidRPr="00D6100B">
        <w:rPr>
          <w:rFonts w:ascii="Times New Roman" w:eastAsia="Andale Sans UI" w:hAnsi="Times New Roman" w:cs="Times New Roman"/>
          <w:b/>
          <w:bCs/>
          <w:color w:val="auto"/>
          <w:kern w:val="1"/>
          <w:sz w:val="28"/>
          <w:szCs w:val="28"/>
          <w:lang w:val="de-DE" w:eastAsia="fa-IR" w:bidi="fa-IR"/>
        </w:rPr>
        <w:t xml:space="preserve"> МУНИЦИПАЛЬНОГО РАЙОНА </w:t>
      </w:r>
      <w:r w:rsidR="00783A58" w:rsidRPr="00D6100B">
        <w:rPr>
          <w:rFonts w:ascii="Times New Roman" w:eastAsia="Andale Sans UI" w:hAnsi="Times New Roman" w:cs="Times New Roman"/>
          <w:b/>
          <w:bCs/>
          <w:color w:val="auto"/>
          <w:kern w:val="1"/>
          <w:sz w:val="28"/>
          <w:szCs w:val="28"/>
          <w:lang w:eastAsia="fa-IR" w:bidi="fa-IR"/>
        </w:rPr>
        <w:t>КИНЕЛЬСКИЙ</w:t>
      </w:r>
      <w:r w:rsidR="00783A58" w:rsidRPr="00D6100B">
        <w:rPr>
          <w:rFonts w:ascii="Times New Roman" w:eastAsia="Andale Sans UI" w:hAnsi="Times New Roman" w:cs="Times New Roman"/>
          <w:b/>
          <w:bCs/>
          <w:color w:val="auto"/>
          <w:kern w:val="1"/>
          <w:sz w:val="28"/>
          <w:szCs w:val="28"/>
          <w:lang w:val="de-DE" w:eastAsia="fa-IR" w:bidi="fa-IR"/>
        </w:rPr>
        <w:t xml:space="preserve"> </w:t>
      </w:r>
      <w:r w:rsidRPr="00D6100B">
        <w:rPr>
          <w:rFonts w:ascii="Times New Roman" w:hAnsi="Times New Roman" w:cs="Times New Roman"/>
          <w:b/>
          <w:bCs/>
          <w:sz w:val="28"/>
          <w:szCs w:val="28"/>
        </w:rPr>
        <w:t>МУНИЦИПАЛЬНОЙ УСЛУГИ</w:t>
      </w:r>
      <w:r w:rsidR="00783A58" w:rsidRPr="00D6100B">
        <w:rPr>
          <w:rFonts w:ascii="Times New Roman" w:hAnsi="Times New Roman" w:cs="Times New Roman"/>
          <w:b/>
          <w:bCs/>
          <w:sz w:val="28"/>
          <w:szCs w:val="28"/>
        </w:rPr>
        <w:t xml:space="preserve"> </w:t>
      </w:r>
      <w:r w:rsidRPr="00D6100B">
        <w:rPr>
          <w:rFonts w:ascii="Times New Roman" w:hAnsi="Times New Roman" w:cs="Times New Roman"/>
          <w:b/>
          <w:bCs/>
          <w:sz w:val="28"/>
          <w:szCs w:val="28"/>
        </w:rPr>
        <w:t>«ПРИЗНАНИЕ САДОВОГО ДОМА ЖИЛЫМ ДОМОМ И ЖИЛОГО</w:t>
      </w:r>
      <w:r w:rsidR="00783A58" w:rsidRPr="00D6100B">
        <w:rPr>
          <w:rFonts w:ascii="Times New Roman" w:hAnsi="Times New Roman" w:cs="Times New Roman"/>
          <w:b/>
          <w:bCs/>
          <w:sz w:val="28"/>
          <w:szCs w:val="28"/>
        </w:rPr>
        <w:t xml:space="preserve"> </w:t>
      </w:r>
      <w:r w:rsidRPr="00D6100B">
        <w:rPr>
          <w:rFonts w:ascii="Times New Roman" w:hAnsi="Times New Roman" w:cs="Times New Roman"/>
          <w:b/>
          <w:bCs/>
          <w:sz w:val="28"/>
          <w:szCs w:val="28"/>
        </w:rPr>
        <w:t>ДОМА САДОВЫМ ДОМОМ»</w:t>
      </w:r>
      <w:bookmarkStart w:id="0" w:name="bookmark2"/>
    </w:p>
    <w:p w14:paraId="20DE0E3A" w14:textId="0B383BB0" w:rsidR="00BA2647" w:rsidRPr="00D6100B" w:rsidRDefault="000468C4" w:rsidP="00D6100B">
      <w:pPr>
        <w:spacing w:line="276" w:lineRule="auto"/>
        <w:ind w:firstLine="567"/>
        <w:jc w:val="center"/>
        <w:rPr>
          <w:rFonts w:ascii="Times New Roman" w:hAnsi="Times New Roman" w:cs="Times New Roman"/>
          <w:b/>
          <w:bCs/>
          <w:sz w:val="28"/>
          <w:szCs w:val="28"/>
        </w:rPr>
      </w:pPr>
      <w:r w:rsidRPr="00D6100B">
        <w:rPr>
          <w:rFonts w:ascii="Times New Roman" w:hAnsi="Times New Roman" w:cs="Times New Roman"/>
          <w:b/>
          <w:bCs/>
          <w:sz w:val="28"/>
          <w:szCs w:val="28"/>
        </w:rPr>
        <w:t xml:space="preserve">Раздел 1. </w:t>
      </w:r>
      <w:r w:rsidR="00BA2647" w:rsidRPr="00D6100B">
        <w:rPr>
          <w:rFonts w:ascii="Times New Roman" w:hAnsi="Times New Roman" w:cs="Times New Roman"/>
          <w:b/>
          <w:bCs/>
          <w:sz w:val="28"/>
          <w:szCs w:val="28"/>
        </w:rPr>
        <w:t>Общие положения</w:t>
      </w:r>
      <w:bookmarkEnd w:id="0"/>
    </w:p>
    <w:p w14:paraId="51295253" w14:textId="5B0000FA" w:rsidR="000468C4" w:rsidRPr="00D6100B" w:rsidRDefault="000468C4" w:rsidP="00D6100B">
      <w:pPr>
        <w:pStyle w:val="a5"/>
        <w:numPr>
          <w:ilvl w:val="1"/>
          <w:numId w:val="12"/>
        </w:numPr>
        <w:tabs>
          <w:tab w:val="left" w:pos="834"/>
        </w:tabs>
        <w:spacing w:line="276" w:lineRule="auto"/>
        <w:ind w:left="0" w:firstLine="567"/>
        <w:jc w:val="center"/>
        <w:rPr>
          <w:rFonts w:ascii="Times New Roman" w:hAnsi="Times New Roman" w:cs="Times New Roman"/>
          <w:b/>
          <w:bCs/>
          <w:sz w:val="28"/>
          <w:szCs w:val="28"/>
        </w:rPr>
      </w:pPr>
      <w:r w:rsidRPr="00D6100B">
        <w:rPr>
          <w:rFonts w:ascii="Times New Roman" w:hAnsi="Times New Roman" w:cs="Times New Roman"/>
          <w:b/>
          <w:bCs/>
          <w:sz w:val="28"/>
          <w:szCs w:val="28"/>
        </w:rPr>
        <w:t>Общие сведения о муниципальной услуге</w:t>
      </w:r>
    </w:p>
    <w:p w14:paraId="19BE48D5" w14:textId="37D795C1" w:rsidR="00BA2647" w:rsidRPr="00D6100B" w:rsidRDefault="00BA2647" w:rsidP="00D6100B">
      <w:pPr>
        <w:pStyle w:val="a5"/>
        <w:numPr>
          <w:ilvl w:val="2"/>
          <w:numId w:val="12"/>
        </w:numPr>
        <w:spacing w:line="276" w:lineRule="auto"/>
        <w:ind w:left="0" w:firstLine="567"/>
        <w:jc w:val="both"/>
        <w:rPr>
          <w:rFonts w:ascii="Times New Roman" w:hAnsi="Times New Roman" w:cs="Times New Roman"/>
          <w:sz w:val="28"/>
          <w:szCs w:val="28"/>
        </w:rPr>
      </w:pPr>
      <w:r w:rsidRPr="00D6100B">
        <w:rPr>
          <w:rFonts w:ascii="Times New Roman" w:hAnsi="Times New Roman" w:cs="Times New Roman"/>
          <w:sz w:val="28"/>
          <w:szCs w:val="28"/>
        </w:rPr>
        <w:t>Настоящий административный регламент предоставления</w:t>
      </w:r>
      <w:r w:rsidR="00D135D8" w:rsidRPr="00D6100B">
        <w:rPr>
          <w:rFonts w:ascii="Times New Roman" w:hAnsi="Times New Roman" w:cs="Times New Roman"/>
          <w:sz w:val="28"/>
          <w:szCs w:val="28"/>
        </w:rPr>
        <w:t xml:space="preserve"> </w:t>
      </w:r>
      <w:r w:rsidRPr="00D6100B">
        <w:rPr>
          <w:rFonts w:ascii="Times New Roman" w:hAnsi="Times New Roman" w:cs="Times New Roman"/>
          <w:sz w:val="28"/>
          <w:szCs w:val="28"/>
        </w:rPr>
        <w:t xml:space="preserve">администрацией </w:t>
      </w:r>
      <w:r w:rsidR="00D135D8" w:rsidRPr="00D6100B">
        <w:rPr>
          <w:rStyle w:val="23"/>
          <w:rFonts w:eastAsia="Arial Unicode MS"/>
          <w:i w:val="0"/>
          <w:iCs w:val="0"/>
          <w:sz w:val="28"/>
          <w:szCs w:val="28"/>
        </w:rPr>
        <w:t>сельского поселения Бобровка муниципального района Кинельский</w:t>
      </w:r>
      <w:r w:rsidRPr="00D6100B">
        <w:rPr>
          <w:rStyle w:val="23"/>
          <w:rFonts w:eastAsia="Arial Unicode MS"/>
          <w:sz w:val="28"/>
          <w:szCs w:val="28"/>
        </w:rPr>
        <w:t xml:space="preserve"> </w:t>
      </w:r>
      <w:r w:rsidRPr="00D6100B">
        <w:rPr>
          <w:rFonts w:ascii="Times New Roman" w:hAnsi="Times New Roman" w:cs="Times New Roman"/>
          <w:sz w:val="28"/>
          <w:szCs w:val="28"/>
        </w:rPr>
        <w:t xml:space="preserve">муниципальной услуги «Признание садового дома жилым домом и жилого дома садовым домом» (далее - Административный регламент) определяет сроки и последовательность административных процедур (действий), осуществляемых администрацией </w:t>
      </w:r>
      <w:r w:rsidR="00D135D8" w:rsidRPr="00D6100B">
        <w:rPr>
          <w:rStyle w:val="23"/>
          <w:rFonts w:eastAsia="Arial Unicode MS"/>
          <w:i w:val="0"/>
          <w:iCs w:val="0"/>
          <w:sz w:val="28"/>
          <w:szCs w:val="28"/>
        </w:rPr>
        <w:t>сельского поселения Бобровка муниципального района Кинельский</w:t>
      </w:r>
      <w:r w:rsidRPr="00D6100B">
        <w:rPr>
          <w:rFonts w:ascii="Times New Roman" w:hAnsi="Times New Roman" w:cs="Times New Roman"/>
          <w:sz w:val="28"/>
          <w:szCs w:val="28"/>
        </w:rPr>
        <w:t xml:space="preserve"> (далее - уполномоченный орган), в процессе предоставления муниципальной услуги в соответствии с требованиями Федерального закона от 27.07.2010</w:t>
      </w:r>
      <w:r w:rsidRPr="00D6100B">
        <w:rPr>
          <w:rFonts w:ascii="Times New Roman" w:hAnsi="Times New Roman" w:cs="Times New Roman"/>
          <w:sz w:val="28"/>
          <w:szCs w:val="28"/>
        </w:rPr>
        <w:tab/>
        <w:t>№ 210-ФЗ «Об организации предоставления</w:t>
      </w:r>
      <w:r w:rsidR="000468C4" w:rsidRPr="00D6100B">
        <w:rPr>
          <w:rFonts w:ascii="Times New Roman" w:hAnsi="Times New Roman" w:cs="Times New Roman"/>
          <w:sz w:val="28"/>
          <w:szCs w:val="28"/>
        </w:rPr>
        <w:t xml:space="preserve"> </w:t>
      </w:r>
      <w:r w:rsidRPr="00D6100B">
        <w:rPr>
          <w:rFonts w:ascii="Times New Roman" w:hAnsi="Times New Roman" w:cs="Times New Roman"/>
          <w:sz w:val="28"/>
          <w:szCs w:val="28"/>
        </w:rPr>
        <w:t>государственных и муниципальных услуг» (далее - Федеральный закон № 210-ФЗ), а также устанавливает порядок взаимодействия между структурными подразделениями уполномоченного органа, и их должностными лицами, между уполномоченным органом,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14:paraId="07B55F93" w14:textId="71657473"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Основные понятия в настоящем Административном регламенте используются в том же значении, в котором они приведены в Федеральном законе № 210-ФЗ и иных нормативных правовых актах Российской Федерации и Самарской области.</w:t>
      </w:r>
    </w:p>
    <w:p w14:paraId="542033D6" w14:textId="3F3E7EE5" w:rsidR="00BA2647" w:rsidRPr="00D6100B" w:rsidRDefault="00BA2647" w:rsidP="00D6100B">
      <w:pPr>
        <w:pStyle w:val="a5"/>
        <w:numPr>
          <w:ilvl w:val="2"/>
          <w:numId w:val="12"/>
        </w:numPr>
        <w:spacing w:line="276" w:lineRule="auto"/>
        <w:ind w:left="0"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Заявителями на получение муниципальной услуги является собственник садового дома или жилого дома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D6100B">
        <w:rPr>
          <w:rFonts w:ascii="Times New Roman" w:hAnsi="Times New Roman" w:cs="Times New Roman"/>
          <w:sz w:val="28"/>
          <w:szCs w:val="28"/>
        </w:rPr>
        <w:lastRenderedPageBreak/>
        <w:t>органов местного самоуправления) либо их уполномоченные представители, обратившиеся в уполномоченный орган с заявлением о предоставлении муниципальной услуги, в том числе в порядке, установленном статьей 15</w:t>
      </w:r>
      <w:r w:rsidRPr="00D6100B">
        <w:rPr>
          <w:rFonts w:ascii="Times New Roman" w:hAnsi="Times New Roman" w:cs="Times New Roman"/>
          <w:sz w:val="28"/>
          <w:szCs w:val="28"/>
          <w:vertAlign w:val="superscript"/>
        </w:rPr>
        <w:t>1</w:t>
      </w:r>
      <w:r w:rsidRPr="00D6100B">
        <w:rPr>
          <w:rFonts w:ascii="Times New Roman" w:hAnsi="Times New Roman" w:cs="Times New Roman"/>
          <w:sz w:val="28"/>
          <w:szCs w:val="28"/>
        </w:rPr>
        <w:t xml:space="preserve"> Федерального закона № 210-ФЗ, выраженным в устной, письменной или электронной форме.</w:t>
      </w:r>
    </w:p>
    <w:p w14:paraId="727183BD"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От имени юридического лица заявление о предоставлении муниципальной услуги могут подавать:</w:t>
      </w:r>
    </w:p>
    <w:p w14:paraId="07D7D230" w14:textId="77777777" w:rsidR="00BA2647" w:rsidRPr="00D6100B" w:rsidRDefault="00BA2647" w:rsidP="00D6100B">
      <w:pPr>
        <w:numPr>
          <w:ilvl w:val="0"/>
          <w:numId w:val="4"/>
        </w:numPr>
        <w:tabs>
          <w:tab w:val="left" w:pos="668"/>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14:paraId="7DA73DE5" w14:textId="77777777" w:rsidR="00BA2647" w:rsidRPr="00D6100B" w:rsidRDefault="00BA2647" w:rsidP="00D6100B">
      <w:pPr>
        <w:numPr>
          <w:ilvl w:val="0"/>
          <w:numId w:val="4"/>
        </w:numPr>
        <w:tabs>
          <w:tab w:val="left" w:pos="673"/>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представители юридических лиц в силу полномочий, основанных на доверенности или договоре.</w:t>
      </w:r>
    </w:p>
    <w:p w14:paraId="13FE7ED1"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Заявления физических лиц могут быть поданы лично либо от имени физического лица следующими лицами:</w:t>
      </w:r>
    </w:p>
    <w:p w14:paraId="2553DEE3" w14:textId="77777777" w:rsidR="00BA2647" w:rsidRPr="00D6100B" w:rsidRDefault="00BA2647" w:rsidP="00D6100B">
      <w:pPr>
        <w:numPr>
          <w:ilvl w:val="0"/>
          <w:numId w:val="4"/>
        </w:numPr>
        <w:tabs>
          <w:tab w:val="left" w:pos="668"/>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законными представителями (родители, усыновители, опекуны) несовершеннолетних в возрасте до 14 лет;</w:t>
      </w:r>
    </w:p>
    <w:p w14:paraId="1D9A5E78" w14:textId="77777777" w:rsidR="00BA2647" w:rsidRPr="00D6100B" w:rsidRDefault="00BA2647" w:rsidP="00D6100B">
      <w:pPr>
        <w:numPr>
          <w:ilvl w:val="0"/>
          <w:numId w:val="4"/>
        </w:num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опекунами недееспособных граждан;</w:t>
      </w:r>
    </w:p>
    <w:p w14:paraId="4626D751" w14:textId="77777777" w:rsidR="00BA2647" w:rsidRPr="00D6100B" w:rsidRDefault="00BA2647" w:rsidP="00D6100B">
      <w:pPr>
        <w:numPr>
          <w:ilvl w:val="0"/>
          <w:numId w:val="4"/>
        </w:numPr>
        <w:tabs>
          <w:tab w:val="left" w:pos="668"/>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представителями, действующими в силу полномочий, основанных на доверенности или договоре.</w:t>
      </w:r>
    </w:p>
    <w:p w14:paraId="5B1F2154" w14:textId="0F66790C" w:rsidR="00BA2647" w:rsidRPr="00D6100B" w:rsidRDefault="00BA2647" w:rsidP="00D6100B">
      <w:pPr>
        <w:pStyle w:val="100"/>
        <w:numPr>
          <w:ilvl w:val="1"/>
          <w:numId w:val="12"/>
        </w:numPr>
        <w:shd w:val="clear" w:color="auto" w:fill="auto"/>
        <w:spacing w:before="0" w:after="0" w:line="276" w:lineRule="auto"/>
        <w:ind w:left="0" w:firstLine="567"/>
        <w:rPr>
          <w:b/>
          <w:bCs/>
          <w:i w:val="0"/>
          <w:iCs w:val="0"/>
          <w:sz w:val="28"/>
          <w:szCs w:val="28"/>
        </w:rPr>
      </w:pPr>
      <w:r w:rsidRPr="00D6100B">
        <w:rPr>
          <w:b/>
          <w:bCs/>
          <w:i w:val="0"/>
          <w:iCs w:val="0"/>
          <w:color w:val="000000"/>
          <w:sz w:val="28"/>
          <w:szCs w:val="28"/>
          <w:lang w:eastAsia="ru-RU" w:bidi="ru-RU"/>
        </w:rPr>
        <w:t>Требования к порядку информирования о предоставлении</w:t>
      </w:r>
      <w:r w:rsidR="00BF4180" w:rsidRPr="00D6100B">
        <w:rPr>
          <w:b/>
          <w:bCs/>
          <w:i w:val="0"/>
          <w:iCs w:val="0"/>
          <w:color w:val="000000"/>
          <w:sz w:val="28"/>
          <w:szCs w:val="28"/>
          <w:lang w:eastAsia="ru-RU" w:bidi="ru-RU"/>
        </w:rPr>
        <w:t xml:space="preserve"> </w:t>
      </w:r>
      <w:r w:rsidRPr="00D6100B">
        <w:rPr>
          <w:b/>
          <w:bCs/>
          <w:i w:val="0"/>
          <w:iCs w:val="0"/>
          <w:color w:val="000000"/>
          <w:sz w:val="28"/>
          <w:szCs w:val="28"/>
          <w:lang w:eastAsia="ru-RU" w:bidi="ru-RU"/>
        </w:rPr>
        <w:t>муниципальной услуги</w:t>
      </w:r>
    </w:p>
    <w:p w14:paraId="46FFBDDF" w14:textId="77777777" w:rsidR="00425C6A" w:rsidRPr="00D6100B" w:rsidRDefault="00425C6A"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14:paraId="5C23E695" w14:textId="77777777" w:rsidR="00425C6A" w:rsidRPr="00D6100B" w:rsidRDefault="00425C6A"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Информирование о правилах предоставления муниципальной услуги осуществляют администрация муниципального района Кинельский, муниципальное бюджетное учреждение «Многофункциональный центр предоставления государственных и муниципальных услуг» муниципального района Кинельский Самарской области (далее – МФЦ).</w:t>
      </w:r>
    </w:p>
    <w:p w14:paraId="6851C269" w14:textId="535C47B7" w:rsidR="00425C6A" w:rsidRPr="00D6100B" w:rsidRDefault="00425C6A"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w:t>
      </w:r>
      <w:r w:rsidR="00B65572" w:rsidRPr="00D6100B">
        <w:rPr>
          <w:rFonts w:ascii="Times New Roman" w:hAnsi="Times New Roman" w:cs="Times New Roman"/>
          <w:sz w:val="28"/>
          <w:szCs w:val="28"/>
        </w:rPr>
        <w:t>2.1</w:t>
      </w:r>
      <w:r w:rsidRPr="00D6100B">
        <w:rPr>
          <w:rFonts w:ascii="Times New Roman" w:hAnsi="Times New Roman" w:cs="Times New Roman"/>
          <w:sz w:val="28"/>
          <w:szCs w:val="28"/>
        </w:rPr>
        <w:t xml:space="preserve">. Местонахождение администрации сельского поселения Бобровка муниципального района Кинельский Самарской области: 446406, Самарская </w:t>
      </w:r>
      <w:proofErr w:type="gramStart"/>
      <w:r w:rsidRPr="00D6100B">
        <w:rPr>
          <w:rFonts w:ascii="Times New Roman" w:hAnsi="Times New Roman" w:cs="Times New Roman"/>
          <w:sz w:val="28"/>
          <w:szCs w:val="28"/>
        </w:rPr>
        <w:t>область,  Кинельский</w:t>
      </w:r>
      <w:proofErr w:type="gramEnd"/>
      <w:r w:rsidRPr="00D6100B">
        <w:rPr>
          <w:rFonts w:ascii="Times New Roman" w:hAnsi="Times New Roman" w:cs="Times New Roman"/>
          <w:sz w:val="28"/>
          <w:szCs w:val="28"/>
        </w:rPr>
        <w:t xml:space="preserve"> район, с. Бобровка, ул. Кирова, дом 28 В.</w:t>
      </w:r>
    </w:p>
    <w:p w14:paraId="239C1FA5" w14:textId="16381F09" w:rsidR="00425C6A" w:rsidRPr="00D6100B" w:rsidRDefault="00425C6A"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График работы (время местное) в соответствии со следующим графиком – понедельник с 8.00 до 17.00 ч, вторник-пятница с 8.00 до 16.00 перерыв на обед с 12.00 до 13.00; выходные дни – суббота, воскресенье.</w:t>
      </w:r>
    </w:p>
    <w:p w14:paraId="3776CD31" w14:textId="77777777" w:rsidR="00425C6A" w:rsidRPr="00D6100B" w:rsidRDefault="00425C6A"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Справочные телефоны </w:t>
      </w:r>
      <w:proofErr w:type="gramStart"/>
      <w:r w:rsidRPr="00D6100B">
        <w:rPr>
          <w:rFonts w:ascii="Times New Roman" w:hAnsi="Times New Roman" w:cs="Times New Roman"/>
          <w:sz w:val="28"/>
          <w:szCs w:val="28"/>
        </w:rPr>
        <w:t>администрации:  (</w:t>
      </w:r>
      <w:proofErr w:type="gramEnd"/>
      <w:r w:rsidRPr="00D6100B">
        <w:rPr>
          <w:rFonts w:ascii="Times New Roman" w:hAnsi="Times New Roman" w:cs="Times New Roman"/>
          <w:sz w:val="28"/>
          <w:szCs w:val="28"/>
        </w:rPr>
        <w:t>8-846-63) факс: 3-25-53,3-25-61.</w:t>
      </w:r>
    </w:p>
    <w:p w14:paraId="25E08FD6" w14:textId="63AA98E1" w:rsidR="00425C6A" w:rsidRPr="00D6100B" w:rsidRDefault="00425C6A"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Адреса электронной почты </w:t>
      </w:r>
      <w:proofErr w:type="gramStart"/>
      <w:r w:rsidRPr="00D6100B">
        <w:rPr>
          <w:rFonts w:ascii="Times New Roman" w:hAnsi="Times New Roman" w:cs="Times New Roman"/>
          <w:sz w:val="28"/>
          <w:szCs w:val="28"/>
        </w:rPr>
        <w:t>администрации:  bobrovkaasp@yandex.ru.ru</w:t>
      </w:r>
      <w:proofErr w:type="gramEnd"/>
      <w:r w:rsidRPr="00D6100B">
        <w:rPr>
          <w:rFonts w:ascii="Times New Roman" w:hAnsi="Times New Roman" w:cs="Times New Roman"/>
          <w:sz w:val="28"/>
          <w:szCs w:val="28"/>
        </w:rPr>
        <w:t>, официальный сайт администрации – www.kinel.ru.</w:t>
      </w:r>
    </w:p>
    <w:p w14:paraId="3FF07059" w14:textId="77777777"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1.2.2. Информация о местах нахождения и графике работы МФЦ, </w:t>
      </w:r>
      <w:r w:rsidRPr="00D6100B">
        <w:rPr>
          <w:rFonts w:ascii="Times New Roman" w:hAnsi="Times New Roman" w:cs="Times New Roman"/>
          <w:sz w:val="28"/>
          <w:szCs w:val="28"/>
        </w:rPr>
        <w:lastRenderedPageBreak/>
        <w:t>находящихся на территории Самарской области, адресах электронной почты и официальных сайтов МФЦ приведена в сети Интернет по адресу: www.мфц63.рф</w:t>
      </w:r>
    </w:p>
    <w:p w14:paraId="0612CEB7" w14:textId="77777777"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14:paraId="1A9107CB" w14:textId="77777777"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14:paraId="1B05712A" w14:textId="58C72680"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на информационных стендах в помещении приема заявлений в администрации</w:t>
      </w:r>
      <w:r w:rsidR="003F1933" w:rsidRPr="00D6100B">
        <w:rPr>
          <w:rFonts w:ascii="Times New Roman" w:hAnsi="Times New Roman" w:cs="Times New Roman"/>
          <w:sz w:val="28"/>
          <w:szCs w:val="28"/>
        </w:rPr>
        <w:t>.</w:t>
      </w:r>
    </w:p>
    <w:p w14:paraId="64F6BD51" w14:textId="57AE37B8"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1.2.3. </w:t>
      </w:r>
      <w:r w:rsidRPr="00D6100B">
        <w:rPr>
          <w:rFonts w:ascii="Times New Roman" w:hAnsi="Times New Roman" w:cs="Times New Roman"/>
          <w:sz w:val="28"/>
          <w:szCs w:val="28"/>
        </w:rPr>
        <w:t>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14:paraId="68C9CB47" w14:textId="77777777"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на официальном интернет-сайте администрации: www.kinel.ru;</w:t>
      </w:r>
    </w:p>
    <w:p w14:paraId="2088507D" w14:textId="77777777"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w:t>
      </w:r>
    </w:p>
    <w:p w14:paraId="2884A241" w14:textId="77777777"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Региональный портал);</w:t>
      </w:r>
    </w:p>
    <w:p w14:paraId="03515F19" w14:textId="77777777"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на информационных стендах в помещении приема заявлений в администрации;</w:t>
      </w:r>
    </w:p>
    <w:p w14:paraId="466DA09D" w14:textId="6B1CE147" w:rsidR="00B65572" w:rsidRPr="00D6100B" w:rsidRDefault="00B65572"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по указанным в предыдущем пункте номерам телефонов администрации.</w:t>
      </w:r>
    </w:p>
    <w:p w14:paraId="3CB0D676" w14:textId="26FF8DA8" w:rsidR="00950940" w:rsidRPr="00D6100B" w:rsidRDefault="003F1933"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1.2.4.</w:t>
      </w:r>
      <w:r w:rsidR="00950940" w:rsidRPr="00D6100B">
        <w:rPr>
          <w:rFonts w:ascii="Times New Roman" w:hAnsi="Times New Roman" w:cs="Times New Roman"/>
          <w:sz w:val="28"/>
          <w:szCs w:val="28"/>
        </w:rPr>
        <w:t xml:space="preserve"> Информирование о правилах предоставления муниципальной услуги могут проводиться в следующих формах:</w:t>
      </w:r>
    </w:p>
    <w:p w14:paraId="672034B9"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индивидуальное личное консультирование;</w:t>
      </w:r>
    </w:p>
    <w:p w14:paraId="59937E76"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индивидуальное консультирование по почте (по электронной почте);</w:t>
      </w:r>
    </w:p>
    <w:p w14:paraId="0A676C3B"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индивидуальное консультирование по телефону;</w:t>
      </w:r>
    </w:p>
    <w:p w14:paraId="3CAFD479"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публичное письменное информирование;</w:t>
      </w:r>
    </w:p>
    <w:p w14:paraId="4076F2E9"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публичное устное информирование.</w:t>
      </w:r>
    </w:p>
    <w:p w14:paraId="2E519D07" w14:textId="662E7A50"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w:t>
      </w:r>
      <w:r w:rsidRPr="00D6100B">
        <w:rPr>
          <w:rFonts w:ascii="Times New Roman" w:hAnsi="Times New Roman" w:cs="Times New Roman"/>
          <w:sz w:val="28"/>
          <w:szCs w:val="28"/>
        </w:rPr>
        <w:t>2</w:t>
      </w:r>
      <w:r w:rsidRPr="00D6100B">
        <w:rPr>
          <w:rFonts w:ascii="Times New Roman" w:hAnsi="Times New Roman" w:cs="Times New Roman"/>
          <w:sz w:val="28"/>
          <w:szCs w:val="28"/>
        </w:rPr>
        <w:t>.5. Индивидуальное личное консультирование.</w:t>
      </w:r>
    </w:p>
    <w:p w14:paraId="0C01DADB"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3E35B7B6"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Индивидуальное личное консультирование одного лица должностным лицом администрации не может превышать 20 минут.</w:t>
      </w:r>
    </w:p>
    <w:p w14:paraId="2DD584C7"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В случае, если для подготовки ответа требуется время, превышающее 20 </w:t>
      </w:r>
      <w:r w:rsidRPr="00D6100B">
        <w:rPr>
          <w:rFonts w:ascii="Times New Roman" w:hAnsi="Times New Roman" w:cs="Times New Roman"/>
          <w:sz w:val="28"/>
          <w:szCs w:val="28"/>
        </w:rPr>
        <w:lastRenderedPageBreak/>
        <w:t>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7353A0F4" w14:textId="339FF68E"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w:t>
      </w:r>
      <w:r w:rsidRPr="00D6100B">
        <w:rPr>
          <w:rFonts w:ascii="Times New Roman" w:hAnsi="Times New Roman" w:cs="Times New Roman"/>
          <w:sz w:val="28"/>
          <w:szCs w:val="28"/>
        </w:rPr>
        <w:t>2.6</w:t>
      </w:r>
      <w:r w:rsidRPr="00D6100B">
        <w:rPr>
          <w:rFonts w:ascii="Times New Roman" w:hAnsi="Times New Roman" w:cs="Times New Roman"/>
          <w:sz w:val="28"/>
          <w:szCs w:val="28"/>
        </w:rPr>
        <w:t>. Индивидуальное консультирование по почте (по электронной почте).</w:t>
      </w:r>
    </w:p>
    <w:p w14:paraId="6A52A899"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001AEE72" w14:textId="335D01BC"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w:t>
      </w:r>
      <w:r w:rsidRPr="00D6100B">
        <w:rPr>
          <w:rFonts w:ascii="Times New Roman" w:hAnsi="Times New Roman" w:cs="Times New Roman"/>
          <w:sz w:val="28"/>
          <w:szCs w:val="28"/>
        </w:rPr>
        <w:t>2</w:t>
      </w:r>
      <w:r w:rsidRPr="00D6100B">
        <w:rPr>
          <w:rFonts w:ascii="Times New Roman" w:hAnsi="Times New Roman" w:cs="Times New Roman"/>
          <w:sz w:val="28"/>
          <w:szCs w:val="28"/>
        </w:rPr>
        <w:t>.7. Индивидуальное консультирование по телефону.</w:t>
      </w:r>
    </w:p>
    <w:p w14:paraId="243A3E5E"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14:paraId="69776368"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Время разговора не должно превышать 10 минут.</w:t>
      </w:r>
    </w:p>
    <w:p w14:paraId="242D6B0B"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14:paraId="7D704BCD" w14:textId="4C0A8E1C"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w:t>
      </w:r>
      <w:r w:rsidRPr="00D6100B">
        <w:rPr>
          <w:rFonts w:ascii="Times New Roman" w:hAnsi="Times New Roman" w:cs="Times New Roman"/>
          <w:sz w:val="28"/>
          <w:szCs w:val="28"/>
        </w:rPr>
        <w:t>2</w:t>
      </w:r>
      <w:r w:rsidRPr="00D6100B">
        <w:rPr>
          <w:rFonts w:ascii="Times New Roman" w:hAnsi="Times New Roman" w:cs="Times New Roman"/>
          <w:sz w:val="28"/>
          <w:szCs w:val="28"/>
        </w:rPr>
        <w:t>.8. Публичное письменное информирование.</w:t>
      </w:r>
    </w:p>
    <w:p w14:paraId="5818EA43"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14:paraId="4EDFF0AB" w14:textId="6C7338BD"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w:t>
      </w:r>
      <w:r w:rsidRPr="00D6100B">
        <w:rPr>
          <w:rFonts w:ascii="Times New Roman" w:hAnsi="Times New Roman" w:cs="Times New Roman"/>
          <w:sz w:val="28"/>
          <w:szCs w:val="28"/>
        </w:rPr>
        <w:t>2</w:t>
      </w:r>
      <w:r w:rsidRPr="00D6100B">
        <w:rPr>
          <w:rFonts w:ascii="Times New Roman" w:hAnsi="Times New Roman" w:cs="Times New Roman"/>
          <w:sz w:val="28"/>
          <w:szCs w:val="28"/>
        </w:rPr>
        <w:t>.9. Публичное устное информирование.</w:t>
      </w:r>
    </w:p>
    <w:p w14:paraId="0020B248"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14:paraId="016425B0" w14:textId="16C1D95A"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w:t>
      </w:r>
      <w:r w:rsidRPr="00D6100B">
        <w:rPr>
          <w:rFonts w:ascii="Times New Roman" w:hAnsi="Times New Roman" w:cs="Times New Roman"/>
          <w:sz w:val="28"/>
          <w:szCs w:val="28"/>
        </w:rPr>
        <w:t>2</w:t>
      </w:r>
      <w:r w:rsidRPr="00D6100B">
        <w:rPr>
          <w:rFonts w:ascii="Times New Roman" w:hAnsi="Times New Roman" w:cs="Times New Roman"/>
          <w:sz w:val="28"/>
          <w:szCs w:val="28"/>
        </w:rPr>
        <w:t xml:space="preserve">.10. Должностные лица администрации, участвующие в предоставлении муниципальной услуги, при ответе на обращения граждан и </w:t>
      </w:r>
      <w:r w:rsidRPr="00D6100B">
        <w:rPr>
          <w:rFonts w:ascii="Times New Roman" w:hAnsi="Times New Roman" w:cs="Times New Roman"/>
          <w:sz w:val="28"/>
          <w:szCs w:val="28"/>
        </w:rPr>
        <w:lastRenderedPageBreak/>
        <w:t>организаций обязаны:</w:t>
      </w:r>
    </w:p>
    <w:p w14:paraId="7A0686E2"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67719248"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14:paraId="0B05D543"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79D31D8A" w14:textId="381F662B"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w:t>
      </w:r>
      <w:r w:rsidRPr="00D6100B">
        <w:rPr>
          <w:rFonts w:ascii="Times New Roman" w:hAnsi="Times New Roman" w:cs="Times New Roman"/>
          <w:sz w:val="28"/>
          <w:szCs w:val="28"/>
        </w:rPr>
        <w:t>2</w:t>
      </w:r>
      <w:r w:rsidRPr="00D6100B">
        <w:rPr>
          <w:rFonts w:ascii="Times New Roman" w:hAnsi="Times New Roman" w:cs="Times New Roman"/>
          <w:sz w:val="28"/>
          <w:szCs w:val="28"/>
        </w:rPr>
        <w:t>.11. На стендах в местах предоставления муниципальной услуги размещаются следующие информационные материалы:</w:t>
      </w:r>
    </w:p>
    <w:p w14:paraId="33212BCC"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14:paraId="1A9A03E8"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извлечения из текста настоящего Административного регламента и приложения к нему;</w:t>
      </w:r>
    </w:p>
    <w:p w14:paraId="2194AA1C"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5F4EAAF1"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6800D749"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14:paraId="034FEF67"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схема размещения должностных лиц администрации и режим приема ими </w:t>
      </w:r>
      <w:r w:rsidRPr="00D6100B">
        <w:rPr>
          <w:rFonts w:ascii="Times New Roman" w:hAnsi="Times New Roman" w:cs="Times New Roman"/>
          <w:sz w:val="28"/>
          <w:szCs w:val="28"/>
        </w:rPr>
        <w:lastRenderedPageBreak/>
        <w:t>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14:paraId="2C9FFAC4"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извлечения из нормативных правовых актов по наиболее часто задаваемым вопросам;</w:t>
      </w:r>
    </w:p>
    <w:p w14:paraId="1063FB76"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перечень документов, представляемых заявителем, и требования, предъявляемые к этим документам;</w:t>
      </w:r>
    </w:p>
    <w:p w14:paraId="66B2A892"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формы документов для заполнения, образцы заполнения документов;</w:t>
      </w:r>
    </w:p>
    <w:p w14:paraId="6EF9C68C"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перечень оснований для отказа в предоставлении муниципальной услуги;</w:t>
      </w:r>
    </w:p>
    <w:p w14:paraId="7F42DD12"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порядок обжалования решения, действий или бездействия должностных лиц администрации, участвующих в предоставлении муниципальной услуги.</w:t>
      </w:r>
    </w:p>
    <w:p w14:paraId="4327F140"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6E5F0BE0" w14:textId="249FD36A"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w:t>
      </w:r>
      <w:r w:rsidRPr="00D6100B">
        <w:rPr>
          <w:rFonts w:ascii="Times New Roman" w:hAnsi="Times New Roman" w:cs="Times New Roman"/>
          <w:sz w:val="28"/>
          <w:szCs w:val="28"/>
        </w:rPr>
        <w:t>2</w:t>
      </w:r>
      <w:r w:rsidRPr="00D6100B">
        <w:rPr>
          <w:rFonts w:ascii="Times New Roman" w:hAnsi="Times New Roman" w:cs="Times New Roman"/>
          <w:sz w:val="28"/>
          <w:szCs w:val="28"/>
        </w:rPr>
        <w:t>.12. На официальном сайте администрации в сети Интернет размещаются следующие информационные материалы:</w:t>
      </w:r>
    </w:p>
    <w:p w14:paraId="4F57723B"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полное наименование и полный почтовый адрес администрации;</w:t>
      </w:r>
    </w:p>
    <w:p w14:paraId="68C623F6"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справочные телефоны, по которым можно получить консультацию о правилах предоставления муниципальной услуги;</w:t>
      </w:r>
    </w:p>
    <w:p w14:paraId="145E8F1A"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адрес электронной почты администрации;</w:t>
      </w:r>
    </w:p>
    <w:p w14:paraId="0AA4A028"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полный текст настоящего Административного регламента с приложениями к нему;</w:t>
      </w:r>
    </w:p>
    <w:p w14:paraId="68A0CB7C"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информационные материалы, содержащиеся на стендах в местах предоставления муниципальной услуги.</w:t>
      </w:r>
    </w:p>
    <w:p w14:paraId="7BAB53A5" w14:textId="6493CC10"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w:t>
      </w:r>
      <w:r w:rsidRPr="00D6100B">
        <w:rPr>
          <w:rFonts w:ascii="Times New Roman" w:hAnsi="Times New Roman" w:cs="Times New Roman"/>
          <w:sz w:val="28"/>
          <w:szCs w:val="28"/>
        </w:rPr>
        <w:t>2</w:t>
      </w:r>
      <w:r w:rsidRPr="00D6100B">
        <w:rPr>
          <w:rFonts w:ascii="Times New Roman" w:hAnsi="Times New Roman" w:cs="Times New Roman"/>
          <w:sz w:val="28"/>
          <w:szCs w:val="28"/>
        </w:rPr>
        <w:t>.13.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14:paraId="76B4EDF4"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полное наименование и полный почтовый адрес администрации;</w:t>
      </w:r>
    </w:p>
    <w:p w14:paraId="1619A427"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14:paraId="70BB1F0B"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адрес электронной почты администрации;</w:t>
      </w:r>
    </w:p>
    <w:p w14:paraId="55A2CFA6" w14:textId="77777777" w:rsidR="00950940"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63D40261" w14:textId="01820FDD" w:rsidR="003F1933" w:rsidRPr="00D6100B" w:rsidRDefault="00950940" w:rsidP="00D6100B">
      <w:pPr>
        <w:tabs>
          <w:tab w:val="left" w:pos="74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1.</w:t>
      </w:r>
      <w:r w:rsidRPr="00D6100B">
        <w:rPr>
          <w:rFonts w:ascii="Times New Roman" w:hAnsi="Times New Roman" w:cs="Times New Roman"/>
          <w:sz w:val="28"/>
          <w:szCs w:val="28"/>
        </w:rPr>
        <w:t>2</w:t>
      </w:r>
      <w:r w:rsidRPr="00D6100B">
        <w:rPr>
          <w:rFonts w:ascii="Times New Roman" w:hAnsi="Times New Roman" w:cs="Times New Roman"/>
          <w:sz w:val="28"/>
          <w:szCs w:val="28"/>
        </w:rPr>
        <w:t xml:space="preserve">.14.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w:t>
      </w:r>
      <w:r w:rsidRPr="00D6100B">
        <w:rPr>
          <w:rFonts w:ascii="Times New Roman" w:hAnsi="Times New Roman" w:cs="Times New Roman"/>
          <w:sz w:val="28"/>
          <w:szCs w:val="28"/>
        </w:rPr>
        <w:lastRenderedPageBreak/>
        <w:t>интернет-киоска, размещаются на информационном стенде в непосредственной близости от места расположения интернет-киоска.</w:t>
      </w:r>
    </w:p>
    <w:p w14:paraId="30F30946" w14:textId="77777777" w:rsidR="00BF4180" w:rsidRPr="00D6100B" w:rsidRDefault="00BF4180" w:rsidP="00D6100B">
      <w:pPr>
        <w:spacing w:line="276" w:lineRule="auto"/>
        <w:ind w:firstLine="567"/>
        <w:jc w:val="both"/>
        <w:rPr>
          <w:rFonts w:ascii="Times New Roman" w:hAnsi="Times New Roman" w:cs="Times New Roman"/>
          <w:sz w:val="28"/>
          <w:szCs w:val="28"/>
        </w:rPr>
      </w:pPr>
    </w:p>
    <w:p w14:paraId="7CF8739F" w14:textId="74B9A6FE" w:rsidR="00BA2647" w:rsidRPr="00D6100B" w:rsidRDefault="00950940" w:rsidP="00D6100B">
      <w:pPr>
        <w:pStyle w:val="22"/>
        <w:keepNext/>
        <w:keepLines/>
        <w:shd w:val="clear" w:color="auto" w:fill="auto"/>
        <w:spacing w:line="276" w:lineRule="auto"/>
        <w:ind w:firstLine="567"/>
        <w:jc w:val="center"/>
        <w:rPr>
          <w:sz w:val="28"/>
          <w:szCs w:val="28"/>
        </w:rPr>
      </w:pPr>
      <w:bookmarkStart w:id="1" w:name="bookmark3"/>
      <w:r w:rsidRPr="00D6100B">
        <w:rPr>
          <w:color w:val="000000"/>
          <w:sz w:val="28"/>
          <w:szCs w:val="28"/>
          <w:lang w:eastAsia="ru-RU" w:bidi="ru-RU"/>
        </w:rPr>
        <w:t>Раздел 2</w:t>
      </w:r>
      <w:r w:rsidR="00BA2647" w:rsidRPr="00D6100B">
        <w:rPr>
          <w:color w:val="000000"/>
          <w:sz w:val="28"/>
          <w:szCs w:val="28"/>
          <w:lang w:eastAsia="ru-RU" w:bidi="ru-RU"/>
        </w:rPr>
        <w:t>. Стандарт предоставления муниципальной услуги</w:t>
      </w:r>
      <w:bookmarkEnd w:id="1"/>
    </w:p>
    <w:p w14:paraId="44BEAB6E" w14:textId="1D70DB17" w:rsidR="00BA2647" w:rsidRPr="00D6100B" w:rsidRDefault="00BA2647" w:rsidP="00D6100B">
      <w:pPr>
        <w:pStyle w:val="a5"/>
        <w:numPr>
          <w:ilvl w:val="1"/>
          <w:numId w:val="13"/>
        </w:numPr>
        <w:spacing w:line="276" w:lineRule="auto"/>
        <w:ind w:left="0" w:firstLine="567"/>
        <w:jc w:val="both"/>
        <w:rPr>
          <w:rFonts w:ascii="Times New Roman" w:hAnsi="Times New Roman" w:cs="Times New Roman"/>
          <w:sz w:val="28"/>
          <w:szCs w:val="28"/>
        </w:rPr>
      </w:pPr>
      <w:r w:rsidRPr="00D6100B">
        <w:rPr>
          <w:rFonts w:ascii="Times New Roman" w:hAnsi="Times New Roman" w:cs="Times New Roman"/>
          <w:b/>
          <w:bCs/>
          <w:sz w:val="28"/>
          <w:szCs w:val="28"/>
        </w:rPr>
        <w:t>Наименование муниципальной услуги</w:t>
      </w:r>
      <w:r w:rsidRPr="00D6100B">
        <w:rPr>
          <w:rFonts w:ascii="Times New Roman" w:hAnsi="Times New Roman" w:cs="Times New Roman"/>
          <w:sz w:val="28"/>
          <w:szCs w:val="28"/>
        </w:rPr>
        <w:t xml:space="preserve"> «Признание садового дома жилым домом и жилого дома садовым домом».</w:t>
      </w:r>
    </w:p>
    <w:p w14:paraId="22958BF3" w14:textId="5D8F27CD" w:rsidR="00BA2647" w:rsidRPr="00D6100B" w:rsidRDefault="00BA2647" w:rsidP="00D6100B">
      <w:pPr>
        <w:pStyle w:val="a5"/>
        <w:numPr>
          <w:ilvl w:val="1"/>
          <w:numId w:val="13"/>
        </w:numPr>
        <w:tabs>
          <w:tab w:val="left" w:pos="850"/>
        </w:tabs>
        <w:spacing w:line="276" w:lineRule="auto"/>
        <w:ind w:left="0" w:firstLine="567"/>
        <w:jc w:val="both"/>
        <w:rPr>
          <w:rFonts w:ascii="Times New Roman" w:hAnsi="Times New Roman" w:cs="Times New Roman"/>
          <w:sz w:val="28"/>
          <w:szCs w:val="28"/>
        </w:rPr>
      </w:pPr>
      <w:r w:rsidRPr="00D6100B">
        <w:rPr>
          <w:rFonts w:ascii="Times New Roman" w:hAnsi="Times New Roman" w:cs="Times New Roman"/>
          <w:b/>
          <w:bCs/>
          <w:sz w:val="28"/>
          <w:szCs w:val="28"/>
        </w:rPr>
        <w:t>Муниципальная услуга предоставляется</w:t>
      </w:r>
      <w:r w:rsidRPr="00D6100B">
        <w:rPr>
          <w:rFonts w:ascii="Times New Roman" w:hAnsi="Times New Roman" w:cs="Times New Roman"/>
          <w:sz w:val="28"/>
          <w:szCs w:val="28"/>
        </w:rPr>
        <w:t xml:space="preserve"> администрацией </w:t>
      </w:r>
      <w:r w:rsidR="00526622" w:rsidRPr="00D6100B">
        <w:rPr>
          <w:rStyle w:val="23"/>
          <w:rFonts w:eastAsia="Arial Unicode MS"/>
          <w:i w:val="0"/>
          <w:iCs w:val="0"/>
          <w:sz w:val="28"/>
          <w:szCs w:val="28"/>
        </w:rPr>
        <w:t>сельского поселения Бобровка муниципального района Кинельский</w:t>
      </w:r>
      <w:r w:rsidR="00DC36C8" w:rsidRPr="00D6100B">
        <w:rPr>
          <w:rStyle w:val="23"/>
          <w:rFonts w:eastAsia="Arial Unicode MS"/>
          <w:i w:val="0"/>
          <w:iCs w:val="0"/>
          <w:sz w:val="28"/>
          <w:szCs w:val="28"/>
        </w:rPr>
        <w:t>.</w:t>
      </w:r>
    </w:p>
    <w:p w14:paraId="5E26A2F8"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Для получения услуг, которые являются необходимыми и обязательными для предоставления муниципальной услуги, заявитель обращается в организации, указанные в пункте 19 Административного регламента.</w:t>
      </w:r>
    </w:p>
    <w:p w14:paraId="3DB37256" w14:textId="4FBD4E4F" w:rsidR="00BA2647" w:rsidRPr="00D6100B" w:rsidRDefault="00DC36C8" w:rsidP="00D6100B">
      <w:pPr>
        <w:pStyle w:val="100"/>
        <w:numPr>
          <w:ilvl w:val="1"/>
          <w:numId w:val="13"/>
        </w:numPr>
        <w:shd w:val="clear" w:color="auto" w:fill="auto"/>
        <w:spacing w:before="0" w:after="0" w:line="276" w:lineRule="auto"/>
        <w:ind w:left="0" w:firstLine="567"/>
        <w:jc w:val="both"/>
        <w:rPr>
          <w:b/>
          <w:bCs/>
          <w:i w:val="0"/>
          <w:iCs w:val="0"/>
          <w:sz w:val="28"/>
          <w:szCs w:val="28"/>
        </w:rPr>
      </w:pPr>
      <w:r w:rsidRPr="00D6100B">
        <w:rPr>
          <w:b/>
          <w:bCs/>
          <w:i w:val="0"/>
          <w:iCs w:val="0"/>
          <w:color w:val="000000"/>
          <w:sz w:val="28"/>
          <w:szCs w:val="28"/>
          <w:lang w:eastAsia="ru-RU" w:bidi="ru-RU"/>
        </w:rPr>
        <w:t>Р</w:t>
      </w:r>
      <w:r w:rsidR="00BA2647" w:rsidRPr="00D6100B">
        <w:rPr>
          <w:b/>
          <w:bCs/>
          <w:i w:val="0"/>
          <w:iCs w:val="0"/>
          <w:color w:val="000000"/>
          <w:sz w:val="28"/>
          <w:szCs w:val="28"/>
          <w:lang w:eastAsia="ru-RU" w:bidi="ru-RU"/>
        </w:rPr>
        <w:t>езультат предоставления муниципальной услуги</w:t>
      </w:r>
    </w:p>
    <w:p w14:paraId="28361433" w14:textId="3CE216CD" w:rsidR="00BA2647" w:rsidRPr="00D6100B" w:rsidRDefault="00BA2647" w:rsidP="00D6100B">
      <w:pPr>
        <w:tabs>
          <w:tab w:val="left" w:pos="773"/>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Результатом предоставления муниципальной услуги является принятие следующих решений, оформленных в виде постановления</w:t>
      </w:r>
      <w:r w:rsidR="00EA551B" w:rsidRPr="00D6100B">
        <w:rPr>
          <w:rFonts w:ascii="Times New Roman" w:hAnsi="Times New Roman" w:cs="Times New Roman"/>
          <w:sz w:val="28"/>
          <w:szCs w:val="28"/>
        </w:rPr>
        <w:t xml:space="preserve"> администрации сельского поселения Бобровка муниципального района Кинельский</w:t>
      </w:r>
      <w:r w:rsidRPr="00D6100B">
        <w:rPr>
          <w:rFonts w:ascii="Times New Roman" w:hAnsi="Times New Roman" w:cs="Times New Roman"/>
          <w:sz w:val="28"/>
          <w:szCs w:val="28"/>
        </w:rPr>
        <w:t xml:space="preserve"> </w:t>
      </w:r>
      <w:r w:rsidR="00EA551B" w:rsidRPr="00D6100B">
        <w:rPr>
          <w:rFonts w:ascii="Times New Roman" w:hAnsi="Times New Roman" w:cs="Times New Roman"/>
          <w:sz w:val="28"/>
          <w:szCs w:val="28"/>
        </w:rPr>
        <w:t>Самарской области</w:t>
      </w:r>
      <w:r w:rsidRPr="00D6100B">
        <w:rPr>
          <w:rFonts w:ascii="Times New Roman" w:hAnsi="Times New Roman" w:cs="Times New Roman"/>
          <w:sz w:val="28"/>
          <w:szCs w:val="28"/>
        </w:rPr>
        <w:t>:</w:t>
      </w:r>
    </w:p>
    <w:p w14:paraId="678E80EA"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о признании садового дома жилым домом или жилого дома садовым домом;</w:t>
      </w:r>
    </w:p>
    <w:p w14:paraId="60F473E9"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об отказе в предоставлении муниципальной услуги.</w:t>
      </w:r>
    </w:p>
    <w:p w14:paraId="1D0FA8DC" w14:textId="6CCC7493" w:rsidR="00BA2647" w:rsidRPr="00D6100B" w:rsidRDefault="00BA2647" w:rsidP="00D6100B">
      <w:pPr>
        <w:pStyle w:val="100"/>
        <w:numPr>
          <w:ilvl w:val="1"/>
          <w:numId w:val="13"/>
        </w:numPr>
        <w:shd w:val="clear" w:color="auto" w:fill="auto"/>
        <w:spacing w:before="0" w:after="0" w:line="276" w:lineRule="auto"/>
        <w:ind w:left="0" w:firstLine="567"/>
        <w:rPr>
          <w:b/>
          <w:bCs/>
          <w:i w:val="0"/>
          <w:iCs w:val="0"/>
          <w:sz w:val="28"/>
          <w:szCs w:val="28"/>
        </w:rPr>
      </w:pPr>
      <w:r w:rsidRPr="00D6100B">
        <w:rPr>
          <w:b/>
          <w:bCs/>
          <w:i w:val="0"/>
          <w:iCs w:val="0"/>
          <w:color w:val="000000"/>
          <w:sz w:val="28"/>
          <w:szCs w:val="28"/>
          <w:lang w:eastAsia="ru-RU" w:bidi="ru-RU"/>
        </w:rPr>
        <w:t>Срок предоставления муниципальной услуги</w:t>
      </w:r>
    </w:p>
    <w:p w14:paraId="7CCDB305" w14:textId="77777777" w:rsidR="00BA2647" w:rsidRPr="00D6100B" w:rsidRDefault="00BA2647" w:rsidP="00D6100B">
      <w:pPr>
        <w:tabs>
          <w:tab w:val="left" w:pos="773"/>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Максимальный срок предоставления муниципальной услуги составляет не более 45 календарных дней со дня подачи соответствующего заявления с прилагаемыми документами.</w:t>
      </w:r>
    </w:p>
    <w:p w14:paraId="7A59C25F"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Срок приостановления предоставления муниципальной услуги не предусмотрен законодательством Российской Федерации.</w:t>
      </w:r>
    </w:p>
    <w:p w14:paraId="6082A494"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3 рабочих дня со дня принятия решения о признании садового дома жилым домом или жилого дома садовым домом или об отказе в предоставлении муниципальной услуги</w:t>
      </w:r>
      <w:r w:rsidRPr="00D6100B">
        <w:rPr>
          <w:rFonts w:ascii="Times New Roman" w:hAnsi="Times New Roman" w:cs="Times New Roman"/>
          <w:sz w:val="28"/>
          <w:szCs w:val="28"/>
          <w:vertAlign w:val="superscript"/>
        </w:rPr>
        <w:t>2</w:t>
      </w:r>
      <w:r w:rsidRPr="00D6100B">
        <w:rPr>
          <w:rFonts w:ascii="Times New Roman" w:hAnsi="Times New Roman" w:cs="Times New Roman"/>
          <w:sz w:val="28"/>
          <w:szCs w:val="28"/>
        </w:rPr>
        <w:t>.</w:t>
      </w:r>
    </w:p>
    <w:p w14:paraId="0EF0BB87" w14:textId="0D3A0766" w:rsidR="00BA2647" w:rsidRPr="00D6100B" w:rsidRDefault="00BA2647" w:rsidP="00D6100B">
      <w:pPr>
        <w:pStyle w:val="100"/>
        <w:numPr>
          <w:ilvl w:val="1"/>
          <w:numId w:val="13"/>
        </w:numPr>
        <w:shd w:val="clear" w:color="auto" w:fill="auto"/>
        <w:spacing w:before="0" w:after="0" w:line="276" w:lineRule="auto"/>
        <w:ind w:left="0" w:firstLine="567"/>
        <w:jc w:val="both"/>
        <w:rPr>
          <w:b/>
          <w:bCs/>
          <w:i w:val="0"/>
          <w:iCs w:val="0"/>
          <w:sz w:val="28"/>
          <w:szCs w:val="28"/>
        </w:rPr>
      </w:pPr>
      <w:r w:rsidRPr="00D6100B">
        <w:rPr>
          <w:b/>
          <w:bCs/>
          <w:i w:val="0"/>
          <w:iCs w:val="0"/>
          <w:color w:val="000000"/>
          <w:sz w:val="28"/>
          <w:szCs w:val="28"/>
          <w:lang w:eastAsia="ru-RU" w:bidi="ru-RU"/>
        </w:rPr>
        <w:t>Нормативные правовые акты, регулирующие</w:t>
      </w:r>
      <w:r w:rsidRPr="00D6100B">
        <w:rPr>
          <w:b/>
          <w:bCs/>
          <w:i w:val="0"/>
          <w:iCs w:val="0"/>
          <w:color w:val="000000"/>
          <w:sz w:val="28"/>
          <w:szCs w:val="28"/>
          <w:lang w:eastAsia="ru-RU" w:bidi="ru-RU"/>
        </w:rPr>
        <w:br/>
        <w:t>предоставление муниципальной услуги</w:t>
      </w:r>
    </w:p>
    <w:p w14:paraId="2C23D285" w14:textId="08B619E8"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14:paraId="754FF335" w14:textId="77777777"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Конституцией Российской Федерации («Российская газета», № 237, 25.12.1993);</w:t>
      </w:r>
    </w:p>
    <w:p w14:paraId="17322F9E" w14:textId="77777777"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Жилищным кодексом Российской Федерации (часть первая, «Собрание законодательства Российской Федерации», 05.12.1994, №32, ст. 3301, часть вторая «Собрание законодательства Российской Федерации», 29.01.1996, № 5, ст. 410);</w:t>
      </w:r>
    </w:p>
    <w:p w14:paraId="7B598182" w14:textId="77777777"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lastRenderedPageBreak/>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14:paraId="33CA5283" w14:textId="77777777"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14:paraId="73CC2FD9" w14:textId="77777777"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Федеральным законом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14:paraId="7B5483E0" w14:textId="511973F6"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Постановлением</w:t>
      </w:r>
      <w:r w:rsidRPr="00D6100B">
        <w:rPr>
          <w:rFonts w:ascii="Times New Roman" w:hAnsi="Times New Roman" w:cs="Times New Roman"/>
          <w:sz w:val="28"/>
          <w:szCs w:val="28"/>
        </w:rPr>
        <w:t xml:space="preserve"> </w:t>
      </w:r>
      <w:r w:rsidRPr="00D6100B">
        <w:rPr>
          <w:rFonts w:ascii="Times New Roman" w:hAnsi="Times New Roman" w:cs="Times New Roman"/>
          <w:sz w:val="28"/>
          <w:szCs w:val="28"/>
        </w:rPr>
        <w:t>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745425E1" w14:textId="6BF5980C"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 Уставом сельского поселения </w:t>
      </w:r>
      <w:r w:rsidRPr="00D6100B">
        <w:rPr>
          <w:rFonts w:ascii="Times New Roman" w:hAnsi="Times New Roman" w:cs="Times New Roman"/>
          <w:sz w:val="28"/>
          <w:szCs w:val="28"/>
        </w:rPr>
        <w:t>Бобровка</w:t>
      </w:r>
      <w:r w:rsidRPr="00D6100B">
        <w:rPr>
          <w:rFonts w:ascii="Times New Roman" w:hAnsi="Times New Roman" w:cs="Times New Roman"/>
          <w:sz w:val="28"/>
          <w:szCs w:val="28"/>
        </w:rPr>
        <w:t xml:space="preserve"> муниципального района Кинельский Самарской области;</w:t>
      </w:r>
    </w:p>
    <w:p w14:paraId="5B3E0C2B" w14:textId="77777777"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 Иными нормативными актами Российской Федерации и Самарской области и настоящим Регламентом. </w:t>
      </w:r>
    </w:p>
    <w:p w14:paraId="1E9D5CA6" w14:textId="15F80BFF" w:rsidR="00DF6962" w:rsidRPr="00D6100B" w:rsidRDefault="00DF6962" w:rsidP="00D6100B">
      <w:pPr>
        <w:tabs>
          <w:tab w:val="left" w:pos="82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размещается на Интернет-сайте Администрации муниципального района Кинельский, на Едином портале, в Региональном реестре и на Региональном портале.</w:t>
      </w:r>
    </w:p>
    <w:p w14:paraId="261A90C5" w14:textId="7F63ADAA" w:rsidR="00DF6962" w:rsidRPr="00D6100B" w:rsidRDefault="00DF6962" w:rsidP="00D6100B">
      <w:pPr>
        <w:pStyle w:val="a5"/>
        <w:numPr>
          <w:ilvl w:val="1"/>
          <w:numId w:val="13"/>
        </w:numPr>
        <w:tabs>
          <w:tab w:val="left" w:pos="826"/>
        </w:tabs>
        <w:spacing w:line="276" w:lineRule="auto"/>
        <w:ind w:left="0" w:firstLine="567"/>
        <w:jc w:val="center"/>
        <w:rPr>
          <w:rFonts w:ascii="Times New Roman" w:hAnsi="Times New Roman" w:cs="Times New Roman"/>
          <w:b/>
          <w:bCs/>
          <w:sz w:val="28"/>
          <w:szCs w:val="28"/>
        </w:rPr>
      </w:pPr>
      <w:r w:rsidRPr="00D6100B">
        <w:rPr>
          <w:rFonts w:ascii="Times New Roman" w:hAnsi="Times New Roman" w:cs="Times New Roman"/>
          <w:b/>
          <w:bCs/>
          <w:sz w:val="28"/>
          <w:szCs w:val="28"/>
        </w:rPr>
        <w:t>Перечень документов и информации, необходимых для предоставления муниципальной услуги</w:t>
      </w:r>
    </w:p>
    <w:p w14:paraId="350D722F" w14:textId="383C57AE" w:rsidR="00DF6962" w:rsidRPr="00D6100B" w:rsidRDefault="00DF6962" w:rsidP="00D6100B">
      <w:pPr>
        <w:tabs>
          <w:tab w:val="left" w:pos="826"/>
        </w:tabs>
        <w:spacing w:before="240" w:after="240" w:line="276" w:lineRule="auto"/>
        <w:ind w:firstLine="567"/>
        <w:jc w:val="center"/>
        <w:rPr>
          <w:rFonts w:ascii="Times New Roman" w:hAnsi="Times New Roman" w:cs="Times New Roman"/>
          <w:sz w:val="28"/>
          <w:szCs w:val="28"/>
        </w:rPr>
      </w:pPr>
      <w:r w:rsidRPr="00D6100B">
        <w:rPr>
          <w:rFonts w:ascii="Times New Roman" w:hAnsi="Times New Roman" w:cs="Times New Roman"/>
          <w:sz w:val="28"/>
          <w:szCs w:val="28"/>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14:paraId="1C2FD402" w14:textId="3C7F5942" w:rsidR="00BA2647" w:rsidRPr="00D6100B" w:rsidRDefault="00BA2647" w:rsidP="00D6100B">
      <w:pPr>
        <w:pStyle w:val="a5"/>
        <w:numPr>
          <w:ilvl w:val="2"/>
          <w:numId w:val="13"/>
        </w:numPr>
        <w:tabs>
          <w:tab w:val="left" w:pos="826"/>
        </w:tabs>
        <w:spacing w:line="276" w:lineRule="auto"/>
        <w:ind w:left="0" w:firstLine="567"/>
        <w:jc w:val="both"/>
        <w:rPr>
          <w:rFonts w:ascii="Times New Roman" w:hAnsi="Times New Roman" w:cs="Times New Roman"/>
          <w:sz w:val="28"/>
          <w:szCs w:val="28"/>
        </w:rPr>
      </w:pPr>
      <w:r w:rsidRPr="00D6100B">
        <w:rPr>
          <w:rFonts w:ascii="Times New Roman" w:hAnsi="Times New Roman" w:cs="Times New Roman"/>
          <w:sz w:val="28"/>
          <w:szCs w:val="28"/>
        </w:rPr>
        <w:t>При обращении заявителя за получением муниципальной услуги представляются:</w:t>
      </w:r>
    </w:p>
    <w:p w14:paraId="71E5186E" w14:textId="77777777" w:rsidR="00BA2647" w:rsidRPr="00D6100B" w:rsidRDefault="00BA2647" w:rsidP="00D6100B">
      <w:pPr>
        <w:tabs>
          <w:tab w:val="left" w:pos="239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w:t>
      </w:r>
      <w:r w:rsidRPr="00D6100B">
        <w:rPr>
          <w:rFonts w:ascii="Times New Roman" w:hAnsi="Times New Roman" w:cs="Times New Roman"/>
          <w:sz w:val="28"/>
          <w:szCs w:val="28"/>
        </w:rPr>
        <w:lastRenderedPageBreak/>
        <w:t>уполномоченного органа местного самоуправления и иных предусмотренных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w:t>
      </w:r>
      <w:r w:rsidRPr="00D6100B">
        <w:rPr>
          <w:rFonts w:ascii="Times New Roman" w:hAnsi="Times New Roman" w:cs="Times New Roman"/>
          <w:sz w:val="28"/>
          <w:szCs w:val="28"/>
        </w:rPr>
        <w:tab/>
        <w:t>№ 47 (далее - Положение), документов</w:t>
      </w:r>
    </w:p>
    <w:p w14:paraId="7CE72DA4"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14:paraId="4BCEEC2E"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5C478770"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3F23AEA7"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14:paraId="56F003C6"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Заявителем по результатам обращения за получением услуг, которые являются необходимыми и обязательными для предоставления муниципальной услуги, представляется заключение по обследованию технического состояния объекта (в случае признания садового дома жилым домом).</w:t>
      </w:r>
    </w:p>
    <w:p w14:paraId="50CDAB3B"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Получение заявителем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способами, предусмотренными законодательством Российской Федерации.</w:t>
      </w:r>
    </w:p>
    <w:p w14:paraId="7D2ECA46" w14:textId="77777777" w:rsidR="00BA2647" w:rsidRPr="00D6100B" w:rsidRDefault="00BA2647" w:rsidP="00D6100B">
      <w:pPr>
        <w:tabs>
          <w:tab w:val="left" w:pos="860"/>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либо в форме электронных документов с </w:t>
      </w:r>
      <w:r w:rsidRPr="00D6100B">
        <w:rPr>
          <w:rFonts w:ascii="Times New Roman" w:hAnsi="Times New Roman" w:cs="Times New Roman"/>
          <w:sz w:val="28"/>
          <w:szCs w:val="28"/>
        </w:rPr>
        <w:lastRenderedPageBreak/>
        <w:t>использованием ЕПГУ, Регионального портала или посредством многофункционального центра предоставления государственных и муниципальных услуг.</w:t>
      </w:r>
    </w:p>
    <w:p w14:paraId="0712E974" w14:textId="788C5500" w:rsidR="00BA2647" w:rsidRPr="00D6100B" w:rsidRDefault="00BA2647" w:rsidP="00D6100B">
      <w:pPr>
        <w:pStyle w:val="100"/>
        <w:shd w:val="clear" w:color="auto" w:fill="auto"/>
        <w:spacing w:before="0" w:after="0" w:line="276" w:lineRule="auto"/>
        <w:ind w:firstLine="567"/>
        <w:rPr>
          <w:i w:val="0"/>
          <w:iCs w:val="0"/>
          <w:sz w:val="28"/>
          <w:szCs w:val="28"/>
        </w:rPr>
      </w:pPr>
      <w:r w:rsidRPr="00D6100B">
        <w:rPr>
          <w:i w:val="0"/>
          <w:iCs w:val="0"/>
          <w:color w:val="000000"/>
          <w:sz w:val="28"/>
          <w:szCs w:val="28"/>
          <w:lang w:eastAsia="ru-RU" w:bidi="ru-RU"/>
        </w:rPr>
        <w:t>Исчерпывающий перечень документов,</w:t>
      </w:r>
      <w:r w:rsidR="00B771C2" w:rsidRPr="00D6100B">
        <w:rPr>
          <w:i w:val="0"/>
          <w:iCs w:val="0"/>
          <w:color w:val="000000"/>
          <w:sz w:val="28"/>
          <w:szCs w:val="28"/>
          <w:lang w:eastAsia="ru-RU" w:bidi="ru-RU"/>
        </w:rPr>
        <w:t xml:space="preserve"> </w:t>
      </w:r>
      <w:r w:rsidRPr="00D6100B">
        <w:rPr>
          <w:i w:val="0"/>
          <w:iCs w:val="0"/>
          <w:color w:val="000000"/>
          <w:sz w:val="28"/>
          <w:szCs w:val="28"/>
          <w:lang w:eastAsia="ru-RU" w:bidi="ru-RU"/>
        </w:rPr>
        <w:t>необходимых в соответствии с нормативными правовыми</w:t>
      </w:r>
      <w:r w:rsidR="00B771C2" w:rsidRPr="00D6100B">
        <w:rPr>
          <w:i w:val="0"/>
          <w:iCs w:val="0"/>
          <w:color w:val="000000"/>
          <w:sz w:val="28"/>
          <w:szCs w:val="28"/>
          <w:lang w:eastAsia="ru-RU" w:bidi="ru-RU"/>
        </w:rPr>
        <w:t xml:space="preserve"> </w:t>
      </w:r>
      <w:r w:rsidRPr="00D6100B">
        <w:rPr>
          <w:i w:val="0"/>
          <w:iCs w:val="0"/>
          <w:color w:val="000000"/>
          <w:sz w:val="28"/>
          <w:szCs w:val="28"/>
          <w:lang w:eastAsia="ru-RU" w:bidi="ru-RU"/>
        </w:rPr>
        <w:t>актами для предоставления муниципальной услуги, которые</w:t>
      </w:r>
      <w:r w:rsidR="00B771C2" w:rsidRPr="00D6100B">
        <w:rPr>
          <w:i w:val="0"/>
          <w:iCs w:val="0"/>
          <w:color w:val="000000"/>
          <w:sz w:val="28"/>
          <w:szCs w:val="28"/>
          <w:lang w:eastAsia="ru-RU" w:bidi="ru-RU"/>
        </w:rPr>
        <w:t xml:space="preserve"> </w:t>
      </w:r>
      <w:r w:rsidRPr="00D6100B">
        <w:rPr>
          <w:i w:val="0"/>
          <w:iCs w:val="0"/>
          <w:color w:val="000000"/>
          <w:sz w:val="28"/>
          <w:szCs w:val="28"/>
          <w:lang w:eastAsia="ru-RU" w:bidi="ru-RU"/>
        </w:rPr>
        <w:t>находятся в распоряжении государственных органов, органов</w:t>
      </w:r>
      <w:r w:rsidR="00B771C2" w:rsidRPr="00D6100B">
        <w:rPr>
          <w:i w:val="0"/>
          <w:iCs w:val="0"/>
          <w:color w:val="000000"/>
          <w:sz w:val="28"/>
          <w:szCs w:val="28"/>
          <w:lang w:eastAsia="ru-RU" w:bidi="ru-RU"/>
        </w:rPr>
        <w:t xml:space="preserve"> </w:t>
      </w:r>
      <w:r w:rsidRPr="00D6100B">
        <w:rPr>
          <w:i w:val="0"/>
          <w:iCs w:val="0"/>
          <w:color w:val="000000"/>
          <w:sz w:val="28"/>
          <w:szCs w:val="28"/>
          <w:lang w:eastAsia="ru-RU" w:bidi="ru-RU"/>
        </w:rPr>
        <w:t>местного самоуправления и иных органов, участвующих</w:t>
      </w:r>
      <w:r w:rsidR="00B771C2" w:rsidRPr="00D6100B">
        <w:rPr>
          <w:i w:val="0"/>
          <w:iCs w:val="0"/>
          <w:color w:val="000000"/>
          <w:sz w:val="28"/>
          <w:szCs w:val="28"/>
          <w:lang w:eastAsia="ru-RU" w:bidi="ru-RU"/>
        </w:rPr>
        <w:t xml:space="preserve"> </w:t>
      </w:r>
      <w:r w:rsidRPr="00D6100B">
        <w:rPr>
          <w:i w:val="0"/>
          <w:iCs w:val="0"/>
          <w:color w:val="000000"/>
          <w:sz w:val="28"/>
          <w:szCs w:val="28"/>
          <w:lang w:eastAsia="ru-RU" w:bidi="ru-RU"/>
        </w:rPr>
        <w:t>в предоставлении государственных или муниципальных услуг,</w:t>
      </w:r>
      <w:r w:rsidR="00B771C2" w:rsidRPr="00D6100B">
        <w:rPr>
          <w:i w:val="0"/>
          <w:iCs w:val="0"/>
          <w:color w:val="000000"/>
          <w:sz w:val="28"/>
          <w:szCs w:val="28"/>
          <w:lang w:eastAsia="ru-RU" w:bidi="ru-RU"/>
        </w:rPr>
        <w:t xml:space="preserve"> </w:t>
      </w:r>
      <w:r w:rsidRPr="00D6100B">
        <w:rPr>
          <w:i w:val="0"/>
          <w:iCs w:val="0"/>
          <w:color w:val="000000"/>
          <w:sz w:val="28"/>
          <w:szCs w:val="28"/>
          <w:lang w:eastAsia="ru-RU" w:bidi="ru-RU"/>
        </w:rPr>
        <w:t>и которые заявитель вправе представить, а также способы</w:t>
      </w:r>
      <w:r w:rsidR="00B771C2" w:rsidRPr="00D6100B">
        <w:rPr>
          <w:i w:val="0"/>
          <w:iCs w:val="0"/>
          <w:color w:val="000000"/>
          <w:sz w:val="28"/>
          <w:szCs w:val="28"/>
          <w:lang w:eastAsia="ru-RU" w:bidi="ru-RU"/>
        </w:rPr>
        <w:t xml:space="preserve"> </w:t>
      </w:r>
      <w:r w:rsidRPr="00D6100B">
        <w:rPr>
          <w:i w:val="0"/>
          <w:iCs w:val="0"/>
          <w:color w:val="000000"/>
          <w:sz w:val="28"/>
          <w:szCs w:val="28"/>
          <w:lang w:eastAsia="ru-RU" w:bidi="ru-RU"/>
        </w:rPr>
        <w:t>их получения заявителями, в том числе в электронной</w:t>
      </w:r>
      <w:r w:rsidR="00B771C2" w:rsidRPr="00D6100B">
        <w:rPr>
          <w:i w:val="0"/>
          <w:iCs w:val="0"/>
          <w:color w:val="000000"/>
          <w:sz w:val="28"/>
          <w:szCs w:val="28"/>
          <w:lang w:eastAsia="ru-RU" w:bidi="ru-RU"/>
        </w:rPr>
        <w:t xml:space="preserve"> </w:t>
      </w:r>
      <w:r w:rsidRPr="00D6100B">
        <w:rPr>
          <w:i w:val="0"/>
          <w:iCs w:val="0"/>
          <w:color w:val="000000"/>
          <w:sz w:val="28"/>
          <w:szCs w:val="28"/>
          <w:lang w:eastAsia="ru-RU" w:bidi="ru-RU"/>
        </w:rPr>
        <w:t>форме, порядок их представления</w:t>
      </w:r>
    </w:p>
    <w:p w14:paraId="66C1E6F1" w14:textId="162F62E2" w:rsidR="0030042A" w:rsidRPr="00D6100B" w:rsidRDefault="0030042A" w:rsidP="00D6100B">
      <w:pPr>
        <w:pStyle w:val="a5"/>
        <w:numPr>
          <w:ilvl w:val="2"/>
          <w:numId w:val="13"/>
        </w:numPr>
        <w:tabs>
          <w:tab w:val="left" w:pos="855"/>
        </w:tabs>
        <w:spacing w:line="276" w:lineRule="auto"/>
        <w:ind w:left="0" w:firstLine="567"/>
        <w:jc w:val="both"/>
        <w:rPr>
          <w:rFonts w:ascii="Times New Roman" w:hAnsi="Times New Roman" w:cs="Times New Roman"/>
          <w:sz w:val="28"/>
          <w:szCs w:val="28"/>
        </w:rPr>
      </w:pPr>
      <w:r w:rsidRPr="00D6100B">
        <w:rPr>
          <w:rFonts w:ascii="Times New Roman" w:eastAsia="Times New Roman" w:hAnsi="Times New Roman" w:cs="Arial"/>
          <w:color w:val="auto"/>
          <w:sz w:val="28"/>
          <w:szCs w:val="28"/>
          <w:lang w:eastAsia="ar-SA" w:bidi="ar-SA"/>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органов, органов местного самоуправления, организаций и запрашиваются Комитетом в органах (организациях), в распоряжении которых они находятся, если заявитель не представил такие документы и информацию самостоятельно:</w:t>
      </w:r>
    </w:p>
    <w:p w14:paraId="37C58C95"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w:t>
      </w:r>
    </w:p>
    <w:p w14:paraId="30AF1296"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Заявитель вправе представить указанный документ по собственной инициативе. Непредставление заявителем указанного документа не является основанием для отказа заявителю в предоставлении услуги.</w:t>
      </w:r>
    </w:p>
    <w:p w14:paraId="4768D1E5"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Непредставление (несвоевременное представление) органом или организацией по межведомственному запросу документа и информации, указанного в пункте 13 настоящего Административного регламента, в уполномоченный орган, не может являться основанием для отказа в предоставлении заявителю муниципальной услуги.</w:t>
      </w:r>
    </w:p>
    <w:p w14:paraId="1B490A05"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Получение заявителем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14:paraId="5C1234C3"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lastRenderedPageBreak/>
        <w:t>В случае непредставления заявителем документа, предусмотренного пунктом 2.6.2 настоящего Административного регламента, уполномоченный орган самостоятельно запрашивает его в Управлении Федеральной службы государственной регистрации, кадастра и картографии по Самарской области в порядке межведомственного информационного взаимодействия по запросу в соответствии со статьей 7.2 Федерального закона № 210-ФЗ.</w:t>
      </w:r>
    </w:p>
    <w:p w14:paraId="417EF99A"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Предусмотренные настоящим Административным регламентом документы, необходимые для предоставления муниципальной услуги,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14:paraId="3F3A5DD7"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2.6.3. Администрация сельского поселения не вправе требовать от заявителя:</w:t>
      </w:r>
    </w:p>
    <w:p w14:paraId="3D2ED33A"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1)</w:t>
      </w:r>
      <w:r w:rsidRPr="0030042A">
        <w:rPr>
          <w:rFonts w:ascii="Times New Roman" w:eastAsia="Times New Roman" w:hAnsi="Times New Roman" w:cs="Arial"/>
          <w:color w:val="auto"/>
          <w:sz w:val="28"/>
          <w:szCs w:val="28"/>
          <w:lang w:eastAsia="ar-SA" w:bidi="ar-SA"/>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6A34E8"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2)</w:t>
      </w:r>
      <w:r w:rsidRPr="0030042A">
        <w:rPr>
          <w:rFonts w:ascii="Times New Roman" w:eastAsia="Times New Roman" w:hAnsi="Times New Roman" w:cs="Arial"/>
          <w:color w:val="auto"/>
          <w:sz w:val="28"/>
          <w:szCs w:val="28"/>
          <w:lang w:eastAsia="ar-SA" w:bidi="ar-SA"/>
        </w:rPr>
        <w:tab/>
        <w:t>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предоставляющий муниципальную услугу, по собственной инициативе;</w:t>
      </w:r>
    </w:p>
    <w:p w14:paraId="2D7C8425" w14:textId="2813D5E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3)</w:t>
      </w:r>
      <w:r w:rsidR="004541C3" w:rsidRPr="00D6100B">
        <w:rPr>
          <w:rFonts w:ascii="Times New Roman" w:eastAsia="Times New Roman" w:hAnsi="Times New Roman" w:cs="Arial"/>
          <w:color w:val="auto"/>
          <w:sz w:val="28"/>
          <w:szCs w:val="28"/>
          <w:lang w:eastAsia="ar-SA" w:bidi="ar-SA"/>
        </w:rPr>
        <w:t xml:space="preserve"> </w:t>
      </w:r>
      <w:r w:rsidRPr="0030042A">
        <w:rPr>
          <w:rFonts w:ascii="Times New Roman" w:eastAsia="Times New Roman" w:hAnsi="Times New Roman" w:cs="Arial"/>
          <w:color w:val="auto"/>
          <w:sz w:val="28"/>
          <w:szCs w:val="28"/>
          <w:lang w:eastAsia="ar-SA" w:bidi="ar-SA"/>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30042A">
        <w:rPr>
          <w:rFonts w:ascii="Times New Roman" w:eastAsia="Times New Roman" w:hAnsi="Times New Roman" w:cs="Arial"/>
          <w:color w:val="auto"/>
          <w:sz w:val="28"/>
          <w:szCs w:val="28"/>
          <w:lang w:eastAsia="ar-SA" w:bidi="ar-SA"/>
        </w:rPr>
        <w:lastRenderedPageBreak/>
        <w:t>случаев, предусмотренных пунктом 4 части 1 статьи 7 Федерального закона № 210-ФЗ.</w:t>
      </w:r>
    </w:p>
    <w:p w14:paraId="1CE64D72" w14:textId="77777777" w:rsidR="0030042A" w:rsidRPr="0030042A" w:rsidRDefault="0030042A" w:rsidP="00D6100B">
      <w:pPr>
        <w:widowControl/>
        <w:tabs>
          <w:tab w:val="left" w:pos="709"/>
          <w:tab w:val="left" w:pos="6840"/>
        </w:tabs>
        <w:suppressAutoHyphens/>
        <w:spacing w:line="276" w:lineRule="auto"/>
        <w:ind w:firstLine="567"/>
        <w:contextualSpacing/>
        <w:jc w:val="center"/>
        <w:rPr>
          <w:rFonts w:ascii="Times New Roman" w:eastAsia="Times New Roman" w:hAnsi="Times New Roman" w:cs="Arial"/>
          <w:b/>
          <w:bCs/>
          <w:color w:val="auto"/>
          <w:sz w:val="28"/>
          <w:szCs w:val="28"/>
          <w:lang w:eastAsia="ar-SA" w:bidi="ar-SA"/>
        </w:rPr>
      </w:pPr>
    </w:p>
    <w:p w14:paraId="4A35C543" w14:textId="77777777" w:rsidR="0030042A" w:rsidRPr="0030042A" w:rsidRDefault="0030042A" w:rsidP="00D6100B">
      <w:pPr>
        <w:widowControl/>
        <w:tabs>
          <w:tab w:val="left" w:pos="709"/>
          <w:tab w:val="left" w:pos="6840"/>
        </w:tabs>
        <w:suppressAutoHyphens/>
        <w:spacing w:line="276" w:lineRule="auto"/>
        <w:ind w:firstLine="567"/>
        <w:contextualSpacing/>
        <w:jc w:val="center"/>
        <w:rPr>
          <w:rFonts w:ascii="Times New Roman" w:eastAsia="Times New Roman" w:hAnsi="Times New Roman" w:cs="Arial"/>
          <w:b/>
          <w:bCs/>
          <w:color w:val="auto"/>
          <w:sz w:val="28"/>
          <w:szCs w:val="28"/>
          <w:lang w:eastAsia="ar-SA" w:bidi="ar-SA"/>
        </w:rPr>
      </w:pPr>
      <w:r w:rsidRPr="0030042A">
        <w:rPr>
          <w:rFonts w:ascii="Times New Roman" w:eastAsia="Times New Roman" w:hAnsi="Times New Roman" w:cs="Arial"/>
          <w:b/>
          <w:bCs/>
          <w:color w:val="auto"/>
          <w:sz w:val="28"/>
          <w:szCs w:val="28"/>
          <w:lang w:eastAsia="ar-SA" w:bidi="ar-SA"/>
        </w:rPr>
        <w:t>2.7. Исчерпывающий перечень оснований для отказа в приеме документов, необходимых для предоставления муниципальной услуги</w:t>
      </w:r>
    </w:p>
    <w:p w14:paraId="0BDD73AF" w14:textId="7777777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color w:val="auto"/>
          <w:sz w:val="28"/>
          <w:szCs w:val="28"/>
          <w:lang w:eastAsia="ar-SA" w:bidi="ar-SA"/>
        </w:rPr>
      </w:pPr>
    </w:p>
    <w:p w14:paraId="49ABB9F8"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Основанием для отказа в приеме документов, необходимых для предоставления муниципальной услуги, является несоблюдение выявленных в результате проверки действительности используемой усиленной квалифицированной электронной подписи требований установленных статьей 11 Федерального закона от 06.04.2011 № 63-ФЗ «Об электронной подписи».</w:t>
      </w:r>
    </w:p>
    <w:p w14:paraId="5C0A3E2D" w14:textId="7777777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color w:val="auto"/>
          <w:sz w:val="28"/>
          <w:szCs w:val="28"/>
          <w:lang w:eastAsia="ar-SA" w:bidi="ar-SA"/>
        </w:rPr>
      </w:pPr>
    </w:p>
    <w:p w14:paraId="10003172" w14:textId="7777777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b/>
          <w:bCs/>
          <w:color w:val="auto"/>
          <w:sz w:val="28"/>
          <w:szCs w:val="28"/>
          <w:lang w:eastAsia="ar-SA" w:bidi="ar-SA"/>
        </w:rPr>
      </w:pPr>
      <w:r w:rsidRPr="0030042A">
        <w:rPr>
          <w:rFonts w:ascii="Times New Roman" w:eastAsia="Times New Roman" w:hAnsi="Times New Roman" w:cs="Arial"/>
          <w:color w:val="auto"/>
          <w:sz w:val="28"/>
          <w:szCs w:val="28"/>
          <w:lang w:eastAsia="ar-SA" w:bidi="ar-SA"/>
        </w:rPr>
        <w:t xml:space="preserve">     </w:t>
      </w:r>
      <w:proofErr w:type="gramStart"/>
      <w:r w:rsidRPr="0030042A">
        <w:rPr>
          <w:rFonts w:ascii="Times New Roman" w:eastAsia="Times New Roman" w:hAnsi="Times New Roman" w:cs="Arial"/>
          <w:color w:val="auto"/>
          <w:sz w:val="28"/>
          <w:szCs w:val="28"/>
          <w:lang w:eastAsia="ar-SA" w:bidi="ar-SA"/>
        </w:rPr>
        <w:t xml:space="preserve">2.8  </w:t>
      </w:r>
      <w:r w:rsidRPr="0030042A">
        <w:rPr>
          <w:rFonts w:ascii="Times New Roman" w:eastAsia="Times New Roman" w:hAnsi="Times New Roman" w:cs="Arial"/>
          <w:b/>
          <w:bCs/>
          <w:color w:val="auto"/>
          <w:sz w:val="28"/>
          <w:szCs w:val="28"/>
          <w:lang w:eastAsia="ar-SA" w:bidi="ar-SA"/>
        </w:rPr>
        <w:t>Исчерпывающий</w:t>
      </w:r>
      <w:proofErr w:type="gramEnd"/>
      <w:r w:rsidRPr="0030042A">
        <w:rPr>
          <w:rFonts w:ascii="Times New Roman" w:eastAsia="Times New Roman" w:hAnsi="Times New Roman" w:cs="Arial"/>
          <w:b/>
          <w:bCs/>
          <w:color w:val="auto"/>
          <w:sz w:val="28"/>
          <w:szCs w:val="28"/>
          <w:lang w:eastAsia="ar-SA" w:bidi="ar-SA"/>
        </w:rPr>
        <w:t xml:space="preserve"> перечень оснований для отказа в предоставлении муниципальной услуги.</w:t>
      </w:r>
    </w:p>
    <w:p w14:paraId="7275A7DF"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p>
    <w:p w14:paraId="26B5FE77"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 xml:space="preserve">     Основанием для отказа в приеме документов, необходимых для предоставления муниципальной услуги, является несоблюдение выявленных в результате проверки действительности используемой усиленной квалифицированной электронной подписи требований установленных статьей 11 Федерального закона от 06.04.2011 № 63-ФЗ «Об электронной подписи».</w:t>
      </w:r>
    </w:p>
    <w:p w14:paraId="2EEFD6CD"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p>
    <w:p w14:paraId="42103975" w14:textId="7777777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b/>
          <w:bCs/>
          <w:color w:val="auto"/>
          <w:sz w:val="28"/>
          <w:szCs w:val="28"/>
          <w:lang w:eastAsia="ar-SA" w:bidi="ar-SA"/>
        </w:rPr>
      </w:pPr>
      <w:r w:rsidRPr="0030042A">
        <w:rPr>
          <w:rFonts w:ascii="Times New Roman" w:eastAsia="Times New Roman" w:hAnsi="Times New Roman" w:cs="Arial"/>
          <w:b/>
          <w:bCs/>
          <w:color w:val="auto"/>
          <w:sz w:val="28"/>
          <w:szCs w:val="28"/>
          <w:lang w:eastAsia="ar-SA" w:bidi="ar-SA"/>
        </w:rPr>
        <w:t xml:space="preserve">     2.9. Исчерпывающий перечень оснований для приостановления предоставления муниципальной услуги</w:t>
      </w:r>
    </w:p>
    <w:p w14:paraId="0379262F" w14:textId="7777777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b/>
          <w:bCs/>
          <w:color w:val="auto"/>
          <w:sz w:val="28"/>
          <w:szCs w:val="28"/>
          <w:lang w:eastAsia="ar-SA" w:bidi="ar-SA"/>
        </w:rPr>
      </w:pPr>
    </w:p>
    <w:p w14:paraId="59BA8308"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Оснований для приостановления предоставления муниципальной услуги не предусмотрено.</w:t>
      </w:r>
    </w:p>
    <w:p w14:paraId="6341BF51"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Основаниями для отказа в предоставлении муниципальной услуги являются:</w:t>
      </w:r>
    </w:p>
    <w:p w14:paraId="6C557877"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непредставление заявителем документов, предусмотренных абзацами вторым, четвертым пункта 11 настоящего Административного регламента;</w:t>
      </w:r>
    </w:p>
    <w:p w14:paraId="25FB589B"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3682F106"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 xml:space="preserve">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w:t>
      </w:r>
      <w:r w:rsidRPr="0030042A">
        <w:rPr>
          <w:rFonts w:ascii="Times New Roman" w:eastAsia="Times New Roman" w:hAnsi="Times New Roman" w:cs="Arial"/>
          <w:color w:val="auto"/>
          <w:sz w:val="28"/>
          <w:szCs w:val="28"/>
          <w:lang w:eastAsia="ar-SA" w:bidi="ar-SA"/>
        </w:rPr>
        <w:lastRenderedPageBreak/>
        <w:t>11 настоящего Административного регламента, или нотариально заверенная копия такого документа не были представлены заявителем.</w:t>
      </w:r>
    </w:p>
    <w:p w14:paraId="58654E4B"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абзацем третьим пункта 11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4179684A"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непредставление заявителем документа, предусмотренного абзацем пятым пункта 11 настоящего Административного регламента, в случае если садовый дом или жилой дом обременен правами третьих лиц;</w:t>
      </w:r>
    </w:p>
    <w:p w14:paraId="69A2BEF0" w14:textId="0B9AF689"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размещение садового дома или жилого дома на земельном участке, виды разрешенного использования</w:t>
      </w:r>
      <w:r w:rsidR="004541C3" w:rsidRPr="00D6100B">
        <w:rPr>
          <w:rFonts w:ascii="Times New Roman" w:eastAsia="Times New Roman" w:hAnsi="Times New Roman" w:cs="Arial"/>
          <w:color w:val="auto"/>
          <w:sz w:val="28"/>
          <w:szCs w:val="28"/>
          <w:lang w:eastAsia="ar-SA" w:bidi="ar-SA"/>
        </w:rPr>
        <w:t xml:space="preserve"> </w:t>
      </w:r>
      <w:r w:rsidRPr="0030042A">
        <w:rPr>
          <w:rFonts w:ascii="Times New Roman" w:eastAsia="Times New Roman" w:hAnsi="Times New Roman" w:cs="Arial"/>
          <w:color w:val="auto"/>
          <w:sz w:val="28"/>
          <w:szCs w:val="28"/>
          <w:lang w:eastAsia="ar-SA" w:bidi="ar-SA"/>
        </w:rPr>
        <w:t>которого, установленные в</w:t>
      </w:r>
    </w:p>
    <w:p w14:paraId="2383F826" w14:textId="52F0957F" w:rsidR="0030042A" w:rsidRPr="0030042A" w:rsidRDefault="004541C3" w:rsidP="00D6100B">
      <w:pPr>
        <w:widowControl/>
        <w:tabs>
          <w:tab w:val="left" w:pos="6840"/>
        </w:tabs>
        <w:suppressAutoHyphens/>
        <w:spacing w:line="276" w:lineRule="auto"/>
        <w:jc w:val="both"/>
        <w:rPr>
          <w:rFonts w:ascii="Times New Roman" w:eastAsia="Times New Roman" w:hAnsi="Times New Roman" w:cs="Arial"/>
          <w:color w:val="auto"/>
          <w:sz w:val="28"/>
          <w:szCs w:val="28"/>
          <w:lang w:eastAsia="ar-SA" w:bidi="ar-SA"/>
        </w:rPr>
      </w:pPr>
      <w:r w:rsidRPr="00D6100B">
        <w:rPr>
          <w:rFonts w:ascii="Times New Roman" w:eastAsia="Times New Roman" w:hAnsi="Times New Roman" w:cs="Arial"/>
          <w:color w:val="auto"/>
          <w:sz w:val="28"/>
          <w:szCs w:val="28"/>
          <w:lang w:eastAsia="ar-SA" w:bidi="ar-SA"/>
        </w:rPr>
        <w:t xml:space="preserve"> </w:t>
      </w:r>
      <w:r w:rsidR="0030042A" w:rsidRPr="0030042A">
        <w:rPr>
          <w:rFonts w:ascii="Times New Roman" w:eastAsia="Times New Roman" w:hAnsi="Times New Roman" w:cs="Arial"/>
          <w:color w:val="auto"/>
          <w:sz w:val="28"/>
          <w:szCs w:val="28"/>
          <w:lang w:eastAsia="ar-SA" w:bidi="ar-SA"/>
        </w:rPr>
        <w:t>соответствии с законодательством Российской Федерации, не предусматривают такого размещения;</w:t>
      </w:r>
    </w:p>
    <w:p w14:paraId="18D3800E" w14:textId="7777777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b/>
          <w:bCs/>
          <w:color w:val="auto"/>
          <w:sz w:val="28"/>
          <w:szCs w:val="28"/>
          <w:lang w:eastAsia="ar-SA" w:bidi="ar-SA"/>
        </w:rPr>
      </w:pPr>
      <w:r w:rsidRPr="0030042A">
        <w:rPr>
          <w:rFonts w:ascii="Times New Roman" w:eastAsia="Times New Roman" w:hAnsi="Times New Roman" w:cs="Arial"/>
          <w:color w:val="auto"/>
          <w:sz w:val="28"/>
          <w:szCs w:val="28"/>
          <w:lang w:eastAsia="ar-SA" w:bidi="ar-SA"/>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r w:rsidRPr="0030042A">
        <w:rPr>
          <w:rFonts w:ascii="Times New Roman" w:eastAsia="Times New Roman" w:hAnsi="Times New Roman" w:cs="Arial"/>
          <w:b/>
          <w:bCs/>
          <w:color w:val="auto"/>
          <w:sz w:val="28"/>
          <w:szCs w:val="28"/>
          <w:lang w:eastAsia="ar-SA" w:bidi="ar-SA"/>
        </w:rPr>
        <w:t xml:space="preserve">    </w:t>
      </w:r>
    </w:p>
    <w:p w14:paraId="04E4600C" w14:textId="7777777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b/>
          <w:bCs/>
          <w:color w:val="auto"/>
          <w:sz w:val="28"/>
          <w:szCs w:val="28"/>
          <w:lang w:eastAsia="ar-SA" w:bidi="ar-SA"/>
        </w:rPr>
      </w:pPr>
    </w:p>
    <w:p w14:paraId="4845605C" w14:textId="7777777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b/>
          <w:bCs/>
          <w:color w:val="auto"/>
          <w:sz w:val="28"/>
          <w:szCs w:val="28"/>
          <w:lang w:eastAsia="ar-SA" w:bidi="ar-SA"/>
        </w:rPr>
      </w:pPr>
      <w:r w:rsidRPr="0030042A">
        <w:rPr>
          <w:rFonts w:ascii="Times New Roman" w:eastAsia="Times New Roman" w:hAnsi="Times New Roman" w:cs="Arial"/>
          <w:b/>
          <w:bCs/>
          <w:color w:val="auto"/>
          <w:sz w:val="28"/>
          <w:szCs w:val="28"/>
          <w:lang w:eastAsia="ar-SA" w:bidi="ar-SA"/>
        </w:rPr>
        <w:t xml:space="preserve"> 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288E8583" w14:textId="7777777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color w:val="auto"/>
          <w:sz w:val="28"/>
          <w:szCs w:val="28"/>
          <w:lang w:eastAsia="ar-SA" w:bidi="ar-SA"/>
        </w:rPr>
      </w:pPr>
    </w:p>
    <w:p w14:paraId="7EA4AF21"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В случае признания садового дома жилым домом и жилого дома садовым домом необходимой и обязательной для предоставления муниципальной услуги является услуга по выдаче заключения по обследованию технического состояния объекта, выдаваемого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0EDF7C34"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p>
    <w:p w14:paraId="2EAC8A11" w14:textId="7777777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b/>
          <w:bCs/>
          <w:color w:val="auto"/>
          <w:sz w:val="28"/>
          <w:szCs w:val="28"/>
          <w:lang w:eastAsia="ar-SA" w:bidi="ar-SA"/>
        </w:rPr>
      </w:pPr>
      <w:r w:rsidRPr="0030042A">
        <w:rPr>
          <w:rFonts w:ascii="Times New Roman" w:eastAsia="Times New Roman" w:hAnsi="Times New Roman" w:cs="Arial"/>
          <w:b/>
          <w:bCs/>
          <w:color w:val="auto"/>
          <w:sz w:val="28"/>
          <w:szCs w:val="28"/>
          <w:lang w:eastAsia="ar-SA" w:bidi="ar-SA"/>
        </w:rPr>
        <w:t xml:space="preserve">     2.11. Размер оплаты, взимаемой с заявителя при предоставлении муниципальной услуги, и способы ее взимания в случаях, </w:t>
      </w:r>
      <w:r w:rsidRPr="0030042A">
        <w:rPr>
          <w:rFonts w:ascii="Times New Roman" w:eastAsia="Times New Roman" w:hAnsi="Times New Roman" w:cs="Arial"/>
          <w:b/>
          <w:bCs/>
          <w:color w:val="auto"/>
          <w:sz w:val="28"/>
          <w:szCs w:val="28"/>
          <w:lang w:eastAsia="ar-SA" w:bidi="ar-SA"/>
        </w:rPr>
        <w:lastRenderedPageBreak/>
        <w:t>предусмотренных федеральными актами Российской Федерации и нормативными правовыми актами Самарской области</w:t>
      </w:r>
    </w:p>
    <w:p w14:paraId="2C398A57" w14:textId="7777777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color w:val="auto"/>
          <w:sz w:val="28"/>
          <w:szCs w:val="28"/>
          <w:lang w:eastAsia="ar-SA" w:bidi="ar-SA"/>
        </w:rPr>
      </w:pPr>
    </w:p>
    <w:p w14:paraId="367CEF1E"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Предоставление муниципальной услуги осуществляется бесплатно в соответствии с действующим законодательством и Регламентом.</w:t>
      </w:r>
    </w:p>
    <w:p w14:paraId="71EE1E9F"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p>
    <w:p w14:paraId="5719B9F7" w14:textId="3AED2D0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b/>
          <w:bCs/>
          <w:color w:val="auto"/>
          <w:sz w:val="28"/>
          <w:szCs w:val="28"/>
          <w:lang w:eastAsia="ar-SA" w:bidi="ar-SA"/>
        </w:rPr>
      </w:pPr>
      <w:r w:rsidRPr="0030042A">
        <w:rPr>
          <w:rFonts w:ascii="Times New Roman" w:eastAsia="Times New Roman" w:hAnsi="Times New Roman" w:cs="Arial"/>
          <w:b/>
          <w:bCs/>
          <w:color w:val="auto"/>
          <w:sz w:val="28"/>
          <w:szCs w:val="28"/>
          <w:lang w:eastAsia="ar-SA" w:bidi="ar-SA"/>
        </w:rPr>
        <w:t xml:space="preserve">     2.12.</w:t>
      </w:r>
      <w:r w:rsidRPr="00D6100B">
        <w:rPr>
          <w:rFonts w:ascii="Times New Roman" w:eastAsia="Times New Roman" w:hAnsi="Times New Roman" w:cs="Arial"/>
          <w:b/>
          <w:bCs/>
          <w:color w:val="auto"/>
          <w:sz w:val="28"/>
          <w:szCs w:val="28"/>
          <w:lang w:eastAsia="ar-SA" w:bidi="ar-SA"/>
        </w:rPr>
        <w:t xml:space="preserve"> </w:t>
      </w:r>
      <w:r w:rsidRPr="0030042A">
        <w:rPr>
          <w:rFonts w:ascii="Times New Roman" w:eastAsia="Times New Roman" w:hAnsi="Times New Roman" w:cs="Arial"/>
          <w:b/>
          <w:bCs/>
          <w:color w:val="auto"/>
          <w:sz w:val="28"/>
          <w:szCs w:val="28"/>
          <w:lang w:eastAsia="ar-SA" w:bidi="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1000A7B" w14:textId="7777777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color w:val="auto"/>
          <w:sz w:val="28"/>
          <w:szCs w:val="28"/>
          <w:lang w:eastAsia="ar-SA" w:bidi="ar-SA"/>
        </w:rPr>
      </w:pPr>
    </w:p>
    <w:p w14:paraId="499ECAAE"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Максимальный срок ожидания в очереди при подаче запроса о предоставлении муниципальной услуги не должен превышать 15 минут.</w:t>
      </w:r>
    </w:p>
    <w:p w14:paraId="6BD23F50" w14:textId="77777777" w:rsidR="0030042A" w:rsidRPr="0030042A" w:rsidRDefault="0030042A" w:rsidP="00D6100B">
      <w:pPr>
        <w:widowControl/>
        <w:tabs>
          <w:tab w:val="left" w:pos="6840"/>
        </w:tabs>
        <w:suppressAutoHyphens/>
        <w:spacing w:line="276" w:lineRule="auto"/>
        <w:ind w:firstLine="567"/>
        <w:jc w:val="both"/>
        <w:rPr>
          <w:rFonts w:ascii="Times New Roman" w:eastAsia="Times New Roman" w:hAnsi="Times New Roman" w:cs="Arial"/>
          <w:color w:val="auto"/>
          <w:sz w:val="28"/>
          <w:szCs w:val="28"/>
          <w:lang w:eastAsia="ar-SA" w:bidi="ar-SA"/>
        </w:rPr>
      </w:pPr>
      <w:r w:rsidRPr="0030042A">
        <w:rPr>
          <w:rFonts w:ascii="Times New Roman" w:eastAsia="Times New Roman" w:hAnsi="Times New Roman" w:cs="Arial"/>
          <w:color w:val="auto"/>
          <w:sz w:val="28"/>
          <w:szCs w:val="28"/>
          <w:lang w:eastAsia="ar-SA" w:bidi="ar-SA"/>
        </w:rPr>
        <w:t>Максимальный срок ожидания в очереди при получении результата предоставления муниципальной услуги не должен превышать 15 минут.</w:t>
      </w:r>
    </w:p>
    <w:p w14:paraId="7BD3D28D" w14:textId="77777777" w:rsidR="0030042A" w:rsidRPr="0030042A" w:rsidRDefault="0030042A" w:rsidP="00D6100B">
      <w:pPr>
        <w:widowControl/>
        <w:tabs>
          <w:tab w:val="left" w:pos="709"/>
          <w:tab w:val="left" w:pos="6840"/>
        </w:tabs>
        <w:suppressAutoHyphens/>
        <w:spacing w:line="276" w:lineRule="auto"/>
        <w:ind w:firstLine="567"/>
        <w:contextualSpacing/>
        <w:jc w:val="both"/>
        <w:rPr>
          <w:rFonts w:ascii="Times New Roman" w:eastAsia="Times New Roman" w:hAnsi="Times New Roman" w:cs="Arial"/>
          <w:color w:val="auto"/>
          <w:sz w:val="28"/>
          <w:szCs w:val="28"/>
          <w:lang w:eastAsia="ar-SA" w:bidi="ar-SA"/>
        </w:rPr>
      </w:pPr>
    </w:p>
    <w:p w14:paraId="0CA93157" w14:textId="5C7B8451" w:rsidR="00BA2647" w:rsidRPr="00D6100B" w:rsidRDefault="0030042A" w:rsidP="00D6100B">
      <w:pPr>
        <w:widowControl/>
        <w:tabs>
          <w:tab w:val="left" w:pos="709"/>
          <w:tab w:val="left" w:pos="6840"/>
        </w:tabs>
        <w:suppressAutoHyphens/>
        <w:spacing w:line="276" w:lineRule="auto"/>
        <w:ind w:firstLine="567"/>
        <w:contextualSpacing/>
        <w:rPr>
          <w:rFonts w:ascii="Times New Roman" w:eastAsia="Times New Roman" w:hAnsi="Times New Roman" w:cs="Times New Roman"/>
          <w:b/>
          <w:bCs/>
          <w:color w:val="auto"/>
          <w:sz w:val="28"/>
          <w:szCs w:val="28"/>
          <w:lang w:eastAsia="ar-SA" w:bidi="ar-SA"/>
        </w:rPr>
      </w:pPr>
      <w:r w:rsidRPr="0030042A">
        <w:rPr>
          <w:rFonts w:ascii="Times New Roman" w:eastAsia="Times New Roman" w:hAnsi="Times New Roman" w:cs="Times New Roman"/>
          <w:b/>
          <w:bCs/>
          <w:color w:val="auto"/>
          <w:sz w:val="28"/>
          <w:szCs w:val="28"/>
          <w:lang w:eastAsia="ar-SA" w:bidi="ar-SA"/>
        </w:rPr>
        <w:t xml:space="preserve">2.13. </w:t>
      </w:r>
      <w:r w:rsidR="00BA2647" w:rsidRPr="00D6100B">
        <w:rPr>
          <w:rFonts w:ascii="Times New Roman" w:hAnsi="Times New Roman" w:cs="Times New Roman"/>
          <w:b/>
          <w:bCs/>
          <w:sz w:val="28"/>
          <w:szCs w:val="28"/>
        </w:rPr>
        <w:t>Срок и порядок регистрации заявления</w:t>
      </w:r>
      <w:r w:rsidR="001249B2" w:rsidRPr="00D6100B">
        <w:rPr>
          <w:rFonts w:ascii="Times New Roman" w:hAnsi="Times New Roman" w:cs="Times New Roman"/>
          <w:b/>
          <w:bCs/>
          <w:sz w:val="28"/>
          <w:szCs w:val="28"/>
        </w:rPr>
        <w:t xml:space="preserve"> </w:t>
      </w:r>
      <w:r w:rsidR="00BA2647" w:rsidRPr="00D6100B">
        <w:rPr>
          <w:rFonts w:ascii="Times New Roman" w:hAnsi="Times New Roman" w:cs="Times New Roman"/>
          <w:b/>
          <w:bCs/>
          <w:sz w:val="28"/>
          <w:szCs w:val="28"/>
        </w:rPr>
        <w:t>заявителя о предоставлении муниципальной услуги и услуги,</w:t>
      </w:r>
      <w:r w:rsidR="001249B2" w:rsidRPr="00D6100B">
        <w:rPr>
          <w:rFonts w:ascii="Times New Roman" w:hAnsi="Times New Roman" w:cs="Times New Roman"/>
          <w:b/>
          <w:bCs/>
          <w:sz w:val="28"/>
          <w:szCs w:val="28"/>
        </w:rPr>
        <w:t xml:space="preserve"> </w:t>
      </w:r>
      <w:r w:rsidR="00BA2647" w:rsidRPr="00D6100B">
        <w:rPr>
          <w:rFonts w:ascii="Times New Roman" w:hAnsi="Times New Roman" w:cs="Times New Roman"/>
          <w:b/>
          <w:bCs/>
          <w:sz w:val="28"/>
          <w:szCs w:val="28"/>
        </w:rPr>
        <w:t>предоставляемой организацией, участвующей в предоставлении</w:t>
      </w:r>
      <w:r w:rsidR="001249B2" w:rsidRPr="00D6100B">
        <w:rPr>
          <w:rFonts w:ascii="Times New Roman" w:hAnsi="Times New Roman" w:cs="Times New Roman"/>
          <w:b/>
          <w:bCs/>
          <w:sz w:val="28"/>
          <w:szCs w:val="28"/>
        </w:rPr>
        <w:t xml:space="preserve"> </w:t>
      </w:r>
      <w:r w:rsidR="00BA2647" w:rsidRPr="00D6100B">
        <w:rPr>
          <w:rFonts w:ascii="Times New Roman" w:hAnsi="Times New Roman" w:cs="Times New Roman"/>
          <w:b/>
          <w:bCs/>
          <w:sz w:val="28"/>
          <w:szCs w:val="28"/>
        </w:rPr>
        <w:t>муниципальной услуги, в том числе в электронной форме</w:t>
      </w:r>
    </w:p>
    <w:p w14:paraId="51D69000" w14:textId="77777777" w:rsidR="00BA2647" w:rsidRPr="00D6100B" w:rsidRDefault="00BA2647" w:rsidP="00D6100B">
      <w:pPr>
        <w:tabs>
          <w:tab w:val="left" w:pos="85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Заявление заявителя о признании садового дома жилым домом или жилого дома садовым домом и прилагаемые к нему документы могут быть представлены в уполномоченный орган на бумажном носителе лично или посредством почтового отправления с либо в форме электронных документов с использованием ЕПГУ, Регионального портала или посредством многофункционального центра предоставления государственных и муниципальных услуг.</w:t>
      </w:r>
    </w:p>
    <w:p w14:paraId="2F5F2F16"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Заявление, представленное в письменной форме, при личном обращении подлежит обязательной регистрации в течение трех дней со дня поступления в уполномоченный орган или специалисту уполномоченного органа, осуществляющего прием заявителей.</w:t>
      </w:r>
    </w:p>
    <w:p w14:paraId="719E25B9"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Заявление, поступившее в форме электронного документа, в том числе через официальный сайт, ЕПГУ, Региональный портал, подлежит обязательной регистрации в день его поступления. В случае поступления</w:t>
      </w:r>
    </w:p>
    <w:p w14:paraId="5B1A1607" w14:textId="77777777" w:rsidR="00BA2647" w:rsidRPr="00D6100B" w:rsidRDefault="00BA2647" w:rsidP="00D6100B">
      <w:pPr>
        <w:tabs>
          <w:tab w:val="left" w:leader="underscore" w:pos="1824"/>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заявления после</w:t>
      </w:r>
      <w:r w:rsidRPr="00D6100B">
        <w:rPr>
          <w:rFonts w:ascii="Times New Roman" w:hAnsi="Times New Roman" w:cs="Times New Roman"/>
          <w:sz w:val="28"/>
          <w:szCs w:val="28"/>
        </w:rPr>
        <w:tab/>
        <w:t xml:space="preserve"> часов (или в выходной (в том числе праздничный</w:t>
      </w:r>
    </w:p>
    <w:p w14:paraId="12CBF312"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нерабочий) день), заявление должно быть зарегистрировано в течение следующего рабочего дня.</w:t>
      </w:r>
    </w:p>
    <w:p w14:paraId="3538BBED"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 xml:space="preserve">Регистрация заявления 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w:t>
      </w:r>
      <w:r w:rsidRPr="00D6100B">
        <w:rPr>
          <w:rFonts w:ascii="Times New Roman" w:hAnsi="Times New Roman" w:cs="Times New Roman"/>
          <w:sz w:val="28"/>
          <w:szCs w:val="28"/>
        </w:rPr>
        <w:lastRenderedPageBreak/>
        <w:t>участвующие в предоставлении муниципальной услуги, осуществляется в порядке, установленном законодательством Российской Федерации.</w:t>
      </w:r>
    </w:p>
    <w:p w14:paraId="2A97375D" w14:textId="2492E4BF" w:rsidR="00BA2647" w:rsidRPr="00D6100B" w:rsidRDefault="00E2699B" w:rsidP="00D6100B">
      <w:pPr>
        <w:pStyle w:val="100"/>
        <w:shd w:val="clear" w:color="auto" w:fill="auto"/>
        <w:spacing w:before="0" w:after="0" w:line="276" w:lineRule="auto"/>
        <w:ind w:firstLine="567"/>
        <w:jc w:val="both"/>
        <w:rPr>
          <w:b/>
          <w:bCs/>
          <w:i w:val="0"/>
          <w:iCs w:val="0"/>
          <w:sz w:val="28"/>
          <w:szCs w:val="28"/>
        </w:rPr>
      </w:pPr>
      <w:r w:rsidRPr="00D6100B">
        <w:rPr>
          <w:b/>
          <w:bCs/>
          <w:i w:val="0"/>
          <w:iCs w:val="0"/>
          <w:color w:val="000000"/>
          <w:sz w:val="28"/>
          <w:szCs w:val="28"/>
          <w:lang w:eastAsia="ru-RU" w:bidi="ru-RU"/>
        </w:rPr>
        <w:t xml:space="preserve">2.14. </w:t>
      </w:r>
      <w:r w:rsidR="00BA2647" w:rsidRPr="00D6100B">
        <w:rPr>
          <w:b/>
          <w:bCs/>
          <w:i w:val="0"/>
          <w:iCs w:val="0"/>
          <w:color w:val="000000"/>
          <w:sz w:val="28"/>
          <w:szCs w:val="28"/>
          <w:lang w:eastAsia="ru-RU" w:bidi="ru-RU"/>
        </w:rPr>
        <w:t>Иные требования, в том числе учитывающие</w:t>
      </w:r>
      <w:r w:rsidRPr="00D6100B">
        <w:rPr>
          <w:b/>
          <w:bCs/>
          <w:i w:val="0"/>
          <w:iCs w:val="0"/>
          <w:color w:val="000000"/>
          <w:sz w:val="28"/>
          <w:szCs w:val="28"/>
          <w:lang w:eastAsia="ru-RU" w:bidi="ru-RU"/>
        </w:rPr>
        <w:t xml:space="preserve"> </w:t>
      </w:r>
      <w:r w:rsidR="00BA2647" w:rsidRPr="00D6100B">
        <w:rPr>
          <w:b/>
          <w:bCs/>
          <w:i w:val="0"/>
          <w:iCs w:val="0"/>
          <w:color w:val="000000"/>
          <w:sz w:val="28"/>
          <w:szCs w:val="28"/>
          <w:lang w:eastAsia="ru-RU" w:bidi="ru-RU"/>
        </w:rPr>
        <w:t>особенности предоставления муниципальной услуги</w:t>
      </w:r>
      <w:r w:rsidRPr="00D6100B">
        <w:rPr>
          <w:b/>
          <w:bCs/>
          <w:i w:val="0"/>
          <w:iCs w:val="0"/>
          <w:color w:val="000000"/>
          <w:sz w:val="28"/>
          <w:szCs w:val="28"/>
          <w:lang w:eastAsia="ru-RU" w:bidi="ru-RU"/>
        </w:rPr>
        <w:t xml:space="preserve"> </w:t>
      </w:r>
      <w:r w:rsidR="00BA2647" w:rsidRPr="00D6100B">
        <w:rPr>
          <w:b/>
          <w:bCs/>
          <w:i w:val="0"/>
          <w:iCs w:val="0"/>
          <w:color w:val="000000"/>
          <w:sz w:val="28"/>
          <w:szCs w:val="28"/>
          <w:lang w:eastAsia="ru-RU" w:bidi="ru-RU"/>
        </w:rPr>
        <w:t>по экстерриториальному принципу и особенности</w:t>
      </w:r>
      <w:r w:rsidRPr="00D6100B">
        <w:rPr>
          <w:b/>
          <w:bCs/>
          <w:i w:val="0"/>
          <w:iCs w:val="0"/>
          <w:color w:val="000000"/>
          <w:sz w:val="28"/>
          <w:szCs w:val="28"/>
          <w:lang w:eastAsia="ru-RU" w:bidi="ru-RU"/>
        </w:rPr>
        <w:t xml:space="preserve"> </w:t>
      </w:r>
      <w:r w:rsidR="00BA2647" w:rsidRPr="00D6100B">
        <w:rPr>
          <w:b/>
          <w:bCs/>
          <w:i w:val="0"/>
          <w:iCs w:val="0"/>
          <w:color w:val="000000"/>
          <w:sz w:val="28"/>
          <w:szCs w:val="28"/>
          <w:lang w:eastAsia="ru-RU" w:bidi="ru-RU"/>
        </w:rPr>
        <w:t>предоставления муниципальной услуги в электронной форме</w:t>
      </w:r>
    </w:p>
    <w:p w14:paraId="0633A3E2" w14:textId="77777777" w:rsidR="00BA2647" w:rsidRPr="00D6100B" w:rsidRDefault="00BA2647" w:rsidP="00D6100B">
      <w:pPr>
        <w:tabs>
          <w:tab w:val="left" w:pos="83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14:paraId="0622D851"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14:paraId="01D14C48" w14:textId="77777777" w:rsidR="00BA2647" w:rsidRPr="00D6100B" w:rsidRDefault="00BA2647" w:rsidP="00D6100B">
      <w:pPr>
        <w:tabs>
          <w:tab w:val="left" w:pos="394"/>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25.07.2012 №</w:t>
      </w:r>
      <w:r w:rsidRPr="00D6100B">
        <w:rPr>
          <w:rFonts w:ascii="Times New Roman" w:hAnsi="Times New Roman" w:cs="Times New Roman"/>
          <w:sz w:val="28"/>
          <w:szCs w:val="28"/>
        </w:rPr>
        <w:tab/>
        <w:t>634 «О видах электронной подписи, использование которых</w:t>
      </w:r>
    </w:p>
    <w:p w14:paraId="55682A1D"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допускается при обращении за получением государственных и муниципальных услуг».</w:t>
      </w:r>
    </w:p>
    <w:p w14:paraId="18249114" w14:textId="77777777" w:rsidR="00BA2647" w:rsidRPr="00D6100B" w:rsidRDefault="00BA2647" w:rsidP="00D6100B">
      <w:pPr>
        <w:tabs>
          <w:tab w:val="left" w:pos="831"/>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При предоставлении муниципальной услуги посредством ЕПГУ, Регионального портала заявителю обеспечивается возможность:</w:t>
      </w:r>
    </w:p>
    <w:p w14:paraId="4DDE5E04" w14:textId="77777777" w:rsidR="00BA2647" w:rsidRPr="00D6100B" w:rsidRDefault="00BA2647" w:rsidP="00D6100B">
      <w:pPr>
        <w:tabs>
          <w:tab w:val="left" w:pos="740"/>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а)</w:t>
      </w:r>
      <w:r w:rsidRPr="00D6100B">
        <w:rPr>
          <w:rFonts w:ascii="Times New Roman" w:hAnsi="Times New Roman" w:cs="Times New Roman"/>
          <w:sz w:val="28"/>
          <w:szCs w:val="28"/>
        </w:rPr>
        <w:tab/>
        <w:t>получения информации о порядке и сроках предоставления муниципальной услуги;</w:t>
      </w:r>
    </w:p>
    <w:p w14:paraId="66C9B0AB" w14:textId="77777777" w:rsidR="00BA2647" w:rsidRPr="00D6100B" w:rsidRDefault="00BA2647" w:rsidP="00D6100B">
      <w:pPr>
        <w:tabs>
          <w:tab w:val="left" w:pos="750"/>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б)</w:t>
      </w:r>
      <w:r w:rsidRPr="00D6100B">
        <w:rPr>
          <w:rFonts w:ascii="Times New Roman" w:hAnsi="Times New Roman" w:cs="Times New Roman"/>
          <w:sz w:val="28"/>
          <w:szCs w:val="28"/>
        </w:rPr>
        <w:tab/>
        <w:t>записи на прием в уполномоченный орган для подачи заявления и необходимых документов;</w:t>
      </w:r>
    </w:p>
    <w:p w14:paraId="628B7B91" w14:textId="77777777" w:rsidR="00BA2647" w:rsidRPr="00D6100B" w:rsidRDefault="00BA2647" w:rsidP="00D6100B">
      <w:pPr>
        <w:tabs>
          <w:tab w:val="left" w:pos="804"/>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w:t>
      </w:r>
      <w:r w:rsidRPr="00D6100B">
        <w:rPr>
          <w:rFonts w:ascii="Times New Roman" w:hAnsi="Times New Roman" w:cs="Times New Roman"/>
          <w:sz w:val="28"/>
          <w:szCs w:val="28"/>
        </w:rPr>
        <w:tab/>
        <w:t>формирования заявления;</w:t>
      </w:r>
    </w:p>
    <w:p w14:paraId="1C1055A6" w14:textId="77777777" w:rsidR="00BA2647" w:rsidRPr="00D6100B" w:rsidRDefault="00BA2647" w:rsidP="00D6100B">
      <w:pPr>
        <w:tabs>
          <w:tab w:val="left" w:pos="759"/>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г)</w:t>
      </w:r>
      <w:r w:rsidRPr="00D6100B">
        <w:rPr>
          <w:rFonts w:ascii="Times New Roman" w:hAnsi="Times New Roman" w:cs="Times New Roman"/>
          <w:sz w:val="28"/>
          <w:szCs w:val="28"/>
        </w:rPr>
        <w:tab/>
        <w:t>направления заявления и необходимых документов в электронной форме;</w:t>
      </w:r>
    </w:p>
    <w:p w14:paraId="39B29154" w14:textId="77777777" w:rsidR="00BA2647" w:rsidRPr="00D6100B" w:rsidRDefault="00BA2647" w:rsidP="00D6100B">
      <w:pPr>
        <w:tabs>
          <w:tab w:val="left" w:pos="764"/>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д)</w:t>
      </w:r>
      <w:r w:rsidRPr="00D6100B">
        <w:rPr>
          <w:rFonts w:ascii="Times New Roman" w:hAnsi="Times New Roman" w:cs="Times New Roman"/>
          <w:sz w:val="28"/>
          <w:szCs w:val="28"/>
        </w:rPr>
        <w:tab/>
        <w:t>получения сведений о ходе предоставления муниципальной услуги;</w:t>
      </w:r>
    </w:p>
    <w:p w14:paraId="127E1D0F" w14:textId="77777777" w:rsidR="00BA2647" w:rsidRPr="00D6100B" w:rsidRDefault="00BA2647" w:rsidP="00D6100B">
      <w:pPr>
        <w:tabs>
          <w:tab w:val="left" w:pos="764"/>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е)</w:t>
      </w:r>
      <w:r w:rsidRPr="00D6100B">
        <w:rPr>
          <w:rFonts w:ascii="Times New Roman" w:hAnsi="Times New Roman" w:cs="Times New Roman"/>
          <w:sz w:val="28"/>
          <w:szCs w:val="28"/>
        </w:rPr>
        <w:tab/>
        <w:t>получения электронного сообщения о результате предоставления муниципальной услуги;</w:t>
      </w:r>
    </w:p>
    <w:p w14:paraId="0B2D7E40" w14:textId="77777777" w:rsidR="00BA2647" w:rsidRPr="00D6100B" w:rsidRDefault="00BA2647" w:rsidP="00D6100B">
      <w:pPr>
        <w:tabs>
          <w:tab w:val="left" w:pos="798"/>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ж)</w:t>
      </w:r>
      <w:r w:rsidRPr="00D6100B">
        <w:rPr>
          <w:rFonts w:ascii="Times New Roman" w:hAnsi="Times New Roman" w:cs="Times New Roman"/>
          <w:sz w:val="28"/>
          <w:szCs w:val="28"/>
        </w:rPr>
        <w:tab/>
        <w:t>осуществления оценки качества предоставления муниципальной услуги;</w:t>
      </w:r>
    </w:p>
    <w:p w14:paraId="6B5120C2" w14:textId="77777777" w:rsidR="00BA2647" w:rsidRPr="00D6100B" w:rsidRDefault="00BA2647" w:rsidP="00D6100B">
      <w:pPr>
        <w:tabs>
          <w:tab w:val="left" w:pos="793"/>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w:t>
      </w:r>
      <w:r w:rsidRPr="00D6100B">
        <w:rPr>
          <w:rFonts w:ascii="Times New Roman" w:hAnsi="Times New Roman" w:cs="Times New Roman"/>
          <w:sz w:val="28"/>
          <w:szCs w:val="28"/>
        </w:rPr>
        <w:tab/>
        <w:t>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 либо муниципального служащего;</w:t>
      </w:r>
    </w:p>
    <w:p w14:paraId="2262A592" w14:textId="77777777" w:rsidR="00BA2647" w:rsidRPr="00D6100B" w:rsidRDefault="00BA2647" w:rsidP="00D6100B">
      <w:pPr>
        <w:tabs>
          <w:tab w:val="left" w:pos="824"/>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и)</w:t>
      </w:r>
      <w:r w:rsidRPr="00D6100B">
        <w:rPr>
          <w:rFonts w:ascii="Times New Roman" w:hAnsi="Times New Roman" w:cs="Times New Roman"/>
          <w:sz w:val="28"/>
          <w:szCs w:val="28"/>
        </w:rPr>
        <w:tab/>
        <w:t xml:space="preserve">получения результата муниципальной услуги в форме электронного </w:t>
      </w:r>
      <w:r w:rsidRPr="00D6100B">
        <w:rPr>
          <w:rFonts w:ascii="Times New Roman" w:hAnsi="Times New Roman" w:cs="Times New Roman"/>
          <w:sz w:val="28"/>
          <w:szCs w:val="28"/>
        </w:rPr>
        <w:lastRenderedPageBreak/>
        <w:t>документа.</w:t>
      </w:r>
    </w:p>
    <w:p w14:paraId="3D768584" w14:textId="77777777" w:rsidR="00BA2647" w:rsidRPr="00D6100B" w:rsidRDefault="00BA2647" w:rsidP="00D6100B">
      <w:pPr>
        <w:tabs>
          <w:tab w:val="left" w:pos="841"/>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Прием заявителей в уполномоченном органе осуществляется по предварительной записи.</w:t>
      </w:r>
    </w:p>
    <w:p w14:paraId="06ECEAA1"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Запись заявителей на прием в уполномоченный орган осуществляется посредством личного обращения в уполномоченный орган, ЕПГУ, Регионального портала, официального сайта, многофункционального центра, в том числе по телефону.</w:t>
      </w:r>
    </w:p>
    <w:p w14:paraId="49F1D584" w14:textId="77777777" w:rsidR="00BA2647" w:rsidRPr="00D6100B" w:rsidRDefault="00BA2647" w:rsidP="00D6100B">
      <w:pPr>
        <w:tabs>
          <w:tab w:val="left" w:pos="846"/>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При предоставлении муниципальной услуги посредством ЕПГУ, Регионального портала заявителю направляется:</w:t>
      </w:r>
    </w:p>
    <w:p w14:paraId="5D98F72D" w14:textId="77777777" w:rsidR="00BA2647" w:rsidRPr="00D6100B" w:rsidRDefault="00BA2647" w:rsidP="00D6100B">
      <w:pPr>
        <w:tabs>
          <w:tab w:val="left" w:pos="824"/>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а)</w:t>
      </w:r>
      <w:r w:rsidRPr="00D6100B">
        <w:rPr>
          <w:rFonts w:ascii="Times New Roman" w:hAnsi="Times New Roman" w:cs="Times New Roman"/>
          <w:sz w:val="28"/>
          <w:szCs w:val="28"/>
        </w:rPr>
        <w:tab/>
        <w:t>уведомление о приеме и регистрации заявления и необходимых документов;</w:t>
      </w:r>
    </w:p>
    <w:p w14:paraId="504F6B76" w14:textId="77777777" w:rsidR="00BA2647" w:rsidRPr="00D6100B" w:rsidRDefault="00BA2647" w:rsidP="00D6100B">
      <w:pPr>
        <w:tabs>
          <w:tab w:val="left" w:pos="824"/>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б)</w:t>
      </w:r>
      <w:r w:rsidRPr="00D6100B">
        <w:rPr>
          <w:rFonts w:ascii="Times New Roman" w:hAnsi="Times New Roman" w:cs="Times New Roman"/>
          <w:sz w:val="28"/>
          <w:szCs w:val="28"/>
        </w:rPr>
        <w:tab/>
        <w:t>уведомление о результатах рассмотрения заявления и необходимых документов.</w:t>
      </w:r>
    </w:p>
    <w:p w14:paraId="11DA8036" w14:textId="6F748A53" w:rsidR="00BA2647" w:rsidRPr="00D6100B" w:rsidRDefault="00EC1A98" w:rsidP="00D6100B">
      <w:pPr>
        <w:pStyle w:val="110"/>
        <w:shd w:val="clear" w:color="auto" w:fill="auto"/>
        <w:tabs>
          <w:tab w:val="left" w:pos="1245"/>
        </w:tabs>
        <w:spacing w:before="0" w:after="0" w:line="276" w:lineRule="auto"/>
        <w:ind w:firstLine="567"/>
        <w:rPr>
          <w:sz w:val="28"/>
          <w:szCs w:val="28"/>
        </w:rPr>
      </w:pPr>
      <w:r w:rsidRPr="00D6100B">
        <w:rPr>
          <w:color w:val="000000"/>
          <w:sz w:val="28"/>
          <w:szCs w:val="28"/>
          <w:lang w:eastAsia="ru-RU" w:bidi="ru-RU"/>
        </w:rPr>
        <w:t xml:space="preserve">Раздел 3. </w:t>
      </w:r>
      <w:r w:rsidR="00BA2647" w:rsidRPr="00D6100B">
        <w:rPr>
          <w:color w:val="000000"/>
          <w:sz w:val="28"/>
          <w:szCs w:val="28"/>
          <w:lang w:eastAsia="ru-RU" w:bidi="ru-RU"/>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14:paraId="06755224" w14:textId="77777777" w:rsidR="00BA2647" w:rsidRPr="00D6100B" w:rsidRDefault="00BA2647" w:rsidP="00D6100B">
      <w:pPr>
        <w:tabs>
          <w:tab w:val="left" w:pos="855"/>
        </w:tabs>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14:paraId="5DDCDD3C"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прием, регистрация заявления и прилагаемых к нему документов;</w:t>
      </w:r>
    </w:p>
    <w:p w14:paraId="7D201C70"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рассмотрение заявления, прилагаемых к нему документов и формирование, направление межведомственных запросов;</w:t>
      </w:r>
    </w:p>
    <w:p w14:paraId="53EFE621"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14:paraId="355C5A21" w14:textId="77777777" w:rsidR="00BA2647" w:rsidRPr="00D6100B" w:rsidRDefault="00BA2647" w:rsidP="00D6100B">
      <w:pPr>
        <w:spacing w:line="276" w:lineRule="auto"/>
        <w:ind w:firstLine="567"/>
        <w:jc w:val="both"/>
        <w:rPr>
          <w:rFonts w:ascii="Times New Roman" w:hAnsi="Times New Roman" w:cs="Times New Roman"/>
          <w:sz w:val="28"/>
          <w:szCs w:val="28"/>
        </w:rPr>
      </w:pPr>
      <w:r w:rsidRPr="00D6100B">
        <w:rPr>
          <w:rFonts w:ascii="Times New Roman" w:hAnsi="Times New Roman" w:cs="Times New Roman"/>
          <w:sz w:val="28"/>
          <w:szCs w:val="28"/>
        </w:rPr>
        <w:t>выдача (направление) заявителю результата предоставления муниципальной услуги.</w:t>
      </w:r>
    </w:p>
    <w:p w14:paraId="2423187C"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b/>
          <w:bCs/>
          <w:sz w:val="28"/>
          <w:szCs w:val="28"/>
          <w:lang w:eastAsia="zh-CN" w:bidi="ar-SA"/>
        </w:rPr>
      </w:pPr>
      <w:bookmarkStart w:id="2" w:name="bookmark4"/>
      <w:r w:rsidRPr="00EC1A98">
        <w:rPr>
          <w:rFonts w:ascii="Times New Roman" w:eastAsia="Times New Roman" w:hAnsi="Times New Roman" w:cs="Times New Roman"/>
          <w:b/>
          <w:bCs/>
          <w:sz w:val="28"/>
          <w:szCs w:val="28"/>
          <w:lang w:eastAsia="zh-CN" w:bidi="ar-SA"/>
        </w:rPr>
        <w:t>3.1. Прием и регистрация заявления и прилагаемых к нему документов</w:t>
      </w:r>
    </w:p>
    <w:p w14:paraId="716F25AF"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p>
    <w:p w14:paraId="5005A635"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 xml:space="preserve">3.1.1. Основанием для начала административной процедуры является подача заявителем заявления о признании садового дома жилым домом или жилого дома садовым домом (далее - заявление) с документами, непосредственно в администрацию сельского </w:t>
      </w:r>
      <w:proofErr w:type="gramStart"/>
      <w:r w:rsidRPr="00EC1A98">
        <w:rPr>
          <w:rFonts w:ascii="Times New Roman" w:eastAsia="Times New Roman" w:hAnsi="Times New Roman" w:cs="Times New Roman"/>
          <w:sz w:val="28"/>
          <w:szCs w:val="28"/>
          <w:lang w:eastAsia="zh-CN" w:bidi="ar-SA"/>
        </w:rPr>
        <w:t>поселения ,</w:t>
      </w:r>
      <w:proofErr w:type="gramEnd"/>
      <w:r w:rsidRPr="00EC1A98">
        <w:rPr>
          <w:rFonts w:ascii="Times New Roman" w:eastAsia="Times New Roman" w:hAnsi="Times New Roman" w:cs="Times New Roman"/>
          <w:sz w:val="28"/>
          <w:szCs w:val="28"/>
          <w:lang w:eastAsia="zh-CN" w:bidi="ar-SA"/>
        </w:rPr>
        <w:t xml:space="preserve"> либо через многофункциональный центр (при его наличии).</w:t>
      </w:r>
    </w:p>
    <w:p w14:paraId="03C60E02"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3.1.2. 41.</w:t>
      </w:r>
      <w:r w:rsidRPr="00EC1A98">
        <w:rPr>
          <w:rFonts w:ascii="Times New Roman" w:eastAsia="Times New Roman" w:hAnsi="Times New Roman" w:cs="Times New Roman"/>
          <w:sz w:val="28"/>
          <w:szCs w:val="28"/>
          <w:lang w:eastAsia="zh-CN" w:bidi="ar-SA"/>
        </w:rPr>
        <w:tab/>
        <w:t>Должностным лицом, ответственным за выполнение действий, входящих в состав административной процедуры, является специалист администрации сельского поселения.</w:t>
      </w:r>
    </w:p>
    <w:p w14:paraId="60141287"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lastRenderedPageBreak/>
        <w:t>В ходе приема документов от заявителя (его уполномоченного лица) специалист администрации сельского поселения:</w:t>
      </w:r>
    </w:p>
    <w:p w14:paraId="7D17C0E5"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определяет предмет обращения и устанавливает личность заявителя, а также в случае обращения за предоставлением муниципальной услуги представителя заявителя личность представителя заявителя, а также их полномочия;</w:t>
      </w:r>
    </w:p>
    <w:p w14:paraId="13501B10"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проверяет правильность оформления заявления о предоставлении муниципальной услуги;</w:t>
      </w:r>
    </w:p>
    <w:p w14:paraId="032AF0AF"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осуществляет сверку копий документов с оригиналами, заверение их своей подписью и проверку на надлежащее их оформление согласно требованиям к форме документов, предусмотренным Административным регламентом;</w:t>
      </w:r>
    </w:p>
    <w:p w14:paraId="21602213"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знакомится с содержанием представленных заявителем документов;</w:t>
      </w:r>
    </w:p>
    <w:p w14:paraId="0007E4BC"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 xml:space="preserve">фиксирует факт приема документов, а также в случае представления заявителем самостоятельно - документа, предусмотренного в пункте </w:t>
      </w:r>
      <w:r w:rsidRPr="00EC1A98">
        <w:rPr>
          <w:rFonts w:ascii="Times New Roman" w:eastAsia="Times New Roman" w:hAnsi="Times New Roman" w:cs="Times New Roman"/>
          <w:color w:val="FF0000"/>
          <w:sz w:val="28"/>
          <w:szCs w:val="28"/>
          <w:lang w:eastAsia="zh-CN" w:bidi="ar-SA"/>
        </w:rPr>
        <w:t>13</w:t>
      </w:r>
      <w:r w:rsidRPr="00EC1A98">
        <w:rPr>
          <w:rFonts w:ascii="Times New Roman" w:eastAsia="Times New Roman" w:hAnsi="Times New Roman" w:cs="Times New Roman"/>
          <w:sz w:val="28"/>
          <w:szCs w:val="28"/>
          <w:lang w:eastAsia="zh-CN" w:bidi="ar-SA"/>
        </w:rPr>
        <w:t xml:space="preserve"> Административного регламента, в книге регистрации заявлений о переводе жилого помещения в нежилое помещение и нежилого помещения в жилое помещение;</w:t>
      </w:r>
    </w:p>
    <w:p w14:paraId="49DEC2C2"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 xml:space="preserve">выдает (направляет способом, указанным в заявлении либо </w:t>
      </w:r>
      <w:proofErr w:type="gramStart"/>
      <w:r w:rsidRPr="00EC1A98">
        <w:rPr>
          <w:rFonts w:ascii="Times New Roman" w:eastAsia="Times New Roman" w:hAnsi="Times New Roman" w:cs="Times New Roman"/>
          <w:sz w:val="28"/>
          <w:szCs w:val="28"/>
          <w:lang w:eastAsia="zh-CN" w:bidi="ar-SA"/>
        </w:rPr>
        <w:t>способом</w:t>
      </w:r>
      <w:proofErr w:type="gramEnd"/>
      <w:r w:rsidRPr="00EC1A98">
        <w:rPr>
          <w:rFonts w:ascii="Times New Roman" w:eastAsia="Times New Roman" w:hAnsi="Times New Roman" w:cs="Times New Roman"/>
          <w:sz w:val="28"/>
          <w:szCs w:val="28"/>
          <w:lang w:eastAsia="zh-CN" w:bidi="ar-SA"/>
        </w:rPr>
        <w:t xml:space="preserve"> которым направлено заявление) расписку в получении документов с указанием их перечня и даты их получения.</w:t>
      </w:r>
    </w:p>
    <w:p w14:paraId="01E26ABE" w14:textId="77777777" w:rsidR="00EC1A98" w:rsidRPr="00EC1A98" w:rsidRDefault="00EC1A98" w:rsidP="00D6100B">
      <w:pPr>
        <w:tabs>
          <w:tab w:val="left" w:pos="836"/>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sz w:val="28"/>
          <w:szCs w:val="28"/>
          <w:lang w:eastAsia="zh-CN" w:bidi="ar-SA"/>
        </w:rPr>
        <w:t xml:space="preserve">     3.1.3 </w:t>
      </w:r>
      <w:r w:rsidRPr="00EC1A98">
        <w:rPr>
          <w:rFonts w:ascii="Times New Roman" w:eastAsia="Times New Roman" w:hAnsi="Times New Roman" w:cs="Times New Roman"/>
          <w:color w:val="auto"/>
          <w:sz w:val="28"/>
          <w:szCs w:val="28"/>
          <w:lang w:eastAsia="zh-CN" w:bidi="ar-SA"/>
        </w:rPr>
        <w:t>При направлении заявителем заявления и прилагаемых к нему документов в электронной форме специалистом администрации сельского поселения  осуществляются административные действия, предусмотренные Административным регламентом, а также осуществляется проверка действительности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w:t>
      </w:r>
    </w:p>
    <w:p w14:paraId="6625A91A"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 xml:space="preserve">В случае выявления несоблюдения установленных условий признания действительности усиленной квалифицированной электронной подписи, специалист уполномоченного органа в течение трех дней со дня завершения проведения проверки подписи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w:t>
      </w:r>
      <w:r w:rsidRPr="00EC1A98">
        <w:rPr>
          <w:rFonts w:ascii="Times New Roman" w:eastAsia="Times New Roman" w:hAnsi="Times New Roman" w:cs="Times New Roman"/>
          <w:color w:val="auto"/>
          <w:sz w:val="28"/>
          <w:szCs w:val="28"/>
          <w:lang w:eastAsia="zh-CN" w:bidi="ar-SA"/>
        </w:rPr>
        <w:lastRenderedPageBreak/>
        <w:t>услуги и направляется по адресу электронной почты заявителя либо в его личный кабинет в ЕПГУ, Региональном портале.</w:t>
      </w:r>
    </w:p>
    <w:p w14:paraId="4DD53F7C"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14:paraId="08F15E41" w14:textId="77777777" w:rsidR="00EC1A98" w:rsidRPr="00EC1A98" w:rsidRDefault="00EC1A98" w:rsidP="00D6100B">
      <w:pPr>
        <w:tabs>
          <w:tab w:val="left" w:pos="850"/>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sz w:val="28"/>
          <w:szCs w:val="28"/>
          <w:lang w:eastAsia="zh-CN" w:bidi="ar-SA"/>
        </w:rPr>
        <w:t xml:space="preserve">     </w:t>
      </w:r>
      <w:r w:rsidRPr="00EC1A98">
        <w:rPr>
          <w:rFonts w:ascii="Times New Roman" w:eastAsia="Times New Roman" w:hAnsi="Times New Roman" w:cs="Times New Roman"/>
          <w:color w:val="auto"/>
          <w:sz w:val="28"/>
          <w:szCs w:val="28"/>
          <w:lang w:eastAsia="zh-CN" w:bidi="ar-SA"/>
        </w:rPr>
        <w:t>3.1.4. Максимальный срок выполнения административной процедуры по приему документов от заявителя и их регистрации, предусмотренных Административным регламентом, составляет не позднее следующего дня со дня поступления в администрацию сельского поселения заявления и документов, указанных в пункте 2.6.1. Административного регламента.</w:t>
      </w:r>
    </w:p>
    <w:p w14:paraId="2EB98DCD"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Результатами административной процедуры, являются:</w:t>
      </w:r>
    </w:p>
    <w:p w14:paraId="1F81AF11"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получение специалистом администрацию сельского поселения заявления с документами, указанными в пункте 2.6.1 Административного регламента, и выдача (направление) заявителю расписки в получении документов;</w:t>
      </w:r>
    </w:p>
    <w:p w14:paraId="4D25DE7D"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вручение (направление) заявителю обоснованного отказа в приеме документов.</w:t>
      </w:r>
    </w:p>
    <w:p w14:paraId="40D54DE8"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3.1.5. Критерием принятия решения является поступление в Администрацию заявления и прилагаемых к нему документов.</w:t>
      </w:r>
    </w:p>
    <w:p w14:paraId="521A97B8"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3.1.6. Результатом выполнения административной процедуры является прием поступившего в администрацию заявления.</w:t>
      </w:r>
    </w:p>
    <w:p w14:paraId="613B50E6"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3.1.7. Способом фиксации результата административной процедуры является регистрация заявления в журнале регистрации входящих документов и передача заявления и прилагаемых к нему документов (при наличии) руководителю Комитета.</w:t>
      </w:r>
    </w:p>
    <w:p w14:paraId="3B9B6657"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p>
    <w:p w14:paraId="53B1E8D4" w14:textId="77777777" w:rsidR="00EC1A98" w:rsidRPr="00EC1A98" w:rsidRDefault="00EC1A98" w:rsidP="00D6100B">
      <w:pPr>
        <w:spacing w:line="276" w:lineRule="auto"/>
        <w:ind w:firstLine="567"/>
        <w:jc w:val="both"/>
        <w:rPr>
          <w:rFonts w:ascii="Times New Roman" w:eastAsia="Times New Roman" w:hAnsi="Times New Roman" w:cs="Times New Roman"/>
          <w:b/>
          <w:bCs/>
          <w:color w:val="auto"/>
          <w:sz w:val="28"/>
          <w:szCs w:val="28"/>
          <w:lang w:bidi="ar-SA"/>
        </w:rPr>
      </w:pPr>
      <w:r w:rsidRPr="00EC1A98">
        <w:rPr>
          <w:rFonts w:ascii="Times New Roman" w:eastAsia="Times New Roman" w:hAnsi="Times New Roman" w:cs="Times New Roman"/>
          <w:b/>
          <w:bCs/>
          <w:sz w:val="28"/>
          <w:szCs w:val="28"/>
          <w:lang w:bidi="ar-SA"/>
        </w:rPr>
        <w:t>3.2</w:t>
      </w:r>
      <w:r w:rsidRPr="00EC1A98">
        <w:rPr>
          <w:rFonts w:ascii="Times New Roman" w:eastAsia="Times New Roman" w:hAnsi="Times New Roman" w:cs="Times New Roman"/>
          <w:b/>
          <w:bCs/>
          <w:i/>
          <w:iCs/>
          <w:sz w:val="28"/>
          <w:szCs w:val="28"/>
          <w:lang w:bidi="ar-SA"/>
        </w:rPr>
        <w:t xml:space="preserve">. </w:t>
      </w:r>
      <w:r w:rsidRPr="00EC1A98">
        <w:rPr>
          <w:rFonts w:ascii="Times New Roman" w:eastAsia="Times New Roman" w:hAnsi="Times New Roman" w:cs="Times New Roman"/>
          <w:b/>
          <w:bCs/>
          <w:color w:val="auto"/>
          <w:sz w:val="28"/>
          <w:szCs w:val="28"/>
        </w:rPr>
        <w:t>Рассмот</w:t>
      </w:r>
      <w:r w:rsidRPr="00EC1A98">
        <w:rPr>
          <w:rFonts w:ascii="Times New Roman" w:eastAsia="Times New Roman" w:hAnsi="Times New Roman" w:cs="Times New Roman"/>
          <w:b/>
          <w:bCs/>
          <w:sz w:val="28"/>
          <w:szCs w:val="28"/>
        </w:rPr>
        <w:t>рение заявления, прилагаемых к нему документов и формирование, направление межведомственных запросов</w:t>
      </w:r>
    </w:p>
    <w:p w14:paraId="6B3DE2F5"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p>
    <w:p w14:paraId="4038B7F5" w14:textId="77777777" w:rsidR="00EC1A98" w:rsidRPr="00EC1A98" w:rsidRDefault="00EC1A98" w:rsidP="00D6100B">
      <w:pPr>
        <w:widowControl/>
        <w:numPr>
          <w:ilvl w:val="2"/>
          <w:numId w:val="15"/>
        </w:numPr>
        <w:tabs>
          <w:tab w:val="left" w:pos="4"/>
        </w:tabs>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Основанием для начала административной процедуры является получение специалистом администрации сельского поселения на исполнение заявления с документами, указанными в пункте 2.6.1 Административного регламента.</w:t>
      </w:r>
    </w:p>
    <w:p w14:paraId="5AF5FBA8" w14:textId="77777777" w:rsidR="00EC1A98" w:rsidRPr="00EC1A98" w:rsidRDefault="00EC1A98" w:rsidP="00D6100B">
      <w:pPr>
        <w:tabs>
          <w:tab w:val="left" w:pos="855"/>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Должностным лицом, ответственным за выполнение действий, входящих в состав административной процедуры, является специалист администрации сельского поселения.</w:t>
      </w:r>
    </w:p>
    <w:p w14:paraId="29C44B14"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специалист администрации сельского поселения в течение 3 календарных дней со дня поступления к нему заявления и документов, указанных в пункте 2.6.1 Административного регламента:</w:t>
      </w:r>
    </w:p>
    <w:p w14:paraId="6A80F915"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lastRenderedPageBreak/>
        <w:t>проверяет состав представленных документов требованиям пункта 2.6.1 Административного регламента;</w:t>
      </w:r>
    </w:p>
    <w:p w14:paraId="70E08B05"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формирует и направляет запрос в форме межведомственного взаимодействия в случае непредставления самостоятельно заявителем документа, указанного в пункте 2.6.2 Административного регламента.</w:t>
      </w:r>
    </w:p>
    <w:p w14:paraId="71422A56" w14:textId="77777777" w:rsidR="00EC1A98" w:rsidRPr="00EC1A98" w:rsidRDefault="00EC1A98" w:rsidP="00D6100B">
      <w:pPr>
        <w:tabs>
          <w:tab w:val="left" w:pos="987"/>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 случае представления заявителем всех необходимых документов, соответствующим перечню, предусмотренному пунктом 2.6.1 Административного регламента, а также представление по собственной инициативе документа, установленному в пункте 2.6.2 Административного регламента, специалист администрации сельского поселения осуществляет подготовку и передачу заявления и документов, прилагаемых к нему, в межведомственную комиссию, создаваемую в целях оценки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(далее - комиссия).</w:t>
      </w:r>
    </w:p>
    <w:p w14:paraId="125F1843"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Оценка и обследование помещения в целях признания его жилым помещением осуществляются комиссией, создаваемой в этих целях, и проводятся на предмет соответствия указанных помещений требованиям, в срок, не превышающий 10 календарных дней со дня получения от специалиста администрации сельского поселения заявления и документов, прилагаемых к нему.</w:t>
      </w:r>
    </w:p>
    <w:p w14:paraId="65326EEC" w14:textId="77777777" w:rsidR="00EC1A98" w:rsidRPr="00EC1A98" w:rsidRDefault="00EC1A98" w:rsidP="00D6100B">
      <w:pPr>
        <w:tabs>
          <w:tab w:val="left" w:pos="987"/>
        </w:tabs>
        <w:spacing w:line="276" w:lineRule="auto"/>
        <w:ind w:firstLine="567"/>
        <w:jc w:val="both"/>
        <w:rPr>
          <w:rFonts w:ascii="Times New Roman" w:hAnsi="Times New Roman" w:cs="Times New Roman"/>
          <w:i/>
          <w:iCs/>
          <w:sz w:val="28"/>
          <w:szCs w:val="28"/>
          <w:shd w:val="clear" w:color="auto" w:fill="FFFFFF"/>
        </w:rPr>
      </w:pPr>
      <w:r w:rsidRPr="00EC1A98">
        <w:rPr>
          <w:rFonts w:ascii="Times New Roman" w:eastAsia="Times New Roman" w:hAnsi="Times New Roman" w:cs="Times New Roman"/>
          <w:color w:val="auto"/>
          <w:sz w:val="28"/>
          <w:szCs w:val="28"/>
          <w:lang w:eastAsia="zh-CN" w:bidi="ar-SA"/>
        </w:rPr>
        <w:t xml:space="preserve">В случае непредставления заявителем документа, предусмотренного в пункте 2.6.2 Административного регламента, специалист администрации сельского поселения подготавливает и направляет в течение 3 календарных дней со дня регистрации заявления с использованием межведомственного информационного взаимодействия запрос о представлении в уполномоченный орган документа (их копий или сведений, содержащихся в них), предусмотренного в пункте 2.6.2 Административного регламента, 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муниципальной услуги,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w:t>
      </w:r>
    </w:p>
    <w:p w14:paraId="5AD6307F" w14:textId="77777777" w:rsidR="00EC1A98" w:rsidRPr="00EC1A98" w:rsidRDefault="00EC1A98" w:rsidP="00D6100B">
      <w:pPr>
        <w:tabs>
          <w:tab w:val="left" w:pos="987"/>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 xml:space="preserve">При поступлении в уполномоченный орган по межведомственному запросу от органа государственной власти, органа местного самоуправления либо подведомственной органу государственной власти или органу местного </w:t>
      </w:r>
      <w:r w:rsidRPr="00EC1A98">
        <w:rPr>
          <w:rFonts w:ascii="Times New Roman" w:eastAsia="Times New Roman" w:hAnsi="Times New Roman" w:cs="Times New Roman"/>
          <w:color w:val="auto"/>
          <w:sz w:val="28"/>
          <w:szCs w:val="28"/>
          <w:lang w:eastAsia="zh-CN" w:bidi="ar-SA"/>
        </w:rPr>
        <w:lastRenderedPageBreak/>
        <w:t>самоуправления организации документа, предусмотренного в пункте 2.6.2 Административного регламента, специалист администрации сельского поселения осуществляет административное действие, предусмотренное пунктом 47 Административного регламента.</w:t>
      </w:r>
    </w:p>
    <w:p w14:paraId="660F4D07" w14:textId="77777777" w:rsidR="00EC1A98" w:rsidRPr="00EC1A98" w:rsidRDefault="00EC1A98" w:rsidP="00D6100B">
      <w:pPr>
        <w:tabs>
          <w:tab w:val="left" w:pos="938"/>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 случае поступления в уполномоченный орган по межведомственному запросу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абзацем третьим пункта 2.6.1 настоящего Административного регламента, или нотариально заверенная копия такого документа не были представлены заявителем, специалист администрации сельского поселения в течение 1 календарного дня со дня получения такого уведомления направляет заявителю способом, указанным в заявлении, уведомление об отсутствии сведений с предложением предоставить правоустанавливающий документ, предусмотренный абзацем третьим пункта 2.6.1 Административного регламента, или нотариально заверенную копию такого документа в порядке, предусмотренном данным Административным регламентом.</w:t>
      </w:r>
    </w:p>
    <w:p w14:paraId="740AFE06" w14:textId="77777777" w:rsidR="00EC1A98" w:rsidRPr="00EC1A98" w:rsidRDefault="00EC1A98" w:rsidP="00D6100B">
      <w:pPr>
        <w:tabs>
          <w:tab w:val="left" w:pos="841"/>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Максимальный срок выполнения административной процедуры, предусмотренной в пунктах 45 - 50 Административного регламента, составляет 25 календарных дня с даты регистрации заявления о переводе жилого помещения в нежилое помещение и нежилого помещения в жилое помещение.</w:t>
      </w:r>
    </w:p>
    <w:p w14:paraId="64C02F61"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Результатами административной процедуры Административного регламента, являются:</w:t>
      </w:r>
    </w:p>
    <w:p w14:paraId="3BE6782D"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установление факта непредставления заявителем документов, предусмотренных пунктом 2.6.1 Административного регламента;</w:t>
      </w:r>
    </w:p>
    <w:p w14:paraId="139D2B52"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поступление заключения комиссии;</w:t>
      </w:r>
    </w:p>
    <w:p w14:paraId="0F939B85"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2CC1EFAB"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неполучение от заявителя документов, указанных в Административном регламенте.</w:t>
      </w:r>
    </w:p>
    <w:p w14:paraId="27144F5C"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p>
    <w:p w14:paraId="513546E6" w14:textId="77777777" w:rsidR="00EC1A98" w:rsidRPr="00EC1A98" w:rsidRDefault="00EC1A98" w:rsidP="00D6100B">
      <w:pPr>
        <w:widowControl/>
        <w:numPr>
          <w:ilvl w:val="1"/>
          <w:numId w:val="15"/>
        </w:numPr>
        <w:suppressAutoHyphens/>
        <w:spacing w:line="276" w:lineRule="auto"/>
        <w:ind w:left="0" w:firstLine="567"/>
        <w:jc w:val="both"/>
        <w:rPr>
          <w:rFonts w:ascii="Times New Roman" w:eastAsia="Times New Roman" w:hAnsi="Times New Roman" w:cs="Times New Roman"/>
          <w:b/>
          <w:bCs/>
          <w:sz w:val="28"/>
          <w:szCs w:val="28"/>
          <w:lang w:eastAsia="zh-CN" w:bidi="ar-SA"/>
        </w:rPr>
      </w:pPr>
      <w:r w:rsidRPr="00EC1A98">
        <w:rPr>
          <w:rFonts w:ascii="Times New Roman" w:eastAsia="Times New Roman" w:hAnsi="Times New Roman" w:cs="Times New Roman"/>
          <w:b/>
          <w:bCs/>
          <w:sz w:val="28"/>
          <w:szCs w:val="28"/>
          <w:lang w:eastAsia="zh-CN" w:bidi="ar-SA"/>
        </w:rPr>
        <w:t>Принятие решения об отказе в предоставлении муниципальной услуги и направление его заявителю</w:t>
      </w:r>
    </w:p>
    <w:p w14:paraId="03EDD487"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b/>
          <w:bCs/>
          <w:sz w:val="28"/>
          <w:szCs w:val="28"/>
          <w:lang w:eastAsia="zh-CN" w:bidi="ar-SA"/>
        </w:rPr>
      </w:pPr>
    </w:p>
    <w:p w14:paraId="55FEF2E4" w14:textId="77777777" w:rsidR="00EC1A98" w:rsidRPr="00EC1A98" w:rsidRDefault="00EC1A98" w:rsidP="00D6100B">
      <w:pPr>
        <w:widowControl/>
        <w:numPr>
          <w:ilvl w:val="2"/>
          <w:numId w:val="16"/>
        </w:numPr>
        <w:tabs>
          <w:tab w:val="left" w:pos="938"/>
        </w:tabs>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Основаниями для начала административной процедуры являются:</w:t>
      </w:r>
    </w:p>
    <w:p w14:paraId="30B90958"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установление факта непредставления заявителем документов, предусмотренных пунктом 2.6.1 Административного регламента;</w:t>
      </w:r>
    </w:p>
    <w:p w14:paraId="45A839C1"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lastRenderedPageBreak/>
        <w:t>поступление заключения комиссии;</w:t>
      </w:r>
    </w:p>
    <w:p w14:paraId="61BC7136"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получение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15500521"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неполучение от заявителя документов, указанных в 50 Административного регламента.</w:t>
      </w:r>
    </w:p>
    <w:p w14:paraId="39E174AB" w14:textId="77777777" w:rsidR="00EC1A98" w:rsidRPr="00EC1A98" w:rsidRDefault="00EC1A98" w:rsidP="00D6100B">
      <w:pPr>
        <w:widowControl/>
        <w:numPr>
          <w:ilvl w:val="2"/>
          <w:numId w:val="17"/>
        </w:numPr>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 случае непредставления заявителем документов, предусмотренных абзацами вторым, четвертым пункта 2.6.1 настоящего Административного регламента, а также непредставления заявителем документа, предусмотренного абзацем пятым пункта 2.6.1 настоящего Административного регламента, в случае если садовый дом или жилой дом обременен правами третьих лиц,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настоящего Административного регламента и представляет его на подпись Главы сельского поселения /заместителя главы сельского поселения</w:t>
      </w:r>
    </w:p>
    <w:p w14:paraId="19458802" w14:textId="77777777" w:rsidR="00EC1A98" w:rsidRPr="00EC1A98" w:rsidRDefault="00EC1A98" w:rsidP="00D6100B">
      <w:pPr>
        <w:widowControl/>
        <w:numPr>
          <w:ilvl w:val="2"/>
          <w:numId w:val="17"/>
        </w:numPr>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При получении администрацией сельского поселения по межведомственному запросу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специалист уполномоченного органа осуществляет подготовку проекта решения уполномоченного органа об отказе заявителю в предоставлении муниципальной услуги с обязательным указанием на конкретные нормы настоящего Административного регламента и представляет его на подпись Главы сельского поселения /заместителя главы сельского поселения.</w:t>
      </w:r>
    </w:p>
    <w:p w14:paraId="1B7F7DEF" w14:textId="77777777" w:rsidR="00EC1A98" w:rsidRPr="00EC1A98" w:rsidRDefault="00EC1A98" w:rsidP="00D6100B">
      <w:pPr>
        <w:tabs>
          <w:tab w:val="left" w:pos="1280"/>
        </w:tabs>
        <w:spacing w:line="276" w:lineRule="auto"/>
        <w:ind w:firstLine="567"/>
        <w:jc w:val="both"/>
        <w:rPr>
          <w:rFonts w:ascii="Times New Roman" w:eastAsia="Times New Roman" w:hAnsi="Times New Roman" w:cs="Times New Roman"/>
          <w:color w:val="auto"/>
          <w:sz w:val="28"/>
          <w:szCs w:val="28"/>
          <w:lang w:eastAsia="zh-CN" w:bidi="ar-SA"/>
        </w:rPr>
      </w:pPr>
    </w:p>
    <w:p w14:paraId="050EFF10" w14:textId="77777777" w:rsidR="00EC1A98" w:rsidRPr="00EC1A98" w:rsidRDefault="00EC1A98" w:rsidP="00D6100B">
      <w:pPr>
        <w:widowControl/>
        <w:numPr>
          <w:ilvl w:val="2"/>
          <w:numId w:val="17"/>
        </w:numPr>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При неполучении от заявителя в течение 15 календарных дней со дня направления уведомления, документов и (или) информации, предусмотренного в пункте 2.6.2 Административного регламента, специалист администрации осуществляет подготовку проекта решения администрации сельского поселения об отказе заявителю в предоставлении муниципальной услуги с обязательным указанием на конкретные нормы настоящего Административного регламента и представляет его на подпись Главы сельского поселения /заместителя главы сельского поселения</w:t>
      </w:r>
    </w:p>
    <w:p w14:paraId="2B5BB5FF" w14:textId="77777777" w:rsidR="00EC1A98" w:rsidRPr="00EC1A98" w:rsidRDefault="00EC1A98" w:rsidP="00D6100B">
      <w:pPr>
        <w:widowControl/>
        <w:numPr>
          <w:ilvl w:val="2"/>
          <w:numId w:val="17"/>
        </w:numPr>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 xml:space="preserve">На основании заключения </w:t>
      </w:r>
      <w:proofErr w:type="gramStart"/>
      <w:r w:rsidRPr="00EC1A98">
        <w:rPr>
          <w:rFonts w:ascii="Times New Roman" w:eastAsia="Times New Roman" w:hAnsi="Times New Roman" w:cs="Times New Roman"/>
          <w:color w:val="auto"/>
          <w:sz w:val="28"/>
          <w:szCs w:val="28"/>
          <w:lang w:eastAsia="zh-CN" w:bidi="ar-SA"/>
        </w:rPr>
        <w:t>комиссии</w:t>
      </w:r>
      <w:proofErr w:type="gramEnd"/>
      <w:r w:rsidRPr="00EC1A98">
        <w:rPr>
          <w:rFonts w:ascii="Times New Roman" w:eastAsia="Times New Roman" w:hAnsi="Times New Roman" w:cs="Times New Roman"/>
          <w:color w:val="auto"/>
          <w:sz w:val="28"/>
          <w:szCs w:val="28"/>
          <w:lang w:eastAsia="zh-CN" w:bidi="ar-SA"/>
        </w:rPr>
        <w:t xml:space="preserve"> полученного по результатам работы по оценке соответствия помещения требованиям, установленным Положением, специалист администрации готовит и представляет на подпись </w:t>
      </w:r>
      <w:r w:rsidRPr="00EC1A98">
        <w:rPr>
          <w:rFonts w:ascii="Times New Roman" w:eastAsia="Times New Roman" w:hAnsi="Times New Roman" w:cs="Times New Roman"/>
          <w:color w:val="auto"/>
          <w:sz w:val="28"/>
          <w:szCs w:val="28"/>
          <w:lang w:eastAsia="zh-CN" w:bidi="ar-SA"/>
        </w:rPr>
        <w:lastRenderedPageBreak/>
        <w:t>Главы сельского поселения /заместителя главы сельского поселения проект решения о признании садового дома жилым домом и жилого дома садовым домом либо проект решения об отказе в предоставлении муниципальной услуги, при наличии оснований, предусмотренных данным Административным регламентом.</w:t>
      </w:r>
    </w:p>
    <w:p w14:paraId="7861BF6A" w14:textId="77777777" w:rsidR="00EC1A98" w:rsidRPr="00EC1A98" w:rsidRDefault="00EC1A98" w:rsidP="00D6100B">
      <w:pPr>
        <w:widowControl/>
        <w:numPr>
          <w:ilvl w:val="2"/>
          <w:numId w:val="17"/>
        </w:numPr>
        <w:suppressAutoHyphens/>
        <w:spacing w:line="276" w:lineRule="auto"/>
        <w:ind w:left="0" w:firstLine="567"/>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Главы сельского поселения /заместителя главы сельского поселения</w:t>
      </w:r>
    </w:p>
    <w:p w14:paraId="58F94629" w14:textId="77777777" w:rsidR="00EC1A98" w:rsidRPr="00EC1A98" w:rsidRDefault="00EC1A98" w:rsidP="00D6100B">
      <w:pPr>
        <w:tabs>
          <w:tab w:val="left" w:pos="1166"/>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 xml:space="preserve"> рассматривает проект решения о признании садового дома жилым домом и жилого дома садовым домом либо проект решения об отказе в предоставлении муниципальной услуги и подписывает его в срок не более 2 календарных дней со дня получения от специалиста администрации соответствующего проекта решения.</w:t>
      </w:r>
    </w:p>
    <w:p w14:paraId="6E056816" w14:textId="77777777" w:rsidR="00EC1A98" w:rsidRPr="00EC1A98" w:rsidRDefault="00EC1A98" w:rsidP="00D6100B">
      <w:pPr>
        <w:widowControl/>
        <w:numPr>
          <w:ilvl w:val="2"/>
          <w:numId w:val="17"/>
        </w:numPr>
        <w:tabs>
          <w:tab w:val="left" w:pos="855"/>
        </w:tabs>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Результатом административной процедуры, является принятие решения о предоставлении или об отказе в предоставлении муниципальной услуги.</w:t>
      </w:r>
    </w:p>
    <w:p w14:paraId="607701FC"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Максимальный срок выполнения административной процедуры, составляет 45 календарных дней со дня представления заявителем заявления и прилагаемых к нему документов.</w:t>
      </w:r>
    </w:p>
    <w:p w14:paraId="50941343"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p>
    <w:p w14:paraId="5BB3CEB3" w14:textId="77777777" w:rsidR="00EC1A98" w:rsidRPr="00EC1A98" w:rsidRDefault="00EC1A98" w:rsidP="00D6100B">
      <w:pPr>
        <w:widowControl/>
        <w:numPr>
          <w:ilvl w:val="1"/>
          <w:numId w:val="17"/>
        </w:numPr>
        <w:suppressAutoHyphens/>
        <w:spacing w:line="276" w:lineRule="auto"/>
        <w:ind w:left="0" w:firstLine="567"/>
        <w:jc w:val="both"/>
        <w:rPr>
          <w:rFonts w:ascii="Times New Roman" w:eastAsia="Times New Roman" w:hAnsi="Times New Roman" w:cs="Times New Roman"/>
          <w:b/>
          <w:bCs/>
          <w:sz w:val="28"/>
          <w:szCs w:val="28"/>
          <w:lang w:eastAsia="zh-CN" w:bidi="ar-SA"/>
        </w:rPr>
      </w:pPr>
      <w:r w:rsidRPr="00EC1A98">
        <w:rPr>
          <w:rFonts w:ascii="Times New Roman" w:eastAsia="Times New Roman" w:hAnsi="Times New Roman" w:cs="Times New Roman"/>
          <w:b/>
          <w:bCs/>
          <w:sz w:val="28"/>
          <w:szCs w:val="28"/>
          <w:lang w:eastAsia="zh-CN" w:bidi="ar-SA"/>
        </w:rPr>
        <w:t>Выдача (направление) заявителю результата предоставления муниципальной услуги</w:t>
      </w:r>
    </w:p>
    <w:p w14:paraId="1C0D8F4F"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b/>
          <w:bCs/>
          <w:sz w:val="28"/>
          <w:szCs w:val="28"/>
          <w:lang w:eastAsia="zh-CN" w:bidi="ar-SA"/>
        </w:rPr>
      </w:pPr>
    </w:p>
    <w:p w14:paraId="4F3F7ADA"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3.4.1.</w:t>
      </w:r>
      <w:r w:rsidRPr="00EC1A98">
        <w:rPr>
          <w:rFonts w:ascii="Times New Roman" w:eastAsia="Times New Roman" w:hAnsi="Times New Roman" w:cs="Times New Roman"/>
          <w:sz w:val="28"/>
          <w:szCs w:val="28"/>
          <w:lang w:eastAsia="zh-CN" w:bidi="ar-SA"/>
        </w:rPr>
        <w:tab/>
        <w:t>Основанием для начала административной процедуры по выдаче (направления) заявителю результата предоставления муниципальной услуги является поступление специалисту администрации подписанного решения о признании садового дома жилым домом и жилого дома садовым домом либо решения об отказе в предоставление муниципальной услуги.</w:t>
      </w:r>
    </w:p>
    <w:p w14:paraId="5158DD07"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Специалист администрации направляет (выдает) заявителю документы, являющиеся результатом предоставления муниципальной услуги, в срок не позднее чем 3 рабочих дня со дня принятия уполномоченным органом соответствующего решения по форме согласно Приложению № 3 к настоящему административному регламенту.</w:t>
      </w:r>
    </w:p>
    <w:p w14:paraId="59243B98"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Направление (выдача) заявителю документов осуществляется способом, указанным заявителем в заявлении. В случае выбора заявителем в заявлении способа получения лично в многофункциональном центре такое решение направляется в указанный в абзаце втором настоящего пункта Административного регламента, срок в многофункциональный центр.</w:t>
      </w:r>
    </w:p>
    <w:p w14:paraId="5E0F1F31"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 xml:space="preserve">Результатом административной процедуры, является направление заявителю результата предоставления муниципальной услуги. </w:t>
      </w:r>
    </w:p>
    <w:p w14:paraId="052C8700"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lastRenderedPageBreak/>
        <w:t>Максимальный срок выполнения административной процедуры, составляет 3 рабочих дня со дня принятия Администрацией сельского поселения решения о признании садового дома жилым домом и жилого дома садовым домом либо решения об отказе в предоставление муниципальной услуги.</w:t>
      </w:r>
    </w:p>
    <w:p w14:paraId="1843C991"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p>
    <w:p w14:paraId="7B988CD9" w14:textId="77777777" w:rsidR="00EC1A98" w:rsidRPr="00EC1A98" w:rsidRDefault="00EC1A98" w:rsidP="00D6100B">
      <w:pPr>
        <w:widowControl/>
        <w:numPr>
          <w:ilvl w:val="1"/>
          <w:numId w:val="17"/>
        </w:numPr>
        <w:suppressAutoHyphens/>
        <w:spacing w:line="276" w:lineRule="auto"/>
        <w:ind w:left="0" w:firstLine="567"/>
        <w:jc w:val="both"/>
        <w:rPr>
          <w:rFonts w:ascii="Times New Roman" w:eastAsia="Times New Roman" w:hAnsi="Times New Roman" w:cs="Times New Roman"/>
          <w:b/>
          <w:bCs/>
          <w:sz w:val="28"/>
          <w:szCs w:val="28"/>
          <w:lang w:eastAsia="zh-CN" w:bidi="ar-SA"/>
        </w:rPr>
      </w:pPr>
      <w:r w:rsidRPr="00EC1A98">
        <w:rPr>
          <w:rFonts w:ascii="Times New Roman" w:eastAsia="Times New Roman" w:hAnsi="Times New Roman" w:cs="Times New Roman"/>
          <w:b/>
          <w:bCs/>
          <w:sz w:val="28"/>
          <w:szCs w:val="28"/>
          <w:lang w:eastAsia="zh-CN" w:bidi="ar-SA"/>
        </w:rPr>
        <w:t>Порядок исправления допущенных опечаток и ошибок в выданных в результате предоставления муниципальной услуги документах</w:t>
      </w:r>
    </w:p>
    <w:p w14:paraId="2660647C"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b/>
          <w:bCs/>
          <w:sz w:val="28"/>
          <w:szCs w:val="28"/>
          <w:lang w:eastAsia="zh-CN" w:bidi="ar-SA"/>
        </w:rPr>
      </w:pPr>
    </w:p>
    <w:p w14:paraId="5AFBA211"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3.5.1.</w:t>
      </w:r>
      <w:r w:rsidRPr="00EC1A98">
        <w:rPr>
          <w:rFonts w:ascii="Times New Roman" w:eastAsia="Times New Roman" w:hAnsi="Times New Roman" w:cs="Times New Roman"/>
          <w:sz w:val="28"/>
          <w:szCs w:val="28"/>
          <w:lang w:eastAsia="zh-CN" w:bidi="ar-SA"/>
        </w:rPr>
        <w:tab/>
        <w:t>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ЕПГУ или Регионального портала, через многофункциональный центр либо непосредственно при личном обращении в уполномоченный орган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028548C9"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Регистрация заявления о необходимости исправления допущенных опечаток и (или) ошибок осуществляется в сроки, предусмотренные настоящим Административным регламентом.</w:t>
      </w:r>
    </w:p>
    <w:p w14:paraId="4E45FBFE"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Заявление о необходимости исправления допущенных опечаток и (или) ошибок рассматривается специалистом администрации, ответственным за предоставление муниципальной услуги, в течение 3 рабочих дней со дня регистрации в уполномоченном органе такого заявления.</w:t>
      </w:r>
    </w:p>
    <w:p w14:paraId="6DE12939"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5 рабочих дней со дня регистрации в администрации заявления о необходимости исправления допущенных опечаток и (или) ошибок.</w:t>
      </w:r>
    </w:p>
    <w:p w14:paraId="71F75A67"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В случае отсутствия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письменно сообщает заявителю об отсутствии таких опечаток и (или) ошибок в срок 2 рабочих дней со дня регистрации в уполномоченном органе заявления о необходимости исправления допущенных опечаток и (или) ошибок.</w:t>
      </w:r>
    </w:p>
    <w:p w14:paraId="3954146F"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lastRenderedPageBreak/>
        <w:t>Документ, выдаваемый в результате предоставления муниципальной услуги, в который внесены исправления:</w:t>
      </w:r>
    </w:p>
    <w:p w14:paraId="69A0B945"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вручается заявителю лично или направляется почтовым отправлением;</w:t>
      </w:r>
    </w:p>
    <w:p w14:paraId="55F068D4"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в случае подачи заявления о необходимости исправления допущенных опечаток и (или) ошибок через многофункциональный центр направляется в многофункциональный центр для выдачи заявителю;</w:t>
      </w:r>
    </w:p>
    <w:p w14:paraId="02F261EA"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r w:rsidRPr="00EC1A98">
        <w:rPr>
          <w:rFonts w:ascii="Times New Roman" w:eastAsia="Times New Roman" w:hAnsi="Times New Roman" w:cs="Times New Roman"/>
          <w:sz w:val="28"/>
          <w:szCs w:val="28"/>
          <w:lang w:eastAsia="zh-CN" w:bidi="ar-SA"/>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14:paraId="27A2F9C5"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sz w:val="28"/>
          <w:szCs w:val="28"/>
          <w:lang w:eastAsia="zh-CN" w:bidi="ar-SA"/>
        </w:rPr>
      </w:pPr>
    </w:p>
    <w:p w14:paraId="3254B10B" w14:textId="77777777" w:rsidR="00EC1A98" w:rsidRPr="00EC1A98" w:rsidRDefault="00EC1A98" w:rsidP="00D6100B">
      <w:pPr>
        <w:widowControl/>
        <w:numPr>
          <w:ilvl w:val="1"/>
          <w:numId w:val="17"/>
        </w:numPr>
        <w:suppressAutoHyphens/>
        <w:spacing w:line="276" w:lineRule="auto"/>
        <w:ind w:left="0" w:firstLine="567"/>
        <w:jc w:val="both"/>
        <w:rPr>
          <w:rFonts w:ascii="Times New Roman" w:eastAsia="Times New Roman" w:hAnsi="Times New Roman" w:cs="Times New Roman"/>
          <w:b/>
          <w:bCs/>
          <w:color w:val="auto"/>
          <w:sz w:val="28"/>
          <w:szCs w:val="28"/>
          <w:lang w:bidi="ar-SA"/>
        </w:rPr>
      </w:pPr>
      <w:r w:rsidRPr="00EC1A98">
        <w:rPr>
          <w:rFonts w:ascii="Times New Roman" w:eastAsia="Times New Roman" w:hAnsi="Times New Roman" w:cs="Times New Roman"/>
          <w:b/>
          <w:bCs/>
          <w:sz w:val="28"/>
          <w:szCs w:val="28"/>
        </w:rPr>
        <w:t>Особенности выполнения административных процедур (действий)</w:t>
      </w:r>
      <w:r w:rsidRPr="00EC1A98">
        <w:rPr>
          <w:rFonts w:ascii="Times New Roman" w:eastAsia="Times New Roman" w:hAnsi="Times New Roman" w:cs="Times New Roman"/>
          <w:b/>
          <w:bCs/>
          <w:sz w:val="28"/>
          <w:szCs w:val="28"/>
        </w:rPr>
        <w:br/>
        <w:t>в электронной форме</w:t>
      </w:r>
    </w:p>
    <w:p w14:paraId="7618BF7F" w14:textId="77777777" w:rsidR="00EC1A98" w:rsidRPr="00EC1A98" w:rsidRDefault="00EC1A98" w:rsidP="00D6100B">
      <w:pPr>
        <w:spacing w:line="276" w:lineRule="auto"/>
        <w:ind w:firstLine="567"/>
        <w:jc w:val="both"/>
        <w:rPr>
          <w:rFonts w:ascii="Times New Roman" w:eastAsia="Times New Roman" w:hAnsi="Times New Roman" w:cs="Times New Roman"/>
          <w:b/>
          <w:bCs/>
          <w:color w:val="auto"/>
          <w:sz w:val="28"/>
          <w:szCs w:val="28"/>
          <w:lang w:bidi="ar-SA"/>
        </w:rPr>
      </w:pPr>
    </w:p>
    <w:p w14:paraId="2E77566F" w14:textId="77777777" w:rsidR="00EC1A98" w:rsidRPr="00EC1A98" w:rsidRDefault="00EC1A98" w:rsidP="00D6100B">
      <w:pPr>
        <w:widowControl/>
        <w:numPr>
          <w:ilvl w:val="2"/>
          <w:numId w:val="18"/>
        </w:numPr>
        <w:tabs>
          <w:tab w:val="left" w:pos="571"/>
        </w:tabs>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Предоставление муниципальной услуги в электронной форме посредством ЕПГУ, Регионального портала осуществляется в порядке, установленном разделом III настоящего Административного регламента, и включает в себя следующие административные процедуры (действия):</w:t>
      </w:r>
    </w:p>
    <w:p w14:paraId="333BBE5C" w14:textId="77777777" w:rsidR="00EC1A98" w:rsidRPr="00EC1A98" w:rsidRDefault="00EC1A98" w:rsidP="00D6100B">
      <w:pPr>
        <w:widowControl/>
        <w:tabs>
          <w:tab w:val="left" w:pos="571"/>
          <w:tab w:val="left" w:pos="794"/>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а)</w:t>
      </w:r>
      <w:r w:rsidRPr="00EC1A98">
        <w:rPr>
          <w:rFonts w:ascii="Times New Roman" w:eastAsia="Times New Roman" w:hAnsi="Times New Roman" w:cs="Times New Roman"/>
          <w:color w:val="auto"/>
          <w:sz w:val="28"/>
          <w:szCs w:val="28"/>
          <w:lang w:eastAsia="zh-CN" w:bidi="ar-SA"/>
        </w:rPr>
        <w:tab/>
        <w:t>прием и регистрация заявления и необходимых документов;</w:t>
      </w:r>
    </w:p>
    <w:p w14:paraId="1602A7B1" w14:textId="77777777" w:rsidR="00EC1A98" w:rsidRPr="00EC1A98" w:rsidRDefault="00EC1A98" w:rsidP="00D6100B">
      <w:pPr>
        <w:widowControl/>
        <w:tabs>
          <w:tab w:val="left" w:pos="571"/>
          <w:tab w:val="left" w:pos="768"/>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б)</w:t>
      </w:r>
      <w:r w:rsidRPr="00EC1A98">
        <w:rPr>
          <w:rFonts w:ascii="Times New Roman" w:eastAsia="Times New Roman" w:hAnsi="Times New Roman" w:cs="Times New Roman"/>
          <w:color w:val="auto"/>
          <w:sz w:val="28"/>
          <w:szCs w:val="28"/>
          <w:lang w:eastAsia="zh-CN" w:bidi="ar-SA"/>
        </w:rPr>
        <w:tab/>
        <w:t>направление электронного уведомления заявителю о получении заявления и необходимых документов, прилагаемых к заявлению;</w:t>
      </w:r>
    </w:p>
    <w:p w14:paraId="7EE7E3B9" w14:textId="77777777" w:rsidR="00EC1A98" w:rsidRPr="00EC1A98" w:rsidRDefault="00EC1A98" w:rsidP="00D6100B">
      <w:pPr>
        <w:widowControl/>
        <w:tabs>
          <w:tab w:val="left" w:pos="571"/>
          <w:tab w:val="left" w:pos="76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w:t>
      </w:r>
      <w:r w:rsidRPr="00EC1A98">
        <w:rPr>
          <w:rFonts w:ascii="Times New Roman" w:eastAsia="Times New Roman" w:hAnsi="Times New Roman" w:cs="Times New Roman"/>
          <w:color w:val="auto"/>
          <w:sz w:val="28"/>
          <w:szCs w:val="28"/>
          <w:lang w:eastAsia="zh-CN" w:bidi="ar-SA"/>
        </w:rPr>
        <w:tab/>
        <w:t>уведомление заявителя о принятом решении о предоставлении муниципальной услуги либо об отказе в предоставлении муниципальной услуги.</w:t>
      </w:r>
    </w:p>
    <w:p w14:paraId="211839C7" w14:textId="77777777" w:rsidR="00EC1A98" w:rsidRPr="00EC1A98" w:rsidRDefault="00EC1A98" w:rsidP="00D6100B">
      <w:pPr>
        <w:widowControl/>
        <w:numPr>
          <w:ilvl w:val="2"/>
          <w:numId w:val="18"/>
        </w:numPr>
        <w:tabs>
          <w:tab w:val="left" w:pos="846"/>
        </w:tabs>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При поступлении заявления в электронной форме специалист уполномоченного органа:</w:t>
      </w:r>
    </w:p>
    <w:p w14:paraId="396D4DA7" w14:textId="77777777" w:rsidR="00EC1A98" w:rsidRPr="00EC1A98" w:rsidRDefault="00EC1A98" w:rsidP="00D6100B">
      <w:pPr>
        <w:widowControl/>
        <w:tabs>
          <w:tab w:val="left" w:pos="768"/>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а)</w:t>
      </w:r>
      <w:r w:rsidRPr="00EC1A98">
        <w:rPr>
          <w:rFonts w:ascii="Times New Roman" w:eastAsia="Times New Roman" w:hAnsi="Times New Roman" w:cs="Times New Roman"/>
          <w:color w:val="auto"/>
          <w:sz w:val="28"/>
          <w:szCs w:val="28"/>
          <w:lang w:eastAsia="zh-CN" w:bidi="ar-SA"/>
        </w:rPr>
        <w:tab/>
        <w:t>сверяет данные, содержащиеся в направленных посредством ЕПГУ, Регионального портала, документах, с данными, указанными в заявлении;</w:t>
      </w:r>
    </w:p>
    <w:p w14:paraId="3148C8A6" w14:textId="77777777" w:rsidR="00EC1A98" w:rsidRPr="00EC1A98" w:rsidRDefault="00EC1A98" w:rsidP="00D6100B">
      <w:pPr>
        <w:widowControl/>
        <w:tabs>
          <w:tab w:val="left" w:pos="76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б)</w:t>
      </w:r>
      <w:r w:rsidRPr="00EC1A98">
        <w:rPr>
          <w:rFonts w:ascii="Times New Roman" w:eastAsia="Times New Roman" w:hAnsi="Times New Roman" w:cs="Times New Roman"/>
          <w:color w:val="auto"/>
          <w:sz w:val="28"/>
          <w:szCs w:val="28"/>
          <w:lang w:eastAsia="zh-CN" w:bidi="ar-SA"/>
        </w:rPr>
        <w:tab/>
        <w:t>направляет заявителю электронное уведомление о получении заявления и необходимых документов, прилагаемых к заявлению;</w:t>
      </w:r>
    </w:p>
    <w:p w14:paraId="50465EFF" w14:textId="77777777" w:rsidR="00EC1A98" w:rsidRPr="00EC1A98" w:rsidRDefault="00EC1A98" w:rsidP="00D6100B">
      <w:pPr>
        <w:widowControl/>
        <w:tabs>
          <w:tab w:val="left" w:pos="76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w:t>
      </w:r>
      <w:r w:rsidRPr="00EC1A98">
        <w:rPr>
          <w:rFonts w:ascii="Times New Roman" w:eastAsia="Times New Roman" w:hAnsi="Times New Roman" w:cs="Times New Roman"/>
          <w:color w:val="auto"/>
          <w:sz w:val="28"/>
          <w:szCs w:val="28"/>
          <w:lang w:eastAsia="zh-CN" w:bidi="ar-SA"/>
        </w:rPr>
        <w:tab/>
        <w:t>направляет заявителю уведомление о принятом решении в электронной форме.</w:t>
      </w:r>
    </w:p>
    <w:p w14:paraId="36B73C8C"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 xml:space="preserve">При получении от заявителя заявления и прилагаемых к нему документов в электронной форме посредством ЕПГУ, Регионального портала специалист администрации направляет заявителю электронное уведомление о получении заявления и необходимых документов, прилагаемых к заявлению в срок, не </w:t>
      </w:r>
      <w:r w:rsidRPr="00EC1A98">
        <w:rPr>
          <w:rFonts w:ascii="Times New Roman" w:eastAsia="Times New Roman" w:hAnsi="Times New Roman" w:cs="Times New Roman"/>
          <w:color w:val="auto"/>
          <w:sz w:val="28"/>
          <w:szCs w:val="28"/>
          <w:lang w:eastAsia="zh-CN" w:bidi="ar-SA"/>
        </w:rPr>
        <w:lastRenderedPageBreak/>
        <w:t>превышающий 1 рабочего дня со дня со дня их поступления в уполномоченный орган.</w:t>
      </w:r>
    </w:p>
    <w:p w14:paraId="2E9A8D85" w14:textId="77777777" w:rsidR="00EC1A98" w:rsidRPr="00EC1A98" w:rsidRDefault="00EC1A98" w:rsidP="00D6100B">
      <w:pPr>
        <w:spacing w:line="276" w:lineRule="auto"/>
        <w:ind w:firstLine="567"/>
        <w:jc w:val="both"/>
        <w:rPr>
          <w:rFonts w:ascii="Times New Roman" w:eastAsia="Times New Roman" w:hAnsi="Times New Roman" w:cs="Times New Roman"/>
          <w:i/>
          <w:iCs/>
          <w:sz w:val="28"/>
          <w:szCs w:val="28"/>
        </w:rPr>
      </w:pPr>
    </w:p>
    <w:p w14:paraId="7A33E5CE" w14:textId="77777777" w:rsidR="00EC1A98" w:rsidRPr="00EC1A98" w:rsidRDefault="00EC1A98" w:rsidP="00D6100B">
      <w:pPr>
        <w:widowControl/>
        <w:numPr>
          <w:ilvl w:val="1"/>
          <w:numId w:val="17"/>
        </w:numPr>
        <w:suppressAutoHyphens/>
        <w:spacing w:line="276" w:lineRule="auto"/>
        <w:ind w:left="0" w:firstLine="567"/>
        <w:jc w:val="both"/>
        <w:rPr>
          <w:rFonts w:ascii="Times New Roman" w:eastAsia="Times New Roman" w:hAnsi="Times New Roman" w:cs="Times New Roman"/>
          <w:b/>
          <w:bCs/>
          <w:color w:val="auto"/>
          <w:sz w:val="28"/>
          <w:szCs w:val="28"/>
          <w:lang w:bidi="ar-SA"/>
        </w:rPr>
      </w:pPr>
      <w:r w:rsidRPr="00EC1A98">
        <w:rPr>
          <w:rFonts w:ascii="Times New Roman" w:eastAsia="Times New Roman" w:hAnsi="Times New Roman" w:cs="Times New Roman"/>
          <w:b/>
          <w:bCs/>
          <w:sz w:val="28"/>
          <w:szCs w:val="28"/>
        </w:rPr>
        <w:t>Особенности выполнения административных процедур</w:t>
      </w:r>
      <w:r w:rsidRPr="00EC1A98">
        <w:rPr>
          <w:rFonts w:ascii="Times New Roman" w:eastAsia="Times New Roman" w:hAnsi="Times New Roman" w:cs="Times New Roman"/>
          <w:b/>
          <w:bCs/>
          <w:sz w:val="28"/>
          <w:szCs w:val="28"/>
        </w:rPr>
        <w:br/>
        <w:t>(действий) в многофункциональных центрах</w:t>
      </w:r>
    </w:p>
    <w:p w14:paraId="3403FC68" w14:textId="77777777" w:rsidR="00EC1A98" w:rsidRPr="00EC1A98" w:rsidRDefault="00EC1A98" w:rsidP="00D6100B">
      <w:pPr>
        <w:widowControl/>
        <w:numPr>
          <w:ilvl w:val="2"/>
          <w:numId w:val="19"/>
        </w:numPr>
        <w:tabs>
          <w:tab w:val="left" w:pos="1066"/>
        </w:tabs>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 xml:space="preserve"> Получение заявителем муниципальной услуги в многофункциональном центре осуществляется в соответствии с соглашениями, заключенными между многофункциональным центром и администрацией сельского поселения.</w:t>
      </w:r>
    </w:p>
    <w:p w14:paraId="17F70344" w14:textId="77777777" w:rsidR="00EC1A98" w:rsidRPr="00EC1A98" w:rsidRDefault="00EC1A98" w:rsidP="00D6100B">
      <w:pPr>
        <w:tabs>
          <w:tab w:val="left" w:pos="836"/>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Заявление со всеми необходимыми документами подается через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7A45073D" w14:textId="77777777" w:rsidR="00EC1A98" w:rsidRPr="00EC1A98" w:rsidRDefault="00EC1A98" w:rsidP="00D6100B">
      <w:pPr>
        <w:tabs>
          <w:tab w:val="left" w:pos="571"/>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3.7.2 Многофункциональный центр в соответствии с абзацем тринадцатым пункта 15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16.05.2011</w:t>
      </w:r>
      <w:r w:rsidRPr="00EC1A98">
        <w:rPr>
          <w:rFonts w:ascii="Times New Roman" w:eastAsia="Times New Roman" w:hAnsi="Times New Roman" w:cs="Times New Roman"/>
          <w:color w:val="auto"/>
          <w:sz w:val="28"/>
          <w:szCs w:val="28"/>
          <w:lang w:eastAsia="zh-CN" w:bidi="ar-SA"/>
        </w:rPr>
        <w:tab/>
        <w:t>№</w:t>
      </w:r>
      <w:r w:rsidRPr="00EC1A98">
        <w:rPr>
          <w:rFonts w:ascii="Times New Roman" w:eastAsia="Times New Roman" w:hAnsi="Times New Roman" w:cs="Times New Roman"/>
          <w:color w:val="auto"/>
          <w:sz w:val="28"/>
          <w:szCs w:val="28"/>
          <w:lang w:eastAsia="zh-CN" w:bidi="ar-SA"/>
        </w:rPr>
        <w:tab/>
        <w:t>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4533B090" w14:textId="77777777" w:rsidR="00EC1A98" w:rsidRPr="00EC1A98" w:rsidRDefault="00EC1A98" w:rsidP="00D6100B">
      <w:pPr>
        <w:tabs>
          <w:tab w:val="left" w:pos="831"/>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3.7.3.В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В случае если заявление подано через многофункциональный центр и к заявлению не приложены необходимые документы или приложены не все документы,</w:t>
      </w:r>
    </w:p>
    <w:p w14:paraId="6B095276" w14:textId="77777777" w:rsidR="00EC1A98" w:rsidRPr="00EC1A98" w:rsidRDefault="00EC1A98" w:rsidP="00D6100B">
      <w:pPr>
        <w:widowControl/>
        <w:tabs>
          <w:tab w:val="left" w:leader="underscore" w:pos="2621"/>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администрация в</w:t>
      </w:r>
      <w:r w:rsidRPr="00EC1A98">
        <w:rPr>
          <w:rFonts w:ascii="Times New Roman" w:eastAsia="Times New Roman" w:hAnsi="Times New Roman" w:cs="Times New Roman"/>
          <w:color w:val="auto"/>
          <w:sz w:val="28"/>
          <w:szCs w:val="28"/>
          <w:lang w:eastAsia="zh-CN" w:bidi="ar-SA"/>
        </w:rPr>
        <w:tab/>
        <w:t>-дневный срок с даты подачи заявления в</w:t>
      </w:r>
    </w:p>
    <w:p w14:paraId="5FAD6403" w14:textId="77777777" w:rsidR="00EC1A98" w:rsidRPr="00EC1A98" w:rsidRDefault="00EC1A98"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lastRenderedPageBreak/>
        <w:t>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 рассмотрении его заявления, а также о возможности представления заявления и необходимых документов повторно.</w:t>
      </w:r>
    </w:p>
    <w:p w14:paraId="19E2BDB4" w14:textId="77777777" w:rsidR="00EC1A98" w:rsidRPr="00EC1A98" w:rsidRDefault="00EC1A98" w:rsidP="00D6100B">
      <w:pPr>
        <w:tabs>
          <w:tab w:val="left" w:pos="1186"/>
        </w:tab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3.7.</w:t>
      </w:r>
      <w:proofErr w:type="gramStart"/>
      <w:r w:rsidRPr="00EC1A98">
        <w:rPr>
          <w:rFonts w:ascii="Times New Roman" w:eastAsia="Times New Roman" w:hAnsi="Times New Roman" w:cs="Times New Roman"/>
          <w:color w:val="auto"/>
          <w:sz w:val="28"/>
          <w:szCs w:val="28"/>
          <w:lang w:eastAsia="zh-CN" w:bidi="ar-SA"/>
        </w:rPr>
        <w:t>4.Предоставление</w:t>
      </w:r>
      <w:proofErr w:type="gramEnd"/>
      <w:r w:rsidRPr="00EC1A98">
        <w:rPr>
          <w:rFonts w:ascii="Times New Roman" w:eastAsia="Times New Roman" w:hAnsi="Times New Roman" w:cs="Times New Roman"/>
          <w:color w:val="auto"/>
          <w:sz w:val="28"/>
          <w:szCs w:val="28"/>
          <w:lang w:eastAsia="zh-CN" w:bidi="ar-SA"/>
        </w:rPr>
        <w:t xml:space="preserve"> муниципальной услуги через многофункциональные центры включает</w:t>
      </w:r>
      <w:r w:rsidRPr="00EC1A98">
        <w:rPr>
          <w:rFonts w:ascii="Times New Roman" w:eastAsia="Times New Roman" w:hAnsi="Times New Roman" w:cs="Times New Roman"/>
          <w:color w:val="auto"/>
          <w:sz w:val="28"/>
          <w:szCs w:val="28"/>
          <w:lang w:eastAsia="zh-CN" w:bidi="ar-SA"/>
        </w:rPr>
        <w:tab/>
        <w:t>в себя</w:t>
      </w:r>
      <w:r w:rsidRPr="00EC1A98">
        <w:rPr>
          <w:rFonts w:ascii="Times New Roman" w:eastAsia="Times New Roman" w:hAnsi="Times New Roman" w:cs="Times New Roman"/>
          <w:color w:val="auto"/>
          <w:sz w:val="28"/>
          <w:szCs w:val="28"/>
          <w:lang w:eastAsia="zh-CN" w:bidi="ar-SA"/>
        </w:rPr>
        <w:tab/>
        <w:t>следующие административные процедуры (действия):</w:t>
      </w:r>
    </w:p>
    <w:p w14:paraId="2A946A79" w14:textId="77777777" w:rsidR="00EC1A98" w:rsidRPr="00EC1A98" w:rsidRDefault="00EC1A98" w:rsidP="00D6100B">
      <w:pPr>
        <w:widowControl/>
        <w:tabs>
          <w:tab w:val="left" w:pos="802"/>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а)</w:t>
      </w:r>
      <w:r w:rsidRPr="00EC1A98">
        <w:rPr>
          <w:rFonts w:ascii="Times New Roman" w:eastAsia="Times New Roman" w:hAnsi="Times New Roman" w:cs="Times New Roman"/>
          <w:color w:val="auto"/>
          <w:sz w:val="28"/>
          <w:szCs w:val="28"/>
          <w:lang w:eastAsia="zh-CN" w:bidi="ar-SA"/>
        </w:rPr>
        <w:tab/>
        <w:t>информирование заявителей о порядке предоставления муниципальной услуги в многофункциональном центре,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AC573C2" w14:textId="77777777" w:rsidR="00EC1A98" w:rsidRPr="00EC1A98" w:rsidRDefault="00EC1A98" w:rsidP="00D6100B">
      <w:pPr>
        <w:widowControl/>
        <w:tabs>
          <w:tab w:val="left" w:pos="76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б)</w:t>
      </w:r>
      <w:r w:rsidRPr="00EC1A98">
        <w:rPr>
          <w:rFonts w:ascii="Times New Roman" w:eastAsia="Times New Roman" w:hAnsi="Times New Roman" w:cs="Times New Roman"/>
          <w:color w:val="auto"/>
          <w:sz w:val="28"/>
          <w:szCs w:val="28"/>
          <w:lang w:eastAsia="zh-CN" w:bidi="ar-SA"/>
        </w:rPr>
        <w:tab/>
        <w:t>прием и регистрация заявления со всеми необходимыми документами;</w:t>
      </w:r>
    </w:p>
    <w:p w14:paraId="23F69E1D" w14:textId="77777777" w:rsidR="00EC1A98" w:rsidRPr="00EC1A98" w:rsidRDefault="00EC1A98" w:rsidP="00D6100B">
      <w:pPr>
        <w:widowControl/>
        <w:tabs>
          <w:tab w:val="left" w:pos="778"/>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w:t>
      </w:r>
      <w:r w:rsidRPr="00EC1A98">
        <w:rPr>
          <w:rFonts w:ascii="Times New Roman" w:eastAsia="Times New Roman" w:hAnsi="Times New Roman" w:cs="Times New Roman"/>
          <w:color w:val="auto"/>
          <w:sz w:val="28"/>
          <w:szCs w:val="28"/>
          <w:lang w:eastAsia="zh-CN" w:bidi="ar-SA"/>
        </w:rPr>
        <w:tab/>
        <w:t>направление заявления со всеми необходимыми документами в уполномоченный орган;</w:t>
      </w:r>
    </w:p>
    <w:p w14:paraId="471C80B2" w14:textId="77777777" w:rsidR="00EC1A98" w:rsidRPr="00EC1A98" w:rsidRDefault="00EC1A98" w:rsidP="00D6100B">
      <w:pPr>
        <w:widowControl/>
        <w:tabs>
          <w:tab w:val="left" w:pos="754"/>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г)</w:t>
      </w:r>
      <w:r w:rsidRPr="00EC1A98">
        <w:rPr>
          <w:rFonts w:ascii="Times New Roman" w:eastAsia="Times New Roman" w:hAnsi="Times New Roman" w:cs="Times New Roman"/>
          <w:color w:val="auto"/>
          <w:sz w:val="28"/>
          <w:szCs w:val="28"/>
          <w:lang w:eastAsia="zh-CN" w:bidi="ar-SA"/>
        </w:rPr>
        <w:tab/>
        <w:t>уведомление заявителя о принятом по результатам предоставления муниципальной услуги решении.</w:t>
      </w:r>
    </w:p>
    <w:p w14:paraId="2B82156A" w14:textId="77777777" w:rsidR="00EC1A98" w:rsidRPr="00EC1A98" w:rsidRDefault="00EC1A98" w:rsidP="00D6100B">
      <w:pPr>
        <w:widowControl/>
        <w:numPr>
          <w:ilvl w:val="2"/>
          <w:numId w:val="20"/>
        </w:numPr>
        <w:tabs>
          <w:tab w:val="left" w:pos="938"/>
        </w:tabs>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При поступлении заявления и необходимых документов многофункциональный центр:</w:t>
      </w:r>
    </w:p>
    <w:p w14:paraId="387C5ACD" w14:textId="77777777" w:rsidR="00EC1A98" w:rsidRPr="00EC1A98" w:rsidRDefault="00EC1A98" w:rsidP="00D6100B">
      <w:pPr>
        <w:widowControl/>
        <w:tabs>
          <w:tab w:val="left" w:pos="75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а)</w:t>
      </w:r>
      <w:r w:rsidRPr="00EC1A98">
        <w:rPr>
          <w:rFonts w:ascii="Times New Roman" w:eastAsia="Times New Roman" w:hAnsi="Times New Roman" w:cs="Times New Roman"/>
          <w:color w:val="auto"/>
          <w:sz w:val="28"/>
          <w:szCs w:val="28"/>
          <w:lang w:eastAsia="zh-CN" w:bidi="ar-SA"/>
        </w:rPr>
        <w:tab/>
        <w:t>сверяет данные представленных документов с данными, указанными в заявлении;</w:t>
      </w:r>
    </w:p>
    <w:p w14:paraId="15B43567" w14:textId="77777777" w:rsidR="00EC1A98" w:rsidRPr="00EC1A98" w:rsidRDefault="00EC1A98" w:rsidP="00D6100B">
      <w:pPr>
        <w:widowControl/>
        <w:tabs>
          <w:tab w:val="left" w:pos="76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б)</w:t>
      </w:r>
      <w:r w:rsidRPr="00EC1A98">
        <w:rPr>
          <w:rFonts w:ascii="Times New Roman" w:eastAsia="Times New Roman" w:hAnsi="Times New Roman" w:cs="Times New Roman"/>
          <w:color w:val="auto"/>
          <w:sz w:val="28"/>
          <w:szCs w:val="28"/>
          <w:lang w:eastAsia="zh-CN" w:bidi="ar-SA"/>
        </w:rPr>
        <w:tab/>
        <w:t>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14:paraId="3D717C78" w14:textId="77777777" w:rsidR="00EC1A98" w:rsidRPr="00EC1A98" w:rsidRDefault="00EC1A98" w:rsidP="00D6100B">
      <w:pPr>
        <w:widowControl/>
        <w:tabs>
          <w:tab w:val="left" w:pos="804"/>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w:t>
      </w:r>
      <w:r w:rsidRPr="00EC1A98">
        <w:rPr>
          <w:rFonts w:ascii="Times New Roman" w:eastAsia="Times New Roman" w:hAnsi="Times New Roman" w:cs="Times New Roman"/>
          <w:color w:val="auto"/>
          <w:sz w:val="28"/>
          <w:szCs w:val="28"/>
          <w:lang w:eastAsia="zh-CN" w:bidi="ar-SA"/>
        </w:rPr>
        <w:tab/>
        <w:t>регистрирует заявление;</w:t>
      </w:r>
    </w:p>
    <w:p w14:paraId="45C0EF72" w14:textId="77777777" w:rsidR="00EC1A98" w:rsidRPr="00EC1A98" w:rsidRDefault="00EC1A98" w:rsidP="00D6100B">
      <w:pPr>
        <w:widowControl/>
        <w:tabs>
          <w:tab w:val="left" w:pos="938"/>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г)</w:t>
      </w:r>
      <w:r w:rsidRPr="00EC1A98">
        <w:rPr>
          <w:rFonts w:ascii="Times New Roman" w:eastAsia="Times New Roman" w:hAnsi="Times New Roman" w:cs="Times New Roman"/>
          <w:color w:val="auto"/>
          <w:sz w:val="28"/>
          <w:szCs w:val="28"/>
          <w:lang w:eastAsia="zh-CN" w:bidi="ar-SA"/>
        </w:rPr>
        <w:tab/>
        <w:t>выдает заявителю расписку-уведомление с указанием регистрационного номера и даты приема заявления;</w:t>
      </w:r>
    </w:p>
    <w:p w14:paraId="15AEB8D1" w14:textId="77777777" w:rsidR="00EC1A98" w:rsidRPr="00EC1A98" w:rsidRDefault="00EC1A98" w:rsidP="00D6100B">
      <w:pPr>
        <w:widowControl/>
        <w:tabs>
          <w:tab w:val="left" w:pos="76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д)</w:t>
      </w:r>
      <w:r w:rsidRPr="00EC1A98">
        <w:rPr>
          <w:rFonts w:ascii="Times New Roman" w:eastAsia="Times New Roman" w:hAnsi="Times New Roman" w:cs="Times New Roman"/>
          <w:color w:val="auto"/>
          <w:sz w:val="28"/>
          <w:szCs w:val="28"/>
          <w:lang w:eastAsia="zh-CN" w:bidi="ar-SA"/>
        </w:rPr>
        <w:tab/>
        <w:t>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14:paraId="6AF4D994" w14:textId="77777777" w:rsidR="00EC1A98" w:rsidRPr="00EC1A98" w:rsidRDefault="00EC1A98" w:rsidP="00D6100B">
      <w:pPr>
        <w:widowControl/>
        <w:tabs>
          <w:tab w:val="left" w:pos="76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е)</w:t>
      </w:r>
      <w:r w:rsidRPr="00EC1A98">
        <w:rPr>
          <w:rFonts w:ascii="Times New Roman" w:eastAsia="Times New Roman" w:hAnsi="Times New Roman" w:cs="Times New Roman"/>
          <w:color w:val="auto"/>
          <w:sz w:val="28"/>
          <w:szCs w:val="28"/>
          <w:lang w:eastAsia="zh-CN" w:bidi="ar-SA"/>
        </w:rPr>
        <w:tab/>
        <w:t>выдает (направляет) заявителю уведомление о принятом решении, полученное в форме электронного документа из уполномоченного органа.</w:t>
      </w:r>
    </w:p>
    <w:p w14:paraId="4E4BF0AF" w14:textId="77777777" w:rsidR="00EC1A98" w:rsidRPr="00EC1A98" w:rsidRDefault="00EC1A98" w:rsidP="00D6100B">
      <w:pPr>
        <w:widowControl/>
        <w:numPr>
          <w:ilvl w:val="2"/>
          <w:numId w:val="21"/>
        </w:numPr>
        <w:tabs>
          <w:tab w:val="left" w:pos="938"/>
        </w:tabs>
        <w:suppressAutoHyphens/>
        <w:spacing w:line="276" w:lineRule="auto"/>
        <w:ind w:left="0"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lastRenderedPageBreak/>
        <w:t>Предоставление муниципальной услуги посредством комплексного запроса включает в себя следующие административные процедуры (действия)</w:t>
      </w:r>
      <w:r w:rsidRPr="00EC1A98">
        <w:rPr>
          <w:rFonts w:ascii="Times New Roman" w:eastAsia="Times New Roman" w:hAnsi="Times New Roman" w:cs="Times New Roman"/>
          <w:color w:val="auto"/>
          <w:sz w:val="28"/>
          <w:szCs w:val="28"/>
          <w:vertAlign w:val="superscript"/>
          <w:lang w:eastAsia="zh-CN" w:bidi="ar-SA"/>
        </w:rPr>
        <w:t>3</w:t>
      </w:r>
      <w:r w:rsidRPr="00EC1A98">
        <w:rPr>
          <w:rFonts w:ascii="Times New Roman" w:eastAsia="Times New Roman" w:hAnsi="Times New Roman" w:cs="Times New Roman"/>
          <w:color w:val="auto"/>
          <w:sz w:val="28"/>
          <w:szCs w:val="28"/>
          <w:lang w:eastAsia="zh-CN" w:bidi="ar-SA"/>
        </w:rPr>
        <w:t>:</w:t>
      </w:r>
    </w:p>
    <w:p w14:paraId="525D5565" w14:textId="77777777" w:rsidR="00EC1A98" w:rsidRPr="00EC1A98" w:rsidRDefault="00EC1A98" w:rsidP="00D6100B">
      <w:pPr>
        <w:widowControl/>
        <w:tabs>
          <w:tab w:val="left" w:pos="794"/>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а)</w:t>
      </w:r>
      <w:r w:rsidRPr="00EC1A98">
        <w:rPr>
          <w:rFonts w:ascii="Times New Roman" w:eastAsia="Times New Roman" w:hAnsi="Times New Roman" w:cs="Times New Roman"/>
          <w:color w:val="auto"/>
          <w:sz w:val="28"/>
          <w:szCs w:val="28"/>
          <w:lang w:eastAsia="zh-CN" w:bidi="ar-SA"/>
        </w:rPr>
        <w:tab/>
        <w:t>прием и регистрация комплексного запроса;</w:t>
      </w:r>
    </w:p>
    <w:p w14:paraId="61A1EC24" w14:textId="77777777" w:rsidR="00EC1A98" w:rsidRPr="00EC1A98" w:rsidRDefault="00EC1A98" w:rsidP="00D6100B">
      <w:pPr>
        <w:widowControl/>
        <w:tabs>
          <w:tab w:val="left" w:pos="769"/>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б)</w:t>
      </w:r>
      <w:r w:rsidRPr="00EC1A98">
        <w:rPr>
          <w:rFonts w:ascii="Times New Roman" w:eastAsia="Times New Roman" w:hAnsi="Times New Roman" w:cs="Times New Roman"/>
          <w:color w:val="auto"/>
          <w:sz w:val="28"/>
          <w:szCs w:val="28"/>
          <w:lang w:eastAsia="zh-CN" w:bidi="ar-SA"/>
        </w:rPr>
        <w:tab/>
        <w:t>сканирование представленных документов, необходимых для предоставления муниципальной услуги, предусмотренной настоящим Административным регламентом;</w:t>
      </w:r>
    </w:p>
    <w:p w14:paraId="1BED02DD" w14:textId="77777777" w:rsidR="00EC1A98" w:rsidRPr="00EC1A98" w:rsidRDefault="00EC1A98" w:rsidP="00D6100B">
      <w:pPr>
        <w:widowControl/>
        <w:tabs>
          <w:tab w:val="left" w:pos="783"/>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в)</w:t>
      </w:r>
      <w:r w:rsidRPr="00EC1A98">
        <w:rPr>
          <w:rFonts w:ascii="Times New Roman" w:eastAsia="Times New Roman" w:hAnsi="Times New Roman" w:cs="Times New Roman"/>
          <w:color w:val="auto"/>
          <w:sz w:val="28"/>
          <w:szCs w:val="28"/>
          <w:lang w:eastAsia="zh-CN" w:bidi="ar-SA"/>
        </w:rPr>
        <w:tab/>
        <w:t>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в распоряжении которых находятся документы (сведения), в случае непредставления необходимых документов заявителем самостоятельно;</w:t>
      </w:r>
    </w:p>
    <w:p w14:paraId="6E938D55" w14:textId="77777777" w:rsidR="00EC1A98" w:rsidRPr="00EC1A98" w:rsidRDefault="00EC1A98" w:rsidP="00D6100B">
      <w:pPr>
        <w:widowControl/>
        <w:tabs>
          <w:tab w:val="left" w:pos="806"/>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г)</w:t>
      </w:r>
      <w:r w:rsidRPr="00EC1A98">
        <w:rPr>
          <w:rFonts w:ascii="Times New Roman" w:eastAsia="Times New Roman" w:hAnsi="Times New Roman" w:cs="Times New Roman"/>
          <w:color w:val="auto"/>
          <w:sz w:val="28"/>
          <w:szCs w:val="28"/>
          <w:lang w:eastAsia="zh-CN" w:bidi="ar-SA"/>
        </w:rPr>
        <w:tab/>
        <w:t>направление комплексного запроса со всеми необходимыми документами в уполномоченный орган;</w:t>
      </w:r>
    </w:p>
    <w:p w14:paraId="2DA1E6CC" w14:textId="77777777" w:rsidR="00EC1A98" w:rsidRPr="00EC1A98" w:rsidRDefault="00EC1A98" w:rsidP="00D6100B">
      <w:pPr>
        <w:widowControl/>
        <w:tabs>
          <w:tab w:val="left" w:pos="806"/>
        </w:tabs>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EC1A98">
        <w:rPr>
          <w:rFonts w:ascii="Times New Roman" w:eastAsia="Times New Roman" w:hAnsi="Times New Roman" w:cs="Times New Roman"/>
          <w:color w:val="auto"/>
          <w:sz w:val="28"/>
          <w:szCs w:val="28"/>
          <w:lang w:eastAsia="zh-CN" w:bidi="ar-SA"/>
        </w:rPr>
        <w:t>д)</w:t>
      </w:r>
      <w:r w:rsidRPr="00EC1A98">
        <w:rPr>
          <w:rFonts w:ascii="Times New Roman" w:eastAsia="Times New Roman" w:hAnsi="Times New Roman" w:cs="Times New Roman"/>
          <w:color w:val="auto"/>
          <w:sz w:val="28"/>
          <w:szCs w:val="28"/>
          <w:lang w:eastAsia="zh-CN" w:bidi="ar-SA"/>
        </w:rPr>
        <w:tab/>
        <w:t>уведомление заявителя о принятом по результатам предоставления муниципальной услуги решении.</w:t>
      </w:r>
    </w:p>
    <w:p w14:paraId="1D2424EF" w14:textId="6D2B066D" w:rsidR="00BA2647" w:rsidRPr="00D6100B" w:rsidRDefault="00876B97" w:rsidP="00D6100B">
      <w:pPr>
        <w:pStyle w:val="22"/>
        <w:keepNext/>
        <w:keepLines/>
        <w:shd w:val="clear" w:color="auto" w:fill="auto"/>
        <w:tabs>
          <w:tab w:val="left" w:pos="1580"/>
        </w:tabs>
        <w:spacing w:line="276" w:lineRule="auto"/>
        <w:ind w:firstLine="567"/>
        <w:jc w:val="center"/>
        <w:rPr>
          <w:sz w:val="28"/>
          <w:szCs w:val="28"/>
        </w:rPr>
      </w:pPr>
      <w:r w:rsidRPr="00D6100B">
        <w:rPr>
          <w:color w:val="000000"/>
          <w:sz w:val="28"/>
          <w:szCs w:val="28"/>
          <w:lang w:eastAsia="ru-RU" w:bidi="ru-RU"/>
        </w:rPr>
        <w:t xml:space="preserve">Раздел 4. </w:t>
      </w:r>
      <w:r w:rsidR="00BA2647" w:rsidRPr="00D6100B">
        <w:rPr>
          <w:color w:val="000000"/>
          <w:sz w:val="28"/>
          <w:szCs w:val="28"/>
          <w:lang w:eastAsia="ru-RU" w:bidi="ru-RU"/>
        </w:rPr>
        <w:t>Формы контроля за исполнением настоящего Административного регламента</w:t>
      </w:r>
      <w:bookmarkEnd w:id="2"/>
    </w:p>
    <w:p w14:paraId="353B6BB1"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 xml:space="preserve">4.1. </w:t>
      </w:r>
      <w:r w:rsidRPr="00876B97">
        <w:rPr>
          <w:rFonts w:ascii="Times New Roman" w:eastAsia="Times New Roman" w:hAnsi="Times New Roman" w:cs="Times New Roman"/>
          <w:b/>
          <w:sz w:val="28"/>
          <w:szCs w:val="28"/>
          <w:lang w:eastAsia="zh-CN" w:bidi="ar-SA"/>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39F3CF8"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b/>
          <w:bCs/>
          <w:sz w:val="28"/>
          <w:szCs w:val="28"/>
          <w:lang w:eastAsia="zh-CN" w:bidi="ar-SA"/>
        </w:rPr>
      </w:pPr>
    </w:p>
    <w:p w14:paraId="4EF2BD80"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 Администрации сельского поселения, непосредственно осуществляющих административные процедуры.</w:t>
      </w:r>
    </w:p>
    <w:p w14:paraId="515CB54F" w14:textId="1E6963FA"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 xml:space="preserve">Плановые проверки осуществляются в соответствии с Графиком проведения мероприятий по проверке качества оказания муниципальных услуг в Администрации сельского поселения </w:t>
      </w:r>
      <w:r w:rsidR="00B34865" w:rsidRPr="00D6100B">
        <w:rPr>
          <w:rFonts w:ascii="Times New Roman" w:eastAsia="Times New Roman" w:hAnsi="Times New Roman" w:cs="Times New Roman"/>
          <w:bCs/>
          <w:sz w:val="28"/>
          <w:szCs w:val="28"/>
          <w:lang w:eastAsia="zh-CN" w:bidi="ar-SA"/>
        </w:rPr>
        <w:t>Бобровка</w:t>
      </w:r>
      <w:r w:rsidRPr="00876B97">
        <w:rPr>
          <w:rFonts w:ascii="Times New Roman" w:eastAsia="Times New Roman" w:hAnsi="Times New Roman" w:cs="Times New Roman"/>
          <w:bCs/>
          <w:sz w:val="28"/>
          <w:szCs w:val="28"/>
          <w:lang w:eastAsia="zh-CN" w:bidi="ar-SA"/>
        </w:rPr>
        <w:t>.</w:t>
      </w:r>
    </w:p>
    <w:p w14:paraId="6CA4816C"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 xml:space="preserve">Внеплановые проверки осуществляются по решению Главы сельского поселения, а также на основании полученной жалобы (обращения) на действия (бездействие) и решения, принятые в ходе предоставления муниципальной </w:t>
      </w:r>
      <w:r w:rsidRPr="00876B97">
        <w:rPr>
          <w:rFonts w:ascii="Times New Roman" w:eastAsia="Times New Roman" w:hAnsi="Times New Roman" w:cs="Times New Roman"/>
          <w:bCs/>
          <w:sz w:val="28"/>
          <w:szCs w:val="28"/>
          <w:lang w:eastAsia="zh-CN" w:bidi="ar-SA"/>
        </w:rPr>
        <w:lastRenderedPageBreak/>
        <w:t>услуги, действия (бездействие) и решения ответственных должностных лиц, участвующих в предоставлении муниципальной услуги.</w:t>
      </w:r>
    </w:p>
    <w:p w14:paraId="7E05F162"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Результаты проверок оформляются актом.</w:t>
      </w:r>
    </w:p>
    <w:p w14:paraId="450A4532"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bCs/>
          <w:sz w:val="28"/>
          <w:szCs w:val="28"/>
          <w:lang w:eastAsia="zh-CN" w:bidi="ar-SA"/>
        </w:rPr>
      </w:pPr>
    </w:p>
    <w:p w14:paraId="360D6E19"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 xml:space="preserve">4.2. </w:t>
      </w:r>
      <w:r w:rsidRPr="00876B97">
        <w:rPr>
          <w:rFonts w:ascii="Times New Roman" w:eastAsia="Times New Roman" w:hAnsi="Times New Roman" w:cs="Times New Roman"/>
          <w:b/>
          <w:sz w:val="28"/>
          <w:szCs w:val="28"/>
          <w:lang w:eastAsia="zh-CN" w:bidi="ar-SA"/>
        </w:rPr>
        <w:t>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исполнения муниципальной услуги</w:t>
      </w:r>
    </w:p>
    <w:p w14:paraId="3C45943E"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 xml:space="preserve">     Должностные лица, ответственные за решения и действия (бездействие), принимаемые (осуществляемые) в ходе предоставления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Регламента и иных нормативных правовых актов, устанавливающих требования к предоставлению муниципальной услуги. Ответственность должностных лиц администрации,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 и Самарской области. </w:t>
      </w:r>
    </w:p>
    <w:p w14:paraId="5454DC39"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
          <w:sz w:val="28"/>
          <w:szCs w:val="28"/>
          <w:lang w:eastAsia="zh-CN" w:bidi="ar-SA"/>
        </w:rPr>
        <w:t>4.3. Положения, устанавливающие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6915E68"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b/>
          <w:bCs/>
          <w:sz w:val="28"/>
          <w:szCs w:val="28"/>
          <w:lang w:eastAsia="zh-CN" w:bidi="ar-SA"/>
        </w:rPr>
      </w:pPr>
    </w:p>
    <w:p w14:paraId="21DFA49C"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Граждане, их объединения и организации всех форм собственности для осуществления контроля со своей стороны вправе направить в Администрацию сельского поселения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14:paraId="1BBAAC92" w14:textId="77777777" w:rsidR="00876B97" w:rsidRPr="00876B97" w:rsidRDefault="00876B97"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76B97">
        <w:rPr>
          <w:rFonts w:ascii="Times New Roman" w:eastAsia="Times New Roman" w:hAnsi="Times New Roman" w:cs="Times New Roman"/>
          <w:bCs/>
          <w:sz w:val="28"/>
          <w:szCs w:val="28"/>
          <w:lang w:eastAsia="zh-CN" w:bidi="ar-SA"/>
        </w:rPr>
        <w:t xml:space="preserve">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 государственных и муниципальных услуг Самарской области. Срок получения такой информации во время приема должностным лицом администрации или уполномоченного органа не может превышать 30 минут. Ответ на письменное обращение о ходе предоставления муниципальной услуги направляется органами, предоставляющими муниципальную услугу, не позднее двух рабочих дней со дня регистрации данного обращения. Ответ на обращение </w:t>
      </w:r>
      <w:r w:rsidRPr="00876B97">
        <w:rPr>
          <w:rFonts w:ascii="Times New Roman" w:eastAsia="Times New Roman" w:hAnsi="Times New Roman" w:cs="Times New Roman"/>
          <w:bCs/>
          <w:sz w:val="28"/>
          <w:szCs w:val="28"/>
          <w:lang w:eastAsia="zh-CN" w:bidi="ar-SA"/>
        </w:rPr>
        <w:lastRenderedPageBreak/>
        <w:t>заявителя о ходе предоставления муниципальной услуги, сделанное по телефону или электронной почте, не может превышать одного рабочего дня.</w:t>
      </w:r>
    </w:p>
    <w:p w14:paraId="6C308B32" w14:textId="77777777" w:rsidR="00876B97" w:rsidRPr="00D6100B" w:rsidRDefault="00876B97" w:rsidP="00D6100B">
      <w:pPr>
        <w:spacing w:line="276" w:lineRule="auto"/>
        <w:ind w:firstLine="567"/>
        <w:jc w:val="both"/>
        <w:rPr>
          <w:rFonts w:ascii="Times New Roman" w:hAnsi="Times New Roman" w:cs="Times New Roman"/>
          <w:sz w:val="28"/>
          <w:szCs w:val="28"/>
        </w:rPr>
      </w:pPr>
    </w:p>
    <w:p w14:paraId="63E36A70" w14:textId="03C02005" w:rsidR="00BA2647" w:rsidRPr="00D6100B" w:rsidRDefault="00876B97" w:rsidP="00D6100B">
      <w:pPr>
        <w:pStyle w:val="110"/>
        <w:shd w:val="clear" w:color="auto" w:fill="auto"/>
        <w:tabs>
          <w:tab w:val="left" w:pos="1158"/>
        </w:tabs>
        <w:spacing w:before="0" w:after="0" w:line="276" w:lineRule="auto"/>
        <w:ind w:firstLine="567"/>
        <w:jc w:val="both"/>
        <w:rPr>
          <w:sz w:val="28"/>
          <w:szCs w:val="28"/>
        </w:rPr>
      </w:pPr>
      <w:r w:rsidRPr="00D6100B">
        <w:rPr>
          <w:color w:val="000000"/>
          <w:sz w:val="28"/>
          <w:szCs w:val="28"/>
          <w:lang w:eastAsia="ru-RU" w:bidi="ru-RU"/>
        </w:rPr>
        <w:t xml:space="preserve">Раздел 5. </w:t>
      </w:r>
      <w:r w:rsidR="00BA2647" w:rsidRPr="00D6100B">
        <w:rPr>
          <w:color w:val="000000"/>
          <w:sz w:val="28"/>
          <w:szCs w:val="28"/>
          <w:lang w:eastAsia="ru-RU" w:bidi="ru-RU"/>
        </w:rPr>
        <w:t>Досудебный (внесудебный) порядок обжалования решений и действий (бездействия) уполномоченного органа, а также его должностных лиц, либо муниципальных служащих</w:t>
      </w:r>
    </w:p>
    <w:p w14:paraId="1CE0ACE3"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5.1. Предметом досудебного обжалования заявителем могут являться решения и действия (бездействие), осуществляемые (принятые) должностным лицом уполномоченного органа в ходе предоставления муниципальной услуги на основании настоящего Регламента. 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14:paraId="725536EF"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1)</w:t>
      </w:r>
      <w:r w:rsidRPr="00846E81">
        <w:rPr>
          <w:rFonts w:ascii="Times New Roman" w:eastAsia="Times New Roman" w:hAnsi="Times New Roman" w:cs="Times New Roman"/>
          <w:bCs/>
          <w:sz w:val="28"/>
          <w:szCs w:val="28"/>
          <w:lang w:eastAsia="zh-CN" w:bidi="ar-SA"/>
        </w:rPr>
        <w:tab/>
        <w:t>нарушение срока регистрации запроса о предоставлении муниципальной услуги, запроса о предоставлении нескольких муниципальных услуг;</w:t>
      </w:r>
    </w:p>
    <w:p w14:paraId="4A29710D"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2)</w:t>
      </w:r>
      <w:r w:rsidRPr="00846E81">
        <w:rPr>
          <w:rFonts w:ascii="Times New Roman" w:eastAsia="Times New Roman" w:hAnsi="Times New Roman" w:cs="Times New Roman"/>
          <w:bCs/>
          <w:sz w:val="28"/>
          <w:szCs w:val="28"/>
          <w:lang w:eastAsia="zh-CN" w:bidi="ar-SA"/>
        </w:rPr>
        <w:tab/>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32E2CDE0"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3)</w:t>
      </w:r>
      <w:r w:rsidRPr="00846E81">
        <w:rPr>
          <w:rFonts w:ascii="Times New Roman" w:eastAsia="Times New Roman" w:hAnsi="Times New Roman" w:cs="Times New Roman"/>
          <w:bCs/>
          <w:sz w:val="28"/>
          <w:szCs w:val="28"/>
          <w:lang w:eastAsia="zh-CN" w:bidi="ar-SA"/>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200CF29"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4)</w:t>
      </w:r>
      <w:r w:rsidRPr="00846E81">
        <w:rPr>
          <w:rFonts w:ascii="Times New Roman" w:eastAsia="Times New Roman" w:hAnsi="Times New Roman" w:cs="Times New Roman"/>
          <w:bCs/>
          <w:sz w:val="28"/>
          <w:szCs w:val="28"/>
          <w:lang w:eastAsia="zh-CN" w:bidi="ar-SA"/>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14:paraId="341827FE"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5)</w:t>
      </w:r>
      <w:r w:rsidRPr="00846E81">
        <w:rPr>
          <w:rFonts w:ascii="Times New Roman" w:eastAsia="Times New Roman" w:hAnsi="Times New Roman" w:cs="Times New Roman"/>
          <w:bCs/>
          <w:sz w:val="28"/>
          <w:szCs w:val="28"/>
          <w:lang w:eastAsia="zh-CN" w:bidi="ar-SA"/>
        </w:rPr>
        <w:tab/>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настоящим административным регламентом. В указанном случае досудебное (внесудебное) обжалование заявителем </w:t>
      </w:r>
      <w:r w:rsidRPr="00846E81">
        <w:rPr>
          <w:rFonts w:ascii="Times New Roman" w:eastAsia="Times New Roman" w:hAnsi="Times New Roman" w:cs="Times New Roman"/>
          <w:bCs/>
          <w:sz w:val="28"/>
          <w:szCs w:val="28"/>
          <w:lang w:eastAsia="zh-CN" w:bidi="ar-SA"/>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1DC31BC9"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6)</w:t>
      </w:r>
      <w:r w:rsidRPr="00846E81">
        <w:rPr>
          <w:rFonts w:ascii="Times New Roman" w:eastAsia="Times New Roman" w:hAnsi="Times New Roman" w:cs="Times New Roman"/>
          <w:bCs/>
          <w:sz w:val="28"/>
          <w:szCs w:val="28"/>
          <w:lang w:eastAsia="zh-CN" w:bidi="ar-SA"/>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
    <w:p w14:paraId="610D9FB2"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7)</w:t>
      </w:r>
      <w:r w:rsidRPr="00846E81">
        <w:rPr>
          <w:rFonts w:ascii="Times New Roman" w:eastAsia="Times New Roman" w:hAnsi="Times New Roman" w:cs="Times New Roman"/>
          <w:bCs/>
          <w:sz w:val="28"/>
          <w:szCs w:val="28"/>
          <w:lang w:eastAsia="zh-CN" w:bidi="ar-SA"/>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62B459E9"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8)</w:t>
      </w:r>
      <w:r w:rsidRPr="00846E81">
        <w:rPr>
          <w:rFonts w:ascii="Times New Roman" w:eastAsia="Times New Roman" w:hAnsi="Times New Roman" w:cs="Times New Roman"/>
          <w:bCs/>
          <w:sz w:val="28"/>
          <w:szCs w:val="28"/>
          <w:lang w:eastAsia="zh-CN" w:bidi="ar-SA"/>
        </w:rPr>
        <w:tab/>
        <w:t>нарушение срока или порядка выдачи документов по результатам предоставления муниципальной услуги;</w:t>
      </w:r>
    </w:p>
    <w:p w14:paraId="3BEA2F37"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9)</w:t>
      </w:r>
      <w:r w:rsidRPr="00846E81">
        <w:rPr>
          <w:rFonts w:ascii="Times New Roman" w:eastAsia="Times New Roman" w:hAnsi="Times New Roman" w:cs="Times New Roman"/>
          <w:bCs/>
          <w:sz w:val="28"/>
          <w:szCs w:val="28"/>
          <w:lang w:eastAsia="zh-CN" w:bidi="ar-SA"/>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22221637"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10BB0F87"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34F75D2"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A67F9F1"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1EC67BF"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3554D205"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5.2. Общие требования к порядку подачи и рассмотрения жалобы</w:t>
      </w:r>
    </w:p>
    <w:p w14:paraId="1209D62C"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 xml:space="preserve">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w:t>
      </w:r>
      <w:r w:rsidRPr="00846E81">
        <w:rPr>
          <w:rFonts w:ascii="Times New Roman" w:eastAsia="Times New Roman" w:hAnsi="Times New Roman" w:cs="Times New Roman"/>
          <w:bCs/>
          <w:sz w:val="28"/>
          <w:szCs w:val="28"/>
          <w:lang w:eastAsia="zh-CN" w:bidi="ar-SA"/>
        </w:rPr>
        <w:lastRenderedPageBreak/>
        <w:t xml:space="preserve">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Самарской области. </w:t>
      </w:r>
    </w:p>
    <w:p w14:paraId="6580DF75" w14:textId="59482C3A"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C098963"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5.3. Жалоба должна содержать:</w:t>
      </w:r>
    </w:p>
    <w:p w14:paraId="34E85470"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1) наименование органа, предоставляющего муниципальную услугу, должностного лица органа, предоставляющего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14:paraId="4FFC0C60"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73A7DA"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56FB1C07"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846E81">
        <w:rPr>
          <w:rFonts w:ascii="Times New Roman" w:eastAsia="Times New Roman" w:hAnsi="Times New Roman" w:cs="Times New Roman"/>
          <w:bCs/>
          <w:sz w:val="28"/>
          <w:szCs w:val="28"/>
          <w:lang w:eastAsia="zh-CN" w:bidi="ar-SA"/>
        </w:rPr>
        <w:lastRenderedPageBreak/>
        <w:t>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7A6F1D78"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 № 210-ФЗ « Об организации предоставления государственных и муниципальных услуг»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3CA7823"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5.5. По результатам рассмотрения жалобы принимается одно из следующих решений:</w:t>
      </w:r>
    </w:p>
    <w:p w14:paraId="596F8DC9"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w:t>
      </w:r>
    </w:p>
    <w:p w14:paraId="279F4544"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2) в удовлетворении жалобы отказывается.</w:t>
      </w:r>
    </w:p>
    <w:p w14:paraId="2431151A"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03404B"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1) В случае признания жалобы подлежащей удовлетворению в ответе заявителю, указанном в пункте 5.6 дается информация о действиях, осуществляемых органом, предоставляющим, органом, предоставляющим муниципальную услугу,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9C6396A"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t xml:space="preserve">2) В случае </w:t>
      </w:r>
      <w:proofErr w:type="gramStart"/>
      <w:r w:rsidRPr="00846E81">
        <w:rPr>
          <w:rFonts w:ascii="Times New Roman" w:eastAsia="Times New Roman" w:hAnsi="Times New Roman" w:cs="Times New Roman"/>
          <w:bCs/>
          <w:sz w:val="28"/>
          <w:szCs w:val="28"/>
          <w:lang w:eastAsia="zh-CN" w:bidi="ar-SA"/>
        </w:rPr>
        <w:t>признания жалобы</w:t>
      </w:r>
      <w:proofErr w:type="gramEnd"/>
      <w:r w:rsidRPr="00846E81">
        <w:rPr>
          <w:rFonts w:ascii="Times New Roman" w:eastAsia="Times New Roman" w:hAnsi="Times New Roman" w:cs="Times New Roman"/>
          <w:bCs/>
          <w:sz w:val="28"/>
          <w:szCs w:val="28"/>
          <w:lang w:eastAsia="zh-CN" w:bidi="ar-SA"/>
        </w:rPr>
        <w:t xml:space="preserve"> не подлежащей удовлетворению в ответе заявителю, указанном в пункте 5.6 даются аргументированные разъяснения о причинах принятого решения, а также информация о порядке обжалования принятого решения.</w:t>
      </w:r>
    </w:p>
    <w:p w14:paraId="04956BE2" w14:textId="77777777" w:rsidR="00846E81" w:rsidRPr="00846E81" w:rsidRDefault="00846E81" w:rsidP="00D6100B">
      <w:pPr>
        <w:widowControl/>
        <w:suppressAutoHyphens/>
        <w:spacing w:line="276" w:lineRule="auto"/>
        <w:ind w:firstLine="567"/>
        <w:jc w:val="both"/>
        <w:rPr>
          <w:rFonts w:ascii="Times New Roman" w:eastAsia="Times New Roman" w:hAnsi="Times New Roman" w:cs="Times New Roman"/>
          <w:color w:val="auto"/>
          <w:sz w:val="28"/>
          <w:szCs w:val="28"/>
          <w:lang w:eastAsia="zh-CN" w:bidi="ar-SA"/>
        </w:rPr>
      </w:pPr>
      <w:r w:rsidRPr="00846E81">
        <w:rPr>
          <w:rFonts w:ascii="Times New Roman" w:eastAsia="Times New Roman" w:hAnsi="Times New Roman" w:cs="Times New Roman"/>
          <w:bCs/>
          <w:sz w:val="28"/>
          <w:szCs w:val="28"/>
          <w:lang w:eastAsia="zh-CN" w:bidi="ar-SA"/>
        </w:rPr>
        <w:lastRenderedPageBreak/>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EF4BA1" w14:textId="77777777" w:rsidR="00E10D8E" w:rsidRPr="00D6100B" w:rsidRDefault="00E10D8E" w:rsidP="00D6100B">
      <w:pPr>
        <w:pStyle w:val="100"/>
        <w:shd w:val="clear" w:color="auto" w:fill="auto"/>
        <w:spacing w:before="0" w:after="0" w:line="276" w:lineRule="auto"/>
        <w:ind w:firstLine="567"/>
        <w:jc w:val="both"/>
        <w:rPr>
          <w:sz w:val="28"/>
          <w:szCs w:val="28"/>
        </w:rPr>
      </w:pPr>
    </w:p>
    <w:sectPr w:rsidR="00E10D8E" w:rsidRPr="00D6100B" w:rsidSect="00D6100B">
      <w:headerReference w:type="default" r:id="rId9"/>
      <w:pgSz w:w="11906" w:h="16838" w:code="9"/>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5F09A" w14:textId="77777777" w:rsidR="00BC189B" w:rsidRDefault="00BC189B">
      <w:r>
        <w:separator/>
      </w:r>
    </w:p>
  </w:endnote>
  <w:endnote w:type="continuationSeparator" w:id="0">
    <w:p w14:paraId="4D4B3FA4" w14:textId="77777777" w:rsidR="00BC189B" w:rsidRDefault="00BC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7AC2" w14:textId="77777777" w:rsidR="00BC189B" w:rsidRDefault="00BC189B">
      <w:r>
        <w:separator/>
      </w:r>
    </w:p>
  </w:footnote>
  <w:footnote w:type="continuationSeparator" w:id="0">
    <w:p w14:paraId="281ED642" w14:textId="77777777" w:rsidR="00BC189B" w:rsidRDefault="00BC1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4C30" w14:textId="77777777" w:rsidR="00D817D7" w:rsidRDefault="00BA2647">
    <w:pPr>
      <w:rPr>
        <w:sz w:val="2"/>
        <w:szCs w:val="2"/>
      </w:rPr>
    </w:pPr>
    <w:r>
      <w:rPr>
        <w:noProof/>
        <w:lang w:bidi="ar-SA"/>
      </w:rPr>
      <mc:AlternateContent>
        <mc:Choice Requires="wps">
          <w:drawing>
            <wp:anchor distT="0" distB="0" distL="63500" distR="63500" simplePos="0" relativeHeight="251659264" behindDoc="1" locked="0" layoutInCell="1" allowOverlap="1" wp14:anchorId="4590583E" wp14:editId="4D962F78">
              <wp:simplePos x="0" y="0"/>
              <wp:positionH relativeFrom="page">
                <wp:posOffset>2695575</wp:posOffset>
              </wp:positionH>
              <wp:positionV relativeFrom="page">
                <wp:posOffset>518160</wp:posOffset>
              </wp:positionV>
              <wp:extent cx="102235" cy="116840"/>
              <wp:effectExtent l="0" t="3810" r="2540" b="31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168B7" w14:textId="77777777" w:rsidR="00D817D7" w:rsidRDefault="00BA2647">
                          <w:r>
                            <w:fldChar w:fldCharType="begin"/>
                          </w:r>
                          <w:r>
                            <w:instrText xml:space="preserve"> PAGE \* MERGEFORMAT </w:instrText>
                          </w:r>
                          <w:r>
                            <w:fldChar w:fldCharType="separate"/>
                          </w:r>
                          <w:r w:rsidR="00FB1121" w:rsidRPr="00FB1121">
                            <w:rPr>
                              <w:rStyle w:val="a4"/>
                              <w:rFonts w:eastAsia="Arial Unicode MS"/>
                              <w:noProof/>
                            </w:rPr>
                            <w:t>4</w:t>
                          </w:r>
                          <w:r>
                            <w:rPr>
                              <w:rStyle w:val="a4"/>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0583E" id="_x0000_t202" coordsize="21600,21600" o:spt="202" path="m,l,21600r21600,l21600,xe">
              <v:stroke joinstyle="miter"/>
              <v:path gradientshapeok="t" o:connecttype="rect"/>
            </v:shapetype>
            <v:shape id="Надпись 2" o:spid="_x0000_s1026" type="#_x0000_t202" style="position:absolute;margin-left:212.25pt;margin-top:40.8pt;width:8.05pt;height:9.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qi/QEAALkDAAAOAAAAZHJzL2Uyb0RvYy54bWysU0uO1DAQ3SNxB8t7Op0Ao1HU6dEwo0ZI&#10;w0caOIDbcRKLxGWV3Z00O/ZcgTuwmAU7rpC5EWWn0wywQ2yssl1+9erV8+pi6Fq2V+g0mIKniyVn&#10;ykgotakL/uH95sk5Z84LU4oWjCr4QTl+sX78aNXbXGXQQFsqZARiXN7bgjfe2zxJnGxUJ9wCrDJ0&#10;WQF2wtMW66RE0RN61ybZcnmW9IClRZDKOTq9ni75OuJXlZL+bVU55VlbcOLm44px3YY1Wa9EXqOw&#10;jZZHGuIfWHRCGyp6groWXrAd6r+gOi0RHFR+IaFLoKq0VLEH6iZd/tHNbSOsir2QOM6eZHL/D1a+&#10;2b9DpsuCZ5wZ0dGIxq/jt/Fu/DF+v/98/4VlQaPeupxSby0l++EFDDTr2K+zNyA/OmbgqhGmVpeI&#10;0DdKlMQxDS+TB08nHBdAtv1rKKmY2HmIQEOFXRCQJGGETrM6nOajBs9kKLnMsqfPOZN0laZn58/i&#10;/BKRz48tOv9SQcdCUHCk8Udwsb9xPpAR+ZwSahnY6LaNFmjNbweUGE4i+cB3Yu6H7XAUYwvlgdpA&#10;mBxFP4CCBvATZz25qeCG7M5Z+8qQEMF4c4BzsJ0DYSQ9LLjnbAqv/GTQnUVdN4Q7S31JYm10bCSo&#10;OnE4siR/xP6OXg4GfLiPWb9+3PonAAAA//8DAFBLAwQUAAYACAAAACEAicekn9wAAAAKAQAADwAA&#10;AGRycy9kb3ducmV2LnhtbEyPwU7DMAyG70i8Q2QkbizZVEZVmk5oEhduDDSJW9Z4TUXiVE3WtW+P&#10;OcHNlj/9/v56NwcvJhxTH0nDeqVAILXR9tRp+Px4fShBpGzIGh8JNSyYYNfc3tSmsvFK7zgdcic4&#10;hFJlNLich0rK1DoMJq3igMS3cxyDybyOnbSjuXJ48HKj1FYG0xN/cGbAvcP2+3AJGp7mY8Qh4R6/&#10;zlM7un4p/dui9f3d/PIMIuOc/2D41Wd1aNjpFC9kk/Aaik3xyKiGcr0FwUBRKB5OTCqlQDa1/F+h&#10;+QEAAP//AwBQSwECLQAUAAYACAAAACEAtoM4kv4AAADhAQAAEwAAAAAAAAAAAAAAAAAAAAAAW0Nv&#10;bnRlbnRfVHlwZXNdLnhtbFBLAQItABQABgAIAAAAIQA4/SH/1gAAAJQBAAALAAAAAAAAAAAAAAAA&#10;AC8BAABfcmVscy8ucmVsc1BLAQItABQABgAIAAAAIQBArGqi/QEAALkDAAAOAAAAAAAAAAAAAAAA&#10;AC4CAABkcnMvZTJvRG9jLnhtbFBLAQItABQABgAIAAAAIQCJx6Sf3AAAAAoBAAAPAAAAAAAAAAAA&#10;AAAAAFcEAABkcnMvZG93bnJldi54bWxQSwUGAAAAAAQABADzAAAAYAUAAAAA&#10;" filled="f" stroked="f">
              <v:textbox style="mso-fit-shape-to-text:t" inset="0,0,0,0">
                <w:txbxContent>
                  <w:p w14:paraId="69A168B7" w14:textId="77777777" w:rsidR="00D817D7" w:rsidRDefault="00BA2647">
                    <w:r>
                      <w:fldChar w:fldCharType="begin"/>
                    </w:r>
                    <w:r>
                      <w:instrText xml:space="preserve"> PAGE \* MERGEFORMAT </w:instrText>
                    </w:r>
                    <w:r>
                      <w:fldChar w:fldCharType="separate"/>
                    </w:r>
                    <w:r w:rsidR="00FB1121" w:rsidRPr="00FB1121">
                      <w:rPr>
                        <w:rStyle w:val="a4"/>
                        <w:rFonts w:eastAsia="Arial Unicode MS"/>
                        <w:noProof/>
                      </w:rPr>
                      <w:t>4</w:t>
                    </w:r>
                    <w:r>
                      <w:rPr>
                        <w:rStyle w:val="a4"/>
                        <w:rFonts w:eastAsia="Arial Unicode M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494"/>
    <w:multiLevelType w:val="multilevel"/>
    <w:tmpl w:val="879CF5DA"/>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E4A5D"/>
    <w:multiLevelType w:val="multilevel"/>
    <w:tmpl w:val="2348D102"/>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1836A3"/>
    <w:multiLevelType w:val="multilevel"/>
    <w:tmpl w:val="77A69706"/>
    <w:lvl w:ilvl="0">
      <w:start w:val="2"/>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1297F"/>
    <w:multiLevelType w:val="multilevel"/>
    <w:tmpl w:val="4B5A2E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253435"/>
    <w:multiLevelType w:val="multilevel"/>
    <w:tmpl w:val="3E18A722"/>
    <w:lvl w:ilvl="0">
      <w:start w:val="3"/>
      <w:numFmt w:val="decimal"/>
      <w:lvlText w:val="%1."/>
      <w:lvlJc w:val="left"/>
      <w:pPr>
        <w:ind w:left="540" w:hanging="540"/>
      </w:pPr>
      <w:rPr>
        <w:rFonts w:hint="default"/>
      </w:rPr>
    </w:lvl>
    <w:lvl w:ilvl="1">
      <w:start w:val="7"/>
      <w:numFmt w:val="decimal"/>
      <w:lvlText w:val="%1.%2."/>
      <w:lvlJc w:val="left"/>
      <w:pPr>
        <w:ind w:left="1040" w:hanging="540"/>
      </w:pPr>
      <w:rPr>
        <w:rFonts w:hint="default"/>
      </w:rPr>
    </w:lvl>
    <w:lvl w:ilvl="2">
      <w:start w:val="6"/>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15:restartNumberingAfterBreak="0">
    <w:nsid w:val="31CF01EA"/>
    <w:multiLevelType w:val="multilevel"/>
    <w:tmpl w:val="3626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232B2B"/>
    <w:multiLevelType w:val="multilevel"/>
    <w:tmpl w:val="840065DA"/>
    <w:lvl w:ilvl="0">
      <w:start w:val="3"/>
      <w:numFmt w:val="decimal"/>
      <w:lvlText w:val="%1."/>
      <w:lvlJc w:val="left"/>
      <w:pPr>
        <w:ind w:left="540" w:hanging="540"/>
      </w:pPr>
      <w:rPr>
        <w:rFonts w:hint="default"/>
      </w:rPr>
    </w:lvl>
    <w:lvl w:ilvl="1">
      <w:start w:val="3"/>
      <w:numFmt w:val="decimal"/>
      <w:lvlText w:val="%1.%2."/>
      <w:lvlJc w:val="left"/>
      <w:pPr>
        <w:ind w:left="800" w:hanging="540"/>
      </w:pPr>
      <w:rPr>
        <w:rFonts w:hint="default"/>
      </w:rPr>
    </w:lvl>
    <w:lvl w:ilvl="2">
      <w:start w:val="2"/>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7" w15:restartNumberingAfterBreak="0">
    <w:nsid w:val="371F62C0"/>
    <w:multiLevelType w:val="multilevel"/>
    <w:tmpl w:val="431CE3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607C27"/>
    <w:multiLevelType w:val="multilevel"/>
    <w:tmpl w:val="6F28D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4578E2"/>
    <w:multiLevelType w:val="multilevel"/>
    <w:tmpl w:val="80CCA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9F677E"/>
    <w:multiLevelType w:val="multilevel"/>
    <w:tmpl w:val="49A6B5D2"/>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F02D7A"/>
    <w:multiLevelType w:val="multilevel"/>
    <w:tmpl w:val="B270E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CE2A90"/>
    <w:multiLevelType w:val="multilevel"/>
    <w:tmpl w:val="029A11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293B2F"/>
    <w:multiLevelType w:val="multilevel"/>
    <w:tmpl w:val="899CCA00"/>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FD1910"/>
    <w:multiLevelType w:val="multilevel"/>
    <w:tmpl w:val="4858DA1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0B7905"/>
    <w:multiLevelType w:val="multilevel"/>
    <w:tmpl w:val="2A627FA4"/>
    <w:lvl w:ilvl="0">
      <w:start w:val="3"/>
      <w:numFmt w:val="decimal"/>
      <w:lvlText w:val="%1"/>
      <w:lvlJc w:val="left"/>
      <w:pPr>
        <w:ind w:left="480" w:hanging="480"/>
      </w:pPr>
      <w:rPr>
        <w:rFonts w:hint="default"/>
      </w:rPr>
    </w:lvl>
    <w:lvl w:ilvl="1">
      <w:start w:val="7"/>
      <w:numFmt w:val="decimal"/>
      <w:lvlText w:val="%1.%2"/>
      <w:lvlJc w:val="left"/>
      <w:pPr>
        <w:ind w:left="980" w:hanging="480"/>
      </w:pPr>
      <w:rPr>
        <w:rFonts w:hint="default"/>
      </w:rPr>
    </w:lvl>
    <w:lvl w:ilvl="2">
      <w:start w:val="5"/>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6" w15:restartNumberingAfterBreak="0">
    <w:nsid w:val="748B3A13"/>
    <w:multiLevelType w:val="multilevel"/>
    <w:tmpl w:val="7206B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B22C51"/>
    <w:multiLevelType w:val="multilevel"/>
    <w:tmpl w:val="D68C348E"/>
    <w:lvl w:ilvl="0">
      <w:start w:val="3"/>
      <w:numFmt w:val="decimal"/>
      <w:lvlText w:val="%1"/>
      <w:lvlJc w:val="left"/>
      <w:pPr>
        <w:ind w:left="480" w:hanging="480"/>
      </w:pPr>
      <w:rPr>
        <w:rFonts w:hint="default"/>
      </w:rPr>
    </w:lvl>
    <w:lvl w:ilvl="1">
      <w:start w:val="3"/>
      <w:numFmt w:val="decimal"/>
      <w:lvlText w:val="%1.%2"/>
      <w:lvlJc w:val="left"/>
      <w:pPr>
        <w:ind w:left="740" w:hanging="48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18" w15:restartNumberingAfterBreak="0">
    <w:nsid w:val="77380010"/>
    <w:multiLevelType w:val="multilevel"/>
    <w:tmpl w:val="13526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835186"/>
    <w:multiLevelType w:val="multilevel"/>
    <w:tmpl w:val="ACCED614"/>
    <w:lvl w:ilvl="0">
      <w:start w:val="3"/>
      <w:numFmt w:val="decimal"/>
      <w:lvlText w:val="%1"/>
      <w:lvlJc w:val="left"/>
      <w:pPr>
        <w:ind w:left="480" w:hanging="480"/>
      </w:pPr>
      <w:rPr>
        <w:rFonts w:hint="default"/>
      </w:rPr>
    </w:lvl>
    <w:lvl w:ilvl="1">
      <w:start w:val="7"/>
      <w:numFmt w:val="decimal"/>
      <w:lvlText w:val="%1.%2"/>
      <w:lvlJc w:val="left"/>
      <w:pPr>
        <w:ind w:left="980" w:hanging="48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20" w15:restartNumberingAfterBreak="0">
    <w:nsid w:val="7F6645D3"/>
    <w:multiLevelType w:val="multilevel"/>
    <w:tmpl w:val="C974E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20"/>
  </w:num>
  <w:num w:numId="4">
    <w:abstractNumId w:val="11"/>
  </w:num>
  <w:num w:numId="5">
    <w:abstractNumId w:val="18"/>
  </w:num>
  <w:num w:numId="6">
    <w:abstractNumId w:val="1"/>
  </w:num>
  <w:num w:numId="7">
    <w:abstractNumId w:val="16"/>
  </w:num>
  <w:num w:numId="8">
    <w:abstractNumId w:val="13"/>
  </w:num>
  <w:num w:numId="9">
    <w:abstractNumId w:val="0"/>
  </w:num>
  <w:num w:numId="10">
    <w:abstractNumId w:val="8"/>
  </w:num>
  <w:num w:numId="11">
    <w:abstractNumId w:val="9"/>
  </w:num>
  <w:num w:numId="12">
    <w:abstractNumId w:val="7"/>
  </w:num>
  <w:num w:numId="13">
    <w:abstractNumId w:val="3"/>
  </w:num>
  <w:num w:numId="14">
    <w:abstractNumId w:val="2"/>
  </w:num>
  <w:num w:numId="15">
    <w:abstractNumId w:val="14"/>
  </w:num>
  <w:num w:numId="16">
    <w:abstractNumId w:val="17"/>
  </w:num>
  <w:num w:numId="17">
    <w:abstractNumId w:val="6"/>
  </w:num>
  <w:num w:numId="18">
    <w:abstractNumId w:val="10"/>
  </w:num>
  <w:num w:numId="19">
    <w:abstractNumId w:val="19"/>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B93"/>
    <w:rsid w:val="00042B93"/>
    <w:rsid w:val="000468C4"/>
    <w:rsid w:val="001249B2"/>
    <w:rsid w:val="0030042A"/>
    <w:rsid w:val="003961A8"/>
    <w:rsid w:val="003F1933"/>
    <w:rsid w:val="00425C6A"/>
    <w:rsid w:val="004541C3"/>
    <w:rsid w:val="00526622"/>
    <w:rsid w:val="005B49B2"/>
    <w:rsid w:val="00657D6C"/>
    <w:rsid w:val="00777688"/>
    <w:rsid w:val="00783A58"/>
    <w:rsid w:val="00824E4D"/>
    <w:rsid w:val="00846E81"/>
    <w:rsid w:val="00876B97"/>
    <w:rsid w:val="00950940"/>
    <w:rsid w:val="00A27E7E"/>
    <w:rsid w:val="00B34865"/>
    <w:rsid w:val="00B65572"/>
    <w:rsid w:val="00B771C2"/>
    <w:rsid w:val="00BA2647"/>
    <w:rsid w:val="00BC189B"/>
    <w:rsid w:val="00BF4180"/>
    <w:rsid w:val="00D135D8"/>
    <w:rsid w:val="00D6100B"/>
    <w:rsid w:val="00DC36C8"/>
    <w:rsid w:val="00DF6962"/>
    <w:rsid w:val="00E10D8E"/>
    <w:rsid w:val="00E2699B"/>
    <w:rsid w:val="00EA551B"/>
    <w:rsid w:val="00EC1A98"/>
    <w:rsid w:val="00FB1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EF95C"/>
  <w15:chartTrackingRefBased/>
  <w15:docId w15:val="{595130ED-A06F-4CB4-A97D-1B94308D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A264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BA2647"/>
    <w:rPr>
      <w:rFonts w:ascii="Times New Roman" w:eastAsia="Times New Roman" w:hAnsi="Times New Roman" w:cs="Times New Roman"/>
      <w:b w:val="0"/>
      <w:bCs w:val="0"/>
      <w:i w:val="0"/>
      <w:iCs w:val="0"/>
      <w:smallCaps w:val="0"/>
      <w:strike w:val="0"/>
      <w:sz w:val="19"/>
      <w:szCs w:val="19"/>
      <w:u w:val="none"/>
    </w:rPr>
  </w:style>
  <w:style w:type="character" w:customStyle="1" w:styleId="20">
    <w:name w:val="Основной текст (2)"/>
    <w:basedOn w:val="2"/>
    <w:rsid w:val="00BA2647"/>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2Exact">
    <w:name w:val="Основной текст (12) Exact"/>
    <w:basedOn w:val="a0"/>
    <w:link w:val="12"/>
    <w:rsid w:val="00BA2647"/>
    <w:rPr>
      <w:rFonts w:ascii="Tahoma" w:eastAsia="Tahoma" w:hAnsi="Tahoma" w:cs="Tahoma"/>
      <w:sz w:val="17"/>
      <w:szCs w:val="17"/>
      <w:shd w:val="clear" w:color="auto" w:fill="FFFFFF"/>
    </w:rPr>
  </w:style>
  <w:style w:type="character" w:customStyle="1" w:styleId="10">
    <w:name w:val="Основной текст (10)_"/>
    <w:basedOn w:val="a0"/>
    <w:link w:val="100"/>
    <w:rsid w:val="00BA2647"/>
    <w:rPr>
      <w:rFonts w:ascii="Times New Roman" w:eastAsia="Times New Roman" w:hAnsi="Times New Roman" w:cs="Times New Roman"/>
      <w:i/>
      <w:iCs/>
      <w:sz w:val="19"/>
      <w:szCs w:val="19"/>
      <w:shd w:val="clear" w:color="auto" w:fill="FFFFFF"/>
    </w:rPr>
  </w:style>
  <w:style w:type="character" w:customStyle="1" w:styleId="101">
    <w:name w:val="Основной текст (10) + Не курсив"/>
    <w:basedOn w:val="10"/>
    <w:rsid w:val="00BA2647"/>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11">
    <w:name w:val="Основной текст (11)_"/>
    <w:basedOn w:val="a0"/>
    <w:link w:val="110"/>
    <w:rsid w:val="00BA2647"/>
    <w:rPr>
      <w:rFonts w:ascii="Times New Roman" w:eastAsia="Times New Roman" w:hAnsi="Times New Roman" w:cs="Times New Roman"/>
      <w:b/>
      <w:bCs/>
      <w:sz w:val="19"/>
      <w:szCs w:val="19"/>
      <w:shd w:val="clear" w:color="auto" w:fill="FFFFFF"/>
    </w:rPr>
  </w:style>
  <w:style w:type="character" w:customStyle="1" w:styleId="111">
    <w:name w:val="Основной текст (11) + Курсив"/>
    <w:basedOn w:val="11"/>
    <w:rsid w:val="00BA2647"/>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21">
    <w:name w:val="Заголовок №2_"/>
    <w:basedOn w:val="a0"/>
    <w:link w:val="22"/>
    <w:rsid w:val="00BA2647"/>
    <w:rPr>
      <w:rFonts w:ascii="Times New Roman" w:eastAsia="Times New Roman" w:hAnsi="Times New Roman" w:cs="Times New Roman"/>
      <w:b/>
      <w:bCs/>
      <w:sz w:val="19"/>
      <w:szCs w:val="19"/>
      <w:shd w:val="clear" w:color="auto" w:fill="FFFFFF"/>
    </w:rPr>
  </w:style>
  <w:style w:type="character" w:customStyle="1" w:styleId="23">
    <w:name w:val="Основной текст (2) + Курсив"/>
    <w:basedOn w:val="2"/>
    <w:rsid w:val="00BA264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3">
    <w:name w:val="Колонтитул_"/>
    <w:basedOn w:val="a0"/>
    <w:rsid w:val="00BA2647"/>
    <w:rPr>
      <w:rFonts w:ascii="Times New Roman" w:eastAsia="Times New Roman" w:hAnsi="Times New Roman" w:cs="Times New Roman"/>
      <w:b w:val="0"/>
      <w:bCs w:val="0"/>
      <w:i w:val="0"/>
      <w:iCs w:val="0"/>
      <w:smallCaps w:val="0"/>
      <w:strike w:val="0"/>
      <w:sz w:val="16"/>
      <w:szCs w:val="16"/>
      <w:u w:val="none"/>
    </w:rPr>
  </w:style>
  <w:style w:type="character" w:customStyle="1" w:styleId="a4">
    <w:name w:val="Колонтитул"/>
    <w:basedOn w:val="a3"/>
    <w:rsid w:val="00BA264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12">
    <w:name w:val="Основной текст (12)"/>
    <w:basedOn w:val="a"/>
    <w:link w:val="12Exact"/>
    <w:rsid w:val="00BA2647"/>
    <w:pPr>
      <w:shd w:val="clear" w:color="auto" w:fill="FFFFFF"/>
      <w:spacing w:line="0" w:lineRule="atLeast"/>
    </w:pPr>
    <w:rPr>
      <w:rFonts w:ascii="Tahoma" w:eastAsia="Tahoma" w:hAnsi="Tahoma" w:cs="Tahoma"/>
      <w:color w:val="auto"/>
      <w:sz w:val="17"/>
      <w:szCs w:val="17"/>
      <w:lang w:eastAsia="en-US" w:bidi="ar-SA"/>
    </w:rPr>
  </w:style>
  <w:style w:type="paragraph" w:customStyle="1" w:styleId="100">
    <w:name w:val="Основной текст (10)"/>
    <w:basedOn w:val="a"/>
    <w:link w:val="10"/>
    <w:rsid w:val="00BA2647"/>
    <w:pPr>
      <w:shd w:val="clear" w:color="auto" w:fill="FFFFFF"/>
      <w:spacing w:before="240" w:after="480" w:line="0" w:lineRule="atLeast"/>
      <w:ind w:hanging="1640"/>
      <w:jc w:val="center"/>
    </w:pPr>
    <w:rPr>
      <w:rFonts w:ascii="Times New Roman" w:eastAsia="Times New Roman" w:hAnsi="Times New Roman" w:cs="Times New Roman"/>
      <w:i/>
      <w:iCs/>
      <w:color w:val="auto"/>
      <w:sz w:val="19"/>
      <w:szCs w:val="19"/>
      <w:lang w:eastAsia="en-US" w:bidi="ar-SA"/>
    </w:rPr>
  </w:style>
  <w:style w:type="paragraph" w:customStyle="1" w:styleId="110">
    <w:name w:val="Основной текст (11)"/>
    <w:basedOn w:val="a"/>
    <w:link w:val="11"/>
    <w:rsid w:val="00BA2647"/>
    <w:pPr>
      <w:shd w:val="clear" w:color="auto" w:fill="FFFFFF"/>
      <w:spacing w:before="480" w:after="360" w:line="216" w:lineRule="exact"/>
      <w:jc w:val="center"/>
    </w:pPr>
    <w:rPr>
      <w:rFonts w:ascii="Times New Roman" w:eastAsia="Times New Roman" w:hAnsi="Times New Roman" w:cs="Times New Roman"/>
      <w:b/>
      <w:bCs/>
      <w:color w:val="auto"/>
      <w:sz w:val="19"/>
      <w:szCs w:val="19"/>
      <w:lang w:eastAsia="en-US" w:bidi="ar-SA"/>
    </w:rPr>
  </w:style>
  <w:style w:type="paragraph" w:customStyle="1" w:styleId="22">
    <w:name w:val="Заголовок №2"/>
    <w:basedOn w:val="a"/>
    <w:link w:val="21"/>
    <w:rsid w:val="00BA2647"/>
    <w:pPr>
      <w:shd w:val="clear" w:color="auto" w:fill="FFFFFF"/>
      <w:spacing w:line="216" w:lineRule="exact"/>
      <w:ind w:hanging="740"/>
      <w:jc w:val="both"/>
      <w:outlineLvl w:val="1"/>
    </w:pPr>
    <w:rPr>
      <w:rFonts w:ascii="Times New Roman" w:eastAsia="Times New Roman" w:hAnsi="Times New Roman" w:cs="Times New Roman"/>
      <w:b/>
      <w:bCs/>
      <w:color w:val="auto"/>
      <w:sz w:val="19"/>
      <w:szCs w:val="19"/>
      <w:lang w:eastAsia="en-US" w:bidi="ar-SA"/>
    </w:rPr>
  </w:style>
  <w:style w:type="paragraph" w:styleId="a5">
    <w:name w:val="List Paragraph"/>
    <w:basedOn w:val="a"/>
    <w:uiPriority w:val="34"/>
    <w:qFormat/>
    <w:rsid w:val="00046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61B9E-6227-47B6-96D9-DD22D2BA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36</Pages>
  <Words>11064</Words>
  <Characters>63068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Маштакова Ольга Викторовна</dc:creator>
  <cp:keywords/>
  <dc:description/>
  <cp:lastModifiedBy>PC</cp:lastModifiedBy>
  <cp:revision>10</cp:revision>
  <dcterms:created xsi:type="dcterms:W3CDTF">2021-07-05T15:24:00Z</dcterms:created>
  <dcterms:modified xsi:type="dcterms:W3CDTF">2021-08-18T11:06:00Z</dcterms:modified>
</cp:coreProperties>
</file>