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F10" w:rsidRDefault="00AF7F10" w:rsidP="00AF7F10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AF7F10" w:rsidRDefault="00AF7F10" w:rsidP="00AF7F10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конкурсном отборе инициативных проектов</w:t>
      </w:r>
    </w:p>
    <w:p w:rsidR="00AF7F10" w:rsidRDefault="00AF7F10" w:rsidP="00AF7F10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муниципальном образовании администрация муниципального района Кинельский</w:t>
      </w:r>
    </w:p>
    <w:p w:rsidR="00AF7F10" w:rsidRDefault="00AF7F10" w:rsidP="00AF7F10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F10" w:rsidRDefault="00AF7F10" w:rsidP="00AF7F10">
      <w:pPr>
        <w:pStyle w:val="ConsPlusNonformat"/>
        <w:spacing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</w:t>
      </w:r>
      <w:r w:rsidR="009E5DC7" w:rsidRPr="009E5DC7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>_ _</w:t>
      </w:r>
      <w:r w:rsidR="009E5DC7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 2024_ г.</w:t>
      </w:r>
    </w:p>
    <w:p w:rsidR="00AF7F10" w:rsidRDefault="00AF7F10" w:rsidP="00AF7F10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F10" w:rsidRDefault="00AF7F10" w:rsidP="00AF7F10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Инициативная группа в лице уполномоченного лица Кириловой Ольга Алексеевны,  просит  рассмотреть  на  заседании конкурсной комиссии проект инициативного  бюджетирования «Оснащение мебелью кабинетов технологии для мальчиков и девочек в ГБОУ СОШ пос. Комсомольский Кинельского района Самарской области в 2024 году» в сумме </w:t>
      </w:r>
      <w:r w:rsidRPr="00803D3A">
        <w:rPr>
          <w:rFonts w:ascii="Times New Roman" w:hAnsi="Times New Roman" w:cs="Times New Roman"/>
          <w:sz w:val="24"/>
          <w:szCs w:val="24"/>
          <w:lang w:eastAsia="en-US"/>
        </w:rPr>
        <w:t>503215,00руб</w:t>
      </w:r>
      <w:r>
        <w:rPr>
          <w:rFonts w:ascii="Times New Roman" w:hAnsi="Times New Roman" w:cs="Times New Roman"/>
          <w:sz w:val="24"/>
          <w:szCs w:val="24"/>
          <w:lang w:eastAsia="en-US"/>
        </w:rPr>
        <w:t>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F7F10" w:rsidRDefault="00AF7F10" w:rsidP="00AF7F10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Пятьсот три тысячи двести пятнадцать  рублей 00 копеек   (сумма прописью)</w:t>
      </w:r>
    </w:p>
    <w:p w:rsidR="00AF7F10" w:rsidRDefault="00AF7F10" w:rsidP="00AF7F10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F10" w:rsidRDefault="00AF7F10" w:rsidP="00AF7F10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Прилагаемые документы (примерный перечень):</w:t>
      </w:r>
    </w:p>
    <w:p w:rsidR="00AF7F10" w:rsidRDefault="00AF7F10" w:rsidP="00AF7F10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 Проект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инициативного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бюджетирования (далее - проект) на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л. в 1экз.</w:t>
      </w:r>
    </w:p>
    <w:p w:rsidR="00AF7F10" w:rsidRDefault="00AF7F10" w:rsidP="00AF7F10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Протокол собрания жителей на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л. в 1 экз.</w:t>
      </w:r>
    </w:p>
    <w:p w:rsidR="00AF7F10" w:rsidRDefault="00AF7F10" w:rsidP="00AF7F10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Подписные листы участников собрания 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л. в 1 экз.</w:t>
      </w:r>
    </w:p>
    <w:p w:rsidR="00AF7F10" w:rsidRDefault="00AF7F10" w:rsidP="00AF7F10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Лист регистрации участников собрания жителей на 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л. в 1 экз.</w:t>
      </w:r>
    </w:p>
    <w:p w:rsidR="00AF7F10" w:rsidRDefault="00AF7F10" w:rsidP="00AF7F10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  Сметная   документация на реализацию проекта на 4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 в 1 экз.</w:t>
      </w:r>
    </w:p>
    <w:p w:rsidR="00AF7F10" w:rsidRDefault="00AF7F10" w:rsidP="00AF7F10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Фотографии общего собрания жителей на 2 л. в 1 экз.</w:t>
      </w:r>
    </w:p>
    <w:p w:rsidR="00AF7F10" w:rsidRDefault="00AF7F10" w:rsidP="00AF7F10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 Фотографии, свидетельствующие о текущем состоянии объекта, на 4 л. в 1 экз.</w:t>
      </w:r>
    </w:p>
    <w:p w:rsidR="00AF7F10" w:rsidRDefault="00AF7F10" w:rsidP="00AF7F10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F10" w:rsidRDefault="00AF7F10" w:rsidP="00AF7F10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Заявитель настоящим подтверждает, что вся информация, содержащаяся в заявке и прилагаемых документах, является достоверной и полной.</w:t>
      </w:r>
    </w:p>
    <w:p w:rsidR="00AF7F10" w:rsidRDefault="00AF7F10" w:rsidP="00AF7F10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AF7F10" w:rsidRDefault="00AF7F10" w:rsidP="00AF7F10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Кирилова Ольга Алексеевна</w:t>
      </w:r>
    </w:p>
    <w:p w:rsidR="00AF7F10" w:rsidRDefault="00AF7F10" w:rsidP="00AF7F10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(подпись)                (расшифровка подписи, Ф.И.О.)</w:t>
      </w:r>
    </w:p>
    <w:p w:rsidR="00AF7F10" w:rsidRDefault="00AF7F10" w:rsidP="00AF7F10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F10" w:rsidRDefault="00AF7F10" w:rsidP="00AF7F10">
      <w:pPr>
        <w:shd w:val="clear" w:color="auto" w:fill="FFFFFF"/>
        <w:spacing w:line="288" w:lineRule="atLeast"/>
        <w:rPr>
          <w:rFonts w:ascii="Arial" w:hAnsi="Arial" w:cs="Arial"/>
          <w:color w:val="1A1A1A"/>
          <w:sz w:val="21"/>
          <w:szCs w:val="21"/>
        </w:rPr>
      </w:pPr>
      <w:r>
        <w:rPr>
          <w:u w:val="single"/>
        </w:rPr>
        <w:t xml:space="preserve">89276078763    </w:t>
      </w:r>
      <w:r>
        <w:t xml:space="preserve">    </w:t>
      </w:r>
      <w:hyperlink r:id="rId6" w:tooltip="mailto:so_knl_koms_sch@samara.edu.ru" w:history="1">
        <w:r>
          <w:rPr>
            <w:rStyle w:val="a3"/>
            <w:lang w:val="en-US"/>
          </w:rPr>
          <w:t>so</w:t>
        </w:r>
        <w:r>
          <w:rPr>
            <w:rStyle w:val="a3"/>
          </w:rPr>
          <w:t>_</w:t>
        </w:r>
        <w:r>
          <w:rPr>
            <w:rStyle w:val="a3"/>
            <w:lang w:val="en-US"/>
          </w:rPr>
          <w:t>knl</w:t>
        </w:r>
        <w:r>
          <w:rPr>
            <w:rStyle w:val="a3"/>
          </w:rPr>
          <w:t>_</w:t>
        </w:r>
        <w:r>
          <w:rPr>
            <w:rStyle w:val="a3"/>
            <w:lang w:val="en-US"/>
          </w:rPr>
          <w:t>koms</w:t>
        </w:r>
        <w:r>
          <w:rPr>
            <w:rStyle w:val="a3"/>
          </w:rPr>
          <w:t>_</w:t>
        </w:r>
        <w:r>
          <w:rPr>
            <w:rStyle w:val="a3"/>
            <w:lang w:val="en-US"/>
          </w:rPr>
          <w:t>sch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samara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edu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   </w:t>
      </w:r>
    </w:p>
    <w:p w:rsidR="00AF7F10" w:rsidRDefault="00AF7F10" w:rsidP="00AF7F10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телефон                        электронный адрес</w:t>
      </w:r>
    </w:p>
    <w:p w:rsidR="00AF7F10" w:rsidRDefault="00AF7F10" w:rsidP="00AF7F10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F10" w:rsidRDefault="00AF7F10" w:rsidP="00AF7F10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F10" w:rsidRDefault="00AF7F10" w:rsidP="00AF7F10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F10" w:rsidRDefault="00AF7F10" w:rsidP="00AF7F10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F10" w:rsidRDefault="00AF7F10" w:rsidP="00AF7F10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F10" w:rsidRDefault="00AF7F10" w:rsidP="00AF7F10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F10" w:rsidRDefault="00AF7F10" w:rsidP="00AF7F10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F10" w:rsidRDefault="00AF7F10" w:rsidP="00AF7F10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F10" w:rsidRDefault="00AF7F10" w:rsidP="00AF7F10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8F" w:rsidRDefault="0051718F"/>
    <w:p w:rsidR="00AF7F10" w:rsidRDefault="00AF7F10"/>
    <w:p w:rsidR="00AF7F10" w:rsidRDefault="00AF7F10"/>
    <w:p w:rsidR="00AF7F10" w:rsidRDefault="00AF7F10"/>
    <w:p w:rsidR="00AF7F10" w:rsidRDefault="00AF7F10"/>
    <w:p w:rsidR="00AF7F10" w:rsidRDefault="00AF7F10"/>
    <w:p w:rsidR="00AF7F10" w:rsidRDefault="00AF7F10" w:rsidP="00AF7F10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Проект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инициативного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бюджетирования</w:t>
      </w:r>
    </w:p>
    <w:p w:rsidR="00AF7F10" w:rsidRDefault="00AF7F10" w:rsidP="00AF7F10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F10" w:rsidRDefault="00AF7F10" w:rsidP="00AF7F10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Наименование проекта инициативного бюджетирования (далее - проект):</w:t>
      </w:r>
    </w:p>
    <w:p w:rsidR="00AF7F10" w:rsidRDefault="00AF7F10" w:rsidP="00AF7F10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«Оснащение мебелью кабинетов технологии для мальчиков и девочек в ГБОУ СОШ пос.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Комсомольский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Кинельского района Самарской области в 2024 году».</w:t>
      </w:r>
    </w:p>
    <w:p w:rsidR="00AF7F10" w:rsidRDefault="00AF7F10" w:rsidP="00AF7F10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реализации проекта</w:t>
      </w:r>
    </w:p>
    <w:p w:rsidR="00AF7F10" w:rsidRDefault="00AF7F10" w:rsidP="00AF7F10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Адрес: 446412 Самарская область, Кинельский район, пос. Комсомольский, ул. Комсомольская,22</w:t>
      </w:r>
      <w:proofErr w:type="gramEnd"/>
    </w:p>
    <w:p w:rsidR="00AF7F10" w:rsidRDefault="00AF7F10" w:rsidP="00AF7F10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Описание проекта</w:t>
      </w:r>
    </w:p>
    <w:p w:rsidR="00AF7F10" w:rsidRDefault="00AF7F10" w:rsidP="00AF7F10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Описание проблемы:</w:t>
      </w:r>
    </w:p>
    <w:p w:rsidR="00AF7F10" w:rsidRDefault="00AF7F10" w:rsidP="00AF7F10">
      <w:pPr>
        <w:pStyle w:val="ConsPlusNonformat"/>
        <w:spacing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-отсутствие мебели для кабинета технологии девочек на 1 этаже №6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F7F10" w:rsidRDefault="00AF7F10" w:rsidP="00AF7F10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отсутствие мебели для кабинета технологии мальчиков на 1 этаже №1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F7F10" w:rsidRDefault="00AF7F10" w:rsidP="00AF7F10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Мероприятия, осуществляемые в рамках реализации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«Оснащение мебелью кабинетов технологии для мальчиков и девочек в ГБОУ СОШ пос.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Комсомольский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Кинельского района Самарской области в 2024 году».</w:t>
      </w:r>
    </w:p>
    <w:p w:rsidR="00AF7F10" w:rsidRDefault="00AF7F10" w:rsidP="00AF7F10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F10" w:rsidRDefault="00AF7F10" w:rsidP="00AF7F10">
      <w:pPr>
        <w:pStyle w:val="ConsPlusNonformat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первичную необходимость основных средств.</w:t>
      </w:r>
    </w:p>
    <w:p w:rsidR="00AF7F10" w:rsidRDefault="00AF7F10" w:rsidP="00AF7F10">
      <w:pPr>
        <w:pStyle w:val="ConsPlusNonformat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смету.</w:t>
      </w:r>
    </w:p>
    <w:p w:rsidR="00AF7F10" w:rsidRDefault="00AF7F10" w:rsidP="00AF7F10">
      <w:pPr>
        <w:pStyle w:val="ConsPlusNonformat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Рассчитать необходимое количество мебели.</w:t>
      </w:r>
    </w:p>
    <w:p w:rsidR="00AF7F10" w:rsidRDefault="00AF7F10" w:rsidP="00AF7F10">
      <w:pPr>
        <w:pStyle w:val="ConsPlusNonformat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проект для предоставления на конкурс.</w:t>
      </w:r>
    </w:p>
    <w:p w:rsidR="00AF7F10" w:rsidRDefault="00AF7F10" w:rsidP="00AF7F10">
      <w:pPr>
        <w:pStyle w:val="ConsPlusNonformat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Общее собрание работников, общее собрание родителей, законных представителей.  Цель - заручиться поддержкой при реализации проекта.</w:t>
      </w:r>
    </w:p>
    <w:p w:rsidR="00AF7F10" w:rsidRDefault="00AF7F10" w:rsidP="00AF7F10">
      <w:pPr>
        <w:pStyle w:val="a4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Освещение о реализации проекта в СМИ, социальных сетях.</w:t>
      </w:r>
    </w:p>
    <w:p w:rsidR="00AF7F10" w:rsidRDefault="00AF7F10" w:rsidP="00AF7F10">
      <w:pPr>
        <w:pStyle w:val="ConsPlusNonformat"/>
        <w:spacing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F7F10" w:rsidRDefault="00AF7F10" w:rsidP="00AF7F10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 Ожидаемые результаты реализации проекта:</w:t>
      </w:r>
    </w:p>
    <w:p w:rsidR="00AF7F10" w:rsidRDefault="00AF7F10" w:rsidP="00AF7F10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результате реализации проекта «Оснащение мебелью кабинетов технологии для мальчиков и девочек в ГБОУ СОШ пос.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Комсомольский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Кинельского района Самарской области в 2024 году» в школе будут оснащены мебелью  кабинеты технологии для мальчиков и девочек на 1этаже здания школы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Для полноценного функционирования ГБОУ СОШ пос.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Комсомольский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необходимо оснастить  мебелью кабинеты технологии для мальчиков и девочек в соответствии с рекомендациями </w:t>
      </w:r>
      <w:r w:rsidRPr="003D7203">
        <w:rPr>
          <w:rFonts w:ascii="Times New Roman" w:hAnsi="Times New Roman" w:cs="Times New Roman"/>
          <w:sz w:val="24"/>
          <w:szCs w:val="24"/>
        </w:rPr>
        <w:t>СП 2.4.3648-20</w:t>
      </w:r>
      <w:r>
        <w:rPr>
          <w:rFonts w:ascii="Times New Roman" w:hAnsi="Times New Roman" w:cs="Times New Roman"/>
          <w:sz w:val="24"/>
          <w:szCs w:val="24"/>
        </w:rPr>
        <w:t xml:space="preserve"> в целях реализации образовательных программ школьного образования. </w:t>
      </w:r>
    </w:p>
    <w:p w:rsidR="00AF7F10" w:rsidRDefault="00AF7F10" w:rsidP="00AF7F10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F10" w:rsidRDefault="00AF7F10" w:rsidP="00AF7F10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 Техническая документация:</w:t>
      </w:r>
    </w:p>
    <w:p w:rsidR="00AF7F10" w:rsidRDefault="00AF7F10" w:rsidP="00AF7F10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Сметная документация</w:t>
      </w:r>
    </w:p>
    <w:p w:rsidR="00AF7F10" w:rsidRDefault="00AF7F10" w:rsidP="00AF7F10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F10" w:rsidRPr="000E53BD" w:rsidRDefault="00AF7F10" w:rsidP="00AF7F10">
      <w:pPr>
        <w:pStyle w:val="ConsPlusNonformat"/>
        <w:spacing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4.Объем затрат на реализацию проекта: </w:t>
      </w:r>
      <w:r w:rsidRPr="00803D3A">
        <w:rPr>
          <w:rFonts w:ascii="Times New Roman" w:hAnsi="Times New Roman" w:cs="Times New Roman"/>
          <w:sz w:val="24"/>
          <w:szCs w:val="24"/>
          <w:lang w:eastAsia="en-US"/>
        </w:rPr>
        <w:t>503215,00руб</w:t>
      </w:r>
    </w:p>
    <w:p w:rsidR="00AF7F10" w:rsidRDefault="00AF7F10" w:rsidP="00AF7F10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F7F10" w:rsidRDefault="00AF7F10" w:rsidP="00AF7F10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F7F10" w:rsidRDefault="00AF7F10" w:rsidP="00AF7F10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F7F10" w:rsidRDefault="00AF7F10" w:rsidP="00AF7F10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F7F10" w:rsidRDefault="00AF7F10" w:rsidP="00AF7F10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F7F10" w:rsidRDefault="00AF7F10" w:rsidP="00AF7F10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F7F10" w:rsidRPr="003D7203" w:rsidRDefault="00AF7F10" w:rsidP="00AF7F10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F10" w:rsidRDefault="00AF7F10" w:rsidP="00AF7F10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Планируемые  источники  финансирования мероприятий проекта (стоимость</w:t>
      </w:r>
      <w:proofErr w:type="gramEnd"/>
    </w:p>
    <w:p w:rsidR="00AF7F10" w:rsidRDefault="00AF7F10" w:rsidP="00AF7F10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проекта):</w:t>
      </w:r>
    </w:p>
    <w:p w:rsidR="00AF7F10" w:rsidRDefault="00AF7F10" w:rsidP="00AF7F10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F10" w:rsidRDefault="00AF7F10" w:rsidP="00AF7F10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F10" w:rsidRDefault="00AF7F10" w:rsidP="00AF7F10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803"/>
        <w:gridCol w:w="1701"/>
      </w:tblGrid>
      <w:tr w:rsidR="00AF7F10" w:rsidTr="004F74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10" w:rsidRDefault="00AF7F10" w:rsidP="004F74B2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10" w:rsidRDefault="00AF7F10" w:rsidP="004F74B2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источников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10" w:rsidRDefault="00AF7F10" w:rsidP="004F74B2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(рублей)</w:t>
            </w:r>
          </w:p>
        </w:tc>
      </w:tr>
      <w:tr w:rsidR="00AF7F10" w:rsidTr="004F74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10" w:rsidRDefault="00AF7F10" w:rsidP="004F74B2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10" w:rsidRDefault="00AF7F10" w:rsidP="004F74B2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10" w:rsidRPr="000E53BD" w:rsidRDefault="00AF7F10" w:rsidP="004F74B2">
            <w:pPr>
              <w:pStyle w:val="ConsPlusNormal"/>
              <w:spacing w:line="264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03D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503215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AF7F10" w:rsidTr="004F74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10" w:rsidRDefault="00AF7F10" w:rsidP="004F74B2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10" w:rsidRDefault="00AF7F10" w:rsidP="004F74B2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10" w:rsidRDefault="00AF7F10" w:rsidP="004F74B2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AF7F10" w:rsidTr="004F74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10" w:rsidRDefault="00AF7F10" w:rsidP="004F74B2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10" w:rsidRDefault="00AF7F10" w:rsidP="004F74B2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юридических лиц и индивидуальных предпринимателей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10" w:rsidRDefault="00AF7F10" w:rsidP="004F74B2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AF7F10" w:rsidTr="004F74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10" w:rsidRDefault="00AF7F10" w:rsidP="004F74B2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10" w:rsidRDefault="00AF7F10" w:rsidP="004F74B2">
            <w: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10" w:rsidRPr="000E53BD" w:rsidRDefault="00AF7F10" w:rsidP="004F74B2">
            <w:pPr>
              <w:rPr>
                <w:color w:val="FF0000"/>
              </w:rPr>
            </w:pPr>
            <w:r w:rsidRPr="00803D3A">
              <w:rPr>
                <w:lang w:eastAsia="en-US"/>
              </w:rPr>
              <w:t>503215</w:t>
            </w:r>
            <w:r>
              <w:rPr>
                <w:lang w:eastAsia="en-US"/>
              </w:rPr>
              <w:t>,00</w:t>
            </w:r>
          </w:p>
        </w:tc>
      </w:tr>
    </w:tbl>
    <w:p w:rsidR="00AF7F10" w:rsidRDefault="00AF7F10" w:rsidP="00AF7F1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AF7F10" w:rsidRDefault="00AF7F10" w:rsidP="00AF7F1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4.2.Сведения о планируемом (возможном) трудовом участии заинтересованных лиц в реализации инициативного проекта с указанием конкретных видов работ.</w:t>
      </w:r>
    </w:p>
    <w:p w:rsidR="00AF7F10" w:rsidRDefault="00AF7F10" w:rsidP="00AF7F10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1. Разгрузочные работы</w:t>
      </w:r>
    </w:p>
    <w:p w:rsidR="00AF7F10" w:rsidRDefault="00AF7F10" w:rsidP="00AF7F1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</w:p>
    <w:p w:rsidR="00AF7F10" w:rsidRDefault="00AF7F10" w:rsidP="00AF7F10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Эффективность реализации проекта</w:t>
      </w:r>
    </w:p>
    <w:p w:rsidR="00AF7F10" w:rsidRDefault="00AF7F10" w:rsidP="00AF7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Благополучатели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11-15 лет ГБОУ СОШ пос. Комсомольский.</w:t>
      </w:r>
    </w:p>
    <w:p w:rsidR="00AF7F10" w:rsidRDefault="00AF7F10" w:rsidP="00AF7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 этаже кабинеты №1 и №6 будут оснащены мебелью для проведения уроков по технологии. Кабинеты технологии будут соответствовать санитарным нормам и правилам.</w:t>
      </w:r>
    </w:p>
    <w:p w:rsidR="00AF7F10" w:rsidRDefault="00AF7F10" w:rsidP="00AF7F10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F10" w:rsidRDefault="00AF7F10" w:rsidP="00AF7F10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непосредственно или косвенно</w:t>
      </w:r>
    </w:p>
    <w:p w:rsidR="00AF7F10" w:rsidRDefault="00AF7F10" w:rsidP="00AF7F10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 пользу от реализации проекта:</w:t>
      </w:r>
    </w:p>
    <w:p w:rsidR="00AF7F10" w:rsidRDefault="00AF7F10" w:rsidP="00AF7F10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непосредственно__</w:t>
      </w:r>
      <w:r>
        <w:rPr>
          <w:rFonts w:ascii="Times New Roman" w:hAnsi="Times New Roman" w:cs="Times New Roman"/>
          <w:sz w:val="24"/>
          <w:szCs w:val="24"/>
          <w:u w:val="single"/>
        </w:rPr>
        <w:t>133</w:t>
      </w:r>
      <w:r>
        <w:rPr>
          <w:rFonts w:ascii="Times New Roman" w:hAnsi="Times New Roman" w:cs="Times New Roman"/>
          <w:sz w:val="24"/>
          <w:szCs w:val="24"/>
        </w:rPr>
        <w:t>_человек;</w:t>
      </w:r>
    </w:p>
    <w:p w:rsidR="00AF7F10" w:rsidRDefault="00AF7F10" w:rsidP="00AF7F10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косвенно__79_человек;</w:t>
      </w:r>
    </w:p>
    <w:p w:rsidR="00AF7F10" w:rsidRDefault="00AF7F10" w:rsidP="00AF7F10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всего__</w:t>
      </w:r>
      <w:r>
        <w:rPr>
          <w:rFonts w:ascii="Times New Roman" w:hAnsi="Times New Roman" w:cs="Times New Roman"/>
          <w:sz w:val="24"/>
          <w:szCs w:val="24"/>
          <w:u w:val="single"/>
        </w:rPr>
        <w:t>352</w:t>
      </w:r>
      <w:r>
        <w:rPr>
          <w:rFonts w:ascii="Times New Roman" w:hAnsi="Times New Roman" w:cs="Times New Roman"/>
          <w:sz w:val="24"/>
          <w:szCs w:val="24"/>
        </w:rPr>
        <w:t>__человек.</w:t>
      </w:r>
    </w:p>
    <w:p w:rsidR="00AF7F10" w:rsidRDefault="00AF7F10" w:rsidP="00AF7F10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F10" w:rsidRDefault="00AF7F10" w:rsidP="00AF7F10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 Число лиц, принявших участие в собрании граждан по отбору проекта:</w:t>
      </w:r>
    </w:p>
    <w:p w:rsidR="00AF7F10" w:rsidRDefault="00AF7F10" w:rsidP="00AF7F10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300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AF7F10" w:rsidRDefault="00AF7F10" w:rsidP="00AF7F10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(согласно протоколу общего собрания)</w:t>
      </w:r>
    </w:p>
    <w:p w:rsidR="00AF7F10" w:rsidRDefault="00AF7F10" w:rsidP="00AF7F10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оддержали инициативу по данному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проекту 300 человек</w:t>
      </w:r>
    </w:p>
    <w:p w:rsidR="00AF7F10" w:rsidRDefault="00AF7F10" w:rsidP="00AF7F10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F10" w:rsidRDefault="00AF7F10" w:rsidP="00AF7F10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5.3. Предварительная работа с населением по определению проблемы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F7F10" w:rsidRDefault="00AF7F10" w:rsidP="00AF7F10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Предварительное обсуждение  проекта «Оснащение мебелью кабинетов технологии для мальчиков и девочек в ГБОУ СОШ пос. Комсомольский Кинельского района Самарской области в 2024 году» было проведено на родительских собраниях родителей (законных представителей) обучающихся от 11 лет до 15 лет  15 января 2024 г. До родительской общественности была доведена информация  о  том, что кабинеты технологии для мальчиков и для девочек не оснащены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мебелью, что нарушает обязательные требования </w:t>
      </w:r>
      <w:r w:rsidRPr="003D7203">
        <w:rPr>
          <w:rFonts w:ascii="Times New Roman" w:hAnsi="Times New Roman" w:cs="Times New Roman"/>
          <w:sz w:val="24"/>
          <w:szCs w:val="24"/>
        </w:rPr>
        <w:t>СП 2.4.3648-20</w:t>
      </w:r>
      <w:r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организациям воспитания и обучения, отдыха и оздоровления детей и молодежи». Родители выразили одобрение и поддержку в рамках реализации проекта.  </w:t>
      </w:r>
    </w:p>
    <w:p w:rsidR="00AF7F10" w:rsidRDefault="00AF7F10" w:rsidP="00AF7F10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F10" w:rsidRDefault="00AF7F10" w:rsidP="00AF7F10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F10" w:rsidRDefault="00AF7F10" w:rsidP="00AF7F10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5.4.  </w:t>
      </w:r>
      <w:r>
        <w:rPr>
          <w:rFonts w:ascii="Times New Roman" w:hAnsi="Times New Roman" w:cs="Times New Roman"/>
          <w:b/>
          <w:sz w:val="24"/>
          <w:szCs w:val="24"/>
        </w:rPr>
        <w:t xml:space="preserve">Мероприятия  проекта, оказывающие положительное влияние 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окружающую</w:t>
      </w:r>
      <w:proofErr w:type="gramEnd"/>
    </w:p>
    <w:p w:rsidR="00AF7F10" w:rsidRDefault="00AF7F10" w:rsidP="00AF7F10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среду:</w:t>
      </w:r>
    </w:p>
    <w:p w:rsidR="00AF7F10" w:rsidRDefault="00AF7F10" w:rsidP="00AF7F10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7F10" w:rsidRDefault="00AF7F10" w:rsidP="00AF7F10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F10" w:rsidRDefault="00AF7F10" w:rsidP="00AF7F10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5.5.  Мероприятия  по  обеспечению  эксплуатации  содержания  объекта после</w:t>
      </w:r>
    </w:p>
    <w:p w:rsidR="00AF7F10" w:rsidRDefault="00AF7F10" w:rsidP="00AF7F10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реализации проекта: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ГБОУ СОШ пос.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Комсомольский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F10" w:rsidRDefault="00AF7F10" w:rsidP="00AF7F10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F10" w:rsidRDefault="00AF7F10" w:rsidP="00AF7F10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Информирование населения о подготовке и реализации проекта:</w:t>
      </w:r>
    </w:p>
    <w:p w:rsidR="00AF7F10" w:rsidRDefault="00AF7F10" w:rsidP="00AF7F10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досок/стендов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/нет</w:t>
      </w:r>
    </w:p>
    <w:p w:rsidR="00AF7F10" w:rsidRDefault="00AF7F10" w:rsidP="00AF7F10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публикаций в газетах             да/нет</w:t>
      </w:r>
    </w:p>
    <w:p w:rsidR="00AF7F10" w:rsidRDefault="00AF7F10" w:rsidP="00AF7F10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по телевидению               да/нет</w:t>
      </w:r>
    </w:p>
    <w:p w:rsidR="00AF7F10" w:rsidRDefault="00AF7F10" w:rsidP="00AF7F10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информация в сети Интернет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/нет</w:t>
      </w:r>
    </w:p>
    <w:p w:rsidR="00AF7F10" w:rsidRDefault="00AF7F10" w:rsidP="00AF7F10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Обще школьное собрание родителей   </w:t>
      </w:r>
      <w:r>
        <w:rPr>
          <w:rFonts w:ascii="Times New Roman" w:hAnsi="Times New Roman" w:cs="Times New Roman"/>
          <w:b/>
          <w:sz w:val="24"/>
          <w:szCs w:val="24"/>
        </w:rPr>
        <w:t>да/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AF7F10" w:rsidRDefault="00AF7F10" w:rsidP="00AF7F10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Общее собрание работников                </w:t>
      </w:r>
      <w:r>
        <w:rPr>
          <w:rFonts w:ascii="Times New Roman" w:hAnsi="Times New Roman" w:cs="Times New Roman"/>
          <w:b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/нет</w:t>
      </w:r>
    </w:p>
    <w:p w:rsidR="00AF7F10" w:rsidRDefault="00AF7F10" w:rsidP="00AF7F10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F10" w:rsidRDefault="00AF7F10" w:rsidP="00AF7F10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7F10" w:rsidRDefault="00AF7F10" w:rsidP="00AF7F10">
      <w:pPr>
        <w:pStyle w:val="ConsPlusNonformat"/>
        <w:spacing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(к заявке необходимо приложить документы (публикации, фото и т.д.),</w:t>
      </w:r>
      <w:proofErr w:type="gramEnd"/>
    </w:p>
    <w:p w:rsidR="00AF7F10" w:rsidRDefault="00AF7F10" w:rsidP="00AF7F10">
      <w:pPr>
        <w:pStyle w:val="ConsPlusNonformat"/>
        <w:spacing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подтверждающие фактическое использование средств массовой информации,</w:t>
      </w:r>
      <w:proofErr w:type="gramEnd"/>
    </w:p>
    <w:p w:rsidR="00AF7F10" w:rsidRDefault="00AF7F10" w:rsidP="00AF7F10">
      <w:pPr>
        <w:pStyle w:val="ConsPlusNonformat"/>
        <w:spacing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или иные способы информирования населения при подготовке проекта)</w:t>
      </w:r>
    </w:p>
    <w:p w:rsidR="00AF7F10" w:rsidRDefault="00AF7F10" w:rsidP="00AF7F10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F10" w:rsidRDefault="00AF7F10" w:rsidP="00AF7F10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Планируемый срок реализации проекта:   </w:t>
      </w:r>
      <w:r>
        <w:rPr>
          <w:rFonts w:ascii="Times New Roman" w:hAnsi="Times New Roman" w:cs="Times New Roman"/>
          <w:sz w:val="24"/>
          <w:szCs w:val="24"/>
        </w:rPr>
        <w:t>2024 год</w:t>
      </w:r>
    </w:p>
    <w:p w:rsidR="00AF7F10" w:rsidRDefault="00AF7F10" w:rsidP="00AF7F10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AF7F10" w:rsidRDefault="00AF7F10" w:rsidP="00AF7F10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Сведения об инициативной группе:</w:t>
      </w:r>
    </w:p>
    <w:p w:rsidR="00AF7F10" w:rsidRDefault="00AF7F10" w:rsidP="00AF7F10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F10" w:rsidRDefault="00AF7F10" w:rsidP="00AF7F10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представитель инициативной группы: Кирилова Ольга Алексеевна 89276048763</w:t>
      </w:r>
    </w:p>
    <w:p w:rsidR="00AF7F10" w:rsidRDefault="00AF7F10" w:rsidP="00AF7F10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факс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F7F10" w:rsidRDefault="00AF7F10" w:rsidP="00AF7F10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</w:t>
      </w:r>
    </w:p>
    <w:p w:rsidR="00AF7F10" w:rsidRDefault="00AF7F10" w:rsidP="00AF7F10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:   </w:t>
      </w:r>
      <w:hyperlink r:id="rId7" w:tooltip="mailto:so_knl_koms_sch@samara.edu.ru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so_knl_koms_sch@samara.edu.ru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hyperlink r:id="rId8" w:tooltip="mailto:olga.kirilova.1989@mail.ru" w:history="1">
        <w:r>
          <w:rPr>
            <w:rStyle w:val="a3"/>
            <w:rFonts w:ascii="Arial" w:hAnsi="Arial" w:cs="Arial"/>
            <w:shd w:val="clear" w:color="auto" w:fill="FFFFFF"/>
            <w:lang w:val="en-US"/>
          </w:rPr>
          <w:t>olga.kirilova.1989@mail.ru</w:t>
        </w:r>
      </w:hyperlink>
      <w:r>
        <w:rPr>
          <w:rFonts w:ascii="Arial" w:hAnsi="Arial" w:cs="Arial"/>
          <w:color w:val="999999"/>
          <w:shd w:val="clear" w:color="auto" w:fill="FFFFFF"/>
          <w:lang w:val="en-US"/>
        </w:rPr>
        <w:t xml:space="preserve"> </w:t>
      </w:r>
    </w:p>
    <w:p w:rsidR="00AF7F10" w:rsidRDefault="00AF7F10" w:rsidP="00AF7F10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7F10" w:rsidRDefault="00AF7F10" w:rsidP="00AF7F10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F10" w:rsidRDefault="00AF7F10" w:rsidP="00AF7F10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инициативной группы:</w:t>
      </w:r>
    </w:p>
    <w:p w:rsidR="00AF7F10" w:rsidRDefault="00AF7F10" w:rsidP="00AF7F10">
      <w:pPr>
        <w:pStyle w:val="ConsPlusNormal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>Кирилова Ольга Алексеевна   89276048763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</w:p>
    <w:p w:rsidR="00AF7F10" w:rsidRDefault="00AF7F10" w:rsidP="00AF7F10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Бородавкина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Ирина Ивановна 89272073518</w:t>
      </w:r>
    </w:p>
    <w:p w:rsidR="00AF7F10" w:rsidRDefault="00AF7F10" w:rsidP="00AF7F10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3. Качалова Анастасия Алексеевна 89277392008</w:t>
      </w:r>
    </w:p>
    <w:p w:rsidR="00AF7F10" w:rsidRDefault="00AF7F10" w:rsidP="00AF7F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F7F10" w:rsidRDefault="00AF7F10" w:rsidP="00AF7F1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sz w:val="24"/>
          <w:szCs w:val="24"/>
        </w:rPr>
        <w:t>Дополнительная информация и комментарии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F7F10" w:rsidRDefault="00AF7F10" w:rsidP="00AF7F10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7F10" w:rsidRDefault="00AF7F10" w:rsidP="00AF7F10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7F10" w:rsidRDefault="00AF7F10" w:rsidP="00AF7F10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F10" w:rsidRDefault="00AF7F10" w:rsidP="00AF7F10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поддержан населением на собрании граждан</w:t>
      </w:r>
    </w:p>
    <w:p w:rsidR="00AF7F10" w:rsidRDefault="00AF7F10" w:rsidP="00AF7F10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F10" w:rsidRDefault="00AF7F10" w:rsidP="00AF7F10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            18 января 2024 г.</w:t>
      </w:r>
    </w:p>
    <w:p w:rsidR="00AF7F10" w:rsidRDefault="00AF7F10" w:rsidP="00AF7F10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F10" w:rsidRDefault="00AF7F10" w:rsidP="00AF7F10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7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A7C83"/>
    <w:multiLevelType w:val="hybridMultilevel"/>
    <w:tmpl w:val="E256AE66"/>
    <w:lvl w:ilvl="0" w:tplc="20105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94B06E">
      <w:start w:val="1"/>
      <w:numFmt w:val="lowerLetter"/>
      <w:lvlText w:val="%2."/>
      <w:lvlJc w:val="left"/>
      <w:pPr>
        <w:ind w:left="1440" w:hanging="360"/>
      </w:pPr>
    </w:lvl>
    <w:lvl w:ilvl="2" w:tplc="1F38EEAA">
      <w:start w:val="1"/>
      <w:numFmt w:val="lowerRoman"/>
      <w:lvlText w:val="%3."/>
      <w:lvlJc w:val="right"/>
      <w:pPr>
        <w:ind w:left="2160" w:hanging="180"/>
      </w:pPr>
    </w:lvl>
    <w:lvl w:ilvl="3" w:tplc="74EA9A58">
      <w:start w:val="1"/>
      <w:numFmt w:val="decimal"/>
      <w:lvlText w:val="%4."/>
      <w:lvlJc w:val="left"/>
      <w:pPr>
        <w:ind w:left="2880" w:hanging="360"/>
      </w:pPr>
    </w:lvl>
    <w:lvl w:ilvl="4" w:tplc="B46C4944">
      <w:start w:val="1"/>
      <w:numFmt w:val="lowerLetter"/>
      <w:lvlText w:val="%5."/>
      <w:lvlJc w:val="left"/>
      <w:pPr>
        <w:ind w:left="3600" w:hanging="360"/>
      </w:pPr>
    </w:lvl>
    <w:lvl w:ilvl="5" w:tplc="2E80291E">
      <w:start w:val="1"/>
      <w:numFmt w:val="lowerRoman"/>
      <w:lvlText w:val="%6."/>
      <w:lvlJc w:val="right"/>
      <w:pPr>
        <w:ind w:left="4320" w:hanging="180"/>
      </w:pPr>
    </w:lvl>
    <w:lvl w:ilvl="6" w:tplc="B406D6D2">
      <w:start w:val="1"/>
      <w:numFmt w:val="decimal"/>
      <w:lvlText w:val="%7."/>
      <w:lvlJc w:val="left"/>
      <w:pPr>
        <w:ind w:left="5040" w:hanging="360"/>
      </w:pPr>
    </w:lvl>
    <w:lvl w:ilvl="7" w:tplc="B928A5EA">
      <w:start w:val="1"/>
      <w:numFmt w:val="lowerLetter"/>
      <w:lvlText w:val="%8."/>
      <w:lvlJc w:val="left"/>
      <w:pPr>
        <w:ind w:left="5760" w:hanging="360"/>
      </w:pPr>
    </w:lvl>
    <w:lvl w:ilvl="8" w:tplc="84F635D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10"/>
    <w:rsid w:val="0051718F"/>
    <w:rsid w:val="009E5DC7"/>
    <w:rsid w:val="00A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F10"/>
    <w:rPr>
      <w:color w:val="0000FF" w:themeColor="hyperlink"/>
      <w:u w:val="single"/>
    </w:rPr>
  </w:style>
  <w:style w:type="paragraph" w:customStyle="1" w:styleId="ConsPlusNormal">
    <w:name w:val="ConsPlusNormal"/>
    <w:rsid w:val="00AF7F10"/>
    <w:pPr>
      <w:widowControl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F7F1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1"/>
    <w:qFormat/>
    <w:rsid w:val="00AF7F10"/>
    <w:pPr>
      <w:widowControl w:val="0"/>
      <w:ind w:left="542" w:firstLine="707"/>
      <w:jc w:val="both"/>
    </w:pPr>
    <w:rPr>
      <w:sz w:val="22"/>
      <w:szCs w:val="22"/>
      <w:lang w:eastAsia="en-US"/>
    </w:rPr>
  </w:style>
  <w:style w:type="paragraph" w:customStyle="1" w:styleId="s1">
    <w:name w:val="s_1"/>
    <w:basedOn w:val="a"/>
    <w:rsid w:val="00AF7F1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F10"/>
    <w:rPr>
      <w:color w:val="0000FF" w:themeColor="hyperlink"/>
      <w:u w:val="single"/>
    </w:rPr>
  </w:style>
  <w:style w:type="paragraph" w:customStyle="1" w:styleId="ConsPlusNormal">
    <w:name w:val="ConsPlusNormal"/>
    <w:rsid w:val="00AF7F10"/>
    <w:pPr>
      <w:widowControl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F7F1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1"/>
    <w:qFormat/>
    <w:rsid w:val="00AF7F10"/>
    <w:pPr>
      <w:widowControl w:val="0"/>
      <w:ind w:left="542" w:firstLine="707"/>
      <w:jc w:val="both"/>
    </w:pPr>
    <w:rPr>
      <w:sz w:val="22"/>
      <w:szCs w:val="22"/>
      <w:lang w:eastAsia="en-US"/>
    </w:rPr>
  </w:style>
  <w:style w:type="paragraph" w:customStyle="1" w:styleId="s1">
    <w:name w:val="s_1"/>
    <w:basedOn w:val="a"/>
    <w:rsid w:val="00AF7F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kirilova.1989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o_knl_koms_sch@samara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_knl_koms_sch@samara.ed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2024-02-08T09:58:00Z</dcterms:created>
  <dcterms:modified xsi:type="dcterms:W3CDTF">2024-02-09T04:54:00Z</dcterms:modified>
</cp:coreProperties>
</file>