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17D" w:rsidRDefault="00D7017D">
      <w:pPr>
        <w:jc w:val="center"/>
        <w:rPr>
          <w:b/>
          <w:sz w:val="36"/>
        </w:rPr>
      </w:pPr>
      <w:bookmarkStart w:id="0" w:name="_GoBack"/>
      <w:bookmarkEnd w:id="0"/>
    </w:p>
    <w:p w:rsidR="005C5799" w:rsidRDefault="00BD7198">
      <w:pPr>
        <w:jc w:val="center"/>
        <w:rPr>
          <w:b/>
          <w:sz w:val="32"/>
        </w:rPr>
      </w:pPr>
      <w:r>
        <w:rPr>
          <w:noProof/>
          <w:color w:val="000000"/>
          <w:sz w:val="28"/>
        </w:rPr>
        <w:drawing>
          <wp:inline distT="0" distB="0" distL="0" distR="0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5799">
        <w:rPr>
          <w:b/>
          <w:sz w:val="36"/>
        </w:rPr>
        <w:t xml:space="preserve"> </w:t>
      </w:r>
    </w:p>
    <w:p w:rsidR="005C5799" w:rsidRDefault="005C5799">
      <w:pPr>
        <w:jc w:val="center"/>
        <w:rPr>
          <w:b/>
          <w:sz w:val="28"/>
        </w:rPr>
      </w:pPr>
      <w:r>
        <w:rPr>
          <w:b/>
          <w:sz w:val="32"/>
        </w:rPr>
        <w:t xml:space="preserve">       </w:t>
      </w:r>
      <w:r>
        <w:rPr>
          <w:b/>
          <w:sz w:val="28"/>
        </w:rPr>
        <w:t xml:space="preserve">                  </w:t>
      </w:r>
    </w:p>
    <w:p w:rsidR="005C5799" w:rsidRPr="007D119E" w:rsidRDefault="005C5799">
      <w:pPr>
        <w:jc w:val="center"/>
        <w:rPr>
          <w:b/>
          <w:sz w:val="36"/>
          <w:szCs w:val="36"/>
        </w:rPr>
      </w:pPr>
      <w:r>
        <w:rPr>
          <w:b/>
          <w:sz w:val="28"/>
        </w:rPr>
        <w:t xml:space="preserve">  </w:t>
      </w:r>
      <w:r w:rsidRPr="007D119E">
        <w:rPr>
          <w:b/>
          <w:sz w:val="36"/>
          <w:szCs w:val="36"/>
        </w:rPr>
        <w:t xml:space="preserve">Администрация </w:t>
      </w:r>
      <w:r w:rsidR="00390614" w:rsidRPr="007D119E">
        <w:rPr>
          <w:b/>
          <w:sz w:val="36"/>
          <w:szCs w:val="36"/>
        </w:rPr>
        <w:t>муниципального района Кинельский</w:t>
      </w:r>
    </w:p>
    <w:p w:rsidR="00390614" w:rsidRPr="007D119E" w:rsidRDefault="00390614">
      <w:pPr>
        <w:jc w:val="center"/>
        <w:rPr>
          <w:b/>
          <w:sz w:val="36"/>
          <w:szCs w:val="36"/>
        </w:rPr>
      </w:pPr>
      <w:r w:rsidRPr="007D119E">
        <w:rPr>
          <w:b/>
          <w:sz w:val="36"/>
          <w:szCs w:val="36"/>
        </w:rPr>
        <w:t>Самарская область</w:t>
      </w:r>
    </w:p>
    <w:p w:rsidR="005C5799" w:rsidRDefault="005C5799">
      <w:pPr>
        <w:jc w:val="center"/>
        <w:rPr>
          <w:sz w:val="24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590E77" w:rsidRDefault="00766CA5" w:rsidP="00590E7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 w:themeColor="text1"/>
          <w:sz w:val="28"/>
          <w:szCs w:val="28"/>
        </w:rPr>
      </w:pPr>
      <w:r w:rsidRPr="000A7A88">
        <w:rPr>
          <w:color w:val="333333"/>
          <w:sz w:val="28"/>
          <w:szCs w:val="28"/>
        </w:rPr>
        <w:t xml:space="preserve">Отдел муниципального контроля, экологического контроля (надзора)  администрации муниципального района Кинельский Самарской области  информирует  о том, что </w:t>
      </w:r>
      <w:r w:rsidR="00334F05">
        <w:rPr>
          <w:b/>
          <w:color w:val="333333"/>
          <w:sz w:val="28"/>
          <w:szCs w:val="28"/>
        </w:rPr>
        <w:t>31.07</w:t>
      </w:r>
      <w:r w:rsidRPr="00EC7E40">
        <w:rPr>
          <w:b/>
          <w:color w:val="333333"/>
          <w:sz w:val="28"/>
          <w:szCs w:val="28"/>
        </w:rPr>
        <w:t>.202</w:t>
      </w:r>
      <w:r w:rsidR="00334F05">
        <w:rPr>
          <w:b/>
          <w:color w:val="333333"/>
          <w:sz w:val="28"/>
          <w:szCs w:val="28"/>
        </w:rPr>
        <w:t>3</w:t>
      </w:r>
      <w:r w:rsidRPr="000A7A88">
        <w:rPr>
          <w:color w:val="333333"/>
          <w:sz w:val="28"/>
          <w:szCs w:val="28"/>
        </w:rPr>
        <w:t xml:space="preserve"> года </w:t>
      </w:r>
      <w:r w:rsidRPr="000A7A88">
        <w:rPr>
          <w:color w:val="000000"/>
          <w:sz w:val="28"/>
          <w:szCs w:val="28"/>
          <w:shd w:val="clear" w:color="auto" w:fill="FFFFFF"/>
        </w:rPr>
        <w:t>в здании администрации муниципального района Кинельский (</w:t>
      </w:r>
      <w:r w:rsidRPr="004A48BE">
        <w:rPr>
          <w:b/>
          <w:color w:val="000000"/>
          <w:sz w:val="28"/>
          <w:szCs w:val="28"/>
          <w:shd w:val="clear" w:color="auto" w:fill="FFFFFF"/>
        </w:rPr>
        <w:t>Актовый зал</w:t>
      </w:r>
      <w:r w:rsidRPr="000A7A88">
        <w:rPr>
          <w:color w:val="000000"/>
          <w:sz w:val="28"/>
          <w:szCs w:val="28"/>
          <w:shd w:val="clear" w:color="auto" w:fill="FFFFFF"/>
        </w:rPr>
        <w:t>) п</w:t>
      </w:r>
      <w:r w:rsidR="00334F05">
        <w:rPr>
          <w:color w:val="000000"/>
          <w:sz w:val="28"/>
          <w:szCs w:val="28"/>
          <w:shd w:val="clear" w:color="auto" w:fill="FFFFFF"/>
        </w:rPr>
        <w:t xml:space="preserve">о адресу: г. </w:t>
      </w:r>
      <w:proofErr w:type="spellStart"/>
      <w:r w:rsidR="00334F05">
        <w:rPr>
          <w:color w:val="000000"/>
          <w:sz w:val="28"/>
          <w:szCs w:val="28"/>
          <w:shd w:val="clear" w:color="auto" w:fill="FFFFFF"/>
        </w:rPr>
        <w:t>Кинель</w:t>
      </w:r>
      <w:proofErr w:type="spellEnd"/>
      <w:r w:rsidR="00334F05">
        <w:rPr>
          <w:color w:val="000000"/>
          <w:sz w:val="28"/>
          <w:szCs w:val="28"/>
          <w:shd w:val="clear" w:color="auto" w:fill="FFFFFF"/>
        </w:rPr>
        <w:t>, ул. Ленина</w:t>
      </w:r>
      <w:r w:rsidRPr="000A7A88">
        <w:rPr>
          <w:color w:val="000000"/>
          <w:sz w:val="28"/>
          <w:szCs w:val="28"/>
          <w:shd w:val="clear" w:color="auto" w:fill="FFFFFF"/>
        </w:rPr>
        <w:t>, 36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334F05">
        <w:rPr>
          <w:b/>
          <w:color w:val="000000"/>
          <w:sz w:val="28"/>
          <w:szCs w:val="28"/>
          <w:shd w:val="clear" w:color="auto" w:fill="FFFFFF"/>
        </w:rPr>
        <w:t>в 14 ч 00</w:t>
      </w:r>
      <w:r w:rsidRPr="00EC7E40">
        <w:rPr>
          <w:b/>
          <w:color w:val="000000"/>
          <w:sz w:val="28"/>
          <w:szCs w:val="28"/>
          <w:shd w:val="clear" w:color="auto" w:fill="FFFFFF"/>
        </w:rPr>
        <w:t xml:space="preserve"> мин</w:t>
      </w:r>
      <w:r>
        <w:rPr>
          <w:color w:val="000000"/>
          <w:sz w:val="28"/>
          <w:szCs w:val="28"/>
          <w:shd w:val="clear" w:color="auto" w:fill="FFFFFF"/>
        </w:rPr>
        <w:t xml:space="preserve">  будет проведена</w:t>
      </w:r>
      <w:r w:rsidRPr="000A7A88">
        <w:rPr>
          <w:color w:val="000000"/>
          <w:sz w:val="28"/>
          <w:szCs w:val="28"/>
        </w:rPr>
        <w:t xml:space="preserve"> конференция</w:t>
      </w:r>
      <w:r w:rsidR="00590E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766CA5">
        <w:rPr>
          <w:color w:val="000000"/>
          <w:sz w:val="28"/>
          <w:szCs w:val="28"/>
        </w:rPr>
        <w:t xml:space="preserve">  </w:t>
      </w:r>
      <w:r w:rsidR="00590E77">
        <w:rPr>
          <w:color w:val="000000" w:themeColor="text1"/>
          <w:sz w:val="28"/>
          <w:szCs w:val="28"/>
        </w:rPr>
        <w:t>В рамках  которой  рассмотрят вопросы соблюдения обязательных требований  действующего законодательства при осуществлении муниципального контроля на территории муниципального района Кинельский Самарской области.</w:t>
      </w:r>
    </w:p>
    <w:p w:rsidR="00097338" w:rsidRPr="00766CA5" w:rsidRDefault="00097338" w:rsidP="00766CA5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участию  приглашаем граждан. </w:t>
      </w:r>
      <w:proofErr w:type="gramStart"/>
      <w:r>
        <w:rPr>
          <w:color w:val="000000"/>
          <w:sz w:val="28"/>
          <w:szCs w:val="28"/>
        </w:rPr>
        <w:t>Представителей  бизнес</w:t>
      </w:r>
      <w:proofErr w:type="gramEnd"/>
      <w:r>
        <w:rPr>
          <w:color w:val="000000"/>
          <w:sz w:val="28"/>
          <w:szCs w:val="28"/>
        </w:rPr>
        <w:t xml:space="preserve">-сообществ, </w:t>
      </w:r>
      <w:proofErr w:type="spellStart"/>
      <w:r>
        <w:rPr>
          <w:color w:val="000000"/>
          <w:sz w:val="28"/>
          <w:szCs w:val="28"/>
        </w:rPr>
        <w:t>природопользователей</w:t>
      </w:r>
      <w:proofErr w:type="spellEnd"/>
      <w:r>
        <w:rPr>
          <w:color w:val="000000"/>
          <w:sz w:val="28"/>
          <w:szCs w:val="28"/>
        </w:rPr>
        <w:t>, представителей  федеральных, региональных  и местных органов власти, общественных  организаций, СМИ и всех заинтересованных лиц.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Просим принять участие.</w:t>
      </w:r>
      <w:r w:rsidR="00590E77">
        <w:rPr>
          <w:b/>
          <w:color w:val="333333"/>
          <w:sz w:val="28"/>
          <w:szCs w:val="28"/>
          <w:shd w:val="clear" w:color="auto" w:fill="FFFFFF"/>
        </w:rPr>
        <w:t xml:space="preserve"> Вход свободный.</w:t>
      </w: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b/>
          <w:color w:val="333333"/>
          <w:sz w:val="28"/>
          <w:szCs w:val="28"/>
          <w:shd w:val="clear" w:color="auto" w:fill="FFFFFF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p w:rsidR="00766CA5" w:rsidRDefault="00766CA5" w:rsidP="00766CA5">
      <w:pPr>
        <w:jc w:val="center"/>
        <w:rPr>
          <w:color w:val="000000"/>
          <w:sz w:val="28"/>
        </w:rPr>
      </w:pPr>
    </w:p>
    <w:sectPr w:rsidR="00766CA5" w:rsidSect="007D119E">
      <w:pgSz w:w="12240" w:h="15840"/>
      <w:pgMar w:top="567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B6F48"/>
    <w:multiLevelType w:val="hybridMultilevel"/>
    <w:tmpl w:val="60F6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A5"/>
    <w:rsid w:val="00097338"/>
    <w:rsid w:val="00145677"/>
    <w:rsid w:val="00334F05"/>
    <w:rsid w:val="00390614"/>
    <w:rsid w:val="00405713"/>
    <w:rsid w:val="00484964"/>
    <w:rsid w:val="004A48BE"/>
    <w:rsid w:val="00590E77"/>
    <w:rsid w:val="005C5799"/>
    <w:rsid w:val="006A54EC"/>
    <w:rsid w:val="00766CA5"/>
    <w:rsid w:val="007D119E"/>
    <w:rsid w:val="008A7ADC"/>
    <w:rsid w:val="00917B26"/>
    <w:rsid w:val="009D679E"/>
    <w:rsid w:val="00A13D94"/>
    <w:rsid w:val="00AE19E1"/>
    <w:rsid w:val="00BD7198"/>
    <w:rsid w:val="00D7017D"/>
    <w:rsid w:val="00DC4637"/>
    <w:rsid w:val="00EB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F83F99-EE02-46BF-A21D-FE11E596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766CA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7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733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017D"/>
    <w:rPr>
      <w:b/>
      <w:bCs/>
    </w:rPr>
  </w:style>
  <w:style w:type="character" w:styleId="a8">
    <w:name w:val="Hyperlink"/>
    <w:basedOn w:val="a0"/>
    <w:uiPriority w:val="99"/>
    <w:semiHidden/>
    <w:unhideWhenUsed/>
    <w:rsid w:val="008A7ADC"/>
    <w:rPr>
      <w:color w:val="0000FF"/>
      <w:u w:val="single"/>
    </w:rPr>
  </w:style>
  <w:style w:type="character" w:customStyle="1" w:styleId="patharrow">
    <w:name w:val="path_arrow"/>
    <w:basedOn w:val="a0"/>
    <w:rsid w:val="008A7ADC"/>
  </w:style>
  <w:style w:type="paragraph" w:styleId="a9">
    <w:name w:val="List Paragraph"/>
    <w:basedOn w:val="a"/>
    <w:uiPriority w:val="34"/>
    <w:qFormat/>
    <w:rsid w:val="008A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33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6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107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71817">
                  <w:marLeft w:val="-450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60;&#1080;&#1088;&#1084;&#1077;&#1085;&#1085;&#1099;&#1081;%20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 администрации.dot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Зорина Инна Анатольевна</cp:lastModifiedBy>
  <cp:revision>2</cp:revision>
  <cp:lastPrinted>2022-07-18T05:30:00Z</cp:lastPrinted>
  <dcterms:created xsi:type="dcterms:W3CDTF">2023-06-26T09:15:00Z</dcterms:created>
  <dcterms:modified xsi:type="dcterms:W3CDTF">2023-06-26T09:15:00Z</dcterms:modified>
</cp:coreProperties>
</file>