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7607FE" w:rsidRDefault="007607FE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374AFD" w:rsidRDefault="00DE0B09" w:rsidP="00FD7A11">
      <w:pPr>
        <w:pStyle w:val="a4"/>
        <w:shd w:val="clear" w:color="auto" w:fill="FFFFFF"/>
        <w:spacing w:before="0" w:beforeAutospacing="0" w:after="0" w:afterAutospacing="0" w:line="360" w:lineRule="auto"/>
        <w:ind w:firstLine="4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26.12</w:t>
      </w:r>
      <w:r w:rsidR="00FD7A11">
        <w:rPr>
          <w:color w:val="000000"/>
          <w:sz w:val="28"/>
          <w:szCs w:val="28"/>
        </w:rPr>
        <w:t>.2022 г состоялась  конференция с участием  представителей</w:t>
      </w:r>
      <w:r w:rsidR="00374AFD" w:rsidRPr="00FD7A11">
        <w:rPr>
          <w:color w:val="000000"/>
          <w:sz w:val="28"/>
          <w:szCs w:val="28"/>
        </w:rPr>
        <w:t xml:space="preserve"> </w:t>
      </w:r>
      <w:r w:rsidR="00FD7A11" w:rsidRPr="00FD7A11">
        <w:rPr>
          <w:bCs/>
          <w:color w:val="000000"/>
          <w:sz w:val="28"/>
          <w:szCs w:val="28"/>
        </w:rPr>
        <w:t xml:space="preserve"> местных </w:t>
      </w:r>
      <w:r w:rsidR="00374AFD" w:rsidRPr="00FD7A11">
        <w:rPr>
          <w:color w:val="000000"/>
          <w:sz w:val="28"/>
          <w:szCs w:val="28"/>
        </w:rPr>
        <w:t xml:space="preserve">органов </w:t>
      </w:r>
      <w:r w:rsidR="00FD7A11" w:rsidRPr="00FD7A11">
        <w:rPr>
          <w:bCs/>
          <w:color w:val="000000"/>
          <w:sz w:val="28"/>
          <w:szCs w:val="28"/>
        </w:rPr>
        <w:t xml:space="preserve">власти </w:t>
      </w:r>
      <w:r w:rsidR="00580B6F" w:rsidRPr="00FD7A11">
        <w:rPr>
          <w:bCs/>
          <w:color w:val="000000"/>
          <w:sz w:val="28"/>
          <w:szCs w:val="28"/>
        </w:rPr>
        <w:t xml:space="preserve">  муниципального района </w:t>
      </w:r>
      <w:proofErr w:type="spellStart"/>
      <w:r w:rsidR="00580B6F" w:rsidRPr="00FD7A11">
        <w:rPr>
          <w:bCs/>
          <w:color w:val="000000"/>
          <w:sz w:val="28"/>
          <w:szCs w:val="28"/>
        </w:rPr>
        <w:t>Кинельский</w:t>
      </w:r>
      <w:proofErr w:type="spellEnd"/>
      <w:r w:rsidR="00374AFD" w:rsidRPr="00FD7A11">
        <w:rPr>
          <w:color w:val="000000"/>
          <w:sz w:val="28"/>
          <w:szCs w:val="28"/>
        </w:rPr>
        <w:t xml:space="preserve"> Самарской</w:t>
      </w:r>
      <w:r w:rsidR="00374AFD" w:rsidRPr="00580B6F">
        <w:rPr>
          <w:color w:val="000000"/>
          <w:sz w:val="28"/>
          <w:szCs w:val="28"/>
        </w:rPr>
        <w:t xml:space="preserve"> области</w:t>
      </w:r>
      <w:r w:rsidR="00F86B5A">
        <w:rPr>
          <w:b/>
          <w:bCs/>
          <w:color w:val="000000"/>
          <w:sz w:val="28"/>
          <w:szCs w:val="28"/>
        </w:rPr>
        <w:t xml:space="preserve">, </w:t>
      </w:r>
      <w:r w:rsidR="00FD7A11">
        <w:rPr>
          <w:bCs/>
          <w:color w:val="000000"/>
          <w:sz w:val="28"/>
          <w:szCs w:val="28"/>
        </w:rPr>
        <w:t>представителей</w:t>
      </w:r>
      <w:r w:rsidR="00F86B5A" w:rsidRPr="00FD7A11">
        <w:rPr>
          <w:bCs/>
          <w:color w:val="000000"/>
          <w:sz w:val="28"/>
          <w:szCs w:val="28"/>
        </w:rPr>
        <w:t xml:space="preserve"> </w:t>
      </w:r>
      <w:proofErr w:type="gramStart"/>
      <w:r w:rsidR="00F86B5A" w:rsidRPr="00FD7A11">
        <w:rPr>
          <w:color w:val="000000"/>
          <w:sz w:val="28"/>
          <w:szCs w:val="28"/>
        </w:rPr>
        <w:t>бизнес-сообществ</w:t>
      </w:r>
      <w:proofErr w:type="gramEnd"/>
      <w:r w:rsidR="00FD7A11" w:rsidRPr="00FD7A1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СМИ, заинтересованных лиц.</w:t>
      </w:r>
    </w:p>
    <w:p w:rsidR="007607FE" w:rsidRDefault="007607FE" w:rsidP="00FD7A11">
      <w:pPr>
        <w:pStyle w:val="a4"/>
        <w:shd w:val="clear" w:color="auto" w:fill="FFFFFF"/>
        <w:spacing w:before="0" w:beforeAutospacing="0" w:after="0" w:afterAutospacing="0" w:line="360" w:lineRule="auto"/>
        <w:ind w:firstLine="403"/>
        <w:jc w:val="both"/>
        <w:rPr>
          <w:color w:val="000000"/>
          <w:sz w:val="28"/>
          <w:szCs w:val="28"/>
        </w:rPr>
      </w:pPr>
    </w:p>
    <w:p w:rsidR="007607FE" w:rsidRDefault="007607FE" w:rsidP="00FD7A11">
      <w:pPr>
        <w:pStyle w:val="a4"/>
        <w:shd w:val="clear" w:color="auto" w:fill="FFFFFF"/>
        <w:spacing w:before="0" w:beforeAutospacing="0" w:after="0" w:afterAutospacing="0" w:line="360" w:lineRule="auto"/>
        <w:ind w:firstLine="403"/>
        <w:jc w:val="both"/>
        <w:rPr>
          <w:color w:val="000000"/>
          <w:sz w:val="28"/>
          <w:szCs w:val="28"/>
        </w:rPr>
      </w:pPr>
    </w:p>
    <w:p w:rsidR="007607FE" w:rsidRPr="00FD7A11" w:rsidRDefault="007607FE" w:rsidP="00FD7A11">
      <w:pPr>
        <w:pStyle w:val="a4"/>
        <w:shd w:val="clear" w:color="auto" w:fill="FFFFFF"/>
        <w:spacing w:before="0" w:beforeAutospacing="0" w:after="0" w:afterAutospacing="0" w:line="360" w:lineRule="auto"/>
        <w:ind w:firstLine="403"/>
        <w:jc w:val="both"/>
        <w:rPr>
          <w:color w:val="000000"/>
          <w:sz w:val="28"/>
          <w:szCs w:val="28"/>
        </w:rPr>
      </w:pPr>
    </w:p>
    <w:p w:rsidR="004B2953" w:rsidRDefault="00040812" w:rsidP="00F1661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drawing>
          <wp:inline distT="0" distB="0" distL="0" distR="0">
            <wp:extent cx="5671185" cy="425323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1229-WA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425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A11" w:rsidRDefault="00040812" w:rsidP="007607F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812">
        <w:rPr>
          <w:rFonts w:ascii="Times New Roman" w:hAnsi="Times New Roman" w:cs="Times New Roman"/>
          <w:sz w:val="28"/>
          <w:szCs w:val="28"/>
        </w:rPr>
        <w:t xml:space="preserve">До участников доведена приоритетная задача Реформы контрольно-надзорной деятельности - внедрение профилактики, </w:t>
      </w:r>
      <w:proofErr w:type="gramStart"/>
      <w:r w:rsidRPr="00040812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gramEnd"/>
      <w:r w:rsidRPr="00040812">
        <w:rPr>
          <w:rFonts w:ascii="Times New Roman" w:hAnsi="Times New Roman" w:cs="Times New Roman"/>
          <w:sz w:val="28"/>
          <w:szCs w:val="28"/>
        </w:rPr>
        <w:t xml:space="preserve"> подхода, элементов дистанционного мониторинга и </w:t>
      </w:r>
      <w:proofErr w:type="spellStart"/>
      <w:r w:rsidRPr="00040812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040812">
        <w:rPr>
          <w:rFonts w:ascii="Times New Roman" w:hAnsi="Times New Roman" w:cs="Times New Roman"/>
          <w:sz w:val="28"/>
          <w:szCs w:val="28"/>
        </w:rPr>
        <w:t xml:space="preserve">, а также применение принципа замены штрафа на объявление </w:t>
      </w:r>
      <w:r w:rsidR="007607FE">
        <w:rPr>
          <w:rFonts w:ascii="Times New Roman" w:hAnsi="Times New Roman" w:cs="Times New Roman"/>
          <w:sz w:val="28"/>
          <w:szCs w:val="28"/>
        </w:rPr>
        <w:t>предостережения</w:t>
      </w:r>
      <w:r w:rsidR="00710174">
        <w:rPr>
          <w:rFonts w:ascii="Times New Roman" w:hAnsi="Times New Roman" w:cs="Times New Roman"/>
          <w:sz w:val="28"/>
          <w:szCs w:val="28"/>
        </w:rPr>
        <w:t>.</w:t>
      </w:r>
    </w:p>
    <w:p w:rsidR="00710174" w:rsidRPr="00710174" w:rsidRDefault="00710174" w:rsidP="007607F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 </w:t>
      </w:r>
      <w:r w:rsidRPr="00710174">
        <w:rPr>
          <w:rFonts w:ascii="Times New Roman" w:hAnsi="Times New Roman" w:cs="Times New Roman"/>
          <w:sz w:val="28"/>
          <w:szCs w:val="28"/>
        </w:rPr>
        <w:t xml:space="preserve">в </w:t>
      </w:r>
      <w:r w:rsidRPr="00710174">
        <w:rPr>
          <w:rFonts w:ascii="Times New Roman" w:hAnsi="Times New Roman" w:cs="Times New Roman"/>
          <w:sz w:val="28"/>
          <w:szCs w:val="28"/>
        </w:rPr>
        <w:t>№101 ФЗ «Об обороте земель с/х назначения»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607FE" w:rsidRDefault="007607FE" w:rsidP="00C5554A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671185" cy="4253230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1229-WA000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425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A11" w:rsidRPr="00FD7A11" w:rsidRDefault="00FD7A11" w:rsidP="00C5554A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554A" w:rsidRPr="00FD7A11" w:rsidRDefault="00FD7A11" w:rsidP="00C5554A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A11">
        <w:rPr>
          <w:rFonts w:ascii="Times New Roman" w:hAnsi="Times New Roman" w:cs="Times New Roman"/>
          <w:color w:val="000000"/>
          <w:sz w:val="28"/>
          <w:szCs w:val="28"/>
        </w:rPr>
        <w:t>Участниками конференции  были озвучены практические советы и рекомендации по осуществлению контрольной деятельности в рамках действующего законодательства.</w:t>
      </w:r>
    </w:p>
    <w:p w:rsidR="007C63C5" w:rsidRDefault="007C63C5" w:rsidP="00F12624">
      <w:pPr>
        <w:pStyle w:val="a4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sectPr w:rsidR="007C63C5" w:rsidSect="002D631E">
      <w:pgSz w:w="11906" w:h="16838"/>
      <w:pgMar w:top="0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F1B48"/>
    <w:multiLevelType w:val="multilevel"/>
    <w:tmpl w:val="9E80F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21C5E"/>
    <w:multiLevelType w:val="multilevel"/>
    <w:tmpl w:val="FEEE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AE0078"/>
    <w:multiLevelType w:val="multilevel"/>
    <w:tmpl w:val="609A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1D1E9F"/>
    <w:multiLevelType w:val="hybridMultilevel"/>
    <w:tmpl w:val="C1FEA132"/>
    <w:lvl w:ilvl="0" w:tplc="7B807E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FBA8E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482A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43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21B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9089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32E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8409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9EC0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1079F8"/>
    <w:multiLevelType w:val="multilevel"/>
    <w:tmpl w:val="047E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7826B9"/>
    <w:multiLevelType w:val="multilevel"/>
    <w:tmpl w:val="629A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1532D9"/>
    <w:multiLevelType w:val="hybridMultilevel"/>
    <w:tmpl w:val="2E4C81E0"/>
    <w:lvl w:ilvl="0" w:tplc="49EE834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642D6629"/>
    <w:multiLevelType w:val="hybridMultilevel"/>
    <w:tmpl w:val="F2E03EDE"/>
    <w:lvl w:ilvl="0" w:tplc="49A6FDF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1252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F472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D6E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0023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E4CF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FE0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1E4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2CFA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3C3691"/>
    <w:multiLevelType w:val="multilevel"/>
    <w:tmpl w:val="2B887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B0698D"/>
    <w:multiLevelType w:val="multilevel"/>
    <w:tmpl w:val="136C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3"/>
  </w:num>
  <w:num w:numId="6">
    <w:abstractNumId w:val="9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A8"/>
    <w:rsid w:val="000259AD"/>
    <w:rsid w:val="00034E3D"/>
    <w:rsid w:val="00040812"/>
    <w:rsid w:val="0004477B"/>
    <w:rsid w:val="0008319E"/>
    <w:rsid w:val="000A6A57"/>
    <w:rsid w:val="000B35BC"/>
    <w:rsid w:val="000C34A1"/>
    <w:rsid w:val="000D0870"/>
    <w:rsid w:val="000D1E99"/>
    <w:rsid w:val="000D2DAD"/>
    <w:rsid w:val="00115118"/>
    <w:rsid w:val="00125C37"/>
    <w:rsid w:val="001613AB"/>
    <w:rsid w:val="0017446E"/>
    <w:rsid w:val="00174DD9"/>
    <w:rsid w:val="00175D3E"/>
    <w:rsid w:val="00175E34"/>
    <w:rsid w:val="00184623"/>
    <w:rsid w:val="00187BDF"/>
    <w:rsid w:val="001A2ADE"/>
    <w:rsid w:val="001A4BA8"/>
    <w:rsid w:val="001B649E"/>
    <w:rsid w:val="002006B3"/>
    <w:rsid w:val="00200CA4"/>
    <w:rsid w:val="0021324F"/>
    <w:rsid w:val="002158DD"/>
    <w:rsid w:val="00216F89"/>
    <w:rsid w:val="00234C1D"/>
    <w:rsid w:val="00237976"/>
    <w:rsid w:val="0028014D"/>
    <w:rsid w:val="002861D0"/>
    <w:rsid w:val="002865A3"/>
    <w:rsid w:val="00295F47"/>
    <w:rsid w:val="002A35D8"/>
    <w:rsid w:val="002B2592"/>
    <w:rsid w:val="002C2DCE"/>
    <w:rsid w:val="002D0028"/>
    <w:rsid w:val="002D3898"/>
    <w:rsid w:val="002D3CEB"/>
    <w:rsid w:val="002D631E"/>
    <w:rsid w:val="002E23D4"/>
    <w:rsid w:val="002E2F3C"/>
    <w:rsid w:val="002F6878"/>
    <w:rsid w:val="003010BF"/>
    <w:rsid w:val="00305527"/>
    <w:rsid w:val="00327E87"/>
    <w:rsid w:val="003366AF"/>
    <w:rsid w:val="003510AA"/>
    <w:rsid w:val="003637EF"/>
    <w:rsid w:val="00374AFD"/>
    <w:rsid w:val="003826FC"/>
    <w:rsid w:val="00394541"/>
    <w:rsid w:val="00394E5A"/>
    <w:rsid w:val="003B7AB1"/>
    <w:rsid w:val="003C2D59"/>
    <w:rsid w:val="003D504F"/>
    <w:rsid w:val="004001BE"/>
    <w:rsid w:val="004007D2"/>
    <w:rsid w:val="004176C3"/>
    <w:rsid w:val="00422E4A"/>
    <w:rsid w:val="0042710B"/>
    <w:rsid w:val="00466D82"/>
    <w:rsid w:val="0047422C"/>
    <w:rsid w:val="00482EB0"/>
    <w:rsid w:val="00483CAD"/>
    <w:rsid w:val="004907D5"/>
    <w:rsid w:val="004A01D1"/>
    <w:rsid w:val="004A1FBD"/>
    <w:rsid w:val="004B2953"/>
    <w:rsid w:val="004B5A07"/>
    <w:rsid w:val="004B7E01"/>
    <w:rsid w:val="004D58EE"/>
    <w:rsid w:val="004E2427"/>
    <w:rsid w:val="004E392E"/>
    <w:rsid w:val="004F528F"/>
    <w:rsid w:val="00500B1B"/>
    <w:rsid w:val="00502936"/>
    <w:rsid w:val="00503065"/>
    <w:rsid w:val="0051121A"/>
    <w:rsid w:val="00516FDD"/>
    <w:rsid w:val="00535A82"/>
    <w:rsid w:val="00543679"/>
    <w:rsid w:val="00546989"/>
    <w:rsid w:val="0057735F"/>
    <w:rsid w:val="00580B6F"/>
    <w:rsid w:val="00581922"/>
    <w:rsid w:val="005831FB"/>
    <w:rsid w:val="005918CC"/>
    <w:rsid w:val="00597A77"/>
    <w:rsid w:val="005A46E9"/>
    <w:rsid w:val="005E0AF1"/>
    <w:rsid w:val="005E23AE"/>
    <w:rsid w:val="005E378E"/>
    <w:rsid w:val="005F2914"/>
    <w:rsid w:val="00613C5E"/>
    <w:rsid w:val="00614433"/>
    <w:rsid w:val="00683280"/>
    <w:rsid w:val="006A49F1"/>
    <w:rsid w:val="006B556E"/>
    <w:rsid w:val="006B5A47"/>
    <w:rsid w:val="006B627B"/>
    <w:rsid w:val="006D7BD2"/>
    <w:rsid w:val="006E4B1B"/>
    <w:rsid w:val="00707610"/>
    <w:rsid w:val="00710174"/>
    <w:rsid w:val="00743FDF"/>
    <w:rsid w:val="007538DB"/>
    <w:rsid w:val="007607FE"/>
    <w:rsid w:val="00784BF8"/>
    <w:rsid w:val="00791DCF"/>
    <w:rsid w:val="007C63C5"/>
    <w:rsid w:val="007E7BEF"/>
    <w:rsid w:val="007F2E31"/>
    <w:rsid w:val="00804721"/>
    <w:rsid w:val="00817E45"/>
    <w:rsid w:val="0083302E"/>
    <w:rsid w:val="00850968"/>
    <w:rsid w:val="0088594C"/>
    <w:rsid w:val="0089449D"/>
    <w:rsid w:val="008C60E6"/>
    <w:rsid w:val="008C6EFB"/>
    <w:rsid w:val="008D0DA9"/>
    <w:rsid w:val="008D25B9"/>
    <w:rsid w:val="00934323"/>
    <w:rsid w:val="0095295B"/>
    <w:rsid w:val="00957BB5"/>
    <w:rsid w:val="009A3896"/>
    <w:rsid w:val="009C4733"/>
    <w:rsid w:val="009D1212"/>
    <w:rsid w:val="009E2FAA"/>
    <w:rsid w:val="009E5130"/>
    <w:rsid w:val="00A00BEC"/>
    <w:rsid w:val="00A11B61"/>
    <w:rsid w:val="00A30154"/>
    <w:rsid w:val="00A34331"/>
    <w:rsid w:val="00A41A19"/>
    <w:rsid w:val="00A42C3E"/>
    <w:rsid w:val="00A5213E"/>
    <w:rsid w:val="00A7481B"/>
    <w:rsid w:val="00A84C2B"/>
    <w:rsid w:val="00AA3543"/>
    <w:rsid w:val="00AA4FC5"/>
    <w:rsid w:val="00AB31E6"/>
    <w:rsid w:val="00AB3A48"/>
    <w:rsid w:val="00AB5E76"/>
    <w:rsid w:val="00AC41CA"/>
    <w:rsid w:val="00AC7883"/>
    <w:rsid w:val="00AC7C56"/>
    <w:rsid w:val="00AD0B6F"/>
    <w:rsid w:val="00B043C2"/>
    <w:rsid w:val="00B147D2"/>
    <w:rsid w:val="00B56BF8"/>
    <w:rsid w:val="00B61452"/>
    <w:rsid w:val="00B73C60"/>
    <w:rsid w:val="00B82007"/>
    <w:rsid w:val="00BA1D88"/>
    <w:rsid w:val="00BB0CB1"/>
    <w:rsid w:val="00BB2E04"/>
    <w:rsid w:val="00BC7ED1"/>
    <w:rsid w:val="00BE15CC"/>
    <w:rsid w:val="00BE28FE"/>
    <w:rsid w:val="00C01981"/>
    <w:rsid w:val="00C157A7"/>
    <w:rsid w:val="00C24966"/>
    <w:rsid w:val="00C30064"/>
    <w:rsid w:val="00C5554A"/>
    <w:rsid w:val="00C666F6"/>
    <w:rsid w:val="00C84BB2"/>
    <w:rsid w:val="00C911EE"/>
    <w:rsid w:val="00C94EF1"/>
    <w:rsid w:val="00CE05A6"/>
    <w:rsid w:val="00D16C0B"/>
    <w:rsid w:val="00D177F7"/>
    <w:rsid w:val="00D224D2"/>
    <w:rsid w:val="00D55CC3"/>
    <w:rsid w:val="00D62091"/>
    <w:rsid w:val="00D66CF7"/>
    <w:rsid w:val="00D86EBE"/>
    <w:rsid w:val="00DB4730"/>
    <w:rsid w:val="00DB5458"/>
    <w:rsid w:val="00DD06AE"/>
    <w:rsid w:val="00DD444E"/>
    <w:rsid w:val="00DE0B09"/>
    <w:rsid w:val="00DF687B"/>
    <w:rsid w:val="00E03231"/>
    <w:rsid w:val="00E03B1F"/>
    <w:rsid w:val="00E15A5A"/>
    <w:rsid w:val="00E3166D"/>
    <w:rsid w:val="00E41C96"/>
    <w:rsid w:val="00E44624"/>
    <w:rsid w:val="00E73C74"/>
    <w:rsid w:val="00E96A6F"/>
    <w:rsid w:val="00ED43E1"/>
    <w:rsid w:val="00EF2960"/>
    <w:rsid w:val="00EF5F9B"/>
    <w:rsid w:val="00F023A3"/>
    <w:rsid w:val="00F05EF4"/>
    <w:rsid w:val="00F12624"/>
    <w:rsid w:val="00F1296C"/>
    <w:rsid w:val="00F16601"/>
    <w:rsid w:val="00F16613"/>
    <w:rsid w:val="00F24433"/>
    <w:rsid w:val="00F26FD2"/>
    <w:rsid w:val="00F35219"/>
    <w:rsid w:val="00F6354F"/>
    <w:rsid w:val="00F64775"/>
    <w:rsid w:val="00F70595"/>
    <w:rsid w:val="00F71058"/>
    <w:rsid w:val="00F827F7"/>
    <w:rsid w:val="00F86AA1"/>
    <w:rsid w:val="00F86B5A"/>
    <w:rsid w:val="00F9536C"/>
    <w:rsid w:val="00FA54EE"/>
    <w:rsid w:val="00FB749D"/>
    <w:rsid w:val="00FC1E03"/>
    <w:rsid w:val="00FC4E02"/>
    <w:rsid w:val="00FD0004"/>
    <w:rsid w:val="00FD654E"/>
    <w:rsid w:val="00FD7A11"/>
    <w:rsid w:val="00FE1160"/>
    <w:rsid w:val="00FF0978"/>
    <w:rsid w:val="00FF2040"/>
    <w:rsid w:val="00F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2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0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C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B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23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2E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D62091"/>
  </w:style>
  <w:style w:type="character" w:customStyle="1" w:styleId="20">
    <w:name w:val="Заголовок 2 Знак"/>
    <w:basedOn w:val="a0"/>
    <w:link w:val="2"/>
    <w:uiPriority w:val="9"/>
    <w:semiHidden/>
    <w:rsid w:val="00D620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D62091"/>
    <w:rPr>
      <w:color w:val="0000FF"/>
      <w:u w:val="single"/>
    </w:rPr>
  </w:style>
  <w:style w:type="character" w:styleId="a6">
    <w:name w:val="Strong"/>
    <w:basedOn w:val="a0"/>
    <w:uiPriority w:val="22"/>
    <w:qFormat/>
    <w:rsid w:val="00D6209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66C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00">
    <w:name w:val="3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73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9454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59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59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character" w:customStyle="1" w:styleId="b-share-btnwrap">
    <w:name w:val="b-share-btn__wrap"/>
    <w:basedOn w:val="a0"/>
    <w:rsid w:val="0088594C"/>
  </w:style>
  <w:style w:type="character" w:customStyle="1" w:styleId="b-share-counter">
    <w:name w:val="b-share-counter"/>
    <w:basedOn w:val="a0"/>
    <w:rsid w:val="0088594C"/>
  </w:style>
  <w:style w:type="paragraph" w:customStyle="1" w:styleId="greysmall">
    <w:name w:val="greysmall"/>
    <w:basedOn w:val="a"/>
    <w:rsid w:val="0088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">
    <w:name w:val="ico"/>
    <w:basedOn w:val="a0"/>
    <w:rsid w:val="00F126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2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0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C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B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23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2E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D62091"/>
  </w:style>
  <w:style w:type="character" w:customStyle="1" w:styleId="20">
    <w:name w:val="Заголовок 2 Знак"/>
    <w:basedOn w:val="a0"/>
    <w:link w:val="2"/>
    <w:uiPriority w:val="9"/>
    <w:semiHidden/>
    <w:rsid w:val="00D620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D62091"/>
    <w:rPr>
      <w:color w:val="0000FF"/>
      <w:u w:val="single"/>
    </w:rPr>
  </w:style>
  <w:style w:type="character" w:styleId="a6">
    <w:name w:val="Strong"/>
    <w:basedOn w:val="a0"/>
    <w:uiPriority w:val="22"/>
    <w:qFormat/>
    <w:rsid w:val="00D6209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66C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00">
    <w:name w:val="3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73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9454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59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59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character" w:customStyle="1" w:styleId="b-share-btnwrap">
    <w:name w:val="b-share-btn__wrap"/>
    <w:basedOn w:val="a0"/>
    <w:rsid w:val="0088594C"/>
  </w:style>
  <w:style w:type="character" w:customStyle="1" w:styleId="b-share-counter">
    <w:name w:val="b-share-counter"/>
    <w:basedOn w:val="a0"/>
    <w:rsid w:val="0088594C"/>
  </w:style>
  <w:style w:type="paragraph" w:customStyle="1" w:styleId="greysmall">
    <w:name w:val="greysmall"/>
    <w:basedOn w:val="a"/>
    <w:rsid w:val="0088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">
    <w:name w:val="ico"/>
    <w:basedOn w:val="a0"/>
    <w:rsid w:val="00F12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50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042273">
                          <w:marLeft w:val="0"/>
                          <w:marRight w:val="0"/>
                          <w:marTop w:val="11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8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4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8003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563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638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FFFFF"/>
                    <w:right w:val="none" w:sz="0" w:space="0" w:color="auto"/>
                  </w:divBdr>
                  <w:divsChild>
                    <w:div w:id="169642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03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8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965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7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50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341780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307216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5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80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5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299572">
                          <w:marLeft w:val="0"/>
                          <w:marRight w:val="0"/>
                          <w:marTop w:val="11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15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3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3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3563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9245">
              <w:marLeft w:val="0"/>
              <w:marRight w:val="0"/>
              <w:marTop w:val="1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6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13686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23" w:color="CCCCCC"/>
          </w:divBdr>
          <w:divsChild>
            <w:div w:id="18103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2060">
                  <w:marLeft w:val="0"/>
                  <w:marRight w:val="0"/>
                  <w:marTop w:val="0"/>
                  <w:marBottom w:val="600"/>
                  <w:divBdr>
                    <w:top w:val="single" w:sz="6" w:space="8" w:color="AAAAAA"/>
                    <w:left w:val="single" w:sz="6" w:space="8" w:color="AAAAAA"/>
                    <w:bottom w:val="single" w:sz="6" w:space="8" w:color="AAAAAA"/>
                    <w:right w:val="single" w:sz="6" w:space="8" w:color="AAAAAA"/>
                  </w:divBdr>
                </w:div>
              </w:divsChild>
            </w:div>
            <w:div w:id="2351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6867">
          <w:marLeft w:val="0"/>
          <w:marRight w:val="0"/>
          <w:marTop w:val="0"/>
          <w:marBottom w:val="240"/>
          <w:divBdr>
            <w:top w:val="single" w:sz="6" w:space="8" w:color="BCBCBC"/>
            <w:left w:val="single" w:sz="6" w:space="8" w:color="BCBCBC"/>
            <w:bottom w:val="single" w:sz="6" w:space="8" w:color="BCBCBC"/>
            <w:right w:val="single" w:sz="6" w:space="8" w:color="BCBCBC"/>
          </w:divBdr>
        </w:div>
        <w:div w:id="6240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08A30-FE89-43D2-8F0B-F4DFF6367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2022-03-28T12:09:00Z</cp:lastPrinted>
  <dcterms:created xsi:type="dcterms:W3CDTF">2022-12-29T10:03:00Z</dcterms:created>
  <dcterms:modified xsi:type="dcterms:W3CDTF">2022-12-29T10:27:00Z</dcterms:modified>
</cp:coreProperties>
</file>