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Отчет об обращениях граждан, поступивших 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администрацию сельского поселения </w:t>
      </w:r>
      <w:r w:rsidR="000108E0">
        <w:rPr>
          <w:rFonts w:ascii="Times New Roman" w:hAnsi="Times New Roman"/>
          <w:b/>
          <w:bCs/>
          <w:sz w:val="24"/>
          <w:szCs w:val="24"/>
          <w:lang w:eastAsia="ru-RU"/>
        </w:rPr>
        <w:t>Бобровка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района Кинельский Самарской области 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</w:t>
      </w:r>
      <w:r w:rsidR="000108E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r w:rsidR="00E51BF5"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r w:rsidR="00F87818"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квартал 202</w:t>
      </w:r>
      <w:r w:rsidR="00272460"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="000108E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>год</w:t>
      </w:r>
      <w:r w:rsidR="000108E0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6"/>
        <w:gridCol w:w="7797"/>
        <w:gridCol w:w="1558"/>
      </w:tblGrid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vAlign w:val="center"/>
          </w:tcPr>
          <w:p w:rsidR="005073A2" w:rsidRPr="00733415" w:rsidRDefault="00740A3F" w:rsidP="00272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5073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квартал 202</w:t>
            </w:r>
            <w:r w:rsidR="0027246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73341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7334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года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поступило обращений за отчетный период, </w:t>
            </w:r>
          </w:p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8" w:type="dxa"/>
            <w:vAlign w:val="center"/>
          </w:tcPr>
          <w:p w:rsidR="005073A2" w:rsidRPr="005E3BD5" w:rsidRDefault="005E3BD5" w:rsidP="00681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681E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устных</w:t>
            </w:r>
          </w:p>
        </w:tc>
        <w:tc>
          <w:tcPr>
            <w:tcW w:w="1558" w:type="dxa"/>
            <w:vAlign w:val="center"/>
          </w:tcPr>
          <w:p w:rsidR="005073A2" w:rsidRPr="005E3BD5" w:rsidRDefault="00681E5D" w:rsidP="00514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письменных</w:t>
            </w:r>
          </w:p>
        </w:tc>
        <w:tc>
          <w:tcPr>
            <w:tcW w:w="1558" w:type="dxa"/>
            <w:vAlign w:val="center"/>
          </w:tcPr>
          <w:p w:rsidR="005073A2" w:rsidRPr="00FF0737" w:rsidRDefault="007D426E" w:rsidP="00681E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5E3BD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81E5D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из них: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коллективных</w:t>
            </w:r>
          </w:p>
        </w:tc>
        <w:tc>
          <w:tcPr>
            <w:tcW w:w="1558" w:type="dxa"/>
            <w:vAlign w:val="center"/>
          </w:tcPr>
          <w:p w:rsidR="005073A2" w:rsidRPr="0015566D" w:rsidRDefault="005E3BD5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повторных</w:t>
            </w:r>
          </w:p>
        </w:tc>
        <w:tc>
          <w:tcPr>
            <w:tcW w:w="1558" w:type="dxa"/>
            <w:vAlign w:val="center"/>
          </w:tcPr>
          <w:p w:rsidR="005073A2" w:rsidRPr="005E3BD5" w:rsidRDefault="005E3BD5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от депутатов</w:t>
            </w:r>
          </w:p>
        </w:tc>
        <w:tc>
          <w:tcPr>
            <w:tcW w:w="1558" w:type="dxa"/>
            <w:vAlign w:val="center"/>
          </w:tcPr>
          <w:p w:rsidR="005073A2" w:rsidRPr="005E3BD5" w:rsidRDefault="005E3BD5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Поступило запросов  в связи с обращениями граждан, всего в том числе:</w:t>
            </w:r>
          </w:p>
        </w:tc>
        <w:tc>
          <w:tcPr>
            <w:tcW w:w="1558" w:type="dxa"/>
            <w:vAlign w:val="center"/>
          </w:tcPr>
          <w:p w:rsidR="005073A2" w:rsidRPr="00E51BF5" w:rsidRDefault="00681E5D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Администрации Президента Российской Федерации</w:t>
            </w:r>
          </w:p>
        </w:tc>
        <w:tc>
          <w:tcPr>
            <w:tcW w:w="1558" w:type="dxa"/>
            <w:vAlign w:val="center"/>
          </w:tcPr>
          <w:p w:rsidR="005073A2" w:rsidRPr="0015566D" w:rsidRDefault="000108E0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из Правительства Самарской области </w:t>
            </w:r>
          </w:p>
        </w:tc>
        <w:tc>
          <w:tcPr>
            <w:tcW w:w="1558" w:type="dxa"/>
            <w:vAlign w:val="center"/>
          </w:tcPr>
          <w:p w:rsidR="005073A2" w:rsidRPr="00D232E5" w:rsidRDefault="00D232E5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Региональной общественной приемной партии «ЕДИНАЯ РОССИЯ»</w:t>
            </w:r>
          </w:p>
        </w:tc>
        <w:tc>
          <w:tcPr>
            <w:tcW w:w="1558" w:type="dxa"/>
            <w:vAlign w:val="center"/>
          </w:tcPr>
          <w:p w:rsidR="005073A2" w:rsidRPr="00D232E5" w:rsidRDefault="00D232E5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администрации муниципального района Кинельский</w:t>
            </w:r>
          </w:p>
        </w:tc>
        <w:tc>
          <w:tcPr>
            <w:tcW w:w="1558" w:type="dxa"/>
            <w:vAlign w:val="center"/>
          </w:tcPr>
          <w:p w:rsidR="005073A2" w:rsidRPr="005E3BD5" w:rsidRDefault="00681E5D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из </w:t>
            </w:r>
            <w:proofErr w:type="spell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Кинельской</w:t>
            </w:r>
            <w:proofErr w:type="spellEnd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межрайонной прокуратуры</w:t>
            </w:r>
          </w:p>
        </w:tc>
        <w:tc>
          <w:tcPr>
            <w:tcW w:w="1558" w:type="dxa"/>
            <w:vAlign w:val="center"/>
          </w:tcPr>
          <w:p w:rsidR="005073A2" w:rsidRPr="00E51BF5" w:rsidRDefault="00E51BF5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Жилищной инспекции</w:t>
            </w:r>
          </w:p>
        </w:tc>
        <w:tc>
          <w:tcPr>
            <w:tcW w:w="1558" w:type="dxa"/>
            <w:vAlign w:val="center"/>
          </w:tcPr>
          <w:p w:rsidR="005073A2" w:rsidRPr="00E51BF5" w:rsidRDefault="00E51BF5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Данные о личном приеме граждан (устные обращения),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всего в том числе:</w:t>
            </w:r>
          </w:p>
        </w:tc>
        <w:tc>
          <w:tcPr>
            <w:tcW w:w="1558" w:type="dxa"/>
            <w:vAlign w:val="center"/>
          </w:tcPr>
          <w:p w:rsidR="005073A2" w:rsidRPr="004F086A" w:rsidRDefault="004F086A" w:rsidP="00681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681E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Главой сельского поселения</w:t>
            </w:r>
          </w:p>
        </w:tc>
        <w:tc>
          <w:tcPr>
            <w:tcW w:w="1558" w:type="dxa"/>
            <w:vAlign w:val="center"/>
          </w:tcPr>
          <w:p w:rsidR="005073A2" w:rsidRPr="004F086A" w:rsidRDefault="00681E5D" w:rsidP="004F0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Заместителем Главы сельского поселения</w:t>
            </w:r>
          </w:p>
        </w:tc>
        <w:tc>
          <w:tcPr>
            <w:tcW w:w="1558" w:type="dxa"/>
            <w:vAlign w:val="center"/>
          </w:tcPr>
          <w:p w:rsidR="005073A2" w:rsidRPr="004F086A" w:rsidRDefault="00681E5D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специалистами администрации</w:t>
            </w:r>
          </w:p>
        </w:tc>
        <w:tc>
          <w:tcPr>
            <w:tcW w:w="1558" w:type="dxa"/>
            <w:vAlign w:val="center"/>
          </w:tcPr>
          <w:p w:rsidR="005073A2" w:rsidRPr="005E3BD5" w:rsidRDefault="004F086A" w:rsidP="00681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81E5D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7" w:type="dxa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</w:rPr>
              <w:t>Данные о выездных приемах граждан: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66D">
              <w:rPr>
                <w:rFonts w:ascii="Times New Roman" w:hAnsi="Times New Roman"/>
                <w:sz w:val="24"/>
                <w:szCs w:val="24"/>
              </w:rPr>
              <w:t>Всего проведено выездных приемов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6D">
              <w:rPr>
                <w:rFonts w:ascii="Times New Roman" w:hAnsi="Times New Roman"/>
                <w:sz w:val="24"/>
                <w:szCs w:val="24"/>
              </w:rPr>
              <w:t>Принято граждан на выездных  приемах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обращений</w:t>
            </w:r>
          </w:p>
        </w:tc>
        <w:tc>
          <w:tcPr>
            <w:tcW w:w="1558" w:type="dxa"/>
            <w:vAlign w:val="center"/>
          </w:tcPr>
          <w:p w:rsidR="005073A2" w:rsidRPr="005E3BD5" w:rsidRDefault="00681E5D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вышестоящими органами власти</w:t>
            </w:r>
          </w:p>
        </w:tc>
        <w:tc>
          <w:tcPr>
            <w:tcW w:w="1558" w:type="dxa"/>
            <w:vAlign w:val="center"/>
          </w:tcPr>
          <w:p w:rsidR="005073A2" w:rsidRPr="0015566D" w:rsidRDefault="001F247C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Главой сельского поселения</w:t>
            </w:r>
          </w:p>
        </w:tc>
        <w:tc>
          <w:tcPr>
            <w:tcW w:w="1558" w:type="dxa"/>
            <w:vAlign w:val="center"/>
          </w:tcPr>
          <w:p w:rsidR="005073A2" w:rsidRPr="005E3BD5" w:rsidRDefault="00681E5D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Результаты рассмотрения письменных обращений, всего из них</w:t>
            </w:r>
          </w:p>
        </w:tc>
        <w:tc>
          <w:tcPr>
            <w:tcW w:w="1558" w:type="dxa"/>
            <w:vAlign w:val="center"/>
          </w:tcPr>
          <w:p w:rsidR="005073A2" w:rsidRPr="005E3BD5" w:rsidRDefault="005E3BD5" w:rsidP="00681E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681E5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06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решено положительно</w:t>
            </w:r>
          </w:p>
        </w:tc>
        <w:tc>
          <w:tcPr>
            <w:tcW w:w="1558" w:type="dxa"/>
            <w:vAlign w:val="center"/>
          </w:tcPr>
          <w:p w:rsidR="005073A2" w:rsidRPr="005E3BD5" w:rsidRDefault="00681E5D" w:rsidP="00681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дано разъяснение</w:t>
            </w:r>
          </w:p>
        </w:tc>
        <w:tc>
          <w:tcPr>
            <w:tcW w:w="1558" w:type="dxa"/>
            <w:vAlign w:val="center"/>
          </w:tcPr>
          <w:p w:rsidR="005073A2" w:rsidRPr="005E3BD5" w:rsidRDefault="00681E5D" w:rsidP="00681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отказано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Обращения рассмотрены:</w:t>
            </w:r>
          </w:p>
        </w:tc>
        <w:tc>
          <w:tcPr>
            <w:tcW w:w="1558" w:type="dxa"/>
            <w:vAlign w:val="center"/>
          </w:tcPr>
          <w:p w:rsidR="005073A2" w:rsidRPr="007A34C5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составом комиссии</w:t>
            </w:r>
          </w:p>
        </w:tc>
        <w:tc>
          <w:tcPr>
            <w:tcW w:w="1558" w:type="dxa"/>
            <w:vAlign w:val="center"/>
          </w:tcPr>
          <w:p w:rsidR="005073A2" w:rsidRPr="004F086A" w:rsidRDefault="004F086A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 выездом на место </w:t>
            </w:r>
          </w:p>
        </w:tc>
        <w:tc>
          <w:tcPr>
            <w:tcW w:w="1558" w:type="dxa"/>
            <w:vAlign w:val="center"/>
          </w:tcPr>
          <w:p w:rsidR="005073A2" w:rsidRPr="005E3BD5" w:rsidRDefault="004F086A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Выявлено: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случаи нарушения прав и законных интересов граждан</w:t>
            </w:r>
          </w:p>
        </w:tc>
        <w:tc>
          <w:tcPr>
            <w:tcW w:w="1558" w:type="dxa"/>
            <w:vAlign w:val="center"/>
          </w:tcPr>
          <w:p w:rsidR="005073A2" w:rsidRPr="0015566D" w:rsidRDefault="001F247C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нарушения сроков рассмотрения обращений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Приняты меры: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 виновным по фактам нарушения прав и законных интересов заявителей</w:t>
            </w:r>
          </w:p>
        </w:tc>
        <w:tc>
          <w:tcPr>
            <w:tcW w:w="1558" w:type="dxa"/>
            <w:vAlign w:val="center"/>
          </w:tcPr>
          <w:p w:rsidR="005073A2" w:rsidRPr="0015566D" w:rsidRDefault="00360410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 нарушителям порядка или сроков рассмотрения обращений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Тематика обращений: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Экономика и финансы</w:t>
            </w:r>
          </w:p>
        </w:tc>
        <w:tc>
          <w:tcPr>
            <w:tcW w:w="1558" w:type="dxa"/>
            <w:vAlign w:val="center"/>
          </w:tcPr>
          <w:p w:rsidR="005073A2" w:rsidRPr="005E3BD5" w:rsidRDefault="00681E5D" w:rsidP="00155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кредиты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налогообложение</w:t>
            </w:r>
          </w:p>
        </w:tc>
        <w:tc>
          <w:tcPr>
            <w:tcW w:w="1558" w:type="dxa"/>
            <w:vAlign w:val="center"/>
          </w:tcPr>
          <w:p w:rsidR="005073A2" w:rsidRPr="009B50D1" w:rsidRDefault="00681E5D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оказание финансовой помощи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8" w:type="dxa"/>
            <w:vAlign w:val="center"/>
          </w:tcPr>
          <w:p w:rsidR="005073A2" w:rsidRPr="002818C7" w:rsidRDefault="002818C7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6.4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58" w:type="dxa"/>
            <w:vAlign w:val="center"/>
          </w:tcPr>
          <w:p w:rsidR="005073A2" w:rsidRPr="002818C7" w:rsidRDefault="002818C7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Управление имуществом</w:t>
            </w:r>
          </w:p>
        </w:tc>
        <w:tc>
          <w:tcPr>
            <w:tcW w:w="1558" w:type="dxa"/>
            <w:vAlign w:val="center"/>
          </w:tcPr>
          <w:p w:rsidR="005073A2" w:rsidRPr="0015566D" w:rsidRDefault="00324F19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имущества</w:t>
            </w:r>
          </w:p>
        </w:tc>
        <w:tc>
          <w:tcPr>
            <w:tcW w:w="1558" w:type="dxa"/>
            <w:vAlign w:val="center"/>
          </w:tcPr>
          <w:p w:rsidR="005073A2" w:rsidRPr="0015566D" w:rsidRDefault="00324F19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Жилищные вопросы</w:t>
            </w:r>
          </w:p>
        </w:tc>
        <w:tc>
          <w:tcPr>
            <w:tcW w:w="1558" w:type="dxa"/>
            <w:vAlign w:val="center"/>
          </w:tcPr>
          <w:p w:rsidR="005073A2" w:rsidRPr="0015566D" w:rsidRDefault="000A46C8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 представление служебного помещения</w:t>
            </w:r>
          </w:p>
        </w:tc>
        <w:tc>
          <w:tcPr>
            <w:tcW w:w="1558" w:type="dxa"/>
            <w:vAlign w:val="center"/>
          </w:tcPr>
          <w:p w:rsidR="005073A2" w:rsidRPr="0015566D" w:rsidRDefault="002B64D3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ремонт кровли и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2B64D3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3A41FB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деятельность ТСЖ</w:t>
            </w:r>
          </w:p>
        </w:tc>
        <w:tc>
          <w:tcPr>
            <w:tcW w:w="1558" w:type="dxa"/>
            <w:vAlign w:val="center"/>
          </w:tcPr>
          <w:p w:rsidR="005073A2" w:rsidRPr="0015566D" w:rsidRDefault="005F3A18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переселение их ветхого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324F19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улучшение жилищных условий</w:t>
            </w:r>
          </w:p>
        </w:tc>
        <w:tc>
          <w:tcPr>
            <w:tcW w:w="1558" w:type="dxa"/>
            <w:vAlign w:val="center"/>
          </w:tcPr>
          <w:p w:rsidR="005073A2" w:rsidRPr="0015566D" w:rsidRDefault="000A46C8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приватизация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0A46C8" w:rsidP="002B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заключение договора социального найма</w:t>
            </w:r>
          </w:p>
        </w:tc>
        <w:tc>
          <w:tcPr>
            <w:tcW w:w="1558" w:type="dxa"/>
            <w:vAlign w:val="center"/>
          </w:tcPr>
          <w:p w:rsidR="005073A2" w:rsidRPr="0015566D" w:rsidRDefault="000A46C8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консультация по вопросам оплаты за </w:t>
            </w:r>
            <w:proofErr w:type="spell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соцнайм</w:t>
            </w:r>
            <w:proofErr w:type="spellEnd"/>
          </w:p>
        </w:tc>
        <w:tc>
          <w:tcPr>
            <w:tcW w:w="1558" w:type="dxa"/>
            <w:vAlign w:val="center"/>
          </w:tcPr>
          <w:p w:rsidR="005073A2" w:rsidRPr="0015566D" w:rsidRDefault="003A41FB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Коммунальное и дорожное хозяйство</w:t>
            </w:r>
          </w:p>
        </w:tc>
        <w:tc>
          <w:tcPr>
            <w:tcW w:w="1558" w:type="dxa"/>
            <w:vAlign w:val="center"/>
          </w:tcPr>
          <w:p w:rsidR="005073A2" w:rsidRPr="0015566D" w:rsidRDefault="003A41FB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76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водоснабжения и водоотведение</w:t>
            </w:r>
          </w:p>
        </w:tc>
        <w:tc>
          <w:tcPr>
            <w:tcW w:w="1558" w:type="dxa"/>
            <w:vAlign w:val="center"/>
          </w:tcPr>
          <w:p w:rsidR="005073A2" w:rsidRPr="0015566D" w:rsidRDefault="003A41FB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газификация, газоснабжение</w:t>
            </w:r>
          </w:p>
        </w:tc>
        <w:tc>
          <w:tcPr>
            <w:tcW w:w="1558" w:type="dxa"/>
            <w:vAlign w:val="center"/>
          </w:tcPr>
          <w:p w:rsidR="005073A2" w:rsidRPr="0015566D" w:rsidRDefault="003A41FB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энергоснабжение, освещение</w:t>
            </w:r>
          </w:p>
        </w:tc>
        <w:tc>
          <w:tcPr>
            <w:tcW w:w="1558" w:type="dxa"/>
            <w:vAlign w:val="center"/>
          </w:tcPr>
          <w:p w:rsidR="005073A2" w:rsidRPr="0015566D" w:rsidRDefault="003A41FB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твердым топливом</w:t>
            </w:r>
          </w:p>
        </w:tc>
        <w:tc>
          <w:tcPr>
            <w:tcW w:w="1558" w:type="dxa"/>
            <w:vAlign w:val="center"/>
          </w:tcPr>
          <w:p w:rsidR="005073A2" w:rsidRPr="0015566D" w:rsidRDefault="003A41FB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работа ЖКХ</w:t>
            </w:r>
          </w:p>
        </w:tc>
        <w:tc>
          <w:tcPr>
            <w:tcW w:w="1558" w:type="dxa"/>
            <w:vAlign w:val="center"/>
          </w:tcPr>
          <w:p w:rsidR="005073A2" w:rsidRPr="0015566D" w:rsidRDefault="003A41FB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строительство и ремонт дорог</w:t>
            </w:r>
          </w:p>
        </w:tc>
        <w:tc>
          <w:tcPr>
            <w:tcW w:w="1558" w:type="dxa"/>
            <w:vAlign w:val="center"/>
          </w:tcPr>
          <w:p w:rsidR="005073A2" w:rsidRPr="0015566D" w:rsidRDefault="003A41FB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обустройство пешеходного перехода</w:t>
            </w:r>
          </w:p>
        </w:tc>
        <w:tc>
          <w:tcPr>
            <w:tcW w:w="1558" w:type="dxa"/>
            <w:vAlign w:val="center"/>
          </w:tcPr>
          <w:p w:rsidR="005073A2" w:rsidRPr="0015566D" w:rsidRDefault="002004CF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7F244A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7F244A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6.7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Землепользование</w:t>
            </w:r>
          </w:p>
        </w:tc>
        <w:tc>
          <w:tcPr>
            <w:tcW w:w="1558" w:type="dxa"/>
            <w:vAlign w:val="center"/>
          </w:tcPr>
          <w:p w:rsidR="005073A2" w:rsidRPr="0015566D" w:rsidRDefault="00740A3F" w:rsidP="00814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копий инвентаризации земель</w:t>
            </w:r>
          </w:p>
        </w:tc>
        <w:tc>
          <w:tcPr>
            <w:tcW w:w="1558" w:type="dxa"/>
            <w:vAlign w:val="center"/>
          </w:tcPr>
          <w:p w:rsidR="005073A2" w:rsidRPr="000A46C8" w:rsidRDefault="000A46C8" w:rsidP="0066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выделение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2004CF" w:rsidRDefault="000A46C8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согласование границ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0A46C8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 по оформлению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0A46C8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2004CF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спорные вопросы по границам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0A46C8" w:rsidP="00200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отвод земельного участка на месте</w:t>
            </w:r>
          </w:p>
        </w:tc>
        <w:tc>
          <w:tcPr>
            <w:tcW w:w="1558" w:type="dxa"/>
            <w:vAlign w:val="center"/>
          </w:tcPr>
          <w:p w:rsidR="005073A2" w:rsidRPr="0015566D" w:rsidRDefault="00D71EE8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ситуационных планов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2004CF" w:rsidP="0074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40A3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073A2" w:rsidRPr="0015566D" w:rsidTr="00DE2A8F">
        <w:trPr>
          <w:trHeight w:val="488"/>
        </w:trPr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5073A2" w:rsidRPr="0015566D" w:rsidRDefault="005073A2" w:rsidP="00663888">
            <w:pPr>
              <w:tabs>
                <w:tab w:val="center" w:pos="3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выписок из П</w:t>
            </w:r>
            <w:r w:rsidR="00663888">
              <w:rPr>
                <w:rFonts w:ascii="Times New Roman" w:hAnsi="Times New Roman"/>
                <w:sz w:val="24"/>
                <w:szCs w:val="24"/>
                <w:lang w:eastAsia="ru-RU"/>
              </w:rPr>
              <w:t>ЗЗ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земельный участок</w:t>
            </w:r>
          </w:p>
        </w:tc>
        <w:tc>
          <w:tcPr>
            <w:tcW w:w="1558" w:type="dxa"/>
          </w:tcPr>
          <w:p w:rsidR="005073A2" w:rsidRPr="00663888" w:rsidRDefault="00814979" w:rsidP="0074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40A3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58" w:type="dxa"/>
            <w:vAlign w:val="center"/>
          </w:tcPr>
          <w:p w:rsidR="005073A2" w:rsidRPr="002004CF" w:rsidRDefault="002004CF" w:rsidP="00814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073A2" w:rsidRPr="0015566D" w:rsidTr="00DE2A8F">
        <w:trPr>
          <w:trHeight w:val="410"/>
        </w:trPr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и урегулирование численности  животных</w:t>
            </w:r>
          </w:p>
        </w:tc>
        <w:tc>
          <w:tcPr>
            <w:tcW w:w="1558" w:type="dxa"/>
            <w:vAlign w:val="center"/>
          </w:tcPr>
          <w:p w:rsidR="005073A2" w:rsidRPr="0015566D" w:rsidRDefault="00814979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вопросы, связанные с заключением договоров на ТБО</w:t>
            </w:r>
          </w:p>
        </w:tc>
        <w:tc>
          <w:tcPr>
            <w:tcW w:w="1558" w:type="dxa"/>
            <w:vAlign w:val="center"/>
          </w:tcPr>
          <w:p w:rsidR="005073A2" w:rsidRPr="002004CF" w:rsidRDefault="00740A3F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8" w:type="dxa"/>
            <w:vAlign w:val="center"/>
          </w:tcPr>
          <w:p w:rsidR="005073A2" w:rsidRPr="002004CF" w:rsidRDefault="00740A3F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законности и правопорядка</w:t>
            </w:r>
          </w:p>
        </w:tc>
        <w:tc>
          <w:tcPr>
            <w:tcW w:w="1558" w:type="dxa"/>
            <w:vAlign w:val="center"/>
          </w:tcPr>
          <w:p w:rsidR="005073A2" w:rsidRPr="002004CF" w:rsidRDefault="00740A3F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паспортизации и регистрации граждан</w:t>
            </w:r>
          </w:p>
        </w:tc>
        <w:tc>
          <w:tcPr>
            <w:tcW w:w="1558" w:type="dxa"/>
            <w:vAlign w:val="center"/>
          </w:tcPr>
          <w:p w:rsidR="005073A2" w:rsidRPr="009B50D1" w:rsidRDefault="00740A3F" w:rsidP="009B50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107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замена паспортов</w:t>
            </w:r>
          </w:p>
        </w:tc>
        <w:tc>
          <w:tcPr>
            <w:tcW w:w="1558" w:type="dxa"/>
            <w:vAlign w:val="center"/>
          </w:tcPr>
          <w:p w:rsidR="005073A2" w:rsidRPr="009F17C5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F17C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регистрация по месту жительства и по месту пребывания</w:t>
            </w:r>
          </w:p>
        </w:tc>
        <w:tc>
          <w:tcPr>
            <w:tcW w:w="1558" w:type="dxa"/>
            <w:vAlign w:val="center"/>
          </w:tcPr>
          <w:p w:rsidR="005073A2" w:rsidRPr="009B50D1" w:rsidRDefault="00740A3F" w:rsidP="00DE2A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согласие на регистрацию ребенка по месту жительства</w:t>
            </w:r>
          </w:p>
        </w:tc>
        <w:tc>
          <w:tcPr>
            <w:tcW w:w="1558" w:type="dxa"/>
            <w:vAlign w:val="center"/>
          </w:tcPr>
          <w:p w:rsidR="005073A2" w:rsidRPr="009B50D1" w:rsidRDefault="00740A3F" w:rsidP="00DE2A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снятие с регистрационного учета по месту жительства</w:t>
            </w:r>
          </w:p>
        </w:tc>
        <w:tc>
          <w:tcPr>
            <w:tcW w:w="1558" w:type="dxa"/>
            <w:vAlign w:val="center"/>
          </w:tcPr>
          <w:p w:rsidR="005073A2" w:rsidRPr="009B50D1" w:rsidRDefault="009B50D1" w:rsidP="00740A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40A3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Кладбища, ритуальные услуги</w:t>
            </w:r>
          </w:p>
        </w:tc>
        <w:tc>
          <w:tcPr>
            <w:tcW w:w="1558" w:type="dxa"/>
            <w:vAlign w:val="center"/>
          </w:tcPr>
          <w:p w:rsidR="005073A2" w:rsidRPr="00DF66E0" w:rsidRDefault="00B2360B" w:rsidP="00740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74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разрешений на захоронение</w:t>
            </w:r>
          </w:p>
        </w:tc>
        <w:tc>
          <w:tcPr>
            <w:tcW w:w="1558" w:type="dxa"/>
            <w:vAlign w:val="center"/>
          </w:tcPr>
          <w:p w:rsidR="005073A2" w:rsidRPr="00740A3F" w:rsidRDefault="00DF66E0" w:rsidP="0074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="00740A3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 по вопросу захоронений участников войны</w:t>
            </w:r>
          </w:p>
        </w:tc>
        <w:tc>
          <w:tcPr>
            <w:tcW w:w="1558" w:type="dxa"/>
            <w:vAlign w:val="center"/>
          </w:tcPr>
          <w:p w:rsidR="005073A2" w:rsidRPr="0015566D" w:rsidRDefault="009B50D1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58" w:type="dxa"/>
            <w:vAlign w:val="center"/>
          </w:tcPr>
          <w:p w:rsidR="005073A2" w:rsidRPr="0015566D" w:rsidRDefault="009B50D1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Торговля и бытовое обслуживание</w:t>
            </w:r>
          </w:p>
        </w:tc>
        <w:tc>
          <w:tcPr>
            <w:tcW w:w="1558" w:type="dxa"/>
            <w:vAlign w:val="center"/>
          </w:tcPr>
          <w:p w:rsidR="005073A2" w:rsidRPr="0015566D" w:rsidRDefault="00740A3F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Связь, средства массовой информации</w:t>
            </w:r>
          </w:p>
        </w:tc>
        <w:tc>
          <w:tcPr>
            <w:tcW w:w="1558" w:type="dxa"/>
            <w:vAlign w:val="center"/>
          </w:tcPr>
          <w:p w:rsidR="005073A2" w:rsidRPr="0015566D" w:rsidRDefault="00740A3F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010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предоставление «</w:t>
            </w:r>
            <w:r w:rsidR="000108E0">
              <w:rPr>
                <w:rFonts w:ascii="Times New Roman" w:hAnsi="Times New Roman"/>
                <w:sz w:val="24"/>
                <w:szCs w:val="24"/>
                <w:lang w:eastAsia="ru-RU"/>
              </w:rPr>
              <w:t>Бобровские вести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vAlign w:val="center"/>
          </w:tcPr>
          <w:p w:rsidR="005073A2" w:rsidRPr="0015566D" w:rsidRDefault="00F87818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0108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073A2"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Выдача документов по административным регламентам</w:t>
            </w:r>
          </w:p>
        </w:tc>
        <w:tc>
          <w:tcPr>
            <w:tcW w:w="1558" w:type="dxa"/>
            <w:vAlign w:val="center"/>
          </w:tcPr>
          <w:p w:rsidR="005073A2" w:rsidRPr="00272460" w:rsidRDefault="00DF1C6C" w:rsidP="00740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74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Нотариальные действия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Культура, спорт, наука</w:t>
            </w:r>
          </w:p>
        </w:tc>
        <w:tc>
          <w:tcPr>
            <w:tcW w:w="1558" w:type="dxa"/>
            <w:vAlign w:val="center"/>
          </w:tcPr>
          <w:p w:rsidR="005073A2" w:rsidRPr="0036565F" w:rsidRDefault="00740A3F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Социальное обслуживание</w:t>
            </w:r>
          </w:p>
        </w:tc>
        <w:tc>
          <w:tcPr>
            <w:tcW w:w="1558" w:type="dxa"/>
            <w:vAlign w:val="center"/>
          </w:tcPr>
          <w:p w:rsidR="005073A2" w:rsidRPr="0036565F" w:rsidRDefault="00740A3F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разъяснения по предоставлению льгот</w:t>
            </w:r>
          </w:p>
        </w:tc>
        <w:tc>
          <w:tcPr>
            <w:tcW w:w="1558" w:type="dxa"/>
            <w:vAlign w:val="center"/>
          </w:tcPr>
          <w:p w:rsidR="005073A2" w:rsidRPr="0015566D" w:rsidRDefault="00740A3F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558" w:type="dxa"/>
            <w:vAlign w:val="center"/>
          </w:tcPr>
          <w:p w:rsidR="005073A2" w:rsidRPr="0015566D" w:rsidRDefault="00740A3F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558" w:type="dxa"/>
            <w:vAlign w:val="center"/>
          </w:tcPr>
          <w:p w:rsidR="005073A2" w:rsidRPr="0015566D" w:rsidRDefault="00740A3F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5073A2" w:rsidRPr="0015566D" w:rsidTr="00DE2A8F">
        <w:trPr>
          <w:trHeight w:val="410"/>
        </w:trPr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1558" w:type="dxa"/>
            <w:vAlign w:val="center"/>
          </w:tcPr>
          <w:p w:rsidR="005073A2" w:rsidRPr="00981AA3" w:rsidRDefault="00740A3F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Трудовые отношения</w:t>
            </w:r>
          </w:p>
        </w:tc>
        <w:tc>
          <w:tcPr>
            <w:tcW w:w="1558" w:type="dxa"/>
            <w:vAlign w:val="center"/>
          </w:tcPr>
          <w:p w:rsidR="005073A2" w:rsidRPr="0036565F" w:rsidRDefault="0036565F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6.24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Иные вопросы</w:t>
            </w:r>
          </w:p>
        </w:tc>
        <w:tc>
          <w:tcPr>
            <w:tcW w:w="1558" w:type="dxa"/>
            <w:vAlign w:val="center"/>
          </w:tcPr>
          <w:p w:rsidR="005073A2" w:rsidRPr="0036565F" w:rsidRDefault="00740A3F" w:rsidP="0074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выдано справок, всего за отчетный период</w:t>
            </w:r>
          </w:p>
        </w:tc>
        <w:tc>
          <w:tcPr>
            <w:tcW w:w="1558" w:type="dxa"/>
            <w:vAlign w:val="center"/>
          </w:tcPr>
          <w:p w:rsidR="005073A2" w:rsidRPr="0036565F" w:rsidRDefault="004F086A" w:rsidP="00740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74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Pr="00733753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Глава</w:t>
      </w:r>
      <w:r w:rsidRPr="00733753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r w:rsidR="000108E0">
        <w:rPr>
          <w:rFonts w:ascii="Times New Roman" w:hAnsi="Times New Roman"/>
          <w:b/>
          <w:sz w:val="24"/>
          <w:szCs w:val="24"/>
        </w:rPr>
        <w:t>Бобровка</w:t>
      </w:r>
      <w:r w:rsidRPr="00733753">
        <w:rPr>
          <w:rFonts w:ascii="Times New Roman" w:hAnsi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681E5D">
        <w:rPr>
          <w:rFonts w:ascii="Times New Roman" w:hAnsi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0108E0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0108E0">
        <w:rPr>
          <w:rFonts w:ascii="Times New Roman" w:hAnsi="Times New Roman"/>
          <w:b/>
          <w:sz w:val="24"/>
          <w:szCs w:val="24"/>
        </w:rPr>
        <w:t>А. Ю. Мамонов</w:t>
      </w:r>
    </w:p>
    <w:p w:rsidR="005073A2" w:rsidRDefault="005073A2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3A2" w:rsidRPr="00733753" w:rsidRDefault="005073A2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3753">
        <w:rPr>
          <w:rFonts w:ascii="Times New Roman" w:hAnsi="Times New Roman"/>
          <w:sz w:val="24"/>
          <w:szCs w:val="24"/>
        </w:rPr>
        <w:t>Лицо, ответственное за составление отчета:</w:t>
      </w:r>
    </w:p>
    <w:p w:rsidR="005073A2" w:rsidRPr="00733753" w:rsidRDefault="005073A2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3A2" w:rsidRPr="00733753" w:rsidRDefault="000108E0" w:rsidP="005073A2">
      <w:pPr>
        <w:tabs>
          <w:tab w:val="left" w:pos="6435"/>
        </w:tabs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главы поселения</w:t>
      </w:r>
      <w:r w:rsidR="005073A2">
        <w:rPr>
          <w:rFonts w:ascii="Times New Roman" w:hAnsi="Times New Roman"/>
          <w:b/>
          <w:sz w:val="24"/>
          <w:szCs w:val="24"/>
        </w:rPr>
        <w:tab/>
      </w:r>
      <w:r w:rsidR="00681E5D">
        <w:rPr>
          <w:rFonts w:ascii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</w:rPr>
        <w:t xml:space="preserve">Г. М. </w:t>
      </w:r>
      <w:proofErr w:type="spellStart"/>
      <w:r>
        <w:rPr>
          <w:rFonts w:ascii="Times New Roman" w:hAnsi="Times New Roman"/>
          <w:b/>
          <w:sz w:val="24"/>
          <w:szCs w:val="24"/>
        </w:rPr>
        <w:t>Генералова</w:t>
      </w:r>
      <w:proofErr w:type="spellEnd"/>
    </w:p>
    <w:p w:rsidR="005073A2" w:rsidRDefault="005073A2" w:rsidP="005073A2"/>
    <w:p w:rsidR="005073A2" w:rsidRDefault="005073A2" w:rsidP="005073A2"/>
    <w:p w:rsidR="005073A2" w:rsidRDefault="005073A2" w:rsidP="005073A2"/>
    <w:p w:rsidR="005073A2" w:rsidRDefault="005073A2" w:rsidP="005073A2"/>
    <w:p w:rsidR="005073A2" w:rsidRDefault="005073A2" w:rsidP="005073A2"/>
    <w:p w:rsidR="005073A2" w:rsidRDefault="005073A2" w:rsidP="005073A2"/>
    <w:p w:rsidR="00CD3AFE" w:rsidRDefault="00CD3AFE"/>
    <w:sectPr w:rsidR="00CD3AFE" w:rsidSect="005C0211">
      <w:pgSz w:w="11906" w:h="16838"/>
      <w:pgMar w:top="720" w:right="567" w:bottom="34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073A2"/>
    <w:rsid w:val="000108E0"/>
    <w:rsid w:val="000A46C8"/>
    <w:rsid w:val="000D0394"/>
    <w:rsid w:val="000E4659"/>
    <w:rsid w:val="0011556F"/>
    <w:rsid w:val="00155621"/>
    <w:rsid w:val="001A6636"/>
    <w:rsid w:val="001C3960"/>
    <w:rsid w:val="001F247C"/>
    <w:rsid w:val="002004CF"/>
    <w:rsid w:val="0024735E"/>
    <w:rsid w:val="00272460"/>
    <w:rsid w:val="002818C7"/>
    <w:rsid w:val="002B64D3"/>
    <w:rsid w:val="002F6178"/>
    <w:rsid w:val="00324F19"/>
    <w:rsid w:val="00360410"/>
    <w:rsid w:val="003615A0"/>
    <w:rsid w:val="0036565F"/>
    <w:rsid w:val="003A41FB"/>
    <w:rsid w:val="003B6AF8"/>
    <w:rsid w:val="00483BE0"/>
    <w:rsid w:val="00497159"/>
    <w:rsid w:val="004A5AF1"/>
    <w:rsid w:val="004F086A"/>
    <w:rsid w:val="005073A2"/>
    <w:rsid w:val="00512AA1"/>
    <w:rsid w:val="00514DFF"/>
    <w:rsid w:val="005E3BD5"/>
    <w:rsid w:val="005F3A18"/>
    <w:rsid w:val="00663888"/>
    <w:rsid w:val="00681E5D"/>
    <w:rsid w:val="006955B7"/>
    <w:rsid w:val="00733415"/>
    <w:rsid w:val="00740A3F"/>
    <w:rsid w:val="00754A90"/>
    <w:rsid w:val="007A34C5"/>
    <w:rsid w:val="007B3A4C"/>
    <w:rsid w:val="007D426E"/>
    <w:rsid w:val="00800928"/>
    <w:rsid w:val="008027E4"/>
    <w:rsid w:val="00814979"/>
    <w:rsid w:val="0087417D"/>
    <w:rsid w:val="008E0D3F"/>
    <w:rsid w:val="00981AA3"/>
    <w:rsid w:val="009B50D1"/>
    <w:rsid w:val="009F17C5"/>
    <w:rsid w:val="00A243F8"/>
    <w:rsid w:val="00B2360B"/>
    <w:rsid w:val="00C0715E"/>
    <w:rsid w:val="00C37C18"/>
    <w:rsid w:val="00CB7EE6"/>
    <w:rsid w:val="00CD3AFE"/>
    <w:rsid w:val="00D232E5"/>
    <w:rsid w:val="00D71EE8"/>
    <w:rsid w:val="00DF1C6C"/>
    <w:rsid w:val="00DF66E0"/>
    <w:rsid w:val="00E51BF5"/>
    <w:rsid w:val="00F0455E"/>
    <w:rsid w:val="00F45EAC"/>
    <w:rsid w:val="00F551BB"/>
    <w:rsid w:val="00F675C7"/>
    <w:rsid w:val="00F7322A"/>
    <w:rsid w:val="00F87818"/>
    <w:rsid w:val="00FF0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9356E-E779-45E8-AD6E-7471E5C5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Admin</cp:lastModifiedBy>
  <cp:revision>8</cp:revision>
  <cp:lastPrinted>2023-04-06T13:18:00Z</cp:lastPrinted>
  <dcterms:created xsi:type="dcterms:W3CDTF">2023-10-19T14:59:00Z</dcterms:created>
  <dcterms:modified xsi:type="dcterms:W3CDTF">2023-10-20T10:17:00Z</dcterms:modified>
</cp:coreProperties>
</file>