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7" w:rsidRPr="0092340D" w:rsidRDefault="00DF2897" w:rsidP="00DF2897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BC3400">
        <w:t>ПРОЕКТ</w:t>
      </w:r>
    </w:p>
    <w:p w:rsidR="00DF2897" w:rsidRPr="00412180" w:rsidRDefault="00DF2897" w:rsidP="00DF2897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Самарской области</w:t>
      </w:r>
    </w:p>
    <w:p w:rsidR="00DF2897" w:rsidRPr="00412180" w:rsidRDefault="00DF2897" w:rsidP="00DF2897">
      <w:pPr>
        <w:tabs>
          <w:tab w:val="left" w:pos="1650"/>
        </w:tabs>
        <w:ind w:left="-284" w:firstLine="256"/>
      </w:pPr>
      <w:r w:rsidRPr="00412180">
        <w:tab/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</w:p>
    <w:p w:rsidR="00DF2897" w:rsidRPr="00412180" w:rsidRDefault="00B8211C" w:rsidP="00DF2897">
      <w:pPr>
        <w:ind w:left="-284" w:firstLine="256"/>
      </w:pPr>
      <w:r>
        <w:t xml:space="preserve">            От  </w:t>
      </w:r>
      <w:r w:rsidR="00BC3400">
        <w:t xml:space="preserve">                      </w:t>
      </w:r>
      <w:r>
        <w:t xml:space="preserve"> </w:t>
      </w:r>
      <w:r w:rsidR="00DF2897">
        <w:t xml:space="preserve"> 202</w:t>
      </w:r>
      <w:r w:rsidR="001F3967">
        <w:t>2</w:t>
      </w:r>
      <w:r w:rsidR="00DF2897">
        <w:t xml:space="preserve"> г.   </w:t>
      </w:r>
      <w:r w:rsidR="00DF2897" w:rsidRPr="00412180">
        <w:t>№</w:t>
      </w:r>
      <w:r w:rsidR="00DF2897">
        <w:t xml:space="preserve"> 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DF2897" w:rsidRPr="00412180" w:rsidRDefault="00DF2897" w:rsidP="00DF2897">
      <w:pPr>
        <w:ind w:left="-284" w:firstLine="256"/>
      </w:pPr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</w:rPr>
        <w:t>«</w:t>
      </w:r>
      <w:r w:rsidRPr="00C95F48">
        <w:rPr>
          <w:b/>
          <w:bCs/>
          <w:sz w:val="28"/>
          <w:szCs w:val="28"/>
        </w:rPr>
        <w:t xml:space="preserve">Поддержка социально </w:t>
      </w:r>
      <w:proofErr w:type="gramStart"/>
      <w:r w:rsidRPr="00C95F48">
        <w:rPr>
          <w:b/>
          <w:bCs/>
          <w:sz w:val="28"/>
          <w:szCs w:val="28"/>
        </w:rPr>
        <w:t>ориентированных</w:t>
      </w:r>
      <w:proofErr w:type="gramEnd"/>
      <w:r w:rsidRPr="00C95F48">
        <w:rPr>
          <w:b/>
          <w:bCs/>
          <w:sz w:val="28"/>
          <w:szCs w:val="28"/>
        </w:rPr>
        <w:t xml:space="preserve">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некоммерческих организаций,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благотворительной и добровольческой 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 w:rsidRPr="00C95F48">
        <w:rPr>
          <w:b/>
          <w:bCs/>
          <w:sz w:val="28"/>
          <w:szCs w:val="28"/>
        </w:rPr>
        <w:t>деятельности  в</w:t>
      </w:r>
      <w:r>
        <w:rPr>
          <w:b/>
          <w:bCs/>
          <w:sz w:val="28"/>
          <w:szCs w:val="28"/>
        </w:rPr>
        <w:t xml:space="preserve"> </w:t>
      </w:r>
      <w:r w:rsidRPr="00C95F48">
        <w:rPr>
          <w:b/>
          <w:sz w:val="28"/>
          <w:szCs w:val="28"/>
        </w:rPr>
        <w:t xml:space="preserve">муниципальном районе </w:t>
      </w:r>
      <w:proofErr w:type="spellStart"/>
      <w:r w:rsidRPr="00C95F48">
        <w:rPr>
          <w:b/>
          <w:sz w:val="28"/>
          <w:szCs w:val="28"/>
        </w:rPr>
        <w:t>Кинельский</w:t>
      </w:r>
      <w:proofErr w:type="spellEnd"/>
      <w:r w:rsidRPr="00C95F48">
        <w:rPr>
          <w:b/>
          <w:sz w:val="28"/>
          <w:szCs w:val="28"/>
        </w:rPr>
        <w:t xml:space="preserve"> 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  <w:szCs w:val="28"/>
        </w:rPr>
        <w:t>Самарской области на 2017-20</w:t>
      </w:r>
      <w:r>
        <w:rPr>
          <w:b/>
          <w:sz w:val="28"/>
          <w:szCs w:val="28"/>
        </w:rPr>
        <w:t>22</w:t>
      </w:r>
      <w:r w:rsidRPr="00C95F48">
        <w:rPr>
          <w:b/>
          <w:sz w:val="28"/>
          <w:szCs w:val="28"/>
        </w:rPr>
        <w:t xml:space="preserve"> годы</w:t>
      </w:r>
      <w:r w:rsidRPr="00C95F48">
        <w:rPr>
          <w:b/>
          <w:sz w:val="28"/>
        </w:rPr>
        <w:t>»</w:t>
      </w:r>
      <w:r w:rsidRPr="00412180">
        <w:rPr>
          <w:b/>
          <w:sz w:val="28"/>
        </w:rPr>
        <w:t>.</w:t>
      </w:r>
    </w:p>
    <w:p w:rsidR="00DF2897" w:rsidRPr="00412180" w:rsidRDefault="00DF2897" w:rsidP="00DF2897">
      <w:pPr>
        <w:ind w:left="-284"/>
        <w:rPr>
          <w:b/>
          <w:sz w:val="28"/>
        </w:rPr>
      </w:pPr>
    </w:p>
    <w:p w:rsidR="00DF2897" w:rsidRPr="00412180" w:rsidRDefault="00DF2897" w:rsidP="00DF2897">
      <w:pPr>
        <w:ind w:left="-284"/>
        <w:rPr>
          <w:b/>
        </w:rPr>
      </w:pPr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</w:t>
      </w:r>
      <w:r w:rsidRPr="00CB64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CB641F">
        <w:rPr>
          <w:sz w:val="28"/>
          <w:szCs w:val="28"/>
        </w:rPr>
        <w:t xml:space="preserve"> благоприятных </w:t>
      </w:r>
      <w:proofErr w:type="gramStart"/>
      <w:r w:rsidRPr="00CB641F">
        <w:rPr>
          <w:sz w:val="28"/>
          <w:szCs w:val="28"/>
        </w:rPr>
        <w:t xml:space="preserve">условий для выявления и реализации гражданских инициатив, осуществления деятельности социально ориентированных некоммерческих организаций, </w:t>
      </w:r>
      <w:r>
        <w:rPr>
          <w:sz w:val="28"/>
          <w:szCs w:val="28"/>
        </w:rPr>
        <w:t xml:space="preserve">общественных </w:t>
      </w:r>
      <w:r w:rsidRPr="00CB641F">
        <w:rPr>
          <w:sz w:val="28"/>
          <w:szCs w:val="28"/>
        </w:rPr>
        <w:t>сов</w:t>
      </w:r>
      <w:r>
        <w:rPr>
          <w:sz w:val="28"/>
          <w:szCs w:val="28"/>
        </w:rPr>
        <w:t>етов</w:t>
      </w:r>
      <w:r w:rsidRPr="00CB641F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инициативных групп граждан, развития</w:t>
      </w:r>
      <w:r w:rsidRPr="00CB641F">
        <w:rPr>
          <w:sz w:val="28"/>
          <w:szCs w:val="28"/>
        </w:rPr>
        <w:t xml:space="preserve"> благотворительной</w:t>
      </w:r>
      <w:r>
        <w:rPr>
          <w:sz w:val="28"/>
          <w:szCs w:val="28"/>
        </w:rPr>
        <w:t xml:space="preserve"> деятельности и добровольчества</w:t>
      </w:r>
      <w:r w:rsidRPr="00412180">
        <w:rPr>
          <w:sz w:val="28"/>
          <w:szCs w:val="28"/>
        </w:rPr>
        <w:t>, руководствуясь Федеральным законом № 131-ФЗ от 06.10.2003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г. «Об общих принципах организации местного самоуправления в Российской Федерации»,</w:t>
      </w:r>
      <w:r w:rsidRPr="009734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7-ФЗ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12.01.1996 </w:t>
      </w:r>
      <w:r>
        <w:rPr>
          <w:sz w:val="28"/>
          <w:szCs w:val="28"/>
        </w:rPr>
        <w:t>г.</w:t>
      </w:r>
      <w:r w:rsidRPr="003A6DF3">
        <w:rPr>
          <w:sz w:val="28"/>
          <w:szCs w:val="28"/>
        </w:rPr>
        <w:t xml:space="preserve"> «О </w:t>
      </w:r>
      <w:r>
        <w:rPr>
          <w:sz w:val="28"/>
          <w:szCs w:val="28"/>
        </w:rPr>
        <w:t>некоммерческих организациях»,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82-ФЗ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</w:t>
      </w:r>
      <w:proofErr w:type="gramEnd"/>
      <w:r w:rsidRPr="003A6DF3">
        <w:rPr>
          <w:sz w:val="28"/>
          <w:szCs w:val="28"/>
        </w:rPr>
        <w:t xml:space="preserve">19.05.1995 </w:t>
      </w:r>
      <w:r>
        <w:rPr>
          <w:sz w:val="28"/>
          <w:szCs w:val="28"/>
        </w:rPr>
        <w:t>г. «Об общественных объединениях»,</w:t>
      </w:r>
      <w:r w:rsidRPr="003A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№135-ФЗ от 11.08.1995</w:t>
      </w:r>
      <w:r>
        <w:rPr>
          <w:sz w:val="28"/>
          <w:szCs w:val="28"/>
        </w:rPr>
        <w:t xml:space="preserve"> г. </w:t>
      </w:r>
      <w:r w:rsidRPr="003A6DF3">
        <w:rPr>
          <w:sz w:val="28"/>
          <w:szCs w:val="28"/>
        </w:rPr>
        <w:t>«О благотворительной деятельности</w:t>
      </w:r>
      <w:r w:rsidR="00E86DA1">
        <w:rPr>
          <w:sz w:val="28"/>
          <w:szCs w:val="28"/>
        </w:rPr>
        <w:t xml:space="preserve"> и добровольчестве (</w:t>
      </w:r>
      <w:proofErr w:type="spellStart"/>
      <w:r w:rsidR="00E86DA1">
        <w:rPr>
          <w:sz w:val="28"/>
          <w:szCs w:val="28"/>
        </w:rPr>
        <w:t>волонтерстве</w:t>
      </w:r>
      <w:proofErr w:type="spellEnd"/>
      <w:r w:rsidR="00E86DA1">
        <w:rPr>
          <w:sz w:val="28"/>
          <w:szCs w:val="28"/>
        </w:rPr>
        <w:t>)</w:t>
      </w:r>
      <w:r>
        <w:rPr>
          <w:sz w:val="28"/>
          <w:szCs w:val="28"/>
        </w:rPr>
        <w:t xml:space="preserve">», </w:t>
      </w:r>
      <w:r w:rsidRPr="00412180">
        <w:rPr>
          <w:sz w:val="28"/>
          <w:szCs w:val="28"/>
        </w:rPr>
        <w:t xml:space="preserve">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jc w:val="both"/>
        <w:rPr>
          <w:sz w:val="28"/>
        </w:rPr>
      </w:pPr>
      <w:r w:rsidRPr="00412180">
        <w:rPr>
          <w:b/>
          <w:sz w:val="32"/>
          <w:szCs w:val="32"/>
        </w:rPr>
        <w:t>ПОСТАНОВЛЯЕТ:</w:t>
      </w:r>
    </w:p>
    <w:p w:rsidR="00DF2897" w:rsidRPr="00412180" w:rsidRDefault="00DF2897" w:rsidP="001F3967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110DEE">
        <w:rPr>
          <w:sz w:val="28"/>
        </w:rPr>
        <w:t>«</w:t>
      </w:r>
      <w:r w:rsidRPr="008D7932">
        <w:rPr>
          <w:bCs/>
          <w:sz w:val="28"/>
          <w:szCs w:val="28"/>
        </w:rPr>
        <w:t>Поддержка социально ориентированных некоммерческих организаций, благотворительной</w:t>
      </w:r>
      <w:r>
        <w:rPr>
          <w:bCs/>
          <w:sz w:val="28"/>
          <w:szCs w:val="28"/>
        </w:rPr>
        <w:t xml:space="preserve"> и добровольческой  деятельности </w:t>
      </w:r>
      <w:r w:rsidRPr="008D7932">
        <w:rPr>
          <w:bCs/>
          <w:sz w:val="28"/>
          <w:szCs w:val="28"/>
        </w:rPr>
        <w:t xml:space="preserve"> в</w:t>
      </w:r>
      <w:r w:rsidR="001F39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lastRenderedPageBreak/>
        <w:t>Кинельский</w:t>
      </w:r>
      <w:proofErr w:type="spellEnd"/>
      <w:r w:rsidRPr="008D7932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7-2022</w:t>
      </w:r>
      <w:r w:rsidRPr="008D7932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412180">
        <w:rPr>
          <w:sz w:val="28"/>
        </w:rPr>
        <w:t xml:space="preserve">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>
        <w:rPr>
          <w:sz w:val="28"/>
        </w:rPr>
        <w:t>17.08.17 г. № 1524</w:t>
      </w:r>
      <w:r w:rsidRPr="00412180">
        <w:rPr>
          <w:sz w:val="28"/>
        </w:rPr>
        <w:t>.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12180">
        <w:rPr>
          <w:b/>
          <w:sz w:val="28"/>
          <w:szCs w:val="28"/>
        </w:rPr>
        <w:t xml:space="preserve"> </w:t>
      </w:r>
      <w:proofErr w:type="gramStart"/>
      <w:r w:rsidRPr="00412180">
        <w:rPr>
          <w:b/>
          <w:sz w:val="28"/>
          <w:szCs w:val="28"/>
        </w:rPr>
        <w:t>муниципального</w:t>
      </w:r>
      <w:proofErr w:type="gramEnd"/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</w:t>
      </w:r>
      <w:proofErr w:type="spellStart"/>
      <w:r w:rsidRPr="00412180">
        <w:rPr>
          <w:b/>
          <w:sz w:val="28"/>
          <w:szCs w:val="28"/>
        </w:rPr>
        <w:t>Кинельский</w:t>
      </w:r>
      <w:proofErr w:type="spellEnd"/>
      <w:r w:rsidRPr="0041218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Ю.Н. Жидков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>Согласовано:</w:t>
      </w: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1D1" w:rsidRPr="006C61D1">
        <w:rPr>
          <w:sz w:val="28"/>
          <w:szCs w:val="28"/>
        </w:rPr>
        <w:tab/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Цыкунова</w:t>
      </w:r>
      <w:proofErr w:type="spellEnd"/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Начальник юридического отдела    </w:t>
      </w:r>
      <w:r>
        <w:rPr>
          <w:sz w:val="28"/>
          <w:szCs w:val="28"/>
        </w:rPr>
        <w:t xml:space="preserve">                    </w:t>
      </w:r>
      <w:r w:rsidRPr="00FB5431">
        <w:rPr>
          <w:sz w:val="28"/>
          <w:szCs w:val="28"/>
        </w:rPr>
        <w:t xml:space="preserve">           Т.Л. Силантьева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Руководитель управления финансами                    </w:t>
      </w:r>
      <w:r>
        <w:rPr>
          <w:sz w:val="28"/>
          <w:szCs w:val="28"/>
        </w:rPr>
        <w:t xml:space="preserve">    </w:t>
      </w:r>
      <w:r w:rsidRPr="00FB5431">
        <w:rPr>
          <w:sz w:val="28"/>
          <w:szCs w:val="28"/>
        </w:rPr>
        <w:t xml:space="preserve">        Е.А. Борисова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DF2897" w:rsidRPr="00C77867" w:rsidRDefault="00DF2897" w:rsidP="00DF28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5906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от </w:t>
      </w:r>
      <w:r w:rsidR="005906A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202</w:t>
      </w:r>
      <w:r w:rsidR="001F3967">
        <w:rPr>
          <w:sz w:val="28"/>
          <w:szCs w:val="28"/>
        </w:rPr>
        <w:t>2</w:t>
      </w:r>
      <w:r w:rsidRPr="00C77867">
        <w:rPr>
          <w:sz w:val="28"/>
          <w:szCs w:val="28"/>
        </w:rPr>
        <w:t xml:space="preserve"> г.</w:t>
      </w:r>
    </w:p>
    <w:p w:rsidR="00DF2897" w:rsidRPr="00412180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Pr="00412180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DF2897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C95F48">
        <w:rPr>
          <w:b/>
          <w:sz w:val="32"/>
          <w:szCs w:val="32"/>
        </w:rPr>
        <w:t>«</w:t>
      </w:r>
      <w:r w:rsidRPr="00C95F48">
        <w:rPr>
          <w:b/>
          <w:bCs/>
          <w:sz w:val="32"/>
          <w:szCs w:val="32"/>
        </w:rPr>
        <w:t xml:space="preserve">Поддержка социально ориентированных некоммерческих организаций, благотворительной и добровольческой  деятельности  </w:t>
      </w:r>
      <w:proofErr w:type="gramStart"/>
      <w:r w:rsidRPr="00C95F48">
        <w:rPr>
          <w:b/>
          <w:bCs/>
          <w:sz w:val="32"/>
          <w:szCs w:val="32"/>
        </w:rPr>
        <w:t>в</w:t>
      </w:r>
      <w:proofErr w:type="gramEnd"/>
    </w:p>
    <w:p w:rsidR="00DF2897" w:rsidRPr="00C95F48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C95F48">
        <w:rPr>
          <w:b/>
          <w:sz w:val="32"/>
          <w:szCs w:val="32"/>
        </w:rPr>
        <w:t xml:space="preserve">муниципальном </w:t>
      </w:r>
      <w:proofErr w:type="gramStart"/>
      <w:r w:rsidRPr="00C95F48">
        <w:rPr>
          <w:b/>
          <w:sz w:val="32"/>
          <w:szCs w:val="32"/>
        </w:rPr>
        <w:t>районе</w:t>
      </w:r>
      <w:proofErr w:type="gramEnd"/>
      <w:r w:rsidRPr="00C95F48">
        <w:rPr>
          <w:b/>
          <w:sz w:val="32"/>
          <w:szCs w:val="32"/>
        </w:rPr>
        <w:t xml:space="preserve"> </w:t>
      </w:r>
      <w:proofErr w:type="spellStart"/>
      <w:r w:rsidRPr="00C95F48">
        <w:rPr>
          <w:b/>
          <w:sz w:val="32"/>
          <w:szCs w:val="32"/>
        </w:rPr>
        <w:t>Кинельский</w:t>
      </w:r>
      <w:proofErr w:type="spellEnd"/>
      <w:r w:rsidRPr="00C95F48">
        <w:rPr>
          <w:b/>
          <w:sz w:val="32"/>
          <w:szCs w:val="32"/>
        </w:rPr>
        <w:t xml:space="preserve"> Самарской области на 2017-20</w:t>
      </w:r>
      <w:r>
        <w:rPr>
          <w:b/>
          <w:sz w:val="32"/>
          <w:szCs w:val="32"/>
        </w:rPr>
        <w:t>22</w:t>
      </w:r>
      <w:r w:rsidRPr="00C95F48">
        <w:rPr>
          <w:b/>
          <w:sz w:val="32"/>
          <w:szCs w:val="32"/>
        </w:rPr>
        <w:t xml:space="preserve"> годы».</w:t>
      </w:r>
    </w:p>
    <w:p w:rsidR="00DF2897" w:rsidRPr="00C77867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Default="00DF2897" w:rsidP="00DF2897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5</w:t>
      </w:r>
      <w:r w:rsidR="005906A5">
        <w:rPr>
          <w:sz w:val="28"/>
          <w:szCs w:val="28"/>
        </w:rPr>
        <w:t>5597,81</w:t>
      </w:r>
      <w:r w:rsidRPr="00412180">
        <w:rPr>
          <w:sz w:val="28"/>
          <w:szCs w:val="28"/>
        </w:rPr>
        <w:t xml:space="preserve"> тыс.  рублей, в том числе: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2017 год – 35,0</w:t>
      </w:r>
      <w:r w:rsidRPr="00412180">
        <w:rPr>
          <w:sz w:val="28"/>
          <w:szCs w:val="28"/>
        </w:rPr>
        <w:t xml:space="preserve">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2018 год – 974,7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2019 год – 1956,05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2020 год – 690,0 тыс. рублей;</w:t>
      </w:r>
    </w:p>
    <w:p w:rsidR="00E86DA1" w:rsidRPr="00E86DA1" w:rsidRDefault="003D4CCD" w:rsidP="00E86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F2897" w:rsidRPr="00E86DA1">
        <w:rPr>
          <w:sz w:val="28"/>
          <w:szCs w:val="28"/>
        </w:rPr>
        <w:t xml:space="preserve">2021 год – 1013,72 тыс. рублей </w:t>
      </w:r>
      <w:r w:rsidRPr="00E86DA1">
        <w:rPr>
          <w:sz w:val="28"/>
          <w:szCs w:val="28"/>
        </w:rPr>
        <w:t>(</w:t>
      </w:r>
      <w:r w:rsidR="00E86DA1" w:rsidRPr="00E86DA1">
        <w:rPr>
          <w:sz w:val="28"/>
          <w:szCs w:val="28"/>
        </w:rPr>
        <w:t xml:space="preserve">, в том числе за счет поступающих в бюджет муниципального района </w:t>
      </w:r>
      <w:proofErr w:type="spellStart"/>
      <w:r w:rsidR="00E86DA1" w:rsidRPr="00E86DA1">
        <w:rPr>
          <w:sz w:val="28"/>
          <w:szCs w:val="28"/>
        </w:rPr>
        <w:t>Кинельский</w:t>
      </w:r>
      <w:proofErr w:type="spellEnd"/>
      <w:r w:rsidR="00E86DA1" w:rsidRPr="00E86DA1">
        <w:rPr>
          <w:sz w:val="28"/>
          <w:szCs w:val="28"/>
        </w:rPr>
        <w:t xml:space="preserve"> средств областного бюджета</w:t>
      </w:r>
      <w:proofErr w:type="gramEnd"/>
    </w:p>
    <w:p w:rsidR="00DF2897" w:rsidRPr="00E86DA1" w:rsidRDefault="00E86DA1" w:rsidP="00E86DA1">
      <w:pPr>
        <w:jc w:val="both"/>
        <w:rPr>
          <w:sz w:val="28"/>
          <w:szCs w:val="28"/>
        </w:rPr>
      </w:pPr>
      <w:r w:rsidRPr="00E86DA1">
        <w:rPr>
          <w:sz w:val="28"/>
          <w:szCs w:val="28"/>
        </w:rPr>
        <w:t>571,1 тыс. рублей</w:t>
      </w:r>
      <w:r w:rsidR="00DF2897" w:rsidRPr="00E86DA1">
        <w:rPr>
          <w:sz w:val="28"/>
          <w:szCs w:val="28"/>
        </w:rPr>
        <w:t>;</w:t>
      </w:r>
    </w:p>
    <w:p w:rsidR="00DF2897" w:rsidRPr="00E86DA1" w:rsidRDefault="00DF2897" w:rsidP="00E86DA1">
      <w:pPr>
        <w:jc w:val="both"/>
        <w:rPr>
          <w:sz w:val="28"/>
          <w:szCs w:val="28"/>
        </w:rPr>
      </w:pPr>
      <w:r w:rsidRPr="00E86DA1">
        <w:rPr>
          <w:sz w:val="28"/>
          <w:szCs w:val="28"/>
        </w:rPr>
        <w:t xml:space="preserve">2022 год – </w:t>
      </w:r>
      <w:r w:rsidR="005906A5" w:rsidRPr="00E86DA1">
        <w:rPr>
          <w:sz w:val="28"/>
          <w:szCs w:val="28"/>
        </w:rPr>
        <w:t xml:space="preserve"> 928,34 тыс. рублей (</w:t>
      </w:r>
      <w:r w:rsidR="00E86DA1" w:rsidRPr="00E86DA1">
        <w:rPr>
          <w:sz w:val="28"/>
          <w:szCs w:val="28"/>
        </w:rPr>
        <w:t xml:space="preserve">в том числе за счет поступающих в бюджет муниципального района </w:t>
      </w:r>
      <w:proofErr w:type="spellStart"/>
      <w:r w:rsidR="00E86DA1" w:rsidRPr="00E86DA1">
        <w:rPr>
          <w:sz w:val="28"/>
          <w:szCs w:val="28"/>
        </w:rPr>
        <w:t>Кинельский</w:t>
      </w:r>
      <w:proofErr w:type="spellEnd"/>
      <w:r w:rsidR="00E86DA1" w:rsidRPr="00E86DA1">
        <w:rPr>
          <w:sz w:val="28"/>
          <w:szCs w:val="28"/>
        </w:rPr>
        <w:t xml:space="preserve"> средств областного бюджета 544,34 тыс. рублей</w:t>
      </w:r>
      <w:r w:rsidR="005906A5" w:rsidRPr="00E86DA1">
        <w:rPr>
          <w:sz w:val="28"/>
          <w:szCs w:val="28"/>
        </w:rPr>
        <w:t>)</w:t>
      </w:r>
      <w:r w:rsidR="008523F5" w:rsidRPr="00E86DA1">
        <w:rPr>
          <w:sz w:val="28"/>
          <w:szCs w:val="28"/>
        </w:rPr>
        <w:t>.</w:t>
      </w:r>
    </w:p>
    <w:p w:rsidR="00DF2897" w:rsidRDefault="00DF2897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6DA1" w:rsidRDefault="00E86DA1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6DA1" w:rsidRDefault="00E86DA1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6DA1" w:rsidRDefault="00E86DA1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6DA1" w:rsidRPr="00E86DA1" w:rsidRDefault="00E86DA1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1A19" w:rsidRDefault="00AE1A19" w:rsidP="00AE1A1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Методику</w:t>
      </w:r>
      <w:r w:rsidRPr="00AE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эффективности реализации районной муниципальной программы </w:t>
      </w:r>
      <w:r w:rsidRPr="00AE1A19">
        <w:rPr>
          <w:rFonts w:ascii="Times New Roman" w:hAnsi="Times New Roman" w:cs="Times New Roman"/>
          <w:color w:val="000000" w:themeColor="text1"/>
          <w:sz w:val="28"/>
        </w:rPr>
        <w:t>«</w:t>
      </w:r>
      <w:r w:rsidRPr="00AE1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Поддержка социально ориентированных некоммерческих организаций, благотворительной и добровольческой  деятельности  в </w:t>
      </w:r>
      <w:r w:rsidRPr="00AE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Pr="00AE1A19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Pr="00AE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на 2017-2022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AE1A19" w:rsidRDefault="00AE1A19" w:rsidP="00AE1A19">
      <w:pPr>
        <w:pStyle w:val="p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Методику комплексной оценки эффективности реализации муниципальной 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  <w:r>
        <w:rPr>
          <w:sz w:val="28"/>
          <w:szCs w:val="28"/>
        </w:rPr>
        <w:t xml:space="preserve"> изложить в следующей редакции:</w:t>
      </w:r>
    </w:p>
    <w:p w:rsidR="00AE1A19" w:rsidRPr="00A761A1" w:rsidRDefault="00AE1A19" w:rsidP="00AE1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МЕТОДИКА</w:t>
      </w:r>
    </w:p>
    <w:p w:rsidR="00AE1A19" w:rsidRDefault="00AE1A19" w:rsidP="00AE1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>ПРОГРАММЫ (ПОДПРОГРАММЫ, ВХОДЯЩЕЙ В СОСТАВ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 xml:space="preserve">ПРОГРАММЫ) </w:t>
      </w:r>
    </w:p>
    <w:p w:rsidR="00AE1A19" w:rsidRPr="00A761A1" w:rsidRDefault="00AE1A19" w:rsidP="00AE1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ЗА ОТЧЕТНЫЙ ГОД И ЗА ПЕРИОД С НАЧАЛА РЕАЛИЗАЦИИ</w:t>
      </w:r>
    </w:p>
    <w:p w:rsidR="00AE1A19" w:rsidRPr="00AE1A19" w:rsidRDefault="00AE1A19" w:rsidP="00AE1A19">
      <w:pPr>
        <w:spacing w:line="360" w:lineRule="auto"/>
        <w:rPr>
          <w:sz w:val="28"/>
          <w:szCs w:val="28"/>
        </w:rPr>
      </w:pPr>
    </w:p>
    <w:p w:rsidR="00AE1A19" w:rsidRPr="00497DAB" w:rsidRDefault="00AE1A19" w:rsidP="00AE1A19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AE1A19" w:rsidRPr="00497DAB" w:rsidRDefault="00AE1A19" w:rsidP="00AE1A19">
      <w:pPr>
        <w:pStyle w:val="a4"/>
        <w:spacing w:line="312" w:lineRule="auto"/>
        <w:rPr>
          <w:szCs w:val="28"/>
        </w:rPr>
      </w:pPr>
      <w:r w:rsidRPr="00497DAB">
        <w:rPr>
          <w:rStyle w:val="a5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A19" w:rsidRPr="00497DAB" w:rsidRDefault="00AE1A19" w:rsidP="00AE1A19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AE1A19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A19" w:rsidRDefault="00AE1A19" w:rsidP="00AE1A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A19" w:rsidRPr="00497DAB" w:rsidRDefault="00AE1A19" w:rsidP="00AE1A19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795" cy="589915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AE1A19" w:rsidRPr="00AE1A19" w:rsidRDefault="00AE1A19" w:rsidP="00AE1A19">
      <w:pPr>
        <w:shd w:val="clear" w:color="auto" w:fill="FFFFFF"/>
        <w:spacing w:line="312" w:lineRule="auto"/>
        <w:ind w:right="5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AE1A19" w:rsidRPr="00AE1A19" w:rsidRDefault="00AE1A19" w:rsidP="00AE1A19">
      <w:pPr>
        <w:shd w:val="clear" w:color="auto" w:fill="FFFFFF"/>
        <w:spacing w:line="312" w:lineRule="auto"/>
        <w:ind w:right="10"/>
        <w:jc w:val="both"/>
        <w:rPr>
          <w:sz w:val="28"/>
          <w:szCs w:val="28"/>
        </w:rPr>
      </w:pPr>
      <w:r w:rsidRPr="00AE1A19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AE1A19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AE1A19">
        <w:rPr>
          <w:sz w:val="28"/>
          <w:szCs w:val="28"/>
        </w:rPr>
        <w:t>данному показателю принимается не более 1,5.</w:t>
      </w:r>
    </w:p>
    <w:p w:rsidR="00AE1A19" w:rsidRPr="00AE1A19" w:rsidRDefault="00AE1A19" w:rsidP="00AE1A19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AE1A19" w:rsidRPr="00AE1A19" w:rsidRDefault="00AE1A19" w:rsidP="00AE1A19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AE1A19">
        <w:rPr>
          <w:b/>
          <w:sz w:val="28"/>
          <w:szCs w:val="28"/>
        </w:rPr>
        <w:t>Оценка уровня исполнения</w:t>
      </w:r>
    </w:p>
    <w:p w:rsidR="00AE1A19" w:rsidRPr="00AE1A19" w:rsidRDefault="00AE1A19" w:rsidP="00AE1A19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AE1A19">
        <w:rPr>
          <w:b/>
          <w:sz w:val="28"/>
          <w:szCs w:val="28"/>
        </w:rPr>
        <w:t xml:space="preserve"> планового объема финансового обеспечения</w:t>
      </w:r>
    </w:p>
    <w:p w:rsidR="00AE1A19" w:rsidRPr="00AE1A19" w:rsidRDefault="00AE1A19" w:rsidP="00AE1A19">
      <w:pPr>
        <w:shd w:val="clear" w:color="auto" w:fill="FFFFFF"/>
        <w:spacing w:line="312" w:lineRule="auto"/>
        <w:ind w:right="10"/>
        <w:jc w:val="both"/>
        <w:rPr>
          <w:sz w:val="28"/>
          <w:szCs w:val="28"/>
        </w:rPr>
      </w:pPr>
    </w:p>
    <w:p w:rsidR="00AE1A19" w:rsidRPr="00AE1A19" w:rsidRDefault="00AE1A19" w:rsidP="00AE1A19">
      <w:pPr>
        <w:shd w:val="clear" w:color="auto" w:fill="FFFFFF"/>
        <w:spacing w:line="312" w:lineRule="auto"/>
        <w:ind w:right="10"/>
        <w:jc w:val="both"/>
        <w:rPr>
          <w:sz w:val="28"/>
          <w:szCs w:val="28"/>
        </w:rPr>
      </w:pPr>
      <w:r w:rsidRPr="00AE1A19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AE1A19">
        <w:rPr>
          <w:sz w:val="28"/>
          <w:szCs w:val="28"/>
        </w:rPr>
        <w:t>запланированному</w:t>
      </w:r>
      <w:proofErr w:type="gramEnd"/>
      <w:r w:rsidRPr="00AE1A19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AE1A19" w:rsidRPr="00AE1A19" w:rsidRDefault="00AE1A19" w:rsidP="00AE1A19">
      <w:pPr>
        <w:shd w:val="clear" w:color="auto" w:fill="FFFFFF"/>
        <w:spacing w:line="312" w:lineRule="auto"/>
        <w:ind w:right="24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AE1A19" w:rsidRPr="00AE1A19" w:rsidRDefault="00AE1A19" w:rsidP="00AE1A19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AE1A19" w:rsidRPr="00AE1A19" w:rsidRDefault="00AE1A19" w:rsidP="00AE1A19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AE1A19">
        <w:rPr>
          <w:sz w:val="28"/>
          <w:szCs w:val="28"/>
        </w:rPr>
        <w:t>У</w:t>
      </w:r>
      <w:r w:rsidRPr="006100FA">
        <w:t>ф</w:t>
      </w:r>
      <w:r w:rsidRPr="00AE1A19">
        <w:rPr>
          <w:sz w:val="28"/>
          <w:szCs w:val="28"/>
        </w:rPr>
        <w:t xml:space="preserve"> = </w:t>
      </w:r>
      <w:proofErr w:type="spellStart"/>
      <w:r w:rsidRPr="00AE1A19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AE1A19">
        <w:rPr>
          <w:sz w:val="28"/>
          <w:szCs w:val="28"/>
        </w:rPr>
        <w:t xml:space="preserve">/ </w:t>
      </w:r>
      <w:proofErr w:type="spellStart"/>
      <w:r w:rsidRPr="00AE1A19">
        <w:rPr>
          <w:sz w:val="28"/>
          <w:szCs w:val="28"/>
        </w:rPr>
        <w:t>Ф</w:t>
      </w:r>
      <w:r w:rsidRPr="006100FA">
        <w:t>п</w:t>
      </w:r>
      <w:proofErr w:type="spellEnd"/>
      <w:r w:rsidRPr="00AE1A19">
        <w:rPr>
          <w:sz w:val="28"/>
          <w:szCs w:val="28"/>
        </w:rPr>
        <w:t xml:space="preserve"> х100%;</w:t>
      </w:r>
    </w:p>
    <w:p w:rsidR="00AE1A19" w:rsidRPr="00AE1A19" w:rsidRDefault="00AE1A19" w:rsidP="00AE1A19">
      <w:pPr>
        <w:shd w:val="clear" w:color="auto" w:fill="FFFFFF"/>
        <w:spacing w:line="312" w:lineRule="auto"/>
        <w:ind w:right="24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 w:rsidRPr="00AE1A19">
        <w:rPr>
          <w:sz w:val="28"/>
          <w:szCs w:val="28"/>
        </w:rPr>
        <w:t>дств в р</w:t>
      </w:r>
      <w:proofErr w:type="gramEnd"/>
      <w:r w:rsidRPr="00AE1A19">
        <w:rPr>
          <w:sz w:val="28"/>
          <w:szCs w:val="28"/>
        </w:rPr>
        <w:t>езультате конкурсных процедур:</w:t>
      </w:r>
    </w:p>
    <w:p w:rsidR="00AE1A19" w:rsidRPr="00AE1A19" w:rsidRDefault="00AE1A19" w:rsidP="00AE1A19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AE1A19">
        <w:rPr>
          <w:sz w:val="28"/>
          <w:szCs w:val="28"/>
        </w:rPr>
        <w:t>У</w:t>
      </w:r>
      <w:r w:rsidRPr="006100FA">
        <w:t>ф</w:t>
      </w:r>
      <w:r w:rsidRPr="00AE1A19">
        <w:rPr>
          <w:sz w:val="28"/>
          <w:szCs w:val="28"/>
        </w:rPr>
        <w:t xml:space="preserve"> = </w:t>
      </w:r>
      <w:proofErr w:type="spellStart"/>
      <w:r w:rsidRPr="00AE1A19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AE1A19">
        <w:rPr>
          <w:sz w:val="28"/>
          <w:szCs w:val="28"/>
        </w:rPr>
        <w:t xml:space="preserve">/ </w:t>
      </w:r>
      <w:proofErr w:type="spellStart"/>
      <w:r w:rsidRPr="00AE1A19">
        <w:rPr>
          <w:sz w:val="28"/>
          <w:szCs w:val="28"/>
        </w:rPr>
        <w:t>Ф</w:t>
      </w:r>
      <w:r w:rsidRPr="006100FA">
        <w:t>ф</w:t>
      </w:r>
      <w:proofErr w:type="spellEnd"/>
      <w:r w:rsidRPr="00AE1A19">
        <w:rPr>
          <w:sz w:val="28"/>
          <w:szCs w:val="28"/>
        </w:rPr>
        <w:t xml:space="preserve"> х100%</w:t>
      </w:r>
    </w:p>
    <w:p w:rsidR="00AE1A19" w:rsidRPr="00AE1A19" w:rsidRDefault="00AE1A19" w:rsidP="00AE1A19">
      <w:pPr>
        <w:shd w:val="clear" w:color="auto" w:fill="FFFFFF"/>
        <w:spacing w:line="312" w:lineRule="auto"/>
        <w:rPr>
          <w:sz w:val="28"/>
          <w:szCs w:val="28"/>
        </w:rPr>
      </w:pPr>
      <w:r w:rsidRPr="00AE1A19">
        <w:rPr>
          <w:spacing w:val="-4"/>
          <w:sz w:val="28"/>
          <w:szCs w:val="28"/>
        </w:rPr>
        <w:t>где</w:t>
      </w:r>
    </w:p>
    <w:p w:rsidR="00AE1A19" w:rsidRPr="00AE1A19" w:rsidRDefault="00AE1A19" w:rsidP="00AE1A19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AE1A19">
        <w:rPr>
          <w:sz w:val="28"/>
          <w:szCs w:val="28"/>
        </w:rPr>
        <w:lastRenderedPageBreak/>
        <w:t>У</w:t>
      </w:r>
      <w:r w:rsidRPr="006100FA">
        <w:t>ф</w:t>
      </w:r>
      <w:r w:rsidRPr="00AE1A19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AE1A19">
        <w:rPr>
          <w:sz w:val="28"/>
          <w:szCs w:val="28"/>
        </w:rPr>
        <w:t>, %;</w:t>
      </w:r>
      <w:proofErr w:type="gramEnd"/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proofErr w:type="spellStart"/>
      <w:r w:rsidRPr="00AE1A19">
        <w:rPr>
          <w:spacing w:val="-1"/>
          <w:sz w:val="28"/>
          <w:szCs w:val="28"/>
        </w:rPr>
        <w:t>Ф</w:t>
      </w:r>
      <w:r w:rsidRPr="00AE1A19">
        <w:rPr>
          <w:spacing w:val="-1"/>
        </w:rPr>
        <w:t>ф</w:t>
      </w:r>
      <w:proofErr w:type="spellEnd"/>
      <w:r w:rsidRPr="00AE1A19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AE1A19">
        <w:rPr>
          <w:sz w:val="28"/>
          <w:szCs w:val="28"/>
        </w:rPr>
        <w:t>муниципальной программы (подпрограмм);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proofErr w:type="spellStart"/>
      <w:r w:rsidRPr="00AE1A19">
        <w:rPr>
          <w:sz w:val="28"/>
          <w:szCs w:val="28"/>
        </w:rPr>
        <w:t>Ф</w:t>
      </w:r>
      <w:r w:rsidRPr="006100FA">
        <w:t>п</w:t>
      </w:r>
      <w:proofErr w:type="spellEnd"/>
      <w:r w:rsidRPr="00AE1A1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AE1A19" w:rsidRPr="00497DAB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</w:p>
    <w:p w:rsidR="00AE1A19" w:rsidRPr="00AE1A19" w:rsidRDefault="00AE1A19" w:rsidP="00AE1A19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AE1A19">
        <w:rPr>
          <w:b/>
          <w:sz w:val="28"/>
          <w:szCs w:val="28"/>
        </w:rPr>
        <w:t xml:space="preserve">Оценка уровня выполнения мероприятий </w:t>
      </w:r>
    </w:p>
    <w:p w:rsidR="00AE1A19" w:rsidRPr="00AE1A19" w:rsidRDefault="00AE1A19" w:rsidP="00AE1A19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AE1A19">
        <w:rPr>
          <w:b/>
          <w:sz w:val="28"/>
          <w:szCs w:val="28"/>
        </w:rPr>
        <w:t>муниципальной программы (подпрограмм)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center"/>
        <w:rPr>
          <w:sz w:val="28"/>
          <w:szCs w:val="28"/>
        </w:rPr>
      </w:pP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A19" w:rsidRPr="003F3431" w:rsidRDefault="00AE1A19" w:rsidP="00AE1A19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AE1A19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A19" w:rsidRPr="00934888" w:rsidRDefault="00AE1A19" w:rsidP="00AE1A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AE1A19" w:rsidRDefault="00AE1A19" w:rsidP="00AE1A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AE1A19" w:rsidRPr="00934888" w:rsidRDefault="00AE1A19" w:rsidP="00AE1A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19" w:rsidRPr="003F343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center"/>
        <w:rPr>
          <w:sz w:val="28"/>
          <w:szCs w:val="28"/>
        </w:rPr>
      </w:pPr>
      <w:proofErr w:type="spellStart"/>
      <w:r w:rsidRPr="00AE1A19">
        <w:rPr>
          <w:sz w:val="28"/>
          <w:szCs w:val="28"/>
        </w:rPr>
        <w:t>Э</w:t>
      </w:r>
      <w:r w:rsidRPr="00AE1A19">
        <w:rPr>
          <w:sz w:val="22"/>
          <w:szCs w:val="22"/>
        </w:rPr>
        <w:t>общ</w:t>
      </w:r>
      <w:proofErr w:type="spellEnd"/>
      <w:r w:rsidRPr="00AE1A19">
        <w:rPr>
          <w:sz w:val="28"/>
          <w:szCs w:val="28"/>
        </w:rPr>
        <w:t xml:space="preserve"> = (Э</w:t>
      </w:r>
      <w:proofErr w:type="gramStart"/>
      <w:r w:rsidRPr="00AE1A19">
        <w:rPr>
          <w:sz w:val="18"/>
          <w:szCs w:val="18"/>
        </w:rPr>
        <w:t>1</w:t>
      </w:r>
      <w:proofErr w:type="gramEnd"/>
      <w:r w:rsidRPr="00AE1A19">
        <w:rPr>
          <w:sz w:val="28"/>
          <w:szCs w:val="28"/>
        </w:rPr>
        <w:t xml:space="preserve"> + Э</w:t>
      </w:r>
      <w:r w:rsidRPr="00AE1A19">
        <w:rPr>
          <w:sz w:val="18"/>
          <w:szCs w:val="18"/>
        </w:rPr>
        <w:t>2</w:t>
      </w:r>
      <w:r w:rsidRPr="00AE1A19">
        <w:rPr>
          <w:sz w:val="28"/>
          <w:szCs w:val="28"/>
        </w:rPr>
        <w:t xml:space="preserve"> + Э</w:t>
      </w:r>
      <w:r w:rsidRPr="00AE1A19">
        <w:rPr>
          <w:sz w:val="18"/>
          <w:szCs w:val="18"/>
        </w:rPr>
        <w:t>3</w:t>
      </w:r>
      <w:r w:rsidRPr="00AE1A19">
        <w:rPr>
          <w:sz w:val="28"/>
          <w:szCs w:val="28"/>
        </w:rPr>
        <w:t xml:space="preserve"> + ...+ </w:t>
      </w:r>
      <w:proofErr w:type="spellStart"/>
      <w:proofErr w:type="gramStart"/>
      <w:r w:rsidRPr="00AE1A19">
        <w:rPr>
          <w:sz w:val="28"/>
          <w:szCs w:val="28"/>
        </w:rPr>
        <w:t>Э</w:t>
      </w:r>
      <w:r w:rsidRPr="00AE1A19">
        <w:rPr>
          <w:sz w:val="18"/>
          <w:szCs w:val="18"/>
        </w:rPr>
        <w:t>j</w:t>
      </w:r>
      <w:proofErr w:type="spellEnd"/>
      <w:r w:rsidRPr="00AE1A19">
        <w:rPr>
          <w:sz w:val="28"/>
          <w:szCs w:val="28"/>
        </w:rPr>
        <w:t xml:space="preserve">) / </w:t>
      </w:r>
      <w:proofErr w:type="spellStart"/>
      <w:r w:rsidRPr="00AE1A19">
        <w:rPr>
          <w:sz w:val="28"/>
          <w:szCs w:val="28"/>
        </w:rPr>
        <w:t>j</w:t>
      </w:r>
      <w:proofErr w:type="spellEnd"/>
      <w:r w:rsidRPr="00AE1A19">
        <w:rPr>
          <w:sz w:val="28"/>
          <w:szCs w:val="28"/>
        </w:rPr>
        <w:t>.</w:t>
      </w:r>
      <w:proofErr w:type="gramEnd"/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где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Э</w:t>
      </w:r>
      <w:proofErr w:type="gramStart"/>
      <w:r w:rsidRPr="00AE1A19">
        <w:rPr>
          <w:sz w:val="18"/>
          <w:szCs w:val="18"/>
        </w:rPr>
        <w:t>1</w:t>
      </w:r>
      <w:proofErr w:type="gramEnd"/>
      <w:r w:rsidRPr="00AE1A19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r w:rsidRPr="00AE1A19">
        <w:rPr>
          <w:sz w:val="28"/>
          <w:szCs w:val="28"/>
        </w:rPr>
        <w:t>Э</w:t>
      </w:r>
      <w:proofErr w:type="gramStart"/>
      <w:r w:rsidRPr="00AE1A19">
        <w:rPr>
          <w:sz w:val="18"/>
          <w:szCs w:val="18"/>
        </w:rPr>
        <w:t>2</w:t>
      </w:r>
      <w:proofErr w:type="gramEnd"/>
      <w:r w:rsidRPr="00AE1A19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proofErr w:type="spellStart"/>
      <w:r w:rsidRPr="00AE1A19">
        <w:rPr>
          <w:sz w:val="28"/>
          <w:szCs w:val="28"/>
        </w:rPr>
        <w:t>Э</w:t>
      </w:r>
      <w:proofErr w:type="gramStart"/>
      <w:r w:rsidRPr="00AE1A19">
        <w:rPr>
          <w:sz w:val="18"/>
          <w:szCs w:val="18"/>
        </w:rPr>
        <w:t>j</w:t>
      </w:r>
      <w:proofErr w:type="spellEnd"/>
      <w:proofErr w:type="gramEnd"/>
      <w:r w:rsidRPr="00AE1A19">
        <w:rPr>
          <w:sz w:val="18"/>
          <w:szCs w:val="18"/>
        </w:rPr>
        <w:t xml:space="preserve"> </w:t>
      </w:r>
      <w:r w:rsidRPr="00AE1A19">
        <w:rPr>
          <w:sz w:val="28"/>
          <w:szCs w:val="28"/>
        </w:rPr>
        <w:t xml:space="preserve">- эффективность реализации муниципальной программы за </w:t>
      </w:r>
      <w:proofErr w:type="spellStart"/>
      <w:r w:rsidRPr="00AE1A19">
        <w:rPr>
          <w:sz w:val="28"/>
          <w:szCs w:val="28"/>
        </w:rPr>
        <w:t>j</w:t>
      </w:r>
      <w:proofErr w:type="spellEnd"/>
      <w:r w:rsidRPr="00AE1A19">
        <w:rPr>
          <w:sz w:val="28"/>
          <w:szCs w:val="28"/>
        </w:rPr>
        <w:t xml:space="preserve"> год реализации;</w:t>
      </w:r>
    </w:p>
    <w:p w:rsidR="00AE1A19" w:rsidRPr="00AE1A19" w:rsidRDefault="00AE1A19" w:rsidP="00AE1A19">
      <w:pPr>
        <w:shd w:val="clear" w:color="auto" w:fill="FFFFFF"/>
        <w:spacing w:line="312" w:lineRule="auto"/>
        <w:ind w:right="19"/>
        <w:jc w:val="both"/>
        <w:rPr>
          <w:sz w:val="28"/>
          <w:szCs w:val="28"/>
        </w:rPr>
      </w:pPr>
      <w:proofErr w:type="spellStart"/>
      <w:r w:rsidRPr="00AE1A19">
        <w:rPr>
          <w:sz w:val="28"/>
          <w:szCs w:val="28"/>
        </w:rPr>
        <w:t>j</w:t>
      </w:r>
      <w:proofErr w:type="spellEnd"/>
      <w:r w:rsidRPr="00AE1A19">
        <w:rPr>
          <w:sz w:val="28"/>
          <w:szCs w:val="28"/>
        </w:rPr>
        <w:t xml:space="preserve"> - число лет реализации муниципальной программы.</w:t>
      </w:r>
    </w:p>
    <w:p w:rsidR="00AE1A19" w:rsidRPr="00A761A1" w:rsidRDefault="00AE1A19" w:rsidP="00AE1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A19" w:rsidRPr="00AE1A19" w:rsidRDefault="00AE1A19" w:rsidP="00AE1A19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AE1A19">
        <w:rPr>
          <w:b/>
          <w:sz w:val="28"/>
          <w:szCs w:val="28"/>
        </w:rPr>
        <w:t xml:space="preserve">Вывод об эффективности реализации </w:t>
      </w:r>
    </w:p>
    <w:p w:rsidR="00AE1A19" w:rsidRPr="00AE1A19" w:rsidRDefault="00AE1A19" w:rsidP="00AE1A19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AE1A19">
        <w:rPr>
          <w:b/>
          <w:sz w:val="28"/>
          <w:szCs w:val="28"/>
        </w:rPr>
        <w:t>муниципальной программы (подпрограмм)</w:t>
      </w:r>
    </w:p>
    <w:p w:rsidR="00AE1A19" w:rsidRPr="00AE1A19" w:rsidRDefault="00AE1A19" w:rsidP="00AE1A19">
      <w:pPr>
        <w:shd w:val="clear" w:color="auto" w:fill="FFFFFF"/>
        <w:spacing w:line="365" w:lineRule="exact"/>
        <w:rPr>
          <w:sz w:val="28"/>
          <w:szCs w:val="28"/>
        </w:rPr>
      </w:pPr>
    </w:p>
    <w:p w:rsidR="00AE1A19" w:rsidRDefault="00AE1A19" w:rsidP="00AE1A19">
      <w:pPr>
        <w:shd w:val="clear" w:color="auto" w:fill="FFFFFF"/>
        <w:spacing w:line="312" w:lineRule="auto"/>
        <w:jc w:val="both"/>
      </w:pPr>
      <w:r w:rsidRPr="00AE1A19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AE1A19" w:rsidRPr="00AA28E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AE1A19" w:rsidRPr="00AA28E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AE1A19" w:rsidRPr="00AA28E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A19" w:rsidRPr="00AA28E1" w:rsidRDefault="00AE1A19" w:rsidP="00AE1A19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AE1A19" w:rsidRPr="00AE1A19" w:rsidRDefault="00AE1A19" w:rsidP="00AE1A19">
      <w:pPr>
        <w:pStyle w:val="p1"/>
        <w:spacing w:line="276" w:lineRule="auto"/>
        <w:ind w:left="360"/>
        <w:jc w:val="both"/>
        <w:rPr>
          <w:sz w:val="28"/>
          <w:szCs w:val="28"/>
        </w:rPr>
      </w:pPr>
    </w:p>
    <w:p w:rsidR="00AE1A19" w:rsidRPr="00AE1A19" w:rsidRDefault="00AE1A19" w:rsidP="00AE1A19">
      <w:pPr>
        <w:pStyle w:val="ConsPlusNormal"/>
        <w:widowControl/>
        <w:spacing w:line="276" w:lineRule="auto"/>
        <w:ind w:left="360" w:firstLine="0"/>
        <w:jc w:val="both"/>
        <w:rPr>
          <w:bCs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2897" w:rsidRPr="00AE1A19" w:rsidRDefault="00DF2897" w:rsidP="00AE1A1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1A19">
        <w:rPr>
          <w:sz w:val="28"/>
          <w:szCs w:val="28"/>
        </w:rPr>
        <w:lastRenderedPageBreak/>
        <w:t>Приложение №2 к указанной Программе изложить в следующей редакции:</w:t>
      </w:r>
    </w:p>
    <w:p w:rsidR="00DF2897" w:rsidRPr="00412180" w:rsidRDefault="00DF2897" w:rsidP="00DF2897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DF2897" w:rsidRPr="00412180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DF2897" w:rsidRDefault="00DF2897" w:rsidP="00DF289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12180">
        <w:t xml:space="preserve">                                                      </w:t>
      </w:r>
      <w:r w:rsidRPr="00F74DD7">
        <w:t>«</w:t>
      </w:r>
      <w:r w:rsidRPr="00F74DD7">
        <w:rPr>
          <w:bCs/>
        </w:rPr>
        <w:t xml:space="preserve">Поддержка социально ориентированных некоммерческих организаций, </w:t>
      </w:r>
      <w:proofErr w:type="gramStart"/>
      <w:r w:rsidRPr="00F74DD7">
        <w:rPr>
          <w:bCs/>
        </w:rPr>
        <w:t>благотворительной</w:t>
      </w:r>
      <w:proofErr w:type="gramEnd"/>
      <w:r w:rsidRPr="00F74DD7">
        <w:rPr>
          <w:bCs/>
        </w:rPr>
        <w:t xml:space="preserve"> и </w:t>
      </w:r>
    </w:p>
    <w:p w:rsidR="00DF2897" w:rsidRPr="00F74DD7" w:rsidRDefault="00DF2897" w:rsidP="00DF289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74DD7">
        <w:rPr>
          <w:bCs/>
        </w:rPr>
        <w:t xml:space="preserve">добровольческой  деятельности  </w:t>
      </w:r>
      <w:proofErr w:type="gramStart"/>
      <w:r w:rsidRPr="00F74DD7">
        <w:rPr>
          <w:bCs/>
        </w:rPr>
        <w:t>в</w:t>
      </w:r>
      <w:proofErr w:type="gramEnd"/>
    </w:p>
    <w:p w:rsidR="00DF289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F74DD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7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F7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9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>Самарской области на 2017-20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4DD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F2897" w:rsidRPr="00F74DD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897" w:rsidRPr="00412180" w:rsidRDefault="00DF2897" w:rsidP="00DF2897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DF2897" w:rsidRPr="00412180" w:rsidRDefault="00DF2897" w:rsidP="00DF28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59"/>
        <w:gridCol w:w="992"/>
        <w:gridCol w:w="993"/>
        <w:gridCol w:w="567"/>
        <w:gridCol w:w="708"/>
        <w:gridCol w:w="851"/>
        <w:gridCol w:w="709"/>
        <w:gridCol w:w="708"/>
        <w:gridCol w:w="709"/>
        <w:gridCol w:w="1383"/>
        <w:gridCol w:w="35"/>
      </w:tblGrid>
      <w:tr w:rsidR="00DF2897" w:rsidRPr="00412180" w:rsidTr="001F3967">
        <w:trPr>
          <w:gridAfter w:val="1"/>
          <w:wAfter w:w="35" w:type="dxa"/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Наименование</w:t>
            </w:r>
          </w:p>
          <w:p w:rsidR="00DF2897" w:rsidRPr="00412180" w:rsidRDefault="00DF2897" w:rsidP="001F3967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Ожидаемый результат</w:t>
            </w:r>
          </w:p>
        </w:tc>
      </w:tr>
      <w:tr w:rsidR="00DF2897" w:rsidRPr="00412180" w:rsidTr="001F3967">
        <w:trPr>
          <w:gridAfter w:val="1"/>
          <w:wAfter w:w="35" w:type="dxa"/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201</w:t>
            </w: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201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2022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</w:tr>
      <w:tr w:rsidR="00DF2897" w:rsidRPr="00412180" w:rsidTr="001F3967">
        <w:trPr>
          <w:gridAfter w:val="1"/>
          <w:wAfter w:w="35" w:type="dxa"/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 w:rsidRPr="00412180"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Предоставление субсидий СОНКО, не являющимся государственными (муниципальными) учреждениями, общественным объединениям на реализацию социально значимых программ.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  <w:r>
              <w:t>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1.12</w:t>
            </w:r>
            <w:r w:rsidRPr="00412180">
              <w:t>.1</w:t>
            </w:r>
            <w:r>
              <w:t>7</w:t>
            </w:r>
          </w:p>
          <w:p w:rsidR="00DF2897" w:rsidRDefault="00DF2897" w:rsidP="001F3967">
            <w:pPr>
              <w:jc w:val="center"/>
            </w:pPr>
            <w:r>
              <w:t>1.12</w:t>
            </w:r>
            <w:r w:rsidRPr="00412180">
              <w:t>.1</w:t>
            </w:r>
            <w:r>
              <w:t>8</w:t>
            </w:r>
          </w:p>
          <w:p w:rsidR="00DF2897" w:rsidRDefault="00DF2897" w:rsidP="001F3967">
            <w:pPr>
              <w:jc w:val="center"/>
            </w:pPr>
            <w:r>
              <w:t>1.12</w:t>
            </w:r>
            <w:r w:rsidRPr="00412180">
              <w:t>.1</w:t>
            </w:r>
            <w:r>
              <w:t>9</w:t>
            </w:r>
          </w:p>
          <w:p w:rsidR="00DF2897" w:rsidRDefault="00DF2897" w:rsidP="001F3967">
            <w:pPr>
              <w:jc w:val="center"/>
            </w:pPr>
            <w:r>
              <w:t>1.12.20</w:t>
            </w:r>
          </w:p>
          <w:p w:rsidR="00DF2897" w:rsidRDefault="00DF2897" w:rsidP="001F3967">
            <w:pPr>
              <w:jc w:val="center"/>
            </w:pPr>
            <w:r>
              <w:t>1.12.21</w:t>
            </w:r>
          </w:p>
          <w:p w:rsidR="00DF2897" w:rsidRPr="00412180" w:rsidRDefault="00DF2897" w:rsidP="001F3967">
            <w:pPr>
              <w:jc w:val="center"/>
            </w:pPr>
            <w:r>
              <w:t>1.12.22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974,7</w:t>
            </w:r>
            <w:r w:rsidRPr="00412180">
              <w:t xml:space="preserve"> - средства бюджета района.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1956,05</w:t>
            </w:r>
            <w:r w:rsidRPr="00412180">
              <w:t xml:space="preserve"> - средства бюджета района.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690,0</w:t>
            </w:r>
            <w:r w:rsidRPr="00412180">
              <w:t xml:space="preserve">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86DA1" w:rsidRDefault="00DF2897" w:rsidP="00E86DA1">
            <w:pPr>
              <w:jc w:val="center"/>
            </w:pPr>
            <w:r>
              <w:t xml:space="preserve">1013,72 </w:t>
            </w:r>
            <w:r w:rsidR="00E86DA1">
              <w:t xml:space="preserve">, в том числе за счет поступающих в бюджет муниципального района </w:t>
            </w:r>
            <w:proofErr w:type="spellStart"/>
            <w:r w:rsidR="00E86DA1">
              <w:t>Кинельский</w:t>
            </w:r>
            <w:proofErr w:type="spellEnd"/>
            <w:r w:rsidR="00E86DA1">
              <w:t xml:space="preserve"> средств областного бюджета</w:t>
            </w:r>
          </w:p>
          <w:p w:rsidR="00DF2897" w:rsidRPr="00412180" w:rsidRDefault="00E86DA1" w:rsidP="00E86DA1">
            <w:pPr>
              <w:jc w:val="center"/>
            </w:pPr>
            <w:r>
              <w:t>571,1 тыс. рублей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906A5" w:rsidRDefault="005906A5" w:rsidP="005906A5">
            <w:pPr>
              <w:jc w:val="center"/>
            </w:pPr>
            <w:r>
              <w:t>928,34</w:t>
            </w:r>
            <w:r w:rsidR="00E86DA1">
              <w:t xml:space="preserve">, в том числе за счет поступающих в бюджет муниципального района </w:t>
            </w:r>
            <w:proofErr w:type="spellStart"/>
            <w:r w:rsidR="00E86DA1">
              <w:t>Кинельский</w:t>
            </w:r>
            <w:proofErr w:type="spellEnd"/>
            <w:r w:rsidR="00E86DA1">
              <w:t xml:space="preserve"> средств областного бюджета</w:t>
            </w:r>
          </w:p>
          <w:p w:rsidR="00DF2897" w:rsidRPr="00412180" w:rsidRDefault="005906A5" w:rsidP="00E86DA1">
            <w:pPr>
              <w:jc w:val="center"/>
            </w:pPr>
            <w:r>
              <w:t xml:space="preserve">544,34 </w:t>
            </w:r>
            <w:r w:rsidR="00E86DA1">
              <w:t>тыс. рублей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 w:rsidRPr="00412180">
              <w:lastRenderedPageBreak/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Организация и проведение конференций, форумов, фестивалей, семинаров, «круглых столов»  по  обмену опытом в реализации социальных проектов.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МКУ «Управление культуры, спорта и молодежной политики»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35</w:t>
            </w:r>
            <w:r w:rsidRPr="00412180">
              <w:t>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 w:rsidRPr="00412180"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Издание информационно-аналитических материалов о деятельности СОНКО, публикации в СМИ.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МБУ «ДМО»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 xml:space="preserve">Размещение информации о деятельности СОНКО на официально сайте администрации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</w:t>
            </w:r>
            <w:r w:rsidRPr="00631CFD">
              <w:rPr>
                <w:sz w:val="24"/>
                <w:szCs w:val="24"/>
              </w:rPr>
              <w:lastRenderedPageBreak/>
              <w:t>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lastRenderedPageBreak/>
              <w:t>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Информационное сопровождение реализации муниципальной программы.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МБУ ИЦ «Междуречье»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6.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Оказание консультационной поддержки СОНКО муниципаль</w:t>
            </w:r>
            <w:r>
              <w:lastRenderedPageBreak/>
              <w:t>ными учреждениями.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lastRenderedPageBreak/>
              <w:t>МБУ «ДМО»</w:t>
            </w:r>
          </w:p>
          <w:p w:rsidR="00DF2897" w:rsidRDefault="00DF2897" w:rsidP="001F3967">
            <w:r>
              <w:t xml:space="preserve">МКУ «Управление </w:t>
            </w:r>
            <w:r>
              <w:lastRenderedPageBreak/>
              <w:t>культуры, спорта и молодежной политики»</w:t>
            </w:r>
          </w:p>
          <w:p w:rsidR="00DF2897" w:rsidRDefault="00DF2897" w:rsidP="001F3967">
            <w:r>
              <w:t>МБУ ИЦ «Междуречье»</w:t>
            </w:r>
          </w:p>
          <w:p w:rsidR="00DF2897" w:rsidRPr="00412180" w:rsidRDefault="00DF2897" w:rsidP="001F3967">
            <w:r>
              <w:t>МБУ «Управление природопользования»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</w:t>
            </w:r>
            <w:r w:rsidRPr="00631CFD">
              <w:rPr>
                <w:sz w:val="24"/>
                <w:szCs w:val="24"/>
              </w:rPr>
              <w:lastRenderedPageBreak/>
              <w:t>институтов гражданского общества, увеличение гражданских инициатив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lastRenderedPageBreak/>
              <w:t>7.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Оказание имущественной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КУМИ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8.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 xml:space="preserve">Участие СОНКО в деятельности районного координационного совета </w:t>
            </w:r>
            <w:r>
              <w:lastRenderedPageBreak/>
              <w:t xml:space="preserve">по патриотическому воспитанию.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lastRenderedPageBreak/>
              <w:t>МБУ «ДМО»</w:t>
            </w:r>
          </w:p>
          <w:p w:rsidR="00DF2897" w:rsidRPr="00412180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</w:t>
            </w:r>
            <w:r w:rsidRPr="00631CFD">
              <w:rPr>
                <w:sz w:val="24"/>
                <w:szCs w:val="24"/>
              </w:rPr>
              <w:lastRenderedPageBreak/>
              <w:t>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lastRenderedPageBreak/>
              <w:t>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Участие СОНКО в деятельности районной организации ветеранов и инвалидов.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Pr="00412180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lastRenderedPageBreak/>
              <w:t>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 xml:space="preserve">Участие СОНКО в работе молодежного совета при Собрании представителей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Pr="00412180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Организация работы движения «Серебряные волонтеры»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инициатив.</w:t>
            </w:r>
          </w:p>
        </w:tc>
      </w:tr>
      <w:tr w:rsidR="00DF2897" w:rsidRPr="00412180" w:rsidTr="001F3967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Проведение анализа эффективности мер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  <w:r>
              <w:t>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1.02</w:t>
            </w:r>
            <w:r w:rsidRPr="00412180">
              <w:t>.1</w:t>
            </w:r>
            <w:r>
              <w:t>8</w:t>
            </w:r>
          </w:p>
          <w:p w:rsidR="00DF2897" w:rsidRDefault="00DF2897" w:rsidP="001F3967">
            <w:pPr>
              <w:jc w:val="center"/>
            </w:pPr>
            <w:r>
              <w:t>1.02</w:t>
            </w:r>
            <w:r w:rsidRPr="00412180">
              <w:t>.1</w:t>
            </w:r>
            <w:r>
              <w:t>9</w:t>
            </w:r>
          </w:p>
          <w:p w:rsidR="00DF2897" w:rsidRDefault="00DF2897" w:rsidP="001F3967">
            <w:pPr>
              <w:jc w:val="center"/>
            </w:pPr>
            <w:r>
              <w:t>1.02</w:t>
            </w:r>
            <w:r w:rsidRPr="00412180">
              <w:t>.</w:t>
            </w:r>
            <w:r>
              <w:t>20</w:t>
            </w:r>
          </w:p>
          <w:p w:rsidR="00DF2897" w:rsidRDefault="00DF2897" w:rsidP="001F3967">
            <w:pPr>
              <w:jc w:val="center"/>
            </w:pPr>
            <w:r>
              <w:t>1.02.21</w:t>
            </w:r>
          </w:p>
          <w:p w:rsidR="008523F5" w:rsidRPr="00412180" w:rsidRDefault="008523F5" w:rsidP="001F3967">
            <w:pPr>
              <w:jc w:val="center"/>
            </w:pPr>
            <w:r>
              <w:t>1.02.22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</w:t>
            </w:r>
            <w:r w:rsidRPr="00631CFD">
              <w:rPr>
                <w:sz w:val="24"/>
                <w:szCs w:val="24"/>
              </w:rPr>
              <w:lastRenderedPageBreak/>
              <w:t>х инициатив</w:t>
            </w:r>
          </w:p>
        </w:tc>
      </w:tr>
    </w:tbl>
    <w:p w:rsidR="00DF2897" w:rsidRPr="00412180" w:rsidRDefault="00DF2897" w:rsidP="00DF289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F2897" w:rsidRDefault="00DF2897" w:rsidP="00DF2897">
      <w:r w:rsidRPr="00412180">
        <w:rPr>
          <w:rFonts w:ascii="Times New Roman CYR" w:hAnsi="Times New Roman CYR" w:cs="Times New Roman CYR"/>
          <w:sz w:val="28"/>
          <w:szCs w:val="28"/>
        </w:rPr>
        <w:t xml:space="preserve">ИТОГО: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5906A5">
        <w:rPr>
          <w:rFonts w:ascii="Times New Roman CYR" w:hAnsi="Times New Roman CYR" w:cs="Times New Roman CYR"/>
          <w:sz w:val="28"/>
          <w:szCs w:val="28"/>
        </w:rPr>
        <w:t>597,81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412180">
        <w:rPr>
          <w:sz w:val="28"/>
          <w:szCs w:val="28"/>
        </w:rPr>
        <w:t xml:space="preserve">  рублей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(пять миллионов</w:t>
      </w:r>
      <w:r w:rsidR="00F30E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06A5">
        <w:rPr>
          <w:rFonts w:ascii="Times New Roman CYR" w:hAnsi="Times New Roman CYR" w:cs="Times New Roman CYR"/>
          <w:sz w:val="28"/>
          <w:szCs w:val="28"/>
        </w:rPr>
        <w:t>пятьсот девяносто семь</w:t>
      </w:r>
      <w:r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 w:rsidR="005906A5">
        <w:rPr>
          <w:rFonts w:ascii="Times New Roman CYR" w:hAnsi="Times New Roman CYR" w:cs="Times New Roman CYR"/>
          <w:sz w:val="28"/>
          <w:szCs w:val="28"/>
        </w:rPr>
        <w:t>восемьсот десять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рублей)</w:t>
      </w:r>
    </w:p>
    <w:p w:rsidR="001F3967" w:rsidRDefault="001F3967"/>
    <w:sectPr w:rsidR="001F3967" w:rsidSect="001F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F2897"/>
    <w:rsid w:val="00031BCB"/>
    <w:rsid w:val="00046EBE"/>
    <w:rsid w:val="001F3967"/>
    <w:rsid w:val="00236DE9"/>
    <w:rsid w:val="00313CA8"/>
    <w:rsid w:val="003D4CCD"/>
    <w:rsid w:val="005906A5"/>
    <w:rsid w:val="006042D0"/>
    <w:rsid w:val="006C61D1"/>
    <w:rsid w:val="00762451"/>
    <w:rsid w:val="00770630"/>
    <w:rsid w:val="008523F5"/>
    <w:rsid w:val="0092340D"/>
    <w:rsid w:val="00AE1A19"/>
    <w:rsid w:val="00B1043E"/>
    <w:rsid w:val="00B70C4C"/>
    <w:rsid w:val="00B8211C"/>
    <w:rsid w:val="00BA06D0"/>
    <w:rsid w:val="00BC3400"/>
    <w:rsid w:val="00BD42E7"/>
    <w:rsid w:val="00D22050"/>
    <w:rsid w:val="00DF2897"/>
    <w:rsid w:val="00E2153C"/>
    <w:rsid w:val="00E86DA1"/>
    <w:rsid w:val="00ED3DF8"/>
    <w:rsid w:val="00F30ED0"/>
    <w:rsid w:val="00FD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97"/>
    <w:pPr>
      <w:ind w:left="720"/>
      <w:contextualSpacing/>
    </w:pPr>
  </w:style>
  <w:style w:type="paragraph" w:customStyle="1" w:styleId="ConsPlusNormal">
    <w:name w:val="ConsPlusNormal"/>
    <w:rsid w:val="00DF2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F28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F2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AE1A19"/>
    <w:pPr>
      <w:spacing w:before="100" w:beforeAutospacing="1" w:after="100" w:afterAutospacing="1"/>
    </w:pPr>
  </w:style>
  <w:style w:type="paragraph" w:customStyle="1" w:styleId="ConsPlusTitle">
    <w:name w:val="ConsPlusTitle"/>
    <w:rsid w:val="00AE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12</cp:revision>
  <cp:lastPrinted>2022-08-29T07:12:00Z</cp:lastPrinted>
  <dcterms:created xsi:type="dcterms:W3CDTF">2021-10-31T09:46:00Z</dcterms:created>
  <dcterms:modified xsi:type="dcterms:W3CDTF">2022-08-29T07:14:00Z</dcterms:modified>
</cp:coreProperties>
</file>