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F51E6C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F51E6C">
        <w:rPr>
          <w:rFonts w:ascii="Times New Roman" w:hAnsi="Times New Roman"/>
          <w:sz w:val="28"/>
          <w:szCs w:val="28"/>
          <w:u w:val="single"/>
        </w:rPr>
        <w:t xml:space="preserve">15.04.2022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C15797" w:rsidRPr="00D424A4">
        <w:rPr>
          <w:rFonts w:ascii="Times New Roman" w:hAnsi="Times New Roman"/>
          <w:sz w:val="28"/>
          <w:szCs w:val="28"/>
        </w:rPr>
        <w:t>_</w:t>
      </w:r>
      <w:r w:rsidR="00F51E6C" w:rsidRPr="00F51E6C">
        <w:rPr>
          <w:rFonts w:ascii="Times New Roman" w:hAnsi="Times New Roman"/>
          <w:sz w:val="28"/>
          <w:szCs w:val="28"/>
          <w:u w:val="single"/>
        </w:rPr>
        <w:t>455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7B2AEA">
        <w:rPr>
          <w:rFonts w:ascii="Times New Roman" w:hAnsi="Times New Roman"/>
          <w:sz w:val="28"/>
          <w:szCs w:val="28"/>
        </w:rPr>
        <w:t>209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AC01C7">
        <w:rPr>
          <w:rFonts w:ascii="Times New Roman" w:hAnsi="Times New Roman"/>
          <w:sz w:val="28"/>
          <w:szCs w:val="28"/>
        </w:rPr>
        <w:t>2</w:t>
      </w:r>
      <w:r w:rsidR="007B2AEA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>.</w:t>
      </w:r>
      <w:r w:rsidR="00AC01C7">
        <w:rPr>
          <w:rFonts w:ascii="Times New Roman" w:hAnsi="Times New Roman"/>
          <w:sz w:val="28"/>
          <w:szCs w:val="28"/>
        </w:rPr>
        <w:t>0</w:t>
      </w:r>
      <w:r w:rsidR="007B2AEA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>.202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 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AC01C7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AC01C7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</w:t>
      </w:r>
      <w:r w:rsidRPr="00B079B1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Pr="005F45AB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535453" w:rsidRPr="005F45AB" w:rsidRDefault="009A7DAD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535453" w:rsidRPr="005F45AB">
        <w:rPr>
          <w:rFonts w:ascii="Times New Roman" w:hAnsi="Times New Roman"/>
          <w:sz w:val="28"/>
          <w:szCs w:val="28"/>
        </w:rPr>
        <w:t xml:space="preserve"> в разделе «Объемы бюджетных ассигнований программы»:</w:t>
      </w:r>
    </w:p>
    <w:p w:rsidR="00535453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C15797">
        <w:rPr>
          <w:rFonts w:ascii="Times New Roman" w:hAnsi="Times New Roman"/>
          <w:bCs/>
          <w:sz w:val="28"/>
          <w:szCs w:val="28"/>
        </w:rPr>
        <w:t>547 296,563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15797">
        <w:rPr>
          <w:rFonts w:ascii="Times New Roman" w:hAnsi="Times New Roman"/>
          <w:bCs/>
          <w:sz w:val="28"/>
          <w:szCs w:val="28"/>
        </w:rPr>
        <w:t>547 474,763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F65699" w:rsidRPr="005F45AB" w:rsidRDefault="00F65699" w:rsidP="00F6569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10:</w:t>
      </w:r>
    </w:p>
    <w:p w:rsidR="00535453" w:rsidRPr="005F45AB" w:rsidRDefault="00823777" w:rsidP="00823777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сумму </w:t>
      </w:r>
      <w:r w:rsidR="00535453" w:rsidRPr="005F45AB">
        <w:rPr>
          <w:rFonts w:ascii="Times New Roman" w:hAnsi="Times New Roman"/>
          <w:bCs/>
          <w:sz w:val="28"/>
          <w:szCs w:val="28"/>
        </w:rPr>
        <w:t>«</w:t>
      </w:r>
      <w:r w:rsidR="00C15797">
        <w:rPr>
          <w:rFonts w:ascii="Times New Roman" w:hAnsi="Times New Roman"/>
          <w:bCs/>
          <w:sz w:val="28"/>
          <w:szCs w:val="28"/>
        </w:rPr>
        <w:t>34 581,7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15797">
        <w:rPr>
          <w:rFonts w:ascii="Times New Roman" w:hAnsi="Times New Roman"/>
          <w:bCs/>
          <w:sz w:val="28"/>
          <w:szCs w:val="28"/>
        </w:rPr>
        <w:t>34 759,9</w:t>
      </w:r>
      <w:r w:rsidR="00535453" w:rsidRPr="005F45AB">
        <w:rPr>
          <w:rFonts w:ascii="Times New Roman" w:hAnsi="Times New Roman"/>
          <w:bCs/>
          <w:sz w:val="28"/>
          <w:szCs w:val="28"/>
        </w:rPr>
        <w:t>»;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Pr="00792BA1" w:rsidRDefault="00036715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</w:t>
      </w:r>
      <w:r w:rsidR="00654A4F" w:rsidRPr="00F01DA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35453"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</w:t>
      </w:r>
      <w:r w:rsidR="00294BDF">
        <w:rPr>
          <w:rFonts w:ascii="Times New Roman" w:hAnsi="Times New Roman"/>
          <w:sz w:val="28"/>
          <w:szCs w:val="28"/>
        </w:rPr>
        <w:t>9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294BDF">
        <w:rPr>
          <w:rFonts w:ascii="Times New Roman" w:hAnsi="Times New Roman"/>
          <w:sz w:val="28"/>
          <w:szCs w:val="28"/>
        </w:rPr>
        <w:t>0,0018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294BDF">
        <w:rPr>
          <w:rFonts w:ascii="Times New Roman" w:hAnsi="Times New Roman"/>
          <w:sz w:val="28"/>
          <w:szCs w:val="28"/>
        </w:rPr>
        <w:t>0,18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294BDF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294BDF">
        <w:rPr>
          <w:rFonts w:ascii="Times New Roman" w:hAnsi="Times New Roman"/>
          <w:sz w:val="28"/>
          <w:szCs w:val="28"/>
        </w:rPr>
        <w:t>0,1782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294BDF">
        <w:rPr>
          <w:rFonts w:ascii="Times New Roman" w:hAnsi="Times New Roman"/>
          <w:sz w:val="28"/>
          <w:szCs w:val="28"/>
        </w:rPr>
        <w:t>547 296,563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294BDF">
        <w:rPr>
          <w:rFonts w:ascii="Times New Roman" w:hAnsi="Times New Roman"/>
          <w:sz w:val="28"/>
          <w:szCs w:val="28"/>
        </w:rPr>
        <w:t>547 474,763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F45AB" w:rsidRDefault="00535453" w:rsidP="00B77E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294BDF" w:rsidRPr="005F45AB">
        <w:rPr>
          <w:rFonts w:ascii="Times New Roman" w:hAnsi="Times New Roman"/>
          <w:sz w:val="28"/>
          <w:szCs w:val="28"/>
        </w:rPr>
        <w:t>3</w:t>
      </w:r>
      <w:r w:rsidR="00294BDF">
        <w:rPr>
          <w:rFonts w:ascii="Times New Roman" w:hAnsi="Times New Roman"/>
          <w:sz w:val="28"/>
          <w:szCs w:val="28"/>
        </w:rPr>
        <w:t>4 581,7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294BDF">
        <w:rPr>
          <w:rFonts w:ascii="Times New Roman" w:hAnsi="Times New Roman"/>
          <w:sz w:val="28"/>
          <w:szCs w:val="28"/>
        </w:rPr>
        <w:t>34 759,9</w:t>
      </w:r>
      <w:r w:rsidR="005661D1" w:rsidRPr="005F45AB">
        <w:rPr>
          <w:rFonts w:ascii="Times New Roman" w:hAnsi="Times New Roman"/>
          <w:sz w:val="28"/>
          <w:szCs w:val="28"/>
        </w:rPr>
        <w:t>»</w:t>
      </w:r>
      <w:r w:rsidR="005F45AB" w:rsidRPr="005F45AB">
        <w:rPr>
          <w:rFonts w:ascii="Times New Roman" w:hAnsi="Times New Roman"/>
          <w:sz w:val="28"/>
          <w:szCs w:val="28"/>
        </w:rPr>
        <w:t>;</w:t>
      </w:r>
    </w:p>
    <w:p w:rsidR="002B4EC0" w:rsidRPr="005F45AB" w:rsidRDefault="002B4EC0" w:rsidP="002B4EC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</w:t>
      </w:r>
      <w:r>
        <w:rPr>
          <w:rFonts w:ascii="Times New Roman" w:hAnsi="Times New Roman"/>
          <w:sz w:val="28"/>
          <w:szCs w:val="28"/>
        </w:rPr>
        <w:t>3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2B4EC0" w:rsidRPr="005F45AB" w:rsidRDefault="002B4EC0" w:rsidP="002B4EC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sz w:val="28"/>
          <w:szCs w:val="28"/>
        </w:rPr>
        <w:t>257 211,337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316 </w:t>
      </w:r>
      <w:r w:rsidR="00426E4D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,8</w:t>
      </w:r>
      <w:r w:rsidR="00426E4D">
        <w:rPr>
          <w:rFonts w:ascii="Times New Roman" w:hAnsi="Times New Roman"/>
          <w:sz w:val="28"/>
          <w:szCs w:val="28"/>
        </w:rPr>
        <w:t>54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2B4EC0" w:rsidRPr="005F45AB" w:rsidRDefault="002B4EC0" w:rsidP="002B4EC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sz w:val="28"/>
          <w:szCs w:val="28"/>
        </w:rPr>
        <w:t>32 103,317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32 </w:t>
      </w:r>
      <w:r w:rsidR="00426E4D">
        <w:rPr>
          <w:rFonts w:ascii="Times New Roman" w:hAnsi="Times New Roman"/>
          <w:sz w:val="28"/>
          <w:szCs w:val="28"/>
        </w:rPr>
        <w:t>281</w:t>
      </w:r>
      <w:r>
        <w:rPr>
          <w:rFonts w:ascii="Times New Roman" w:hAnsi="Times New Roman"/>
          <w:sz w:val="28"/>
          <w:szCs w:val="28"/>
        </w:rPr>
        <w:t>,</w:t>
      </w:r>
      <w:r w:rsidR="00426E4D">
        <w:rPr>
          <w:rFonts w:ascii="Times New Roman" w:hAnsi="Times New Roman"/>
          <w:sz w:val="28"/>
          <w:szCs w:val="28"/>
        </w:rPr>
        <w:t>517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35453" w:rsidRPr="00F87268" w:rsidRDefault="005F45AB" w:rsidP="00294B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 w:rsidR="00922FA0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294BD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294BD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орг.отдел.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9F7A99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61D1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2BA1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7564"/>
    <w:rsid w:val="00810AD7"/>
    <w:rsid w:val="0082377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24A4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6789F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0B93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1E6C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1FB9"/>
    <w:rsid w:val="00FE408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843EF5-7671-444D-9628-93D284DA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62</cp:revision>
  <cp:lastPrinted>2022-04-05T12:09:00Z</cp:lastPrinted>
  <dcterms:created xsi:type="dcterms:W3CDTF">2018-10-31T05:23:00Z</dcterms:created>
  <dcterms:modified xsi:type="dcterms:W3CDTF">2022-04-15T06:01:00Z</dcterms:modified>
</cp:coreProperties>
</file>