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FF" w:rsidRDefault="007D64FF" w:rsidP="007D64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АДМИНИСТРАЦИЯ</w:t>
      </w:r>
    </w:p>
    <w:p w:rsidR="007D64FF" w:rsidRDefault="007D64FF" w:rsidP="007D64FF">
      <w:pPr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сельского   поселения</w:t>
      </w:r>
    </w:p>
    <w:p w:rsidR="007D64FF" w:rsidRDefault="007D64FF" w:rsidP="007D64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Новый Сарбай</w:t>
      </w:r>
    </w:p>
    <w:p w:rsidR="007D64FF" w:rsidRDefault="007D64FF" w:rsidP="007D64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 района Кинельский</w:t>
      </w:r>
    </w:p>
    <w:p w:rsidR="007D64FF" w:rsidRDefault="007D64FF" w:rsidP="007D64FF">
      <w:pPr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Самарской области</w:t>
      </w:r>
    </w:p>
    <w:p w:rsidR="007D64FF" w:rsidRDefault="007D64FF" w:rsidP="007D64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ПОСТАНОВЛЕНИЕ             </w:t>
      </w:r>
      <w:r>
        <w:rPr>
          <w:b/>
          <w:bCs/>
          <w:sz w:val="24"/>
          <w:szCs w:val="24"/>
        </w:rPr>
        <w:t xml:space="preserve">          </w:t>
      </w:r>
    </w:p>
    <w:p w:rsidR="002A5F7E" w:rsidRDefault="002A5F7E" w:rsidP="007D64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D64FF" w:rsidRPr="002A5F7E" w:rsidRDefault="002A5F7E" w:rsidP="007D64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A5F7E">
        <w:rPr>
          <w:rFonts w:ascii="Times New Roman CYR" w:hAnsi="Times New Roman CYR" w:cs="Times New Roman CYR"/>
          <w:b/>
          <w:bCs/>
          <w:sz w:val="28"/>
          <w:szCs w:val="28"/>
        </w:rPr>
        <w:t xml:space="preserve">№  </w:t>
      </w:r>
      <w:r w:rsidR="00532E42">
        <w:rPr>
          <w:rFonts w:ascii="Times New Roman CYR" w:hAnsi="Times New Roman CYR" w:cs="Times New Roman CYR"/>
          <w:b/>
          <w:bCs/>
          <w:sz w:val="28"/>
          <w:szCs w:val="28"/>
        </w:rPr>
        <w:t>112</w:t>
      </w:r>
      <w:r w:rsidRPr="002A5F7E">
        <w:rPr>
          <w:rFonts w:ascii="Times New Roman CYR" w:hAnsi="Times New Roman CYR" w:cs="Times New Roman CYR"/>
          <w:b/>
          <w:bCs/>
          <w:sz w:val="28"/>
          <w:szCs w:val="28"/>
        </w:rPr>
        <w:t xml:space="preserve">  от  </w:t>
      </w:r>
      <w:r w:rsidR="00D501AD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532E42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="00D501AD">
        <w:rPr>
          <w:rFonts w:ascii="Times New Roman CYR" w:hAnsi="Times New Roman CYR" w:cs="Times New Roman CYR"/>
          <w:b/>
          <w:bCs/>
          <w:sz w:val="28"/>
          <w:szCs w:val="28"/>
        </w:rPr>
        <w:t>.12.202</w:t>
      </w:r>
      <w:r w:rsidR="00532E42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Pr="002A5F7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D64FF" w:rsidRPr="002A5F7E">
        <w:rPr>
          <w:rFonts w:ascii="Times New Roman CYR" w:hAnsi="Times New Roman CYR" w:cs="Times New Roman CYR"/>
          <w:b/>
          <w:bCs/>
          <w:sz w:val="28"/>
          <w:szCs w:val="28"/>
        </w:rPr>
        <w:t xml:space="preserve">г.  </w:t>
      </w:r>
    </w:p>
    <w:p w:rsidR="002A5F7E" w:rsidRDefault="002A5F7E" w:rsidP="007D64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2A5F7E" w:rsidTr="002A5F7E">
        <w:tc>
          <w:tcPr>
            <w:tcW w:w="6204" w:type="dxa"/>
          </w:tcPr>
          <w:p w:rsidR="002A5F7E" w:rsidRDefault="002A5F7E" w:rsidP="002A5F7E">
            <w:pPr>
              <w:ind w:right="-4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внесении изменений в постановление</w:t>
            </w:r>
          </w:p>
          <w:p w:rsidR="002A5F7E" w:rsidRDefault="002A5F7E" w:rsidP="002A5F7E">
            <w:pPr>
              <w:ind w:right="-4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сельского поселения </w:t>
            </w:r>
            <w:proofErr w:type="gramStart"/>
            <w:r>
              <w:rPr>
                <w:sz w:val="28"/>
                <w:szCs w:val="28"/>
              </w:rPr>
              <w:t>Новый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A5F7E" w:rsidRDefault="002A5F7E" w:rsidP="002A5F7E">
            <w:pPr>
              <w:ind w:right="-4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Сарбай муниципального района  Кинельский</w:t>
            </w:r>
          </w:p>
          <w:p w:rsidR="002A5F7E" w:rsidRDefault="002A5F7E" w:rsidP="002A5F7E">
            <w:pPr>
              <w:ind w:right="-4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№ </w:t>
            </w:r>
            <w:r w:rsidR="00305884">
              <w:rPr>
                <w:sz w:val="28"/>
                <w:szCs w:val="28"/>
              </w:rPr>
              <w:t>82</w:t>
            </w:r>
            <w:r>
              <w:rPr>
                <w:sz w:val="28"/>
                <w:szCs w:val="28"/>
              </w:rPr>
              <w:t xml:space="preserve"> от </w:t>
            </w:r>
            <w:r w:rsidR="00305884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.12.20</w:t>
            </w:r>
            <w:r w:rsidR="00305884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 утверждении муниципальной программы «Содержание и обслуживание жилищного  фонда сельского поселения Новый Сарбай муниципального  </w:t>
            </w:r>
            <w:proofErr w:type="gramEnd"/>
          </w:p>
          <w:p w:rsidR="002A5F7E" w:rsidRDefault="002A5F7E" w:rsidP="00305884">
            <w:pPr>
              <w:ind w:right="-483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района Кинельский Самарской области на 2020 – 202</w:t>
            </w:r>
            <w:r w:rsidR="003058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годы».</w:t>
            </w:r>
            <w:hyperlink r:id="rId6" w:history="1">
              <w:r>
                <w:rPr>
                  <w:bCs/>
                  <w:color w:val="0000FF"/>
                  <w:sz w:val="28"/>
                  <w:szCs w:val="28"/>
                  <w:u w:val="single"/>
                </w:rPr>
                <w:br/>
              </w:r>
            </w:hyperlink>
          </w:p>
        </w:tc>
        <w:tc>
          <w:tcPr>
            <w:tcW w:w="3367" w:type="dxa"/>
          </w:tcPr>
          <w:p w:rsidR="002A5F7E" w:rsidRDefault="002A5F7E" w:rsidP="007D64FF">
            <w:pPr>
              <w:keepNext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right="5137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2A5F7E" w:rsidRDefault="002A5F7E" w:rsidP="007D64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D64FF" w:rsidRDefault="007D64FF" w:rsidP="007D64FF">
      <w:pPr>
        <w:jc w:val="both"/>
        <w:rPr>
          <w:sz w:val="28"/>
        </w:rPr>
      </w:pPr>
      <w:r>
        <w:rPr>
          <w:sz w:val="28"/>
        </w:rPr>
        <w:t xml:space="preserve">  Руководствуясь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 xml:space="preserve"> Сарбай муниципального района Кинельский, администрация муниципального района Кинельский  </w:t>
      </w:r>
    </w:p>
    <w:p w:rsidR="007D64FF" w:rsidRDefault="007D64FF" w:rsidP="007D64FF">
      <w:pPr>
        <w:jc w:val="both"/>
        <w:rPr>
          <w:sz w:val="28"/>
        </w:rPr>
      </w:pPr>
      <w:r>
        <w:rPr>
          <w:sz w:val="28"/>
        </w:rPr>
        <w:t xml:space="preserve">           ПОСТАНОВЛЯЕТ:</w:t>
      </w:r>
    </w:p>
    <w:p w:rsidR="007D64FF" w:rsidRDefault="002A5F7E" w:rsidP="002A5F7E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64FF">
        <w:rPr>
          <w:sz w:val="28"/>
          <w:szCs w:val="28"/>
        </w:rPr>
        <w:t>1. Внести прилагаемые изменения в постановление администрации  сельского поселения Новый Сарбай муниципального района Кинельский № 8</w:t>
      </w:r>
      <w:r w:rsidR="00305884">
        <w:rPr>
          <w:sz w:val="28"/>
          <w:szCs w:val="28"/>
        </w:rPr>
        <w:t>2</w:t>
      </w:r>
      <w:r w:rsidR="007D64FF">
        <w:rPr>
          <w:sz w:val="28"/>
          <w:szCs w:val="28"/>
        </w:rPr>
        <w:t xml:space="preserve"> от </w:t>
      </w:r>
      <w:r w:rsidR="00305884">
        <w:rPr>
          <w:sz w:val="28"/>
          <w:szCs w:val="28"/>
        </w:rPr>
        <w:t>26</w:t>
      </w:r>
      <w:r w:rsidR="007D64FF">
        <w:rPr>
          <w:sz w:val="28"/>
          <w:szCs w:val="28"/>
        </w:rPr>
        <w:t>.12.20</w:t>
      </w:r>
      <w:r w:rsidR="00305884">
        <w:rPr>
          <w:sz w:val="28"/>
          <w:szCs w:val="28"/>
        </w:rPr>
        <w:t>21</w:t>
      </w:r>
      <w:r w:rsidR="007D64FF">
        <w:rPr>
          <w:sz w:val="28"/>
          <w:szCs w:val="28"/>
        </w:rPr>
        <w:t xml:space="preserve"> г.</w:t>
      </w:r>
      <w:r w:rsidR="007D64FF">
        <w:rPr>
          <w:bCs/>
          <w:sz w:val="28"/>
          <w:szCs w:val="28"/>
        </w:rPr>
        <w:t xml:space="preserve"> «</w:t>
      </w:r>
      <w:r w:rsidR="007D64FF">
        <w:rPr>
          <w:sz w:val="28"/>
          <w:szCs w:val="28"/>
        </w:rPr>
        <w:t>Об утверждении муниципальной  программы «Содержание и обслуживание жилищного  фонда сельского поселения Новый Сарбай муниципального  района Кинельский Самарской области на 2020 – 202</w:t>
      </w:r>
      <w:r w:rsidR="00305884">
        <w:rPr>
          <w:sz w:val="28"/>
          <w:szCs w:val="28"/>
        </w:rPr>
        <w:t>6</w:t>
      </w:r>
      <w:r w:rsidR="007D64FF">
        <w:rPr>
          <w:sz w:val="28"/>
          <w:szCs w:val="28"/>
        </w:rPr>
        <w:t>годы»</w:t>
      </w:r>
    </w:p>
    <w:p w:rsidR="007D64FF" w:rsidRDefault="007D64FF" w:rsidP="002A5F7E">
      <w:pPr>
        <w:tabs>
          <w:tab w:val="left" w:pos="426"/>
        </w:tabs>
        <w:ind w:left="360" w:right="-143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2.Опубликовать настоящее постановление </w:t>
      </w:r>
      <w:r>
        <w:rPr>
          <w:sz w:val="28"/>
          <w:szCs w:val="28"/>
        </w:rPr>
        <w:t xml:space="preserve">в газете «Вестник Нового </w:t>
      </w:r>
      <w:proofErr w:type="spellStart"/>
      <w:r>
        <w:rPr>
          <w:sz w:val="28"/>
          <w:szCs w:val="28"/>
        </w:rPr>
        <w:t>Сарбая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kinel.ru</w:t>
      </w:r>
      <w:proofErr w:type="spellEnd"/>
      <w:r>
        <w:rPr>
          <w:color w:val="000000"/>
          <w:sz w:val="28"/>
          <w:szCs w:val="28"/>
          <w:shd w:val="clear" w:color="auto" w:fill="FFFFFF"/>
        </w:rPr>
        <w:t>) в  раздела «Муниципальные программы сельских поселений».</w:t>
      </w:r>
    </w:p>
    <w:p w:rsidR="007D64FF" w:rsidRDefault="007D64FF" w:rsidP="002A5F7E">
      <w:pPr>
        <w:pStyle w:val="a3"/>
        <w:autoSpaceDE w:val="0"/>
        <w:autoSpaceDN w:val="0"/>
        <w:adjustRightInd w:val="0"/>
        <w:ind w:left="360"/>
        <w:jc w:val="both"/>
      </w:pPr>
      <w:r>
        <w:rPr>
          <w:sz w:val="28"/>
          <w:szCs w:val="28"/>
        </w:rPr>
        <w:t>3.Настоящее постановление вступает в силу после его официального опубликования.</w:t>
      </w:r>
      <w:r>
        <w:t xml:space="preserve"> </w:t>
      </w:r>
    </w:p>
    <w:p w:rsidR="007D64FF" w:rsidRDefault="007D64FF" w:rsidP="002A5F7E">
      <w:pPr>
        <w:pStyle w:val="a3"/>
        <w:autoSpaceDE w:val="0"/>
        <w:autoSpaceDN w:val="0"/>
        <w:adjustRightInd w:val="0"/>
        <w:spacing w:line="360" w:lineRule="auto"/>
        <w:ind w:left="360"/>
        <w:jc w:val="both"/>
      </w:pPr>
    </w:p>
    <w:tbl>
      <w:tblPr>
        <w:tblW w:w="10320" w:type="dxa"/>
        <w:tblInd w:w="-459" w:type="dxa"/>
        <w:tblLayout w:type="fixed"/>
        <w:tblLook w:val="04A0"/>
      </w:tblPr>
      <w:tblGrid>
        <w:gridCol w:w="5958"/>
        <w:gridCol w:w="1986"/>
        <w:gridCol w:w="2376"/>
      </w:tblGrid>
      <w:tr w:rsidR="007D64FF" w:rsidTr="007D64FF">
        <w:tc>
          <w:tcPr>
            <w:tcW w:w="5954" w:type="dxa"/>
            <w:vAlign w:val="center"/>
            <w:hideMark/>
          </w:tcPr>
          <w:p w:rsidR="007D64FF" w:rsidRDefault="007D64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сельского поселения </w:t>
            </w:r>
          </w:p>
          <w:p w:rsidR="007D64FF" w:rsidRDefault="007D64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Новый Сарбай</w:t>
            </w:r>
          </w:p>
        </w:tc>
        <w:tc>
          <w:tcPr>
            <w:tcW w:w="1985" w:type="dxa"/>
          </w:tcPr>
          <w:p w:rsidR="007D64FF" w:rsidRDefault="007D64F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vAlign w:val="center"/>
            <w:hideMark/>
          </w:tcPr>
          <w:p w:rsidR="007D64FF" w:rsidRDefault="007D64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А.С.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Золотухин</w:t>
            </w:r>
            <w:proofErr w:type="spellEnd"/>
          </w:p>
        </w:tc>
      </w:tr>
    </w:tbl>
    <w:p w:rsidR="007D64FF" w:rsidRDefault="007D64FF" w:rsidP="007D64FF">
      <w:pPr>
        <w:spacing w:line="360" w:lineRule="auto"/>
        <w:jc w:val="both"/>
        <w:rPr>
          <w:color w:val="000000"/>
          <w:sz w:val="24"/>
          <w:szCs w:val="24"/>
        </w:rPr>
      </w:pPr>
    </w:p>
    <w:p w:rsidR="007D64FF" w:rsidRDefault="007D64FF" w:rsidP="007D64FF">
      <w:pPr>
        <w:spacing w:line="360" w:lineRule="auto"/>
        <w:jc w:val="both"/>
        <w:rPr>
          <w:color w:val="000000"/>
          <w:sz w:val="24"/>
          <w:szCs w:val="24"/>
        </w:rPr>
      </w:pPr>
    </w:p>
    <w:p w:rsidR="007D64FF" w:rsidRDefault="007D64FF" w:rsidP="007D64FF">
      <w:pPr>
        <w:spacing w:line="360" w:lineRule="auto"/>
        <w:jc w:val="both"/>
        <w:rPr>
          <w:color w:val="000000"/>
          <w:sz w:val="24"/>
          <w:szCs w:val="24"/>
        </w:rPr>
      </w:pPr>
    </w:p>
    <w:p w:rsidR="007D64FF" w:rsidRDefault="007D64FF" w:rsidP="007D64FF">
      <w:pPr>
        <w:spacing w:line="360" w:lineRule="auto"/>
        <w:jc w:val="both"/>
        <w:rPr>
          <w:color w:val="000000"/>
          <w:sz w:val="24"/>
          <w:szCs w:val="24"/>
        </w:rPr>
      </w:pPr>
    </w:p>
    <w:p w:rsidR="007D64FF" w:rsidRDefault="007D64FF" w:rsidP="007D64FF">
      <w:pPr>
        <w:pStyle w:val="2"/>
        <w:rPr>
          <w:b w:val="0"/>
          <w:bCs w:val="0"/>
          <w:sz w:val="22"/>
        </w:rPr>
      </w:pPr>
    </w:p>
    <w:p w:rsidR="002A5F7E" w:rsidRDefault="002A5F7E" w:rsidP="007D64FF">
      <w:pPr>
        <w:pStyle w:val="2"/>
        <w:rPr>
          <w:b w:val="0"/>
          <w:bCs w:val="0"/>
          <w:sz w:val="22"/>
        </w:rPr>
      </w:pPr>
    </w:p>
    <w:p w:rsidR="002A5F7E" w:rsidRDefault="002A5F7E" w:rsidP="007D64FF">
      <w:pPr>
        <w:pStyle w:val="2"/>
        <w:rPr>
          <w:b w:val="0"/>
          <w:bCs w:val="0"/>
          <w:sz w:val="22"/>
        </w:rPr>
      </w:pPr>
    </w:p>
    <w:p w:rsidR="002A5F7E" w:rsidRDefault="002A5F7E" w:rsidP="007D64FF">
      <w:pPr>
        <w:pStyle w:val="2"/>
        <w:rPr>
          <w:b w:val="0"/>
          <w:bCs w:val="0"/>
          <w:sz w:val="22"/>
        </w:rPr>
      </w:pPr>
    </w:p>
    <w:p w:rsidR="002A5F7E" w:rsidRDefault="002A5F7E" w:rsidP="007D64FF">
      <w:pPr>
        <w:pStyle w:val="2"/>
        <w:rPr>
          <w:b w:val="0"/>
          <w:bCs w:val="0"/>
          <w:sz w:val="22"/>
        </w:rPr>
      </w:pPr>
    </w:p>
    <w:p w:rsidR="007D64FF" w:rsidRDefault="007D64FF" w:rsidP="007D64FF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7D64FF" w:rsidRDefault="007D64FF" w:rsidP="007D64FF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D64FF" w:rsidRDefault="007D64FF" w:rsidP="007D64FF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Сарбай муниципального района Кинельский</w:t>
      </w:r>
    </w:p>
    <w:p w:rsidR="007D64FF" w:rsidRDefault="002A5F7E" w:rsidP="007D64FF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532E42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 xml:space="preserve">    от </w:t>
      </w:r>
      <w:r w:rsidR="00305884">
        <w:rPr>
          <w:rFonts w:ascii="Times New Roman" w:hAnsi="Times New Roman" w:cs="Times New Roman"/>
          <w:sz w:val="24"/>
          <w:szCs w:val="24"/>
        </w:rPr>
        <w:t xml:space="preserve"> </w:t>
      </w:r>
      <w:r w:rsidR="007D64FF">
        <w:rPr>
          <w:rFonts w:ascii="Times New Roman" w:hAnsi="Times New Roman" w:cs="Times New Roman"/>
          <w:sz w:val="24"/>
          <w:szCs w:val="24"/>
        </w:rPr>
        <w:t xml:space="preserve"> </w:t>
      </w:r>
      <w:r w:rsidR="00D501AD">
        <w:rPr>
          <w:rFonts w:ascii="Times New Roman" w:hAnsi="Times New Roman" w:cs="Times New Roman"/>
          <w:sz w:val="24"/>
          <w:szCs w:val="24"/>
        </w:rPr>
        <w:t>2</w:t>
      </w:r>
      <w:r w:rsidR="00532E42">
        <w:rPr>
          <w:rFonts w:ascii="Times New Roman" w:hAnsi="Times New Roman" w:cs="Times New Roman"/>
          <w:sz w:val="24"/>
          <w:szCs w:val="24"/>
        </w:rPr>
        <w:t>8</w:t>
      </w:r>
      <w:r w:rsidR="00D501AD">
        <w:rPr>
          <w:rFonts w:ascii="Times New Roman" w:hAnsi="Times New Roman" w:cs="Times New Roman"/>
          <w:sz w:val="24"/>
          <w:szCs w:val="24"/>
        </w:rPr>
        <w:t>.12.202</w:t>
      </w:r>
      <w:r w:rsidR="00532E42">
        <w:rPr>
          <w:rFonts w:ascii="Times New Roman" w:hAnsi="Times New Roman" w:cs="Times New Roman"/>
          <w:sz w:val="24"/>
          <w:szCs w:val="24"/>
        </w:rPr>
        <w:t>3</w:t>
      </w:r>
      <w:r w:rsidR="007D64FF">
        <w:rPr>
          <w:rFonts w:ascii="Times New Roman" w:hAnsi="Times New Roman" w:cs="Times New Roman"/>
          <w:sz w:val="24"/>
          <w:szCs w:val="24"/>
        </w:rPr>
        <w:t>г.</w:t>
      </w:r>
    </w:p>
    <w:p w:rsidR="007D64FF" w:rsidRDefault="007D64FF" w:rsidP="007D64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64FF" w:rsidRDefault="007D64FF" w:rsidP="002A5F7E">
      <w:pPr>
        <w:ind w:right="-483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 которые вносятся в постановление администрации  сельского поселения Новый Сарбай муниципального района № 8</w:t>
      </w:r>
      <w:r w:rsidR="00305884">
        <w:rPr>
          <w:sz w:val="28"/>
          <w:szCs w:val="28"/>
        </w:rPr>
        <w:t>2</w:t>
      </w:r>
      <w:r>
        <w:rPr>
          <w:sz w:val="28"/>
          <w:szCs w:val="28"/>
        </w:rPr>
        <w:t xml:space="preserve"> от 2</w:t>
      </w:r>
      <w:r w:rsidR="00305884">
        <w:rPr>
          <w:sz w:val="28"/>
          <w:szCs w:val="28"/>
        </w:rPr>
        <w:t>6</w:t>
      </w:r>
      <w:r>
        <w:rPr>
          <w:sz w:val="28"/>
          <w:szCs w:val="28"/>
        </w:rPr>
        <w:t>.12.20</w:t>
      </w:r>
      <w:r w:rsidR="00305884">
        <w:rPr>
          <w:sz w:val="28"/>
          <w:szCs w:val="28"/>
        </w:rPr>
        <w:t>2</w:t>
      </w:r>
      <w:r>
        <w:rPr>
          <w:sz w:val="28"/>
          <w:szCs w:val="28"/>
        </w:rPr>
        <w:t>1 г.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муниципальной программы «Содержание и обслуживание жилищного  фонда сельского поселения Новый Сарбай муниципального</w:t>
      </w:r>
      <w:r w:rsidR="002A5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Кинельский Самарской области на 2020 – 202</w:t>
      </w:r>
      <w:r w:rsidR="00305884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  <w:r w:rsidR="002A5F7E">
        <w:rPr>
          <w:sz w:val="28"/>
          <w:szCs w:val="28"/>
        </w:rPr>
        <w:t>».</w:t>
      </w:r>
    </w:p>
    <w:p w:rsidR="007D64FF" w:rsidRDefault="007D64FF" w:rsidP="007D64FF">
      <w:pPr>
        <w:ind w:right="-483"/>
        <w:jc w:val="both"/>
        <w:rPr>
          <w:sz w:val="28"/>
        </w:rPr>
      </w:pPr>
      <w:r>
        <w:rPr>
          <w:sz w:val="28"/>
        </w:rPr>
        <w:t xml:space="preserve">    </w:t>
      </w:r>
    </w:p>
    <w:p w:rsidR="007D64FF" w:rsidRDefault="007D64FF" w:rsidP="007D64FF">
      <w:pPr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</w:p>
    <w:p w:rsidR="007D64FF" w:rsidRDefault="007D64FF" w:rsidP="007D64FF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Позицию «Объёмы бюджетных ассигнований муниципальной Программы» изложить в следующей редакции: «Финансирование Программы осуществляется за счет средств местного бюджета. Общий объём финансирова</w:t>
      </w:r>
      <w:r w:rsidR="00AC795F">
        <w:rPr>
          <w:sz w:val="28"/>
          <w:szCs w:val="28"/>
        </w:rPr>
        <w:t xml:space="preserve">ния муниципальной Программы – </w:t>
      </w:r>
      <w:r w:rsidR="00D501AD">
        <w:rPr>
          <w:sz w:val="28"/>
          <w:szCs w:val="28"/>
        </w:rPr>
        <w:t>5</w:t>
      </w:r>
      <w:r w:rsidR="00596DBB">
        <w:rPr>
          <w:sz w:val="28"/>
          <w:szCs w:val="28"/>
        </w:rPr>
        <w:t>8</w:t>
      </w:r>
      <w:r w:rsidR="00D501AD">
        <w:rPr>
          <w:sz w:val="28"/>
          <w:szCs w:val="28"/>
        </w:rPr>
        <w:t>,</w:t>
      </w:r>
      <w:r w:rsidR="00596DBB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рублей, в том числе:</w:t>
      </w:r>
    </w:p>
    <w:p w:rsidR="00596DBB" w:rsidRDefault="00596DBB" w:rsidP="00596D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3,1 тыс. руб.</w:t>
      </w:r>
    </w:p>
    <w:p w:rsidR="00596DBB" w:rsidRDefault="00596DBB" w:rsidP="00596D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3,0 тыс. руб.</w:t>
      </w:r>
    </w:p>
    <w:p w:rsidR="00596DBB" w:rsidRDefault="00596DBB" w:rsidP="00596D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 3,0 тыс. руб.</w:t>
      </w:r>
    </w:p>
    <w:p w:rsidR="00596DBB" w:rsidRDefault="00596DBB" w:rsidP="00596D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3,0 тыс. руб.</w:t>
      </w:r>
    </w:p>
    <w:p w:rsidR="00596DBB" w:rsidRDefault="00596DBB" w:rsidP="00596D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25,0тыс. руб. </w:t>
      </w:r>
    </w:p>
    <w:p w:rsidR="00596DBB" w:rsidRDefault="00596DBB" w:rsidP="00596D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3,8 тыс. руб. </w:t>
      </w:r>
    </w:p>
    <w:p w:rsidR="00596DBB" w:rsidRDefault="00596DBB" w:rsidP="00596D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2,7 тыс. руб. </w:t>
      </w:r>
    </w:p>
    <w:p w:rsidR="00596DBB" w:rsidRDefault="00596DBB" w:rsidP="00596D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5,0 тыс. руб.</w:t>
      </w:r>
    </w:p>
    <w:p w:rsidR="00596DBB" w:rsidRDefault="00596DBB" w:rsidP="00596D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5,0 тыс. руб.</w:t>
      </w:r>
    </w:p>
    <w:p w:rsidR="00596DBB" w:rsidRDefault="00596DBB" w:rsidP="00596D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5,0 тыс. руб. </w:t>
      </w:r>
    </w:p>
    <w:p w:rsidR="00596DBB" w:rsidRDefault="00596DBB" w:rsidP="00596D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D64FF" w:rsidRDefault="007D64FF" w:rsidP="007D64FF">
      <w:pPr>
        <w:pStyle w:val="ConsPlusCell"/>
        <w:ind w:left="360"/>
        <w:rPr>
          <w:rFonts w:ascii="Times New Roman" w:hAnsi="Times New Roman" w:cs="Times New Roman"/>
          <w:sz w:val="28"/>
          <w:szCs w:val="28"/>
        </w:rPr>
      </w:pPr>
    </w:p>
    <w:p w:rsidR="007D64FF" w:rsidRDefault="007D64FF" w:rsidP="007D64FF">
      <w:pPr>
        <w:pStyle w:val="ConsPlusCell"/>
        <w:ind w:left="3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Программе</w:t>
      </w:r>
      <w:r>
        <w:rPr>
          <w:sz w:val="28"/>
          <w:szCs w:val="28"/>
        </w:rPr>
        <w:t>:</w:t>
      </w:r>
    </w:p>
    <w:p w:rsidR="007D64FF" w:rsidRDefault="007D64FF" w:rsidP="007D64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разделе 4 ресурсное обеспечение программы</w:t>
      </w:r>
    </w:p>
    <w:p w:rsidR="007D64FF" w:rsidRDefault="007D64FF" w:rsidP="007D64F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целью и задачами Программы расходы на осуществление основных мероприятий в 2020-202</w:t>
      </w:r>
      <w:r w:rsidR="00305884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 составят:</w:t>
      </w:r>
    </w:p>
    <w:p w:rsidR="007D64FF" w:rsidRDefault="007D64FF" w:rsidP="007D64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4677" w:type="pct"/>
        <w:tblLayout w:type="fixed"/>
        <w:tblLook w:val="04A0"/>
      </w:tblPr>
      <w:tblGrid>
        <w:gridCol w:w="2376"/>
        <w:gridCol w:w="624"/>
        <w:gridCol w:w="936"/>
        <w:gridCol w:w="850"/>
        <w:gridCol w:w="850"/>
        <w:gridCol w:w="992"/>
        <w:gridCol w:w="827"/>
        <w:gridCol w:w="990"/>
        <w:gridCol w:w="1302"/>
      </w:tblGrid>
      <w:tr w:rsidR="00305884" w:rsidTr="00305884">
        <w:trPr>
          <w:trHeight w:val="249"/>
        </w:trPr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5884" w:rsidRDefault="003058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378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84" w:rsidRDefault="003058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финансирования (тыс. рублей)</w:t>
            </w:r>
          </w:p>
        </w:tc>
      </w:tr>
      <w:tr w:rsidR="00305884" w:rsidTr="00305884">
        <w:trPr>
          <w:trHeight w:val="407"/>
        </w:trPr>
        <w:tc>
          <w:tcPr>
            <w:tcW w:w="12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884" w:rsidRDefault="003058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884" w:rsidRPr="00305884" w:rsidRDefault="00305884" w:rsidP="00305884">
            <w:pPr>
              <w:spacing w:line="276" w:lineRule="auto"/>
              <w:jc w:val="center"/>
              <w:rPr>
                <w:lang w:eastAsia="en-US"/>
              </w:rPr>
            </w:pPr>
            <w:r w:rsidRPr="00305884">
              <w:rPr>
                <w:lang w:eastAsia="en-US"/>
              </w:rPr>
              <w:t>2020 год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884" w:rsidRPr="00305884" w:rsidRDefault="00305884" w:rsidP="00305884">
            <w:pPr>
              <w:spacing w:line="276" w:lineRule="auto"/>
              <w:jc w:val="center"/>
              <w:rPr>
                <w:lang w:eastAsia="en-US"/>
              </w:rPr>
            </w:pPr>
            <w:r w:rsidRPr="00305884">
              <w:rPr>
                <w:lang w:eastAsia="en-US"/>
              </w:rPr>
              <w:t>2021 год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884" w:rsidRPr="00305884" w:rsidRDefault="00305884" w:rsidP="00305884">
            <w:pPr>
              <w:spacing w:line="276" w:lineRule="auto"/>
              <w:jc w:val="center"/>
              <w:rPr>
                <w:lang w:eastAsia="en-US"/>
              </w:rPr>
            </w:pPr>
            <w:r w:rsidRPr="00305884">
              <w:rPr>
                <w:lang w:eastAsia="en-US"/>
              </w:rPr>
              <w:t>2022 год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84" w:rsidRPr="00305884" w:rsidRDefault="00305884" w:rsidP="00305884">
            <w:pPr>
              <w:spacing w:line="276" w:lineRule="auto"/>
              <w:jc w:val="center"/>
              <w:rPr>
                <w:lang w:eastAsia="en-US"/>
              </w:rPr>
            </w:pPr>
            <w:r w:rsidRPr="00305884">
              <w:rPr>
                <w:lang w:eastAsia="en-US"/>
              </w:rPr>
              <w:t>2023 год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84" w:rsidRPr="00305884" w:rsidRDefault="00305884" w:rsidP="00305884">
            <w:pPr>
              <w:spacing w:line="276" w:lineRule="auto"/>
              <w:jc w:val="center"/>
              <w:rPr>
                <w:lang w:eastAsia="en-US"/>
              </w:rPr>
            </w:pPr>
            <w:r w:rsidRPr="00305884">
              <w:rPr>
                <w:lang w:eastAsia="en-US"/>
              </w:rPr>
              <w:t>2024</w:t>
            </w:r>
          </w:p>
          <w:p w:rsidR="00305884" w:rsidRPr="00305884" w:rsidRDefault="00305884" w:rsidP="00305884">
            <w:pPr>
              <w:spacing w:line="276" w:lineRule="auto"/>
              <w:jc w:val="center"/>
              <w:rPr>
                <w:lang w:eastAsia="en-US"/>
              </w:rPr>
            </w:pPr>
            <w:r w:rsidRPr="00305884">
              <w:rPr>
                <w:lang w:eastAsia="en-US"/>
              </w:rPr>
              <w:t>год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84" w:rsidRPr="00305884" w:rsidRDefault="00305884" w:rsidP="003058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84" w:rsidRPr="00305884" w:rsidRDefault="00305884" w:rsidP="003058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84" w:rsidRDefault="003058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</w:tr>
      <w:tr w:rsidR="00305884" w:rsidTr="00305884">
        <w:trPr>
          <w:trHeight w:val="433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884" w:rsidRDefault="00305884" w:rsidP="003058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сельского поселения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884" w:rsidRDefault="00305884" w:rsidP="003058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884" w:rsidRDefault="00305884" w:rsidP="003058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884" w:rsidRDefault="00305884" w:rsidP="003058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84" w:rsidRDefault="00596DBB" w:rsidP="003058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2,7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84" w:rsidRDefault="00305884" w:rsidP="003058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84" w:rsidRDefault="00305884" w:rsidP="003058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84" w:rsidRDefault="00305884" w:rsidP="003058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84" w:rsidRDefault="00305884" w:rsidP="003058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75,0</w:t>
            </w:r>
          </w:p>
        </w:tc>
      </w:tr>
    </w:tbl>
    <w:p w:rsidR="007D64FF" w:rsidRDefault="007D64FF" w:rsidP="007D64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64FF" w:rsidRDefault="007D64FF" w:rsidP="007D64F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7D64FF" w:rsidRDefault="007D64FF" w:rsidP="007D64F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sectPr w:rsidR="007D64FF" w:rsidSect="002A5F7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4FF"/>
    <w:rsid w:val="002A5F7E"/>
    <w:rsid w:val="00305884"/>
    <w:rsid w:val="004F581A"/>
    <w:rsid w:val="00532E42"/>
    <w:rsid w:val="00596DBB"/>
    <w:rsid w:val="005B5434"/>
    <w:rsid w:val="005B6390"/>
    <w:rsid w:val="005F583C"/>
    <w:rsid w:val="007D64FF"/>
    <w:rsid w:val="008E76F3"/>
    <w:rsid w:val="009044E2"/>
    <w:rsid w:val="009231C4"/>
    <w:rsid w:val="00A801D8"/>
    <w:rsid w:val="00AC795F"/>
    <w:rsid w:val="00AF4F62"/>
    <w:rsid w:val="00C75936"/>
    <w:rsid w:val="00D30C10"/>
    <w:rsid w:val="00D501AD"/>
    <w:rsid w:val="00D7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D64FF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7D64F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D64FF"/>
    <w:pPr>
      <w:ind w:left="720"/>
      <w:contextualSpacing/>
    </w:pPr>
  </w:style>
  <w:style w:type="paragraph" w:customStyle="1" w:styleId="ConsPlusNormal">
    <w:name w:val="ConsPlusNormal"/>
    <w:uiPriority w:val="99"/>
    <w:rsid w:val="007D64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6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2A5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501A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8905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98297-7570-4493-9E04-4B1A9392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cp:lastPrinted>2020-12-10T05:56:00Z</cp:lastPrinted>
  <dcterms:created xsi:type="dcterms:W3CDTF">2023-12-28T10:43:00Z</dcterms:created>
  <dcterms:modified xsi:type="dcterms:W3CDTF">2023-12-28T10:43:00Z</dcterms:modified>
</cp:coreProperties>
</file>