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82" w:rsidRPr="007615C3" w:rsidRDefault="00F60582" w:rsidP="00F60582">
      <w:pPr>
        <w:pStyle w:val="1"/>
        <w:ind w:firstLine="0"/>
      </w:pPr>
      <w:r>
        <w:t xml:space="preserve">                 Администрация  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сельского поселения 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Новый Сарбай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муниципального района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  Кинельский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Самарской   области  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ПОСТАНОВЛЕНИЕ    </w:t>
      </w:r>
    </w:p>
    <w:p w:rsidR="00F60582" w:rsidRPr="007615C3" w:rsidRDefault="00F60582" w:rsidP="00F60582">
      <w:pPr>
        <w:rPr>
          <w:b/>
          <w:sz w:val="28"/>
          <w:szCs w:val="28"/>
          <w:u w:val="single"/>
        </w:rPr>
      </w:pPr>
      <w:r w:rsidRPr="007615C3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  <w:u w:val="single"/>
        </w:rPr>
        <w:t xml:space="preserve"> </w:t>
      </w:r>
      <w:r w:rsidR="00872D53">
        <w:rPr>
          <w:b/>
          <w:sz w:val="28"/>
          <w:szCs w:val="28"/>
          <w:u w:val="single"/>
        </w:rPr>
        <w:t>11  09</w:t>
      </w:r>
      <w:r w:rsidR="00143A20">
        <w:rPr>
          <w:b/>
          <w:sz w:val="28"/>
          <w:szCs w:val="28"/>
          <w:u w:val="single"/>
        </w:rPr>
        <w:t>.0</w:t>
      </w:r>
      <w:r w:rsidR="00705B26">
        <w:rPr>
          <w:b/>
          <w:sz w:val="28"/>
          <w:szCs w:val="28"/>
          <w:u w:val="single"/>
        </w:rPr>
        <w:t>2</w:t>
      </w:r>
      <w:r w:rsidR="00143A20">
        <w:rPr>
          <w:b/>
          <w:sz w:val="28"/>
          <w:szCs w:val="28"/>
          <w:u w:val="single"/>
        </w:rPr>
        <w:t>.202</w:t>
      </w:r>
      <w:r w:rsidR="00872D5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</w:t>
      </w:r>
      <w:r w:rsidRPr="007615C3">
        <w:rPr>
          <w:b/>
          <w:sz w:val="28"/>
          <w:szCs w:val="28"/>
          <w:u w:val="single"/>
        </w:rPr>
        <w:t xml:space="preserve"> г</w:t>
      </w:r>
    </w:p>
    <w:p w:rsidR="00F60582" w:rsidRPr="007615C3" w:rsidRDefault="00F60582" w:rsidP="00F60582">
      <w:pPr>
        <w:rPr>
          <w:b/>
          <w:bCs/>
          <w:sz w:val="28"/>
          <w:szCs w:val="28"/>
        </w:rPr>
      </w:pPr>
      <w:r w:rsidRPr="007615C3">
        <w:rPr>
          <w:b/>
          <w:bCs/>
          <w:sz w:val="28"/>
          <w:szCs w:val="28"/>
        </w:rPr>
        <w:t xml:space="preserve">  </w:t>
      </w:r>
    </w:p>
    <w:p w:rsidR="00F60582" w:rsidRPr="00624192" w:rsidRDefault="00F6058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:rsidR="00624192" w:rsidRPr="00EC5FA7" w:rsidRDefault="00624192" w:rsidP="00624192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D16ADB">
        <w:rPr>
          <w:b/>
          <w:bCs/>
          <w:color w:val="000000"/>
          <w:sz w:val="28"/>
          <w:szCs w:val="28"/>
        </w:rPr>
        <w:t xml:space="preserve">в </w:t>
      </w:r>
      <w:r w:rsidR="00DE7A27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E7A27" w:rsidRPr="00D16ADB">
        <w:rPr>
          <w:b/>
          <w:bCs/>
          <w:color w:val="000000"/>
        </w:rPr>
        <w:t xml:space="preserve"> </w:t>
      </w:r>
      <w:r w:rsidR="00F60582" w:rsidRPr="00EC5FA7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F60582" w:rsidRPr="00EC5FA7">
        <w:rPr>
          <w:b/>
          <w:bCs/>
          <w:color w:val="000000"/>
          <w:sz w:val="28"/>
          <w:szCs w:val="28"/>
        </w:rPr>
        <w:t>Новый</w:t>
      </w:r>
      <w:proofErr w:type="gramEnd"/>
      <w:r w:rsidR="00F60582" w:rsidRPr="00EC5FA7">
        <w:rPr>
          <w:b/>
          <w:bCs/>
          <w:color w:val="000000"/>
          <w:sz w:val="28"/>
          <w:szCs w:val="28"/>
        </w:rPr>
        <w:t xml:space="preserve"> Сарбай муниципального района Кинельский.</w:t>
      </w:r>
      <w:r w:rsidR="00F60582" w:rsidRPr="00EC5FA7">
        <w:rPr>
          <w:b/>
          <w:bCs/>
          <w:color w:val="000000"/>
        </w:rPr>
        <w:t xml:space="preserve"> </w:t>
      </w:r>
      <w:r w:rsidR="007B3EDC" w:rsidRPr="00EC5FA7">
        <w:rPr>
          <w:b/>
          <w:color w:val="000000"/>
        </w:rPr>
        <w:t xml:space="preserve"> </w:t>
      </w:r>
      <w:r w:rsidR="007B3EDC" w:rsidRPr="00EC5FA7">
        <w:rPr>
          <w:b/>
          <w:color w:val="000000" w:themeColor="text1"/>
          <w:sz w:val="28"/>
          <w:szCs w:val="28"/>
          <w:vertAlign w:val="superscript"/>
        </w:rPr>
        <w:t xml:space="preserve"> </w:t>
      </w:r>
      <w:r w:rsidR="00F60582" w:rsidRPr="00EC5FA7">
        <w:rPr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24192" w:rsidRPr="00EC5FA7" w:rsidRDefault="00624192" w:rsidP="00624192">
      <w:pPr>
        <w:rPr>
          <w:b/>
          <w:color w:val="000000" w:themeColor="text1"/>
          <w:sz w:val="28"/>
          <w:szCs w:val="28"/>
        </w:rPr>
      </w:pPr>
    </w:p>
    <w:p w:rsidR="00624192" w:rsidRPr="007B3EDC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2E4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r w:rsidR="00EC5FA7">
        <w:rPr>
          <w:color w:val="000000" w:themeColor="text1"/>
          <w:sz w:val="28"/>
          <w:szCs w:val="28"/>
          <w:shd w:val="clear" w:color="auto" w:fill="FFFFFF"/>
        </w:rPr>
        <w:t>внимание,</w:t>
      </w:r>
      <w:r w:rsidR="009C72E4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</w:t>
      </w:r>
      <w:r w:rsidR="00DC1577">
        <w:rPr>
          <w:color w:val="000000" w:themeColor="text1"/>
          <w:sz w:val="28"/>
          <w:szCs w:val="28"/>
          <w:shd w:val="clear" w:color="auto" w:fill="FFFFFF"/>
        </w:rPr>
        <w:t>3</w:t>
      </w:r>
      <w:r w:rsidR="009C72E4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9C72E4"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постановление Правительства Российской Федерации </w:t>
      </w:r>
      <w:proofErr w:type="gramStart"/>
      <w:r w:rsidRPr="00624192">
        <w:rPr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9C72E4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F60582" w:rsidRPr="00F60582">
        <w:rPr>
          <w:bCs/>
          <w:color w:val="000000"/>
        </w:rPr>
        <w:t xml:space="preserve">сельского поселения </w:t>
      </w:r>
      <w:proofErr w:type="gramStart"/>
      <w:r w:rsidR="00F60582" w:rsidRPr="00F60582">
        <w:rPr>
          <w:bCs/>
          <w:color w:val="000000"/>
        </w:rPr>
        <w:t>Новый</w:t>
      </w:r>
      <w:proofErr w:type="gramEnd"/>
      <w:r w:rsidR="00F60582" w:rsidRPr="00F60582">
        <w:rPr>
          <w:bCs/>
          <w:color w:val="000000"/>
        </w:rPr>
        <w:t xml:space="preserve"> Сарбай муниципального района Кинельский</w:t>
      </w:r>
    </w:p>
    <w:p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DE7A27" w:rsidRPr="00D16ADB">
        <w:rPr>
          <w:b/>
          <w:bCs/>
          <w:color w:val="000000"/>
        </w:rPr>
        <w:t xml:space="preserve"> </w:t>
      </w:r>
      <w:r w:rsidR="00F60582" w:rsidRPr="00F60582">
        <w:rPr>
          <w:bCs/>
          <w:color w:val="000000"/>
        </w:rPr>
        <w:t xml:space="preserve">сельского поселения </w:t>
      </w:r>
      <w:proofErr w:type="gramStart"/>
      <w:r w:rsidR="00F60582" w:rsidRPr="00F60582">
        <w:rPr>
          <w:bCs/>
          <w:color w:val="000000"/>
        </w:rPr>
        <w:t>Новый</w:t>
      </w:r>
      <w:proofErr w:type="gramEnd"/>
      <w:r w:rsidR="00F60582" w:rsidRPr="00F60582">
        <w:rPr>
          <w:bCs/>
          <w:color w:val="000000"/>
        </w:rPr>
        <w:t xml:space="preserve"> Сарбай муниципального района Кинельский</w:t>
      </w:r>
      <w:r w:rsidR="00A00EE4" w:rsidRPr="00BB415B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:rsidR="00624192" w:rsidRPr="001E3DDA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2</w:t>
      </w:r>
      <w:r w:rsidR="001E3DDA">
        <w:rPr>
          <w:color w:val="000000" w:themeColor="text1"/>
          <w:sz w:val="28"/>
          <w:szCs w:val="28"/>
        </w:rPr>
        <w:t xml:space="preserve">. </w:t>
      </w:r>
      <w:r w:rsidR="001E3DDA" w:rsidRPr="001E3DDA">
        <w:rPr>
          <w:bCs/>
          <w:color w:val="2C2D2E"/>
          <w:sz w:val="28"/>
          <w:szCs w:val="28"/>
        </w:rPr>
        <w:t>Настоящее постановление вступает в силу  со дня его официального опубликования и распространяется на правоотношения, возникшие с 1 марта 202</w:t>
      </w:r>
      <w:r w:rsidR="00872D53">
        <w:rPr>
          <w:bCs/>
          <w:color w:val="2C2D2E"/>
          <w:sz w:val="28"/>
          <w:szCs w:val="28"/>
        </w:rPr>
        <w:t>3</w:t>
      </w:r>
      <w:r w:rsidR="001E3DDA" w:rsidRPr="001E3DDA">
        <w:rPr>
          <w:bCs/>
          <w:color w:val="2C2D2E"/>
          <w:sz w:val="28"/>
          <w:szCs w:val="28"/>
        </w:rPr>
        <w:t xml:space="preserve"> года.</w:t>
      </w:r>
      <w:r w:rsidR="00973E82" w:rsidRPr="001E3DDA">
        <w:rPr>
          <w:rStyle w:val="a6"/>
          <w:color w:val="000000" w:themeColor="text1"/>
          <w:sz w:val="28"/>
          <w:szCs w:val="28"/>
        </w:rPr>
        <w:footnoteReference w:id="1"/>
      </w:r>
      <w:r w:rsidRPr="001E3DDA"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F60582" w:rsidRPr="00F60582">
        <w:rPr>
          <w:bCs/>
          <w:color w:val="000000"/>
        </w:rPr>
        <w:t>сельского поселения Новый Сарбай муниципального района Кинельский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F60582" w:rsidRDefault="00624192" w:rsidP="00624192">
      <w:pPr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Глава </w:t>
      </w:r>
      <w:proofErr w:type="gramStart"/>
      <w:r w:rsidR="00F60582">
        <w:rPr>
          <w:color w:val="000000" w:themeColor="text1"/>
          <w:sz w:val="28"/>
          <w:szCs w:val="28"/>
        </w:rPr>
        <w:t>сельского</w:t>
      </w:r>
      <w:proofErr w:type="gramEnd"/>
    </w:p>
    <w:p w:rsidR="00F60582" w:rsidRDefault="00F60582" w:rsidP="00624192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поселения </w:t>
      </w:r>
      <w:proofErr w:type="gramStart"/>
      <w:r>
        <w:rPr>
          <w:color w:val="000000" w:themeColor="text1"/>
          <w:sz w:val="28"/>
          <w:szCs w:val="28"/>
        </w:rPr>
        <w:t>Новый</w:t>
      </w:r>
      <w:proofErr w:type="gramEnd"/>
      <w:r>
        <w:rPr>
          <w:color w:val="000000" w:themeColor="text1"/>
          <w:sz w:val="28"/>
          <w:szCs w:val="28"/>
        </w:rPr>
        <w:t xml:space="preserve"> Сарбай                                                А.С. Золотухин.</w:t>
      </w:r>
    </w:p>
    <w:p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rPr>
          <w:color w:val="000000" w:themeColor="text1"/>
        </w:rPr>
      </w:pP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E43674">
        <w:rPr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="00E43674">
        <w:rPr>
          <w:color w:val="000000" w:themeColor="text1"/>
          <w:sz w:val="28"/>
          <w:szCs w:val="28"/>
        </w:rPr>
        <w:t>Новый</w:t>
      </w:r>
      <w:proofErr w:type="gramEnd"/>
      <w:r w:rsidR="00E43674">
        <w:rPr>
          <w:color w:val="000000" w:themeColor="text1"/>
          <w:sz w:val="28"/>
          <w:szCs w:val="28"/>
        </w:rPr>
        <w:t xml:space="preserve"> Сарбай </w:t>
      </w:r>
    </w:p>
    <w:p w:rsidR="00624192" w:rsidRPr="00624192" w:rsidRDefault="00E43674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2267B7"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</w:rPr>
        <w:t>.0</w:t>
      </w:r>
      <w:r w:rsidR="00705B26">
        <w:rPr>
          <w:color w:val="000000" w:themeColor="text1"/>
          <w:sz w:val="28"/>
          <w:szCs w:val="28"/>
        </w:rPr>
        <w:t>2</w:t>
      </w:r>
      <w:bookmarkStart w:id="5" w:name="_GoBack"/>
      <w:bookmarkEnd w:id="5"/>
      <w:r>
        <w:rPr>
          <w:color w:val="000000" w:themeColor="text1"/>
          <w:sz w:val="28"/>
          <w:szCs w:val="28"/>
        </w:rPr>
        <w:t>. 202</w:t>
      </w:r>
      <w:r w:rsidR="002267B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г. № </w:t>
      </w:r>
      <w:r w:rsidR="002267B7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EC5FA7" w:rsidRDefault="00141D8D" w:rsidP="0062419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B436C" w:rsidRPr="00D16ADB">
        <w:rPr>
          <w:b/>
          <w:bCs/>
          <w:color w:val="000000"/>
        </w:rPr>
        <w:t xml:space="preserve"> </w:t>
      </w:r>
      <w:r w:rsidR="00F60582" w:rsidRPr="00EC5FA7">
        <w:rPr>
          <w:b/>
          <w:bCs/>
          <w:color w:val="000000"/>
          <w:sz w:val="28"/>
          <w:szCs w:val="28"/>
        </w:rPr>
        <w:t>сельского поселения Новый Сарбай муниципального района Кинельский</w:t>
      </w:r>
      <w:r w:rsidR="00143A20">
        <w:rPr>
          <w:b/>
          <w:bCs/>
          <w:color w:val="000000"/>
          <w:sz w:val="28"/>
          <w:szCs w:val="28"/>
        </w:rPr>
        <w:t>.</w:t>
      </w:r>
      <w:r w:rsidR="00DB436C" w:rsidRPr="00EC5FA7">
        <w:rPr>
          <w:b/>
          <w:color w:val="000000"/>
          <w:sz w:val="28"/>
          <w:szCs w:val="28"/>
        </w:rPr>
        <w:t xml:space="preserve"> </w:t>
      </w:r>
      <w:r w:rsidR="00624192" w:rsidRPr="00EC5FA7">
        <w:rPr>
          <w:b/>
          <w:bCs/>
          <w:color w:val="000000" w:themeColor="text1"/>
          <w:sz w:val="28"/>
          <w:szCs w:val="28"/>
        </w:rPr>
        <w:br/>
      </w:r>
      <w:r w:rsidR="00624192" w:rsidRPr="00EC5FA7">
        <w:rPr>
          <w:b/>
          <w:color w:val="000000" w:themeColor="text1"/>
          <w:sz w:val="28"/>
          <w:szCs w:val="28"/>
        </w:rPr>
        <w:t>(далее также – про</w:t>
      </w:r>
      <w:r w:rsidRPr="00EC5FA7">
        <w:rPr>
          <w:b/>
          <w:color w:val="000000" w:themeColor="text1"/>
          <w:sz w:val="28"/>
          <w:szCs w:val="28"/>
        </w:rPr>
        <w:t>верочный лист</w:t>
      </w:r>
      <w:r w:rsidR="00624192" w:rsidRPr="00EC5FA7">
        <w:rPr>
          <w:b/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E92D84" w:rsidRPr="00635EAE" w:rsidTr="009A122F">
        <w:trPr>
          <w:trHeight w:val="2870"/>
        </w:trPr>
        <w:tc>
          <w:tcPr>
            <w:tcW w:w="636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2933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35EAE" w:rsidTr="009A122F">
        <w:tc>
          <w:tcPr>
            <w:tcW w:w="636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933" w:type="dxa"/>
            <w:vMerge/>
          </w:tcPr>
          <w:p w:rsidR="00FD5534" w:rsidRPr="00635EAE" w:rsidRDefault="00FD5534" w:rsidP="00FD5534"/>
        </w:tc>
        <w:tc>
          <w:tcPr>
            <w:tcW w:w="2177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1C0F47" w:rsidRPr="004F1A1C" w:rsidTr="009A122F">
        <w:tc>
          <w:tcPr>
            <w:tcW w:w="10505" w:type="dxa"/>
            <w:gridSpan w:val="7"/>
          </w:tcPr>
          <w:p w:rsidR="001C0F47" w:rsidRDefault="001C0F47" w:rsidP="00F23A48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1C0F47" w:rsidRPr="007B3EDC" w:rsidRDefault="001C0F47" w:rsidP="00F23A48">
            <w:pPr>
              <w:jc w:val="center"/>
            </w:pPr>
          </w:p>
        </w:tc>
      </w:tr>
      <w:tr w:rsidR="00C410F8" w:rsidRPr="004F1A1C" w:rsidTr="009A122F">
        <w:tc>
          <w:tcPr>
            <w:tcW w:w="636" w:type="dxa"/>
          </w:tcPr>
          <w:p w:rsidR="00B44359" w:rsidRPr="00B44359" w:rsidRDefault="00B44359" w:rsidP="00B44359">
            <w:pPr>
              <w:jc w:val="center"/>
            </w:pPr>
            <w:r>
              <w:t>1</w:t>
            </w:r>
            <w:r w:rsidR="001C0F47">
              <w:t>.1</w:t>
            </w:r>
          </w:p>
        </w:tc>
        <w:tc>
          <w:tcPr>
            <w:tcW w:w="2933" w:type="dxa"/>
          </w:tcPr>
          <w:p w:rsidR="001C0F47" w:rsidRDefault="001C0F47" w:rsidP="001C0F47">
            <w:pPr>
              <w:jc w:val="both"/>
            </w:pPr>
            <w:proofErr w:type="gramStart"/>
            <w:r>
              <w:t>О</w:t>
            </w:r>
            <w:r w:rsidRPr="001C0F47">
              <w:t>чища</w:t>
            </w:r>
            <w:r w:rsidR="00006A47">
              <w:t>е</w:t>
            </w:r>
            <w:r>
              <w:t>тся ли контролируемым лиц</w:t>
            </w:r>
            <w:r w:rsidR="00006A47">
              <w:t>о</w:t>
            </w:r>
            <w:r w:rsidRPr="001C0F47">
              <w:t xml:space="preserve">м (собственник </w:t>
            </w:r>
            <w:bookmarkStart w:id="6" w:name="_Hlk22210955"/>
            <w:r w:rsidRPr="001C0F47">
              <w:t>и (или) ин</w:t>
            </w:r>
            <w:r w:rsidR="00006A47">
              <w:t>ой</w:t>
            </w:r>
            <w:r w:rsidRPr="001C0F47">
              <w:t xml:space="preserve"> законны</w:t>
            </w:r>
            <w:r w:rsidR="00006A47">
              <w:t>й</w:t>
            </w:r>
            <w:r w:rsidRPr="001C0F47">
              <w:t xml:space="preserve"> владел</w:t>
            </w:r>
            <w:r w:rsidR="00006A47">
              <w:t>е</w:t>
            </w:r>
            <w:r w:rsidRPr="001C0F47">
              <w:t>ц здани</w:t>
            </w:r>
            <w:r w:rsidR="00006A47">
              <w:t>я</w:t>
            </w:r>
            <w:r w:rsidRPr="001C0F47">
              <w:t>, строени</w:t>
            </w:r>
            <w:r w:rsidR="00006A47">
              <w:t>я</w:t>
            </w:r>
            <w:r w:rsidRPr="001C0F47">
              <w:t>, сооружени</w:t>
            </w:r>
            <w:r w:rsidR="00006A47">
              <w:t>я</w:t>
            </w:r>
            <w:r w:rsidRPr="001C0F47">
              <w:t>, земельн</w:t>
            </w:r>
            <w:r w:rsidR="00006A47">
              <w:t>ого</w:t>
            </w:r>
            <w:r w:rsidRPr="001C0F47">
              <w:t xml:space="preserve"> участк</w:t>
            </w:r>
            <w:r w:rsidR="00006A47">
              <w:t>а</w:t>
            </w:r>
            <w:r w:rsidRPr="001C0F47">
              <w:t>, нестационарн</w:t>
            </w:r>
            <w:r w:rsidR="00006A47">
              <w:t>ого</w:t>
            </w:r>
            <w:r w:rsidRPr="001C0F47">
              <w:t xml:space="preserve"> объект</w:t>
            </w:r>
            <w:r w:rsidR="00006A47">
              <w:t>а</w:t>
            </w:r>
            <w:r w:rsidRPr="001C0F47">
              <w:t xml:space="preserve"> (за исключением собственник</w:t>
            </w:r>
            <w:r w:rsidR="00006A47">
              <w:t>а</w:t>
            </w:r>
            <w:r w:rsidRPr="001C0F47">
              <w:t xml:space="preserve"> или ин</w:t>
            </w:r>
            <w:r w:rsidR="00006A47">
              <w:t>ого</w:t>
            </w:r>
            <w:r w:rsidRPr="001C0F47">
              <w:t xml:space="preserve"> законн</w:t>
            </w:r>
            <w:r w:rsidR="00006A47">
              <w:t>ого</w:t>
            </w:r>
            <w:r w:rsidRPr="001C0F47">
              <w:t xml:space="preserve"> владельц</w:t>
            </w:r>
            <w:r w:rsidR="00006A47">
              <w:t>а</w:t>
            </w:r>
            <w:r w:rsidRPr="001C0F47">
              <w:t xml:space="preserve"> помещени</w:t>
            </w:r>
            <w:r w:rsidR="00006A47">
              <w:t>я</w:t>
            </w:r>
            <w:r w:rsidRPr="001C0F47">
              <w:t xml:space="preserve"> в многоквартирн</w:t>
            </w:r>
            <w:r w:rsidR="00006A47">
              <w:t>ом</w:t>
            </w:r>
            <w:r w:rsidRPr="001C0F47">
              <w:t xml:space="preserve"> дом</w:t>
            </w:r>
            <w:r w:rsidR="00006A47">
              <w:t>е</w:t>
            </w:r>
            <w:r w:rsidRPr="001C0F47">
              <w:t>, земельны</w:t>
            </w:r>
            <w:r w:rsidR="00006A47">
              <w:t>й</w:t>
            </w:r>
            <w:r w:rsidRPr="001C0F47">
              <w:t xml:space="preserve"> участ</w:t>
            </w:r>
            <w:r w:rsidR="00006A47">
              <w:t>о</w:t>
            </w:r>
            <w:r w:rsidRPr="001C0F47">
              <w:t>к под которым не образован или образован по границам так</w:t>
            </w:r>
            <w:r w:rsidR="00006A47">
              <w:t>ого</w:t>
            </w:r>
            <w:r w:rsidRPr="001C0F47">
              <w:t xml:space="preserve"> дом</w:t>
            </w:r>
            <w:r w:rsidR="00006A47">
              <w:t>а</w:t>
            </w:r>
            <w:r w:rsidRPr="001C0F47">
              <w:t>)</w:t>
            </w:r>
            <w:bookmarkEnd w:id="6"/>
            <w:proofErr w:type="gramEnd"/>
          </w:p>
          <w:p w:rsidR="001C0F47" w:rsidRDefault="001C0F47" w:rsidP="001C0F47">
            <w:pPr>
              <w:jc w:val="both"/>
            </w:pPr>
            <w:r w:rsidRPr="001C0F47">
              <w:t>прилегающ</w:t>
            </w:r>
            <w:r w:rsidR="00006A47">
              <w:t>ая</w:t>
            </w:r>
            <w:r>
              <w:t xml:space="preserve"> </w:t>
            </w:r>
            <w:r w:rsidRPr="001C0F47">
              <w:t>территори</w:t>
            </w:r>
            <w:r w:rsidR="00006A47">
              <w:t>я</w:t>
            </w:r>
            <w:r w:rsidRPr="001C0F47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7" w:name="_Hlk14965574"/>
            <w:r>
              <w:t>?</w:t>
            </w:r>
          </w:p>
          <w:bookmarkEnd w:id="7"/>
          <w:p w:rsidR="00B44359" w:rsidRPr="00B44359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B44359" w:rsidRDefault="001C0F47" w:rsidP="00B97422">
            <w:r>
              <w:t>Пункт __</w:t>
            </w:r>
            <w:r w:rsidR="007A4A02">
              <w:rPr>
                <w:rStyle w:val="a6"/>
              </w:rPr>
              <w:footnoteReference w:id="2"/>
            </w:r>
            <w:r>
              <w:t xml:space="preserve"> Правил благ</w:t>
            </w:r>
            <w:r w:rsidR="00EC5FA7">
              <w:t>оустройства территории сельского поселения Новый Сарбай</w:t>
            </w:r>
            <w:r w:rsidR="00143A20">
              <w:t>,</w:t>
            </w:r>
            <w:r w:rsidR="00EC5FA7">
              <w:t xml:space="preserve"> утвержденных решением Собрания представителей сельского поселения </w:t>
            </w:r>
          </w:p>
          <w:p w:rsidR="00EC5FA7" w:rsidRDefault="00EC5FA7" w:rsidP="00FE1075">
            <w:pPr>
              <w:rPr>
                <w:color w:val="000000" w:themeColor="text1"/>
                <w:shd w:val="clear" w:color="auto" w:fill="FFFFFF"/>
              </w:rPr>
            </w:pPr>
            <w:r>
              <w:t>от 24.10.2017 г. № 100</w:t>
            </w:r>
            <w:r w:rsidR="00FE1075" w:rsidRPr="00FE1075">
              <w:t xml:space="preserve">, </w:t>
            </w:r>
            <w:r w:rsidR="00FE1075" w:rsidRPr="00FE1075">
              <w:rPr>
                <w:color w:val="000000" w:themeColor="text1"/>
              </w:rPr>
              <w:t xml:space="preserve">статья 4.28 </w:t>
            </w:r>
            <w:r w:rsidR="00FE1075" w:rsidRPr="00FE1075">
              <w:rPr>
                <w:color w:val="000000" w:themeColor="text1"/>
                <w:shd w:val="clear" w:color="auto" w:fill="FFFFFF"/>
              </w:rPr>
              <w:t xml:space="preserve">Закона Самарской области от 01.11.2007 </w:t>
            </w:r>
          </w:p>
          <w:p w:rsidR="00FE1075" w:rsidRPr="00FE1075" w:rsidRDefault="00FE1075" w:rsidP="00FE1075">
            <w:pPr>
              <w:rPr>
                <w:color w:val="000000" w:themeColor="text1"/>
              </w:rPr>
            </w:pPr>
            <w:r w:rsidRPr="00FE1075">
              <w:rPr>
                <w:color w:val="000000" w:themeColor="text1"/>
                <w:shd w:val="clear" w:color="auto" w:fill="FFFFFF"/>
              </w:rPr>
              <w:t>№ 115-ГД «Об административных правонарушениях на территории Самарской области»</w:t>
            </w:r>
          </w:p>
          <w:p w:rsidR="001C0F47" w:rsidRPr="007B3EDC" w:rsidRDefault="001C0F47" w:rsidP="00B97422"/>
        </w:tc>
        <w:tc>
          <w:tcPr>
            <w:tcW w:w="458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579" w:type="dxa"/>
          </w:tcPr>
          <w:p w:rsidR="00B44359" w:rsidRPr="007B3EDC" w:rsidRDefault="00B44359" w:rsidP="00FD5534"/>
        </w:tc>
        <w:tc>
          <w:tcPr>
            <w:tcW w:w="1701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2021" w:type="dxa"/>
          </w:tcPr>
          <w:p w:rsidR="00B44359" w:rsidRPr="007B3EDC" w:rsidRDefault="00B44359" w:rsidP="00F23A48">
            <w:pPr>
              <w:jc w:val="center"/>
            </w:pPr>
          </w:p>
        </w:tc>
      </w:tr>
      <w:tr w:rsidR="008C1953" w:rsidRPr="004F1A1C" w:rsidTr="009A122F">
        <w:tc>
          <w:tcPr>
            <w:tcW w:w="636" w:type="dxa"/>
          </w:tcPr>
          <w:p w:rsidR="008C1953" w:rsidRDefault="008C1953" w:rsidP="008C1953">
            <w:pPr>
              <w:jc w:val="center"/>
            </w:pPr>
            <w:r>
              <w:t>1.2</w:t>
            </w:r>
          </w:p>
        </w:tc>
        <w:tc>
          <w:tcPr>
            <w:tcW w:w="2933" w:type="dxa"/>
          </w:tcPr>
          <w:p w:rsidR="00006A47" w:rsidRDefault="00006A47" w:rsidP="00006A47">
            <w:pPr>
              <w:jc w:val="both"/>
            </w:pPr>
            <w:proofErr w:type="gramStart"/>
            <w:r>
              <w:t>О</w:t>
            </w:r>
            <w:r w:rsidRPr="001C0F47">
              <w:t>чища</w:t>
            </w:r>
            <w:r>
              <w:t>ется ли контролируемым лицо</w:t>
            </w:r>
            <w:r w:rsidRPr="001C0F47">
              <w:t xml:space="preserve">м </w:t>
            </w:r>
            <w:r w:rsidRPr="001C0F47">
              <w:lastRenderedPageBreak/>
              <w:t>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proofErr w:type="gramEnd"/>
          </w:p>
          <w:p w:rsidR="008C1953" w:rsidRPr="008C1953" w:rsidRDefault="00006A47" w:rsidP="00006A47">
            <w:pPr>
              <w:jc w:val="both"/>
              <w:rPr>
                <w:color w:val="FF0000"/>
              </w:rPr>
            </w:pPr>
            <w:r w:rsidRPr="001C0F47">
              <w:t>прилегающ</w:t>
            </w:r>
            <w:r>
              <w:t xml:space="preserve">ая </w:t>
            </w:r>
            <w:r w:rsidRPr="001C0F47">
              <w:t>территори</w:t>
            </w:r>
            <w:r>
              <w:t>я</w:t>
            </w:r>
            <w:r w:rsidR="008C1953" w:rsidRPr="008C1953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:rsidR="008C1953" w:rsidRPr="00EA1F01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EC5FA7" w:rsidRDefault="008C1953" w:rsidP="00EC5FA7">
            <w:r>
              <w:lastRenderedPageBreak/>
              <w:t>Пункт __ Правил благоустройс</w:t>
            </w:r>
            <w:r w:rsidR="00EC5FA7">
              <w:t xml:space="preserve">тва </w:t>
            </w:r>
            <w:r w:rsidR="00EC5FA7">
              <w:lastRenderedPageBreak/>
              <w:t>территории сельского поселения Новый Сарбай</w:t>
            </w:r>
            <w:r w:rsidR="00143A20">
              <w:t>,</w:t>
            </w:r>
            <w:r w:rsidR="00EC5FA7">
              <w:t xml:space="preserve"> утвержденных решением Собрания представителей сельского поселения </w:t>
            </w:r>
          </w:p>
          <w:p w:rsidR="008C1953" w:rsidRPr="008C1953" w:rsidRDefault="00EC5FA7" w:rsidP="00EC5FA7">
            <w:pPr>
              <w:rPr>
                <w:color w:val="000000"/>
              </w:rPr>
            </w:pPr>
            <w:r>
              <w:t>от 24.10.2017 г. № 100</w:t>
            </w:r>
            <w:r w:rsidRPr="00FE1075">
              <w:t>,</w:t>
            </w:r>
            <w:r w:rsidR="00FE1075" w:rsidRPr="00FE1075">
              <w:rPr>
                <w:color w:val="000000" w:themeColor="text1"/>
              </w:rPr>
              <w:t xml:space="preserve">статья 4.28 </w:t>
            </w:r>
            <w:r w:rsidR="00FE1075" w:rsidRPr="00FE107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579" w:type="dxa"/>
          </w:tcPr>
          <w:p w:rsidR="008C1953" w:rsidRPr="007B3EDC" w:rsidRDefault="008C1953" w:rsidP="008C1953"/>
        </w:tc>
        <w:tc>
          <w:tcPr>
            <w:tcW w:w="1701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2021" w:type="dxa"/>
          </w:tcPr>
          <w:p w:rsidR="008C1953" w:rsidRPr="007B3EDC" w:rsidRDefault="008C1953" w:rsidP="008C1953">
            <w:pPr>
              <w:jc w:val="center"/>
            </w:pPr>
          </w:p>
        </w:tc>
      </w:tr>
      <w:tr w:rsidR="00D47460" w:rsidRPr="004F1A1C" w:rsidTr="009A122F">
        <w:tc>
          <w:tcPr>
            <w:tcW w:w="636" w:type="dxa"/>
          </w:tcPr>
          <w:p w:rsidR="00D47460" w:rsidRDefault="00D47460" w:rsidP="00D47460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933" w:type="dxa"/>
          </w:tcPr>
          <w:p w:rsidR="00D47460" w:rsidRDefault="00D47460" w:rsidP="00D47460">
            <w:pPr>
              <w:jc w:val="both"/>
            </w:pPr>
            <w:proofErr w:type="gramStart"/>
            <w:r>
              <w:t>Осуществляются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proofErr w:type="gramEnd"/>
          </w:p>
          <w:p w:rsidR="00D47460" w:rsidRPr="00D47460" w:rsidRDefault="00D47460" w:rsidP="00D47460">
            <w:pPr>
              <w:jc w:val="both"/>
            </w:pPr>
            <w:r>
              <w:t xml:space="preserve">на </w:t>
            </w:r>
            <w:r w:rsidRPr="001C0F47">
              <w:t>прилегающ</w:t>
            </w:r>
            <w:r>
              <w:t xml:space="preserve">ей </w:t>
            </w:r>
            <w:r w:rsidRPr="001C0F47">
              <w:t>территори</w:t>
            </w:r>
            <w:r>
              <w:t>и</w:t>
            </w:r>
            <w:r w:rsidRPr="001C0F47">
              <w:t xml:space="preserve"> </w:t>
            </w:r>
            <w:r w:rsidRPr="00D47460">
              <w:t>покос травы и обрезк</w:t>
            </w:r>
            <w:r>
              <w:t>а</w:t>
            </w:r>
            <w:r w:rsidRPr="00D47460">
              <w:t xml:space="preserve"> поросли?</w:t>
            </w:r>
          </w:p>
          <w:p w:rsidR="00D47460" w:rsidRPr="00EA1F01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EC5FA7" w:rsidRDefault="00D47460" w:rsidP="00EC5FA7">
            <w:r>
              <w:t>Пункт __ Правил бла</w:t>
            </w:r>
            <w:r w:rsidR="00EC5FA7">
              <w:t>гоустройства территории  сельского поселения Новый Сарбай</w:t>
            </w:r>
            <w:proofErr w:type="gramStart"/>
            <w:r w:rsidR="00EC5FA7">
              <w:t xml:space="preserve"> ,</w:t>
            </w:r>
            <w:proofErr w:type="gramEnd"/>
            <w:r w:rsidR="00EC5FA7">
              <w:t xml:space="preserve"> утвержденных решением Собрания представителей сельского поселения </w:t>
            </w:r>
          </w:p>
          <w:p w:rsidR="00FE1075" w:rsidRDefault="00EC5FA7" w:rsidP="00EC5FA7">
            <w:r>
              <w:t>от 24.10.2017 г. № 100</w:t>
            </w:r>
            <w:r w:rsidRPr="00FE1075">
              <w:t>,</w:t>
            </w:r>
            <w:r w:rsidR="00D47460">
              <w:t xml:space="preserve"> </w:t>
            </w:r>
          </w:p>
          <w:p w:rsidR="00D47460" w:rsidRDefault="00FE1075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4.28 </w:t>
            </w:r>
            <w:r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FE1075" w:rsidRPr="00FE1075" w:rsidRDefault="00FE1075" w:rsidP="00D4746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579" w:type="dxa"/>
          </w:tcPr>
          <w:p w:rsidR="00D47460" w:rsidRPr="007B3EDC" w:rsidRDefault="00D47460" w:rsidP="00D47460"/>
        </w:tc>
        <w:tc>
          <w:tcPr>
            <w:tcW w:w="1701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2021" w:type="dxa"/>
          </w:tcPr>
          <w:p w:rsidR="00D47460" w:rsidRPr="007B3EDC" w:rsidRDefault="00D47460" w:rsidP="00D47460">
            <w:pPr>
              <w:jc w:val="center"/>
            </w:pPr>
          </w:p>
        </w:tc>
      </w:tr>
      <w:tr w:rsidR="008A36D8" w:rsidRPr="004F1A1C" w:rsidTr="009A122F">
        <w:tc>
          <w:tcPr>
            <w:tcW w:w="10505" w:type="dxa"/>
            <w:gridSpan w:val="7"/>
          </w:tcPr>
          <w:p w:rsidR="008A36D8" w:rsidRDefault="008A36D8" w:rsidP="008A36D8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9A122F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t>2.1</w:t>
            </w:r>
          </w:p>
        </w:tc>
        <w:tc>
          <w:tcPr>
            <w:tcW w:w="2933" w:type="dxa"/>
          </w:tcPr>
          <w:p w:rsidR="008A36D8" w:rsidRDefault="008A36D8" w:rsidP="00D47460">
            <w:pPr>
              <w:jc w:val="both"/>
              <w:rPr>
                <w:color w:val="000000"/>
              </w:rPr>
            </w:pPr>
            <w:r w:rsidRPr="008A36D8">
              <w:rPr>
                <w:color w:val="000000"/>
              </w:rPr>
              <w:t xml:space="preserve">Установлены ли </w:t>
            </w:r>
            <w:r w:rsidRPr="008A36D8">
              <w:rPr>
                <w:color w:val="000000"/>
              </w:rPr>
              <w:lastRenderedPageBreak/>
              <w:t>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8A36D8" w:rsidRPr="008A36D8" w:rsidRDefault="008A36D8" w:rsidP="00D47460">
            <w:pPr>
              <w:jc w:val="both"/>
            </w:pPr>
          </w:p>
        </w:tc>
        <w:tc>
          <w:tcPr>
            <w:tcW w:w="2177" w:type="dxa"/>
          </w:tcPr>
          <w:p w:rsidR="00EC5FA7" w:rsidRDefault="008A36D8" w:rsidP="00EC5FA7">
            <w:r>
              <w:lastRenderedPageBreak/>
              <w:t xml:space="preserve">Пункт __ Правил </w:t>
            </w:r>
            <w:r>
              <w:lastRenderedPageBreak/>
              <w:t>благ</w:t>
            </w:r>
            <w:r w:rsidR="00EC5FA7">
              <w:t>оустройства территории сельского поселения Новый Сарбай</w:t>
            </w:r>
            <w:proofErr w:type="gramStart"/>
            <w:r w:rsidR="00EC5FA7">
              <w:t xml:space="preserve"> ,</w:t>
            </w:r>
            <w:proofErr w:type="gramEnd"/>
            <w:r w:rsidR="00EC5FA7">
              <w:t xml:space="preserve"> утвержденных решением Собрания представителей сельского поселения </w:t>
            </w:r>
          </w:p>
          <w:p w:rsidR="008A36D8" w:rsidRDefault="00EC5FA7" w:rsidP="00EC5FA7">
            <w:r>
              <w:t>от 24.10.2017 г. № 100</w:t>
            </w:r>
            <w:r w:rsidRPr="00FE1075">
              <w:t>,</w:t>
            </w:r>
          </w:p>
          <w:p w:rsidR="008A36D8" w:rsidRDefault="008A36D8" w:rsidP="008A36D8">
            <w:pPr>
              <w:pStyle w:val="s1"/>
              <w:shd w:val="clear" w:color="auto" w:fill="FFFFFF"/>
              <w:ind w:firstLine="0"/>
              <w:jc w:val="left"/>
            </w:pPr>
          </w:p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9A122F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933" w:type="dxa"/>
          </w:tcPr>
          <w:p w:rsidR="008A36D8" w:rsidRPr="002B5365" w:rsidRDefault="003D25C4" w:rsidP="00D47460">
            <w:pPr>
              <w:jc w:val="both"/>
            </w:pPr>
            <w:r w:rsidRPr="002B5365">
              <w:rPr>
                <w:color w:val="000000"/>
              </w:rPr>
              <w:t>Обеспечено ли контролируемым лицом (с</w:t>
            </w:r>
            <w:r w:rsidRPr="002B5365"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2B5365">
              <w:t xml:space="preserve"> </w:t>
            </w:r>
            <w:r w:rsidR="009E71FE" w:rsidRPr="002B5365"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>
              <w:t>, надписей</w:t>
            </w:r>
            <w:r w:rsidR="009E71FE" w:rsidRPr="002B5365">
              <w:t xml:space="preserve"> и поврежденных мест)?</w:t>
            </w:r>
          </w:p>
          <w:p w:rsidR="00C001ED" w:rsidRPr="002B5365" w:rsidRDefault="00C001ED" w:rsidP="00D47460">
            <w:pPr>
              <w:jc w:val="both"/>
              <w:rPr>
                <w:color w:val="000000"/>
              </w:rPr>
            </w:pPr>
          </w:p>
          <w:p w:rsidR="001144E4" w:rsidRPr="002B5365" w:rsidRDefault="001144E4" w:rsidP="00D47460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B5365" w:rsidRPr="002B5365" w:rsidRDefault="009E71FE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="002B5365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B5365"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B5365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B5365" w:rsidRPr="002B5365" w:rsidRDefault="002B5365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4.23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9E71FE" w:rsidRPr="002B5365" w:rsidRDefault="009E71FE" w:rsidP="009E71FE"/>
          <w:p w:rsidR="008A36D8" w:rsidRPr="002B5365" w:rsidRDefault="008A36D8" w:rsidP="008A36D8"/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340706" w:rsidRPr="004F1A1C" w:rsidTr="009A122F">
        <w:tc>
          <w:tcPr>
            <w:tcW w:w="636" w:type="dxa"/>
          </w:tcPr>
          <w:p w:rsidR="00340706" w:rsidRDefault="00340706" w:rsidP="00340706">
            <w:pPr>
              <w:jc w:val="center"/>
            </w:pPr>
            <w:r>
              <w:t>2.3</w:t>
            </w:r>
          </w:p>
        </w:tc>
        <w:tc>
          <w:tcPr>
            <w:tcW w:w="2933" w:type="dxa"/>
          </w:tcPr>
          <w:p w:rsidR="00340706" w:rsidRPr="002B5365" w:rsidRDefault="00275B66" w:rsidP="00340706">
            <w:pPr>
              <w:jc w:val="both"/>
            </w:pPr>
            <w:r>
              <w:rPr>
                <w:color w:val="000000"/>
              </w:rPr>
              <w:t xml:space="preserve">Повреждены </w:t>
            </w:r>
            <w:r w:rsidR="00340706" w:rsidRPr="002B5365">
              <w:rPr>
                <w:color w:val="000000"/>
              </w:rPr>
              <w:t>ли</w:t>
            </w:r>
            <w:r>
              <w:rPr>
                <w:color w:val="000000"/>
              </w:rPr>
              <w:t xml:space="preserve"> (уничтожены ли)</w:t>
            </w:r>
            <w:r w:rsidR="00340706" w:rsidRPr="002B5365">
              <w:rPr>
                <w:color w:val="000000"/>
              </w:rPr>
              <w:t xml:space="preserve"> </w:t>
            </w:r>
            <w:r w:rsidR="00340706" w:rsidRPr="00340706">
              <w:rPr>
                <w:color w:val="000000"/>
              </w:rPr>
              <w:t xml:space="preserve">контролируемым лицом </w:t>
            </w:r>
            <w:r w:rsidR="00340706" w:rsidRPr="00340706">
              <w:rPr>
                <w:color w:val="000000"/>
                <w:shd w:val="clear" w:color="auto" w:fill="FFFFFF"/>
              </w:rPr>
              <w:t>специальны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знак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надпис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содержащи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340706">
              <w:t>?</w:t>
            </w:r>
          </w:p>
          <w:p w:rsidR="00340706" w:rsidRPr="002B5365" w:rsidRDefault="00340706" w:rsidP="00340706">
            <w:pPr>
              <w:jc w:val="both"/>
              <w:rPr>
                <w:color w:val="000000"/>
              </w:rPr>
            </w:pPr>
          </w:p>
          <w:p w:rsidR="00340706" w:rsidRPr="002B5365" w:rsidRDefault="00340706" w:rsidP="00340706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(наименование представительного органа муниципального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4.</w:t>
            </w:r>
            <w:r w:rsidR="00275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340706" w:rsidRPr="002B5365" w:rsidRDefault="00340706" w:rsidP="00340706"/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579" w:type="dxa"/>
          </w:tcPr>
          <w:p w:rsidR="00340706" w:rsidRPr="007B3EDC" w:rsidRDefault="00340706" w:rsidP="00340706"/>
        </w:tc>
        <w:tc>
          <w:tcPr>
            <w:tcW w:w="1701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2021" w:type="dxa"/>
          </w:tcPr>
          <w:p w:rsidR="00340706" w:rsidRPr="007B3EDC" w:rsidRDefault="00340706" w:rsidP="00340706">
            <w:pPr>
              <w:jc w:val="center"/>
            </w:pPr>
          </w:p>
        </w:tc>
      </w:tr>
      <w:tr w:rsidR="00876B86" w:rsidRPr="004F1A1C" w:rsidTr="009A122F">
        <w:tc>
          <w:tcPr>
            <w:tcW w:w="636" w:type="dxa"/>
          </w:tcPr>
          <w:p w:rsidR="00876B86" w:rsidRDefault="00876B86" w:rsidP="00876B86">
            <w:pPr>
              <w:jc w:val="center"/>
            </w:pPr>
            <w:r>
              <w:lastRenderedPageBreak/>
              <w:t>2.</w:t>
            </w:r>
            <w:r w:rsidR="007B4919">
              <w:t>4</w:t>
            </w:r>
          </w:p>
        </w:tc>
        <w:tc>
          <w:tcPr>
            <w:tcW w:w="2933" w:type="dxa"/>
          </w:tcPr>
          <w:p w:rsidR="00876B86" w:rsidRPr="002B5365" w:rsidRDefault="00876B86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без разрешения на их осуществление</w:t>
            </w:r>
            <w:r w:rsidR="007B4919">
              <w:rPr>
                <w:color w:val="000000"/>
              </w:rPr>
              <w:t>?</w:t>
            </w:r>
            <w:r w:rsidRPr="00876B86">
              <w:rPr>
                <w:color w:val="000000"/>
              </w:rPr>
              <w:t xml:space="preserve"> </w:t>
            </w:r>
          </w:p>
        </w:tc>
        <w:tc>
          <w:tcPr>
            <w:tcW w:w="2177" w:type="dxa"/>
          </w:tcPr>
          <w:p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876B86" w:rsidRPr="002B5365" w:rsidRDefault="00876B86" w:rsidP="00876B86"/>
          <w:p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579" w:type="dxa"/>
          </w:tcPr>
          <w:p w:rsidR="00876B86" w:rsidRPr="007B3EDC" w:rsidRDefault="00876B86" w:rsidP="00876B86"/>
        </w:tc>
        <w:tc>
          <w:tcPr>
            <w:tcW w:w="1701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2021" w:type="dxa"/>
          </w:tcPr>
          <w:p w:rsidR="00876B86" w:rsidRPr="007B3EDC" w:rsidRDefault="00876B86" w:rsidP="00876B86">
            <w:pPr>
              <w:jc w:val="center"/>
            </w:pPr>
          </w:p>
        </w:tc>
      </w:tr>
      <w:tr w:rsidR="007B4919" w:rsidRPr="004F1A1C" w:rsidTr="009A122F">
        <w:tc>
          <w:tcPr>
            <w:tcW w:w="636" w:type="dxa"/>
          </w:tcPr>
          <w:p w:rsidR="007B4919" w:rsidRDefault="007B4919" w:rsidP="007B4919">
            <w:pPr>
              <w:jc w:val="center"/>
            </w:pPr>
            <w:r>
              <w:t>2.5</w:t>
            </w:r>
          </w:p>
        </w:tc>
        <w:tc>
          <w:tcPr>
            <w:tcW w:w="2933" w:type="dxa"/>
          </w:tcPr>
          <w:p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Pr="00876B86">
              <w:rPr>
                <w:color w:val="000000"/>
              </w:rPr>
              <w:t>превышением срока действия разрешения</w:t>
            </w:r>
            <w:r>
              <w:rPr>
                <w:color w:val="000000"/>
              </w:rPr>
              <w:t xml:space="preserve"> на их осуществление</w:t>
            </w:r>
            <w:r w:rsidRPr="00876B86">
              <w:rPr>
                <w:color w:val="000000"/>
              </w:rPr>
              <w:t>?</w:t>
            </w:r>
          </w:p>
          <w:p w:rsidR="007B4919" w:rsidRPr="00876B86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7B4919" w:rsidRPr="002B5365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Самарской области от 01.11.2007 № 115-ГД «Об административных правонарушениях на территории Самарской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области»</w:t>
            </w:r>
          </w:p>
          <w:p w:rsidR="007B4919" w:rsidRPr="002B5365" w:rsidRDefault="007B4919" w:rsidP="007B4919"/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7B3EDC" w:rsidRDefault="007B4919" w:rsidP="007B4919"/>
        </w:tc>
        <w:tc>
          <w:tcPr>
            <w:tcW w:w="1701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7B3EDC" w:rsidRDefault="007B4919" w:rsidP="007B4919">
            <w:pPr>
              <w:jc w:val="center"/>
            </w:pPr>
          </w:p>
        </w:tc>
      </w:tr>
      <w:tr w:rsidR="007B4919" w:rsidRPr="004F1A1C" w:rsidTr="009A122F">
        <w:tc>
          <w:tcPr>
            <w:tcW w:w="636" w:type="dxa"/>
          </w:tcPr>
          <w:p w:rsidR="007B4919" w:rsidRDefault="007B4919" w:rsidP="007B4919">
            <w:pPr>
              <w:jc w:val="center"/>
            </w:pPr>
            <w:r>
              <w:lastRenderedPageBreak/>
              <w:t>2.6</w:t>
            </w:r>
          </w:p>
        </w:tc>
        <w:tc>
          <w:tcPr>
            <w:tcW w:w="2933" w:type="dxa"/>
          </w:tcPr>
          <w:p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</w:t>
            </w:r>
            <w:r>
              <w:rPr>
                <w:color w:val="000000"/>
              </w:rPr>
              <w:t>?</w:t>
            </w:r>
          </w:p>
          <w:p w:rsidR="007B4919" w:rsidRPr="002B5365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7B4919" w:rsidRPr="002B5365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7B4919" w:rsidRPr="002B5365" w:rsidRDefault="007B4919" w:rsidP="007B4919"/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7B3EDC" w:rsidRDefault="007B4919" w:rsidP="007B4919"/>
        </w:tc>
        <w:tc>
          <w:tcPr>
            <w:tcW w:w="1701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7B3EDC" w:rsidRDefault="007B4919" w:rsidP="007B4919">
            <w:pPr>
              <w:jc w:val="center"/>
            </w:pPr>
          </w:p>
        </w:tc>
      </w:tr>
      <w:tr w:rsidR="003178D8" w:rsidRPr="004F1A1C" w:rsidTr="009A122F">
        <w:tc>
          <w:tcPr>
            <w:tcW w:w="636" w:type="dxa"/>
          </w:tcPr>
          <w:p w:rsidR="003178D8" w:rsidRDefault="003178D8" w:rsidP="003178D8">
            <w:pPr>
              <w:jc w:val="center"/>
            </w:pPr>
            <w:r>
              <w:t>2.7</w:t>
            </w:r>
          </w:p>
        </w:tc>
        <w:tc>
          <w:tcPr>
            <w:tcW w:w="2933" w:type="dxa"/>
          </w:tcPr>
          <w:p w:rsidR="003178D8" w:rsidRPr="003178D8" w:rsidRDefault="003178D8" w:rsidP="003178D8">
            <w:pPr>
              <w:jc w:val="both"/>
              <w:rPr>
                <w:color w:val="000000"/>
              </w:rPr>
            </w:pPr>
            <w:r w:rsidRPr="003178D8">
              <w:rPr>
                <w:color w:val="000000"/>
              </w:rPr>
              <w:t xml:space="preserve">Направлено ли в администрацию ___________ </w:t>
            </w:r>
            <w:r w:rsidR="00D9532A"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="00D9532A">
              <w:rPr>
                <w:i/>
                <w:iCs/>
                <w:sz w:val="20"/>
                <w:szCs w:val="20"/>
              </w:rPr>
              <w:t xml:space="preserve"> </w:t>
            </w:r>
            <w:r w:rsidRPr="003178D8">
              <w:rPr>
                <w:color w:val="000000"/>
              </w:rPr>
              <w:t>уведомлени</w:t>
            </w:r>
            <w:r>
              <w:rPr>
                <w:color w:val="000000"/>
              </w:rPr>
              <w:t>е</w:t>
            </w:r>
            <w:r w:rsidRPr="003178D8">
              <w:rPr>
                <w:color w:val="000000"/>
              </w:rPr>
              <w:t xml:space="preserve"> о проведении </w:t>
            </w:r>
            <w:r w:rsidR="00D9532A">
              <w:rPr>
                <w:color w:val="000000"/>
              </w:rPr>
              <w:t xml:space="preserve">земляных </w:t>
            </w:r>
            <w:r w:rsidRPr="003178D8">
              <w:rPr>
                <w:color w:val="000000"/>
              </w:rPr>
              <w:t>работ в результате аварий?</w:t>
            </w:r>
          </w:p>
          <w:p w:rsidR="003178D8" w:rsidRPr="00876B86" w:rsidRDefault="003178D8" w:rsidP="003178D8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D95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3178D8" w:rsidRPr="002B5365" w:rsidRDefault="003178D8" w:rsidP="003178D8"/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579" w:type="dxa"/>
          </w:tcPr>
          <w:p w:rsidR="003178D8" w:rsidRPr="007B3EDC" w:rsidRDefault="003178D8" w:rsidP="003178D8"/>
        </w:tc>
        <w:tc>
          <w:tcPr>
            <w:tcW w:w="1701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2021" w:type="dxa"/>
          </w:tcPr>
          <w:p w:rsidR="003178D8" w:rsidRPr="007B3EDC" w:rsidRDefault="003178D8" w:rsidP="003178D8">
            <w:pPr>
              <w:jc w:val="center"/>
            </w:pPr>
          </w:p>
        </w:tc>
      </w:tr>
      <w:tr w:rsidR="00064EF3" w:rsidRPr="004F1A1C" w:rsidTr="009A122F">
        <w:tc>
          <w:tcPr>
            <w:tcW w:w="636" w:type="dxa"/>
          </w:tcPr>
          <w:p w:rsidR="00064EF3" w:rsidRDefault="00064EF3" w:rsidP="00064EF3">
            <w:pPr>
              <w:jc w:val="center"/>
            </w:pPr>
            <w:r>
              <w:lastRenderedPageBreak/>
              <w:t>2.8</w:t>
            </w:r>
          </w:p>
        </w:tc>
        <w:tc>
          <w:tcPr>
            <w:tcW w:w="2933" w:type="dxa"/>
          </w:tcPr>
          <w:p w:rsidR="00C8470B" w:rsidRDefault="00C8470B" w:rsidP="00064EF3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</w:t>
            </w:r>
            <w:r>
              <w:rPr>
                <w:color w:val="000000"/>
              </w:rPr>
              <w:t>?</w:t>
            </w:r>
          </w:p>
          <w:p w:rsidR="00064EF3" w:rsidRPr="00C8470B" w:rsidRDefault="00064EF3" w:rsidP="00C8470B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203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 w:rsidR="00203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064EF3" w:rsidRPr="002B5365" w:rsidRDefault="00064EF3" w:rsidP="00064EF3"/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7B3EDC" w:rsidRDefault="00064EF3" w:rsidP="00064EF3"/>
        </w:tc>
        <w:tc>
          <w:tcPr>
            <w:tcW w:w="1701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7B3EDC" w:rsidRDefault="00064EF3" w:rsidP="00064EF3">
            <w:pPr>
              <w:jc w:val="center"/>
            </w:pPr>
          </w:p>
        </w:tc>
      </w:tr>
      <w:tr w:rsidR="00064EF3" w:rsidRPr="004F1A1C" w:rsidTr="009A122F">
        <w:tc>
          <w:tcPr>
            <w:tcW w:w="636" w:type="dxa"/>
          </w:tcPr>
          <w:p w:rsidR="00064EF3" w:rsidRDefault="00C8470B" w:rsidP="00064EF3">
            <w:pPr>
              <w:jc w:val="center"/>
            </w:pPr>
            <w:r>
              <w:t>2.9</w:t>
            </w:r>
          </w:p>
        </w:tc>
        <w:tc>
          <w:tcPr>
            <w:tcW w:w="2933" w:type="dxa"/>
          </w:tcPr>
          <w:p w:rsid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C8470B" w:rsidRP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:rsidR="00064EF3" w:rsidRPr="003178D8" w:rsidRDefault="00064EF3" w:rsidP="00064EF3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C8470B" w:rsidRPr="002B5365" w:rsidRDefault="00C8470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C8470B" w:rsidRPr="002B5365" w:rsidRDefault="00C8470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 w:rsidR="00203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7B3EDC" w:rsidRDefault="00064EF3" w:rsidP="00064EF3"/>
        </w:tc>
        <w:tc>
          <w:tcPr>
            <w:tcW w:w="1701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7B3EDC" w:rsidRDefault="00064EF3" w:rsidP="00064EF3">
            <w:pPr>
              <w:jc w:val="center"/>
            </w:pPr>
          </w:p>
        </w:tc>
      </w:tr>
      <w:tr w:rsidR="009A6F65" w:rsidRPr="004F1A1C" w:rsidTr="009A122F">
        <w:tc>
          <w:tcPr>
            <w:tcW w:w="636" w:type="dxa"/>
          </w:tcPr>
          <w:p w:rsidR="009A6F65" w:rsidRDefault="009A6F65" w:rsidP="009A6F65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2933" w:type="dxa"/>
          </w:tcPr>
          <w:p w:rsidR="009A6F65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9A6F65" w:rsidRPr="00C8470B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:rsidR="009A6F65" w:rsidRPr="003178D8" w:rsidRDefault="009A6F65" w:rsidP="009A6F6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579" w:type="dxa"/>
          </w:tcPr>
          <w:p w:rsidR="009A6F65" w:rsidRPr="007B3EDC" w:rsidRDefault="009A6F65" w:rsidP="009A6F65"/>
        </w:tc>
        <w:tc>
          <w:tcPr>
            <w:tcW w:w="1701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2021" w:type="dxa"/>
          </w:tcPr>
          <w:p w:rsidR="009A6F65" w:rsidRPr="007B3EDC" w:rsidRDefault="009A6F65" w:rsidP="009A6F65">
            <w:pPr>
              <w:jc w:val="center"/>
            </w:pPr>
          </w:p>
        </w:tc>
      </w:tr>
      <w:tr w:rsidR="006E7506" w:rsidRPr="004F1A1C" w:rsidTr="009A122F">
        <w:tc>
          <w:tcPr>
            <w:tcW w:w="636" w:type="dxa"/>
          </w:tcPr>
          <w:p w:rsidR="006E7506" w:rsidRDefault="006E7506" w:rsidP="006E7506">
            <w:pPr>
              <w:jc w:val="center"/>
            </w:pPr>
            <w:r>
              <w:t>2.11</w:t>
            </w:r>
          </w:p>
        </w:tc>
        <w:tc>
          <w:tcPr>
            <w:tcW w:w="2933" w:type="dxa"/>
          </w:tcPr>
          <w:p w:rsidR="006E7506" w:rsidRPr="006E7506" w:rsidRDefault="006E7506" w:rsidP="006E7506">
            <w:pPr>
              <w:rPr>
                <w:color w:val="000000" w:themeColor="text1"/>
              </w:rPr>
            </w:pPr>
            <w:r w:rsidRPr="00C8470B">
              <w:rPr>
                <w:color w:val="000000"/>
                <w:shd w:val="clear" w:color="auto" w:fill="FFFFFF"/>
              </w:rPr>
              <w:t>Допущен</w:t>
            </w:r>
            <w:r w:rsidR="00AA1991">
              <w:rPr>
                <w:color w:val="000000"/>
                <w:shd w:val="clear" w:color="auto" w:fill="FFFFFF"/>
              </w:rPr>
              <w:t>о</w:t>
            </w:r>
            <w:r w:rsidRPr="00C8470B">
              <w:rPr>
                <w:color w:val="000000"/>
                <w:shd w:val="clear" w:color="auto" w:fill="FFFFFF"/>
              </w:rPr>
              <w:t xml:space="preserve"> ли </w:t>
            </w:r>
            <w:r w:rsidRPr="006E7506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 w:rsidR="00AA1991">
              <w:rPr>
                <w:color w:val="000000" w:themeColor="text1"/>
                <w:shd w:val="clear" w:color="auto" w:fill="FFFFFF"/>
              </w:rPr>
              <w:t xml:space="preserve"> (или)</w:t>
            </w:r>
            <w:r w:rsidRPr="006E7506">
              <w:rPr>
                <w:color w:val="000000" w:themeColor="text1"/>
                <w:shd w:val="clear" w:color="auto" w:fill="FFFFFF"/>
              </w:rPr>
              <w:t xml:space="preserve"> кустарников без порубочного билета</w:t>
            </w:r>
            <w:r w:rsidRPr="006E7506">
              <w:rPr>
                <w:color w:val="000000" w:themeColor="text1"/>
              </w:rPr>
              <w:t>?</w:t>
            </w:r>
          </w:p>
          <w:p w:rsidR="006E7506" w:rsidRPr="00C8470B" w:rsidRDefault="006E7506" w:rsidP="006E750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579" w:type="dxa"/>
          </w:tcPr>
          <w:p w:rsidR="006E7506" w:rsidRPr="007B3EDC" w:rsidRDefault="006E7506" w:rsidP="006E7506"/>
        </w:tc>
        <w:tc>
          <w:tcPr>
            <w:tcW w:w="1701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2021" w:type="dxa"/>
          </w:tcPr>
          <w:p w:rsidR="006E7506" w:rsidRPr="007B3EDC" w:rsidRDefault="006E7506" w:rsidP="006E7506">
            <w:pPr>
              <w:jc w:val="center"/>
            </w:pPr>
          </w:p>
        </w:tc>
      </w:tr>
      <w:tr w:rsidR="009565EC" w:rsidRPr="004F1A1C" w:rsidTr="009A122F">
        <w:tc>
          <w:tcPr>
            <w:tcW w:w="636" w:type="dxa"/>
          </w:tcPr>
          <w:p w:rsidR="009565EC" w:rsidRPr="00AA1991" w:rsidRDefault="009565EC" w:rsidP="009565EC">
            <w:pPr>
              <w:jc w:val="center"/>
              <w:rPr>
                <w:color w:val="000000" w:themeColor="text1"/>
              </w:rPr>
            </w:pPr>
            <w:r w:rsidRPr="00AA1991">
              <w:rPr>
                <w:color w:val="000000" w:themeColor="text1"/>
              </w:rPr>
              <w:t>2.12</w:t>
            </w:r>
          </w:p>
        </w:tc>
        <w:tc>
          <w:tcPr>
            <w:tcW w:w="2933" w:type="dxa"/>
          </w:tcPr>
          <w:p w:rsidR="00AA1991" w:rsidRPr="00AA1991" w:rsidRDefault="00AA1991" w:rsidP="00AA1991">
            <w:pPr>
              <w:rPr>
                <w:color w:val="000000" w:themeColor="text1"/>
              </w:rPr>
            </w:pPr>
            <w:proofErr w:type="gramStart"/>
            <w:r w:rsidRPr="00AA1991">
              <w:rPr>
                <w:color w:val="000000" w:themeColor="text1"/>
                <w:shd w:val="clear" w:color="auto" w:fill="FFFFFF"/>
              </w:rPr>
              <w:t>Осуществлены</w:t>
            </w:r>
            <w:proofErr w:type="gramEnd"/>
            <w:r w:rsidRPr="00AA1991">
              <w:rPr>
                <w:color w:val="000000" w:themeColor="text1"/>
                <w:shd w:val="clear" w:color="auto" w:fill="FFFFFF"/>
              </w:rPr>
              <w:t xml:space="preserve"> ли </w:t>
            </w:r>
            <w:r w:rsidRPr="00AA1991">
              <w:rPr>
                <w:color w:val="000000" w:themeColor="text1"/>
                <w:shd w:val="clear" w:color="auto" w:fill="FFFFFF"/>
              </w:rPr>
              <w:lastRenderedPageBreak/>
              <w:t>контролируемым лицом удаление (снос) деревьев и (или) кустарников с нарушением срока, установленного порубочным билетом</w:t>
            </w:r>
            <w:r w:rsidRPr="00AA1991">
              <w:rPr>
                <w:color w:val="000000" w:themeColor="text1"/>
              </w:rPr>
              <w:t>?</w:t>
            </w:r>
          </w:p>
          <w:p w:rsidR="009565EC" w:rsidRPr="00AA1991" w:rsidRDefault="009565EC" w:rsidP="00AA1991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77" w:type="dxa"/>
          </w:tcPr>
          <w:p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__ Правил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AA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565EC" w:rsidRPr="007B3EDC" w:rsidRDefault="009565EC" w:rsidP="009565EC">
            <w:pPr>
              <w:jc w:val="center"/>
            </w:pPr>
          </w:p>
        </w:tc>
        <w:tc>
          <w:tcPr>
            <w:tcW w:w="579" w:type="dxa"/>
          </w:tcPr>
          <w:p w:rsidR="009565EC" w:rsidRPr="007B3EDC" w:rsidRDefault="009565EC" w:rsidP="009565EC"/>
        </w:tc>
        <w:tc>
          <w:tcPr>
            <w:tcW w:w="1701" w:type="dxa"/>
          </w:tcPr>
          <w:p w:rsidR="009565EC" w:rsidRPr="007B3EDC" w:rsidRDefault="009565EC" w:rsidP="009565EC">
            <w:pPr>
              <w:jc w:val="center"/>
            </w:pPr>
          </w:p>
        </w:tc>
        <w:tc>
          <w:tcPr>
            <w:tcW w:w="2021" w:type="dxa"/>
          </w:tcPr>
          <w:p w:rsidR="009565EC" w:rsidRPr="007B3EDC" w:rsidRDefault="009565EC" w:rsidP="009565EC">
            <w:pPr>
              <w:jc w:val="center"/>
            </w:pPr>
          </w:p>
        </w:tc>
      </w:tr>
      <w:tr w:rsidR="009565EC" w:rsidRPr="004F1A1C" w:rsidTr="009A122F">
        <w:tc>
          <w:tcPr>
            <w:tcW w:w="636" w:type="dxa"/>
          </w:tcPr>
          <w:p w:rsidR="009565EC" w:rsidRDefault="00ED6ED7" w:rsidP="009A6F65">
            <w:pPr>
              <w:jc w:val="center"/>
            </w:pPr>
            <w:r>
              <w:lastRenderedPageBreak/>
              <w:t>2.13</w:t>
            </w:r>
          </w:p>
        </w:tc>
        <w:tc>
          <w:tcPr>
            <w:tcW w:w="2933" w:type="dxa"/>
          </w:tcPr>
          <w:p w:rsidR="009565EC" w:rsidRDefault="00ED6ED7" w:rsidP="009A6F65">
            <w:pPr>
              <w:jc w:val="both"/>
              <w:rPr>
                <w:color w:val="000000"/>
              </w:rPr>
            </w:pPr>
            <w:r w:rsidRPr="00ED6ED7">
              <w:rPr>
                <w:color w:val="000000"/>
              </w:rPr>
              <w:t>Осуществлена ли контролируемым лицом очистка от снег</w:t>
            </w:r>
            <w:r w:rsidR="0033531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</w:t>
            </w:r>
            <w:r w:rsidRPr="00ED6ED7">
              <w:rPr>
                <w:color w:val="000000"/>
              </w:rPr>
              <w:t>наледи и сосулек кровл</w:t>
            </w:r>
            <w:r>
              <w:rPr>
                <w:color w:val="000000"/>
              </w:rPr>
              <w:t>и</w:t>
            </w:r>
            <w:r w:rsidRPr="00ED6ED7">
              <w:rPr>
                <w:color w:val="000000"/>
              </w:rPr>
              <w:t xml:space="preserve"> здани</w:t>
            </w:r>
            <w:r>
              <w:rPr>
                <w:color w:val="000000"/>
              </w:rPr>
              <w:t>я (</w:t>
            </w:r>
            <w:r w:rsidRPr="00ED6ED7">
              <w:rPr>
                <w:color w:val="000000"/>
              </w:rPr>
              <w:t>сооружени</w:t>
            </w:r>
            <w:r>
              <w:rPr>
                <w:color w:val="000000"/>
              </w:rPr>
              <w:t xml:space="preserve">я), в отношении которого </w:t>
            </w:r>
            <w:proofErr w:type="gramStart"/>
            <w:r>
              <w:rPr>
                <w:color w:val="000000"/>
              </w:rPr>
              <w:t>контролируемое</w:t>
            </w:r>
            <w:proofErr w:type="gramEnd"/>
            <w:r>
              <w:rPr>
                <w:color w:val="000000"/>
              </w:rPr>
              <w:t xml:space="preserve"> лиц несёт соответствующую обязанность в соответствии с законодательством?</w:t>
            </w:r>
          </w:p>
          <w:p w:rsidR="00ED6ED7" w:rsidRPr="00ED6ED7" w:rsidRDefault="00ED6ED7" w:rsidP="009A6F6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ED6ED7" w:rsidRPr="002B5365" w:rsidRDefault="00ED6ED7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ED6ED7" w:rsidRPr="002B5365" w:rsidRDefault="00ED6ED7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AF3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9565EC" w:rsidRPr="002B5365" w:rsidRDefault="009565EC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579" w:type="dxa"/>
          </w:tcPr>
          <w:p w:rsidR="009565EC" w:rsidRPr="007B3EDC" w:rsidRDefault="009565EC" w:rsidP="009A6F65"/>
        </w:tc>
        <w:tc>
          <w:tcPr>
            <w:tcW w:w="1701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2021" w:type="dxa"/>
          </w:tcPr>
          <w:p w:rsidR="009565EC" w:rsidRPr="007B3EDC" w:rsidRDefault="009565EC" w:rsidP="009A6F65">
            <w:pPr>
              <w:jc w:val="center"/>
            </w:pPr>
          </w:p>
        </w:tc>
      </w:tr>
      <w:tr w:rsidR="00AF3071" w:rsidRPr="004F1A1C" w:rsidTr="009A122F">
        <w:tc>
          <w:tcPr>
            <w:tcW w:w="636" w:type="dxa"/>
          </w:tcPr>
          <w:p w:rsidR="00AF3071" w:rsidRDefault="00AF3071" w:rsidP="00AF3071">
            <w:pPr>
              <w:jc w:val="center"/>
            </w:pPr>
            <w:r>
              <w:t>2.14</w:t>
            </w:r>
          </w:p>
        </w:tc>
        <w:tc>
          <w:tcPr>
            <w:tcW w:w="2933" w:type="dxa"/>
          </w:tcPr>
          <w:p w:rsidR="00AF3071" w:rsidRDefault="00AF3071" w:rsidP="00AF3071">
            <w:pPr>
              <w:jc w:val="both"/>
            </w:pPr>
            <w:r w:rsidRPr="00AF3071">
              <w:t>Допущен</w:t>
            </w:r>
            <w:r w:rsidR="00EC7B90">
              <w:t>ы</w:t>
            </w:r>
            <w:r w:rsidRPr="00AF3071">
              <w:t xml:space="preserve"> ли </w:t>
            </w:r>
            <w:r w:rsidRPr="00EC7B90">
              <w:t xml:space="preserve">контролируемым лицом </w:t>
            </w:r>
            <w:r w:rsidR="00EC7B90" w:rsidRPr="00EC7B90">
              <w:t xml:space="preserve">выпас сельскохозяйственных </w:t>
            </w:r>
            <w:r w:rsidR="00EC7B90" w:rsidRPr="00EC7B90">
              <w:lastRenderedPageBreak/>
              <w:t>животных и птиц на территориях общего пользования, в границах полосы отвода автомобильной дороги</w:t>
            </w:r>
            <w:r w:rsidR="00EC7B90">
              <w:t xml:space="preserve"> либо </w:t>
            </w:r>
            <w:r w:rsidR="00EC7B90" w:rsidRPr="00EC7B90">
              <w:t>оставление их без присмотра или без привязи при осуществлении прогона и выпаса?</w:t>
            </w:r>
          </w:p>
          <w:p w:rsidR="00EC7B90" w:rsidRPr="00AF3071" w:rsidRDefault="00EC7B90" w:rsidP="00AF307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AF3071" w:rsidRDefault="00AF3071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</w:t>
            </w:r>
            <w:r w:rsidRPr="002B5365">
              <w:rPr>
                <w:rFonts w:ascii="Times New Roman" w:hAnsi="Times New Roman" w:cs="Times New Roman"/>
              </w:rPr>
              <w:lastRenderedPageBreak/>
              <w:t xml:space="preserve">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453083" w:rsidRPr="002B5365" w:rsidRDefault="00453083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E92D84" w:rsidRPr="004F1A1C" w:rsidTr="009A122F">
        <w:tc>
          <w:tcPr>
            <w:tcW w:w="636" w:type="dxa"/>
          </w:tcPr>
          <w:p w:rsidR="00E92D84" w:rsidRDefault="00E92D84" w:rsidP="00AF3071">
            <w:pPr>
              <w:jc w:val="center"/>
            </w:pPr>
            <w:r>
              <w:lastRenderedPageBreak/>
              <w:t>2.15</w:t>
            </w:r>
          </w:p>
        </w:tc>
        <w:tc>
          <w:tcPr>
            <w:tcW w:w="2933" w:type="dxa"/>
          </w:tcPr>
          <w:p w:rsidR="00E92D84" w:rsidRPr="00C410F8" w:rsidRDefault="00E92D84" w:rsidP="00AF3071">
            <w:pPr>
              <w:jc w:val="both"/>
            </w:pPr>
            <w:proofErr w:type="gramStart"/>
            <w:r w:rsidRPr="00C410F8">
              <w:t>Допущены</w:t>
            </w:r>
            <w:proofErr w:type="gramEnd"/>
            <w:r w:rsidRPr="00C410F8">
              <w:t xml:space="preserve"> ли контролируемым лицом вывоз</w:t>
            </w:r>
            <w:r w:rsidR="00C410F8" w:rsidRPr="00C410F8">
              <w:t xml:space="preserve"> или выгрузка </w:t>
            </w:r>
          </w:p>
          <w:p w:rsidR="00C410F8" w:rsidRDefault="00C410F8" w:rsidP="00AF3071">
            <w:pPr>
              <w:jc w:val="both"/>
            </w:pPr>
            <w:r w:rsidRPr="00C410F8">
              <w:t>бытового, строительного мусора</w:t>
            </w:r>
            <w:r>
              <w:t>,</w:t>
            </w:r>
            <w:r w:rsidRPr="00C410F8">
              <w:t xml:space="preserve"> грунта, промышленных отходов и сточных вод из выгребных ям в места, не отведенные для этой цели </w:t>
            </w:r>
            <w:r>
              <w:t>а</w:t>
            </w:r>
            <w:r w:rsidRPr="00C410F8">
              <w:t xml:space="preserve">дминистрацией </w:t>
            </w:r>
            <w:r w:rsidRPr="003178D8">
              <w:rPr>
                <w:color w:val="000000"/>
              </w:rPr>
              <w:t xml:space="preserve">___________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C410F8">
              <w:t>, и не согласованные с органами санитарно-эпидемиологического надзора и органом по охране окружающей среды</w:t>
            </w:r>
            <w:r>
              <w:t>?</w:t>
            </w:r>
          </w:p>
          <w:p w:rsidR="00C410F8" w:rsidRPr="00C410F8" w:rsidRDefault="00C410F8" w:rsidP="00AF3071">
            <w:pPr>
              <w:jc w:val="both"/>
            </w:pPr>
          </w:p>
        </w:tc>
        <w:tc>
          <w:tcPr>
            <w:tcW w:w="2177" w:type="dxa"/>
          </w:tcPr>
          <w:p w:rsidR="00C410F8" w:rsidRDefault="00C410F8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E92D84" w:rsidRPr="002B5365" w:rsidRDefault="00E92D84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7B3EDC" w:rsidRDefault="00E92D84" w:rsidP="00AF3071"/>
        </w:tc>
        <w:tc>
          <w:tcPr>
            <w:tcW w:w="1701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7B3EDC" w:rsidRDefault="00E92D84" w:rsidP="00AF3071">
            <w:pPr>
              <w:jc w:val="center"/>
            </w:pPr>
          </w:p>
        </w:tc>
      </w:tr>
      <w:tr w:rsidR="00C410F8" w:rsidRPr="004F1A1C" w:rsidTr="009A122F">
        <w:tc>
          <w:tcPr>
            <w:tcW w:w="636" w:type="dxa"/>
          </w:tcPr>
          <w:p w:rsidR="00C410F8" w:rsidRDefault="00C410F8" w:rsidP="00AF3071">
            <w:pPr>
              <w:jc w:val="center"/>
            </w:pPr>
            <w:r>
              <w:t>2.16</w:t>
            </w:r>
          </w:p>
        </w:tc>
        <w:tc>
          <w:tcPr>
            <w:tcW w:w="2933" w:type="dxa"/>
          </w:tcPr>
          <w:p w:rsidR="00C410F8" w:rsidRPr="00C410F8" w:rsidRDefault="00EB6C40" w:rsidP="00AF3071">
            <w:pPr>
              <w:jc w:val="both"/>
            </w:pPr>
            <w:proofErr w:type="gramStart"/>
            <w:r w:rsidRPr="00C410F8">
              <w:t>Допущен</w:t>
            </w:r>
            <w:r>
              <w:t>ы</w:t>
            </w:r>
            <w:r w:rsidRPr="00C410F8">
              <w:t xml:space="preserve"> ли </w:t>
            </w:r>
            <w:r w:rsidRPr="00EB6C40">
              <w:t>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177" w:type="dxa"/>
          </w:tcPr>
          <w:p w:rsidR="00EB6C40" w:rsidRDefault="00EB6C40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C410F8" w:rsidRPr="002B5365" w:rsidRDefault="00C410F8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579" w:type="dxa"/>
          </w:tcPr>
          <w:p w:rsidR="00C410F8" w:rsidRPr="007B3EDC" w:rsidRDefault="00C410F8" w:rsidP="00AF3071"/>
        </w:tc>
        <w:tc>
          <w:tcPr>
            <w:tcW w:w="1701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2021" w:type="dxa"/>
          </w:tcPr>
          <w:p w:rsidR="00C410F8" w:rsidRPr="007B3EDC" w:rsidRDefault="00C410F8" w:rsidP="00AF3071">
            <w:pPr>
              <w:jc w:val="center"/>
            </w:pPr>
          </w:p>
        </w:tc>
      </w:tr>
      <w:tr w:rsidR="009A122F" w:rsidRPr="004F1A1C" w:rsidTr="009A122F">
        <w:tc>
          <w:tcPr>
            <w:tcW w:w="636" w:type="dxa"/>
          </w:tcPr>
          <w:p w:rsidR="009A122F" w:rsidRDefault="009A122F" w:rsidP="00AF3071">
            <w:pPr>
              <w:jc w:val="center"/>
            </w:pPr>
            <w:r>
              <w:t>2.17</w:t>
            </w:r>
          </w:p>
        </w:tc>
        <w:tc>
          <w:tcPr>
            <w:tcW w:w="2933" w:type="dxa"/>
          </w:tcPr>
          <w:p w:rsidR="009A122F" w:rsidRPr="009A122F" w:rsidRDefault="009A122F" w:rsidP="009A122F">
            <w:pPr>
              <w:jc w:val="both"/>
            </w:pPr>
            <w:r w:rsidRPr="009A122F">
              <w:t xml:space="preserve">Производилась ли контролируемым лицом расклейка афиш, объявлений на фасадах зданий, столбах, деревьях, остановочных павильонах </w:t>
            </w:r>
            <w:r w:rsidRPr="009A122F">
              <w:lastRenderedPageBreak/>
              <w:t>и других объектах внешнего благоустройства, не предназначенных для этой цели?</w:t>
            </w:r>
          </w:p>
          <w:p w:rsidR="009A122F" w:rsidRPr="00C410F8" w:rsidRDefault="009A122F" w:rsidP="00AF3071">
            <w:pPr>
              <w:jc w:val="both"/>
            </w:pPr>
          </w:p>
        </w:tc>
        <w:tc>
          <w:tcPr>
            <w:tcW w:w="2177" w:type="dxa"/>
          </w:tcPr>
          <w:p w:rsidR="009A122F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9A122F" w:rsidRPr="002B5365" w:rsidRDefault="009A122F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9A122F" w:rsidRPr="004F1A1C" w:rsidTr="009A122F">
        <w:tc>
          <w:tcPr>
            <w:tcW w:w="636" w:type="dxa"/>
          </w:tcPr>
          <w:p w:rsidR="009A122F" w:rsidRDefault="00B2630D" w:rsidP="00AF3071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2933" w:type="dxa"/>
          </w:tcPr>
          <w:p w:rsidR="006C6F2B" w:rsidRDefault="00D81DF7" w:rsidP="006C6F2B">
            <w:pPr>
              <w:jc w:val="both"/>
            </w:pPr>
            <w:proofErr w:type="gramStart"/>
            <w:r w:rsidRPr="00D81DF7">
              <w:t>Создавались ли контролируемым лицом препятствия для проведени</w:t>
            </w:r>
            <w:r w:rsidR="006C6F2B">
              <w:t>я</w:t>
            </w:r>
            <w:r w:rsidRPr="00D81DF7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D81DF7">
              <w:t xml:space="preserve"> на </w:t>
            </w:r>
            <w:proofErr w:type="spellStart"/>
            <w:r w:rsidRPr="00D81DF7">
              <w:t>внутридворовых</w:t>
            </w:r>
            <w:proofErr w:type="spellEnd"/>
            <w:r w:rsidRPr="00D81DF7"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>
              <w:t xml:space="preserve">указанных выше </w:t>
            </w:r>
            <w:r w:rsidRPr="00D81DF7">
              <w:t>работ</w:t>
            </w:r>
            <w:r w:rsidR="006C6F2B">
              <w:t>?</w:t>
            </w:r>
          </w:p>
          <w:p w:rsidR="00D81DF7" w:rsidRPr="00D81DF7" w:rsidRDefault="00D81DF7" w:rsidP="006C6F2B">
            <w:pPr>
              <w:jc w:val="both"/>
            </w:pPr>
            <w:r w:rsidRPr="00D81DF7">
              <w:t xml:space="preserve"> </w:t>
            </w:r>
          </w:p>
        </w:tc>
        <w:tc>
          <w:tcPr>
            <w:tcW w:w="2177" w:type="dxa"/>
          </w:tcPr>
          <w:p w:rsidR="00412D0E" w:rsidRPr="002B5365" w:rsidRDefault="006C6F2B" w:rsidP="00412D0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12D0E"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12D0E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412D0E" w:rsidRPr="002B5365" w:rsidRDefault="00412D0E" w:rsidP="00412D0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2.2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6C6F2B" w:rsidRDefault="006C6F2B" w:rsidP="006C6F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2F" w:rsidRPr="002B5365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9A122F" w:rsidRPr="004F1A1C" w:rsidTr="009A122F">
        <w:tc>
          <w:tcPr>
            <w:tcW w:w="636" w:type="dxa"/>
          </w:tcPr>
          <w:p w:rsidR="009A122F" w:rsidRDefault="002C35BB" w:rsidP="00AF3071">
            <w:pPr>
              <w:jc w:val="center"/>
            </w:pPr>
            <w:r>
              <w:t>2.19</w:t>
            </w:r>
          </w:p>
        </w:tc>
        <w:tc>
          <w:tcPr>
            <w:tcW w:w="2933" w:type="dxa"/>
          </w:tcPr>
          <w:p w:rsidR="009A122F" w:rsidRPr="00AD7D4E" w:rsidRDefault="002C35BB" w:rsidP="009A122F">
            <w:pPr>
              <w:jc w:val="both"/>
            </w:pPr>
            <w:r w:rsidRPr="00AD7D4E">
              <w:t xml:space="preserve">Осуществлено ли контролируемым лицом устройство выгребных ям за границей земельного </w:t>
            </w:r>
            <w:r w:rsidRPr="00AD7D4E">
              <w:lastRenderedPageBreak/>
              <w:t>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2C35BB" w:rsidRPr="00AD7D4E" w:rsidRDefault="002C35BB" w:rsidP="009A122F">
            <w:pPr>
              <w:jc w:val="both"/>
            </w:pPr>
          </w:p>
        </w:tc>
        <w:tc>
          <w:tcPr>
            <w:tcW w:w="2177" w:type="dxa"/>
          </w:tcPr>
          <w:p w:rsidR="009A122F" w:rsidRPr="002B5365" w:rsidRDefault="002C35BB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(название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E92D84" w:rsidRPr="004F1A1C" w:rsidTr="009A122F">
        <w:tc>
          <w:tcPr>
            <w:tcW w:w="636" w:type="dxa"/>
          </w:tcPr>
          <w:p w:rsidR="00E92D84" w:rsidRDefault="00AD7D4E" w:rsidP="00AF3071">
            <w:pPr>
              <w:jc w:val="center"/>
            </w:pPr>
            <w:r>
              <w:lastRenderedPageBreak/>
              <w:t>2.20</w:t>
            </w:r>
          </w:p>
        </w:tc>
        <w:tc>
          <w:tcPr>
            <w:tcW w:w="2933" w:type="dxa"/>
          </w:tcPr>
          <w:p w:rsidR="00E92D84" w:rsidRPr="00A44F8E" w:rsidRDefault="00AD7D4E" w:rsidP="00AD7D4E">
            <w:pPr>
              <w:jc w:val="both"/>
              <w:rPr>
                <w:bCs/>
                <w:color w:val="000000"/>
              </w:rPr>
            </w:pPr>
            <w:r w:rsidRPr="00AD7D4E">
              <w:rPr>
                <w:bCs/>
                <w:color w:val="000000"/>
              </w:rPr>
              <w:t>Проведен</w:t>
            </w:r>
            <w:r w:rsidR="00A44F8E">
              <w:rPr>
                <w:bCs/>
                <w:color w:val="000000"/>
              </w:rPr>
              <w:t>о</w:t>
            </w:r>
            <w:r w:rsidRPr="00AD7D4E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</w:t>
            </w:r>
            <w:r w:rsidRPr="00A44F8E">
              <w:rPr>
                <w:bCs/>
                <w:color w:val="000000"/>
              </w:rPr>
              <w:t>пользования,</w:t>
            </w:r>
            <w:r w:rsidR="003725CA" w:rsidRPr="00A44F8E">
              <w:t xml:space="preserve"> ограждение участк</w:t>
            </w:r>
            <w:r w:rsidR="00A44F8E">
              <w:t>а</w:t>
            </w:r>
            <w:r w:rsidR="003725CA" w:rsidRPr="00A44F8E">
              <w:t xml:space="preserve"> осуществления работ, котлован</w:t>
            </w:r>
            <w:r w:rsidR="00A44F8E">
              <w:t>а</w:t>
            </w:r>
            <w:r w:rsidR="003725CA" w:rsidRPr="00A44F8E">
              <w:t>, ямы, траншеи и канавы во избежание доступа посторонних лиц</w:t>
            </w:r>
            <w:r w:rsidR="00A44F8E">
              <w:t>?</w:t>
            </w:r>
          </w:p>
          <w:p w:rsidR="00AD7D4E" w:rsidRPr="00AD7D4E" w:rsidRDefault="00AD7D4E" w:rsidP="00AD7D4E">
            <w:pPr>
              <w:jc w:val="both"/>
            </w:pPr>
          </w:p>
        </w:tc>
        <w:tc>
          <w:tcPr>
            <w:tcW w:w="2177" w:type="dxa"/>
          </w:tcPr>
          <w:p w:rsidR="00E92D84" w:rsidRPr="002B5365" w:rsidRDefault="00AD7D4E" w:rsidP="00EE31B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7B3EDC" w:rsidRDefault="00E92D84" w:rsidP="00AF3071"/>
        </w:tc>
        <w:tc>
          <w:tcPr>
            <w:tcW w:w="1701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7B3EDC" w:rsidRDefault="00E92D84" w:rsidP="00AF3071">
            <w:pPr>
              <w:jc w:val="center"/>
            </w:pPr>
          </w:p>
        </w:tc>
      </w:tr>
      <w:tr w:rsidR="00AF3071" w:rsidRPr="004F1A1C" w:rsidTr="009A122F">
        <w:tc>
          <w:tcPr>
            <w:tcW w:w="636" w:type="dxa"/>
          </w:tcPr>
          <w:p w:rsidR="00AF3071" w:rsidRDefault="00D122DC" w:rsidP="00AF3071">
            <w:pPr>
              <w:jc w:val="center"/>
            </w:pPr>
            <w:r>
              <w:t>2.21</w:t>
            </w:r>
          </w:p>
        </w:tc>
        <w:tc>
          <w:tcPr>
            <w:tcW w:w="2933" w:type="dxa"/>
          </w:tcPr>
          <w:p w:rsidR="00AF3071" w:rsidRPr="00D122DC" w:rsidRDefault="00D122DC" w:rsidP="00AF3071">
            <w:pPr>
              <w:jc w:val="both"/>
            </w:pPr>
            <w:r w:rsidRPr="00D122DC">
              <w:t xml:space="preserve">Осуществлено ли </w:t>
            </w:r>
            <w:r w:rsidRPr="00D122DC"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122DC">
              <w:t xml:space="preserve"> восстановление нарушенных элементов благоустройства на территории непосредственного осуществления земляных работ</w:t>
            </w:r>
            <w:r>
              <w:t xml:space="preserve">, </w:t>
            </w:r>
            <w:r w:rsidRPr="00D122DC">
              <w:t>территории, используемой для перемещения техники в месте осуществления работ, а также</w:t>
            </w:r>
            <w:r>
              <w:t xml:space="preserve"> на территории</w:t>
            </w:r>
            <w:r w:rsidRPr="00D122DC">
              <w:t xml:space="preserve"> складирования грунта и </w:t>
            </w:r>
            <w:r w:rsidRPr="00D122DC">
              <w:lastRenderedPageBreak/>
              <w:t>строительных материалов?</w:t>
            </w:r>
          </w:p>
        </w:tc>
        <w:tc>
          <w:tcPr>
            <w:tcW w:w="2177" w:type="dxa"/>
          </w:tcPr>
          <w:p w:rsidR="00AF3071" w:rsidRPr="002B5365" w:rsidRDefault="00D122DC" w:rsidP="00AF307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EE31B0" w:rsidRPr="004F1A1C" w:rsidTr="009A122F">
        <w:tc>
          <w:tcPr>
            <w:tcW w:w="636" w:type="dxa"/>
          </w:tcPr>
          <w:p w:rsidR="00AF3071" w:rsidRPr="00B44359" w:rsidRDefault="00AF3071" w:rsidP="00AF3071">
            <w:pPr>
              <w:jc w:val="center"/>
            </w:pPr>
            <w:r>
              <w:lastRenderedPageBreak/>
              <w:t>2</w:t>
            </w:r>
            <w:r w:rsidR="00420C85">
              <w:t>.22</w:t>
            </w:r>
          </w:p>
        </w:tc>
        <w:tc>
          <w:tcPr>
            <w:tcW w:w="2933" w:type="dxa"/>
          </w:tcPr>
          <w:p w:rsidR="00AF3071" w:rsidRPr="00420C85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t xml:space="preserve">Осуществлялось ли </w:t>
            </w:r>
            <w:r w:rsidRPr="00420C85">
              <w:rPr>
                <w:bCs/>
                <w:color w:val="000000"/>
              </w:rPr>
              <w:t>контролируемым лицом</w:t>
            </w:r>
            <w:r w:rsidRPr="00420C85">
              <w:t xml:space="preserve"> выжигание сухой </w:t>
            </w:r>
            <w:r w:rsidRPr="000D09F1">
              <w:t>растительности</w:t>
            </w:r>
            <w:r w:rsidR="000D09F1" w:rsidRPr="000D09F1">
              <w:t xml:space="preserve"> либо сжигание </w:t>
            </w:r>
            <w:r w:rsidR="000D09F1" w:rsidRPr="000D09F1">
              <w:rPr>
                <w:bCs/>
              </w:rPr>
              <w:t>листьев деревьев, кустарников на территории населенн</w:t>
            </w:r>
            <w:r w:rsidR="000D09F1">
              <w:rPr>
                <w:bCs/>
              </w:rPr>
              <w:t>ого</w:t>
            </w:r>
            <w:r w:rsidR="000D09F1" w:rsidRPr="000D09F1">
              <w:rPr>
                <w:bCs/>
              </w:rPr>
              <w:t xml:space="preserve"> пункт</w:t>
            </w:r>
            <w:r w:rsidR="000D09F1">
              <w:rPr>
                <w:bCs/>
              </w:rPr>
              <w:t>а</w:t>
            </w:r>
            <w:r w:rsidRPr="000D09F1">
              <w:t>?</w:t>
            </w:r>
          </w:p>
          <w:p w:rsidR="00AF3071" w:rsidRPr="00420C85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rPr>
                <w:color w:val="000000"/>
                <w:shd w:val="clear" w:color="auto" w:fill="FFFFFF"/>
              </w:rPr>
              <w:t xml:space="preserve"> </w:t>
            </w:r>
          </w:p>
          <w:p w:rsidR="00AF307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F3071" w:rsidRPr="00EA1F01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:rsidR="00AF3071" w:rsidRPr="00EA1F01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AF3071" w:rsidRPr="00EA1F0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F3071" w:rsidRPr="00EA1F01" w:rsidRDefault="00AF3071" w:rsidP="00EE31B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420C85" w:rsidRPr="004F1A1C" w:rsidTr="009A122F">
        <w:tc>
          <w:tcPr>
            <w:tcW w:w="636" w:type="dxa"/>
          </w:tcPr>
          <w:p w:rsidR="00420C85" w:rsidRDefault="00420C85" w:rsidP="00AF3071">
            <w:pPr>
              <w:jc w:val="center"/>
            </w:pPr>
            <w:r>
              <w:t>2.23</w:t>
            </w:r>
          </w:p>
        </w:tc>
        <w:tc>
          <w:tcPr>
            <w:tcW w:w="2933" w:type="dxa"/>
          </w:tcPr>
          <w:p w:rsid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>
              <w:t>Соблюдены ли контролируемым лицом установленные Правилами</w:t>
            </w:r>
            <w:r w:rsidRPr="002B5365">
              <w:t xml:space="preserve"> благоустройства территории 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 требования к вывескам?</w:t>
            </w:r>
          </w:p>
          <w:p w:rsidR="00EA34FE" w:rsidRP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</w:tcPr>
          <w:p w:rsidR="00EA34FE" w:rsidRPr="00EA1F01" w:rsidRDefault="00EA34FE" w:rsidP="00EA34FE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EA34FE" w:rsidRPr="00EA1F01" w:rsidRDefault="00EA34FE" w:rsidP="00EA34F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420C85" w:rsidRPr="002B5365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20C85" w:rsidRPr="007B3EDC" w:rsidRDefault="00420C85" w:rsidP="00AF3071">
            <w:pPr>
              <w:jc w:val="center"/>
            </w:pPr>
          </w:p>
        </w:tc>
        <w:tc>
          <w:tcPr>
            <w:tcW w:w="579" w:type="dxa"/>
          </w:tcPr>
          <w:p w:rsidR="00420C85" w:rsidRPr="007B3EDC" w:rsidRDefault="00420C85" w:rsidP="00AF3071"/>
        </w:tc>
        <w:tc>
          <w:tcPr>
            <w:tcW w:w="1701" w:type="dxa"/>
          </w:tcPr>
          <w:p w:rsidR="00420C85" w:rsidRPr="007B3EDC" w:rsidRDefault="00420C85" w:rsidP="00AF3071">
            <w:pPr>
              <w:jc w:val="center"/>
            </w:pPr>
          </w:p>
        </w:tc>
        <w:tc>
          <w:tcPr>
            <w:tcW w:w="2021" w:type="dxa"/>
          </w:tcPr>
          <w:p w:rsidR="00420C85" w:rsidRPr="007B3EDC" w:rsidRDefault="00420C85" w:rsidP="00AF3071">
            <w:pPr>
              <w:jc w:val="center"/>
            </w:pPr>
          </w:p>
        </w:tc>
      </w:tr>
      <w:tr w:rsidR="005B31E3" w:rsidRPr="004F1A1C" w:rsidTr="009A122F">
        <w:tc>
          <w:tcPr>
            <w:tcW w:w="636" w:type="dxa"/>
          </w:tcPr>
          <w:p w:rsidR="005B31E3" w:rsidRDefault="005B31E3" w:rsidP="00AF3071">
            <w:pPr>
              <w:jc w:val="center"/>
            </w:pPr>
            <w:r>
              <w:t>2.24</w:t>
            </w:r>
          </w:p>
        </w:tc>
        <w:tc>
          <w:tcPr>
            <w:tcW w:w="2933" w:type="dxa"/>
          </w:tcPr>
          <w:p w:rsidR="005B31E3" w:rsidRPr="005B31E3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5B31E3">
              <w:rPr>
                <w:rFonts w:eastAsia="Calibri"/>
                <w:lang w:eastAsia="en-US"/>
              </w:rPr>
              <w:t>Выполнены ли контролируемым лицом</w:t>
            </w:r>
            <w:r>
              <w:rPr>
                <w:rFonts w:eastAsia="Calibri"/>
                <w:lang w:eastAsia="en-US"/>
              </w:rPr>
              <w:t xml:space="preserve"> на принадлежащем ему земельном участке</w:t>
            </w:r>
            <w:r w:rsidRPr="005B31E3">
              <w:rPr>
                <w:rFonts w:eastAsia="Calibri"/>
                <w:lang w:eastAsia="en-US"/>
              </w:rPr>
              <w:t xml:space="preserve">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</w:tcPr>
          <w:p w:rsidR="005B31E3" w:rsidRPr="00EA1F01" w:rsidRDefault="005B31E3" w:rsidP="005B31E3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5B31E3" w:rsidRPr="002B5365" w:rsidRDefault="005B31E3" w:rsidP="00EA34FE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5B31E3" w:rsidRPr="007B3EDC" w:rsidRDefault="005B31E3" w:rsidP="00AF3071">
            <w:pPr>
              <w:jc w:val="center"/>
            </w:pPr>
          </w:p>
        </w:tc>
        <w:tc>
          <w:tcPr>
            <w:tcW w:w="579" w:type="dxa"/>
          </w:tcPr>
          <w:p w:rsidR="005B31E3" w:rsidRPr="007B3EDC" w:rsidRDefault="005B31E3" w:rsidP="00AF3071"/>
        </w:tc>
        <w:tc>
          <w:tcPr>
            <w:tcW w:w="1701" w:type="dxa"/>
          </w:tcPr>
          <w:p w:rsidR="005B31E3" w:rsidRPr="007B3EDC" w:rsidRDefault="005B31E3" w:rsidP="00AF3071">
            <w:pPr>
              <w:jc w:val="center"/>
            </w:pPr>
          </w:p>
        </w:tc>
        <w:tc>
          <w:tcPr>
            <w:tcW w:w="2021" w:type="dxa"/>
          </w:tcPr>
          <w:p w:rsidR="005B31E3" w:rsidRPr="007B3EDC" w:rsidRDefault="005B31E3" w:rsidP="00AF3071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8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 xml:space="preserve">должностного </w:t>
            </w:r>
            <w:r w:rsidR="00E9347D" w:rsidRPr="00E9347D">
              <w:rPr>
                <w:i/>
                <w:iCs/>
                <w:color w:val="000000" w:themeColor="text1"/>
              </w:rPr>
              <w:lastRenderedPageBreak/>
              <w:t>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3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8"/>
    </w:tbl>
    <w:p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20" w:rsidRDefault="009D5120" w:rsidP="00624192">
      <w:r>
        <w:separator/>
      </w:r>
    </w:p>
  </w:endnote>
  <w:endnote w:type="continuationSeparator" w:id="0">
    <w:p w:rsidR="009D5120" w:rsidRDefault="009D5120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20" w:rsidRDefault="009D5120" w:rsidP="00624192">
      <w:r>
        <w:separator/>
      </w:r>
    </w:p>
  </w:footnote>
  <w:footnote w:type="continuationSeparator" w:id="0">
    <w:p w:rsidR="009D5120" w:rsidRDefault="009D5120" w:rsidP="00624192">
      <w:r>
        <w:continuationSeparator/>
      </w:r>
    </w:p>
  </w:footnote>
  <w:footnote w:id="1">
    <w:p w:rsidR="004F1A1C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5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6595">
        <w:rPr>
          <w:rFonts w:ascii="Times New Roman" w:hAnsi="Times New Roman" w:cs="Times New Roman"/>
          <w:sz w:val="24"/>
          <w:szCs w:val="24"/>
        </w:rPr>
        <w:t xml:space="preserve"> 01.03.2022 вступает в силу постановление Правительства Р</w:t>
      </w:r>
      <w:r w:rsidR="0095659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 w:rsidR="00956595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27.10.2021 № 1844 </w:t>
      </w:r>
      <w:r w:rsidR="00956595" w:rsidRPr="00956595">
        <w:rPr>
          <w:rFonts w:ascii="Times New Roman" w:hAnsi="Times New Roman" w:cs="Times New Roman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565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с новыми требованиями к оформлению и утверждению проверочных листов.</w:t>
      </w:r>
      <w:r>
        <w:rPr>
          <w:rFonts w:ascii="Times New Roman" w:hAnsi="Times New Roman" w:cs="Times New Roman"/>
          <w:sz w:val="24"/>
          <w:szCs w:val="24"/>
        </w:rPr>
        <w:t xml:space="preserve"> Однако до этого </w:t>
      </w:r>
      <w:r w:rsidR="00956595">
        <w:rPr>
          <w:rFonts w:ascii="Times New Roman" w:hAnsi="Times New Roman" w:cs="Times New Roman"/>
          <w:sz w:val="24"/>
          <w:szCs w:val="24"/>
        </w:rPr>
        <w:t xml:space="preserve">(до </w:t>
      </w:r>
      <w:r>
        <w:rPr>
          <w:rFonts w:ascii="Times New Roman" w:hAnsi="Times New Roman" w:cs="Times New Roman"/>
          <w:sz w:val="24"/>
          <w:szCs w:val="24"/>
        </w:rPr>
        <w:t>01.03.2022</w:t>
      </w:r>
      <w:r w:rsidR="009565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6595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13.02.2017 № 177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6595">
        <w:rPr>
          <w:rFonts w:ascii="Times New Roman" w:hAnsi="Times New Roman" w:cs="Times New Roman"/>
          <w:sz w:val="24"/>
          <w:szCs w:val="24"/>
        </w:rPr>
        <w:t>Об утверждении общих требований к разработке и утверждению проверочных листов (списков контрольных вопросов)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6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статьи </w:t>
      </w:r>
      <w:r w:rsidRPr="00973E82">
        <w:rPr>
          <w:rFonts w:ascii="Times New Roman" w:hAnsi="Times New Roman" w:cs="Times New Roman"/>
          <w:sz w:val="24"/>
          <w:szCs w:val="24"/>
        </w:rPr>
        <w:t>5</w:t>
      </w:r>
      <w:r w:rsidRPr="00CC728D">
        <w:rPr>
          <w:rFonts w:ascii="Times New Roman" w:hAnsi="Times New Roman" w:cs="Times New Roman"/>
          <w:sz w:val="24"/>
          <w:szCs w:val="24"/>
        </w:rPr>
        <w:t xml:space="preserve">3 </w:t>
      </w:r>
      <w:r w:rsidRPr="00956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предусматривающая </w:t>
      </w:r>
      <w:r w:rsidR="00CC7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Fonts w:ascii="Times New Roman" w:hAnsi="Times New Roman" w:cs="Times New Roman"/>
          <w:sz w:val="24"/>
          <w:szCs w:val="24"/>
        </w:rPr>
        <w:t xml:space="preserve">Требования действующего постановления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и нового</w:t>
      </w:r>
      <w:r w:rsidR="00CC728D" w:rsidRPr="00CC728D">
        <w:rPr>
          <w:rFonts w:ascii="Times New Roman" w:hAnsi="Times New Roman" w:cs="Times New Roman"/>
          <w:sz w:val="24"/>
          <w:szCs w:val="24"/>
        </w:rPr>
        <w:t xml:space="preserve"> </w:t>
      </w:r>
      <w:r w:rsidR="00CC728D" w:rsidRPr="00A65D95">
        <w:rPr>
          <w:rFonts w:ascii="Times New Roman" w:hAnsi="Times New Roman" w:cs="Times New Roman"/>
          <w:sz w:val="24"/>
          <w:szCs w:val="24"/>
        </w:rPr>
        <w:t>постановления 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к содержанию листа</w:t>
      </w:r>
      <w:r w:rsidR="00051909" w:rsidRPr="00956595">
        <w:rPr>
          <w:rFonts w:ascii="Times New Roman" w:hAnsi="Times New Roman" w:cs="Times New Roman"/>
          <w:sz w:val="24"/>
          <w:szCs w:val="24"/>
        </w:rPr>
        <w:t xml:space="preserve"> </w:t>
      </w:r>
      <w:r w:rsidR="00051909">
        <w:rPr>
          <w:rFonts w:ascii="Times New Roman" w:hAnsi="Times New Roman" w:cs="Times New Roman"/>
          <w:sz w:val="24"/>
          <w:szCs w:val="24"/>
        </w:rPr>
        <w:t>схожи</w:t>
      </w:r>
      <w:r w:rsidRPr="00956595">
        <w:rPr>
          <w:rFonts w:ascii="Times New Roman" w:hAnsi="Times New Roman" w:cs="Times New Roman"/>
          <w:sz w:val="24"/>
          <w:szCs w:val="24"/>
        </w:rPr>
        <w:t xml:space="preserve">, по новому постановлению добавился </w:t>
      </w:r>
      <w:r w:rsidRPr="0095659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56595">
        <w:rPr>
          <w:rFonts w:ascii="Times New Roman" w:hAnsi="Times New Roman" w:cs="Times New Roman"/>
          <w:sz w:val="24"/>
          <w:szCs w:val="24"/>
        </w:rPr>
        <w:t>-код.</w:t>
      </w:r>
      <w:r w:rsidR="009D3627">
        <w:rPr>
          <w:rFonts w:ascii="Times New Roman" w:hAnsi="Times New Roman" w:cs="Times New Roman"/>
          <w:sz w:val="24"/>
          <w:szCs w:val="24"/>
        </w:rPr>
        <w:t xml:space="preserve"> Поэтому соответствующее требование добавлено в муниципальном правовом акте.</w:t>
      </w:r>
    </w:p>
    <w:p w:rsidR="00973E82" w:rsidRPr="00956595" w:rsidRDefault="00051909" w:rsidP="00956595">
      <w:pPr>
        <w:pStyle w:val="ad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3E82" w:rsidRPr="00956595">
        <w:rPr>
          <w:rFonts w:ascii="Times New Roman" w:hAnsi="Times New Roman" w:cs="Times New Roman"/>
          <w:sz w:val="24"/>
          <w:szCs w:val="24"/>
        </w:rPr>
        <w:t xml:space="preserve">овое постановление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="00973E82" w:rsidRPr="00956595">
        <w:rPr>
          <w:rFonts w:ascii="Times New Roman" w:hAnsi="Times New Roman" w:cs="Times New Roman"/>
          <w:sz w:val="24"/>
          <w:szCs w:val="24"/>
        </w:rPr>
        <w:t>устанавливает процедуру общественных обсуждений до утверждения формы проверочного листа.</w:t>
      </w:r>
    </w:p>
  </w:footnote>
  <w:footnote w:id="2">
    <w:p w:rsidR="007A4A02" w:rsidRPr="00E0354C" w:rsidRDefault="007A4A02" w:rsidP="00E0354C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</w:t>
      </w:r>
      <w:r w:rsidR="00E0354C" w:rsidRPr="00E0354C">
        <w:rPr>
          <w:sz w:val="24"/>
          <w:szCs w:val="24"/>
        </w:rPr>
        <w:t>я</w:t>
      </w:r>
      <w:r w:rsidRPr="00E0354C">
        <w:rPr>
          <w:sz w:val="24"/>
          <w:szCs w:val="24"/>
        </w:rPr>
        <w:t>занность</w:t>
      </w:r>
      <w:r w:rsidR="00E0354C" w:rsidRPr="00E0354C">
        <w:rPr>
          <w:sz w:val="24"/>
          <w:szCs w:val="24"/>
        </w:rPr>
        <w:t xml:space="preserve">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 соответствующий вопрос подлежит исключению из проверочного листа.  </w:t>
      </w:r>
      <w:r w:rsidRPr="00E0354C">
        <w:rPr>
          <w:sz w:val="24"/>
          <w:szCs w:val="24"/>
        </w:rPr>
        <w:t xml:space="preserve"> </w:t>
      </w:r>
    </w:p>
  </w:footnote>
  <w:footnote w:id="3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:rsidR="00E9347D" w:rsidRDefault="00D06592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705B26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0AEA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43A20"/>
    <w:rsid w:val="00160BF5"/>
    <w:rsid w:val="001673D9"/>
    <w:rsid w:val="001C0F47"/>
    <w:rsid w:val="001C1E1F"/>
    <w:rsid w:val="001D3B00"/>
    <w:rsid w:val="001E3DDA"/>
    <w:rsid w:val="001E5B33"/>
    <w:rsid w:val="001E5E9D"/>
    <w:rsid w:val="0020383D"/>
    <w:rsid w:val="00204A83"/>
    <w:rsid w:val="0021566F"/>
    <w:rsid w:val="002267B7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B564C"/>
    <w:rsid w:val="002C35BB"/>
    <w:rsid w:val="002D1E66"/>
    <w:rsid w:val="002E26CC"/>
    <w:rsid w:val="002F5D28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0752"/>
    <w:rsid w:val="003D25C4"/>
    <w:rsid w:val="00412D0E"/>
    <w:rsid w:val="00420C85"/>
    <w:rsid w:val="004264D2"/>
    <w:rsid w:val="00427D88"/>
    <w:rsid w:val="00431D58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61458"/>
    <w:rsid w:val="00562C73"/>
    <w:rsid w:val="00567E3B"/>
    <w:rsid w:val="00595C26"/>
    <w:rsid w:val="00596F1B"/>
    <w:rsid w:val="005B31E3"/>
    <w:rsid w:val="005C5AE2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C6F2B"/>
    <w:rsid w:val="006E509A"/>
    <w:rsid w:val="006E69E8"/>
    <w:rsid w:val="006E7506"/>
    <w:rsid w:val="006F5910"/>
    <w:rsid w:val="00705B26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4721"/>
    <w:rsid w:val="0086686E"/>
    <w:rsid w:val="008669EA"/>
    <w:rsid w:val="00872D53"/>
    <w:rsid w:val="00875AED"/>
    <w:rsid w:val="00876B86"/>
    <w:rsid w:val="008A2115"/>
    <w:rsid w:val="008A36D8"/>
    <w:rsid w:val="008B50D2"/>
    <w:rsid w:val="008C1953"/>
    <w:rsid w:val="008C33A2"/>
    <w:rsid w:val="008C6C49"/>
    <w:rsid w:val="008D1A62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D5120"/>
    <w:rsid w:val="009E41BE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51EC3"/>
    <w:rsid w:val="00C67A9D"/>
    <w:rsid w:val="00C823FA"/>
    <w:rsid w:val="00C8470B"/>
    <w:rsid w:val="00CB7416"/>
    <w:rsid w:val="00CC728D"/>
    <w:rsid w:val="00CE6392"/>
    <w:rsid w:val="00D06592"/>
    <w:rsid w:val="00D122DC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1577"/>
    <w:rsid w:val="00DC3789"/>
    <w:rsid w:val="00DE7A27"/>
    <w:rsid w:val="00E0354C"/>
    <w:rsid w:val="00E03EC4"/>
    <w:rsid w:val="00E25C55"/>
    <w:rsid w:val="00E271FC"/>
    <w:rsid w:val="00E43674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5FA7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56E13"/>
    <w:rsid w:val="00F60582"/>
    <w:rsid w:val="00F71995"/>
    <w:rsid w:val="00F909CB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582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character" w:customStyle="1" w:styleId="10">
    <w:name w:val="Заголовок 1 Знак"/>
    <w:basedOn w:val="a0"/>
    <w:link w:val="1"/>
    <w:rsid w:val="00F6058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582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character" w:customStyle="1" w:styleId="10">
    <w:name w:val="Заголовок 1 Знак"/>
    <w:basedOn w:val="a0"/>
    <w:link w:val="1"/>
    <w:rsid w:val="00F6058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0A1F-9C41-45DC-BECC-0AD1ED64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2022-01-25T10:19:00Z</cp:lastPrinted>
  <dcterms:created xsi:type="dcterms:W3CDTF">2023-03-02T06:43:00Z</dcterms:created>
  <dcterms:modified xsi:type="dcterms:W3CDTF">2023-03-02T10:30:00Z</dcterms:modified>
</cp:coreProperties>
</file>