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EF4D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9E6F7F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10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E3471">
        <w:rPr>
          <w:sz w:val="28"/>
          <w:szCs w:val="28"/>
        </w:rPr>
        <w:t xml:space="preserve"> </w:t>
      </w:r>
      <w:r w:rsidR="0055595D">
        <w:rPr>
          <w:sz w:val="28"/>
          <w:szCs w:val="28"/>
        </w:rPr>
        <w:t>2</w:t>
      </w:r>
      <w:r w:rsidR="006F110B">
        <w:rPr>
          <w:sz w:val="28"/>
          <w:szCs w:val="28"/>
        </w:rPr>
        <w:t>6</w:t>
      </w:r>
      <w:r w:rsidR="0055595D">
        <w:rPr>
          <w:sz w:val="28"/>
          <w:szCs w:val="28"/>
        </w:rPr>
        <w:t>.11</w:t>
      </w:r>
      <w:r>
        <w:rPr>
          <w:sz w:val="28"/>
          <w:szCs w:val="28"/>
        </w:rPr>
        <w:t xml:space="preserve">.2021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</w:t>
      </w:r>
      <w:r w:rsidR="006F110B">
        <w:rPr>
          <w:sz w:val="28"/>
          <w:szCs w:val="28"/>
        </w:rPr>
        <w:t>101</w:t>
      </w:r>
    </w:p>
    <w:p w:rsidR="00EF4D0C" w:rsidRPr="009E6F7F" w:rsidRDefault="00EF4D0C" w:rsidP="009E6F7F">
      <w:pPr>
        <w:tabs>
          <w:tab w:val="left" w:pos="2880"/>
          <w:tab w:val="left" w:pos="5953"/>
        </w:tabs>
        <w:spacing w:after="120"/>
        <w:ind w:right="3969"/>
        <w:jc w:val="both"/>
        <w:rPr>
          <w:b/>
          <w:sz w:val="25"/>
          <w:szCs w:val="25"/>
        </w:rPr>
      </w:pPr>
      <w:r>
        <w:rPr>
          <w:rStyle w:val="FontStyle53"/>
          <w:rFonts w:eastAsia="Andale Sans UI"/>
          <w:b/>
        </w:rPr>
        <w:t xml:space="preserve">         </w:t>
      </w:r>
      <w:r w:rsidRPr="009E6F7F">
        <w:rPr>
          <w:rStyle w:val="FontStyle53"/>
          <w:rFonts w:eastAsia="Andale Sans UI"/>
          <w:b/>
          <w:sz w:val="25"/>
          <w:szCs w:val="25"/>
        </w:rPr>
        <w:t>«О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F4D0C" w:rsidRPr="009E6F7F" w:rsidRDefault="00EF4D0C" w:rsidP="009E6F7F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ind w:firstLine="560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Руководствуясь статьей 28 Федерального закона РФ от 06.10.2003 г.№ 131-ФЗ «Об общих принципах организации местного самоуправления в Российской Федерации», Градостроительным кодексом РФ от 29.12.2004 года № 19-ФЗ, Уставом сельского поселения Красносамарское муниципального района Кинельский Самарской области,  Постановлением администрации сельского поселения Красносамарское от 14.04.2020 № 45 «Об утверждении </w:t>
      </w:r>
      <w:r w:rsidRPr="009E6F7F">
        <w:rPr>
          <w:rStyle w:val="FontStyle53"/>
          <w:rFonts w:eastAsia="Andale Sans UI"/>
          <w:sz w:val="25"/>
          <w:szCs w:val="25"/>
        </w:rPr>
        <w:t xml:space="preserve">Административного регламента </w:t>
      </w:r>
      <w:r w:rsidRPr="009E6F7F">
        <w:rPr>
          <w:rStyle w:val="FontStyle57"/>
          <w:rFonts w:eastAsia="Andale Sans UI"/>
          <w:sz w:val="25"/>
          <w:szCs w:val="25"/>
        </w:rPr>
        <w:t>предоставления администрацией сельского поселения Красносамарское муниципального района Кинельский муниципальной услуги «</w:t>
      </w:r>
      <w:r w:rsidRPr="009E6F7F">
        <w:rPr>
          <w:rStyle w:val="FontStyle53"/>
          <w:rFonts w:eastAsia="Andale Sans UI"/>
          <w:sz w:val="25"/>
          <w:szCs w:val="25"/>
        </w:rPr>
        <w:t xml:space="preserve">Предоставление разрешений на отклонение от предельных параметров разрешенного строительства, реконструкции объектов капитального строительства», </w:t>
      </w:r>
      <w:r w:rsidRPr="009E6F7F">
        <w:rPr>
          <w:sz w:val="25"/>
          <w:szCs w:val="25"/>
        </w:rPr>
        <w:t xml:space="preserve">учитывая Заключение Комиссии по подготовке проекта правил землепользования и застройки сельского поселения Красносамарское муниципального района Кинельский Самарской области от </w:t>
      </w:r>
      <w:r w:rsidR="004E3164" w:rsidRPr="009E6F7F">
        <w:rPr>
          <w:sz w:val="25"/>
          <w:szCs w:val="25"/>
        </w:rPr>
        <w:t>26.05.</w:t>
      </w:r>
      <w:r w:rsidRPr="009E6F7F">
        <w:rPr>
          <w:sz w:val="25"/>
          <w:szCs w:val="25"/>
        </w:rPr>
        <w:t>2020 года, администрация сельского поселения Красносамарское</w:t>
      </w:r>
    </w:p>
    <w:p w:rsidR="00EF4D0C" w:rsidRPr="009E6F7F" w:rsidRDefault="00EF4D0C" w:rsidP="009E6F7F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5"/>
          <w:szCs w:val="25"/>
        </w:rPr>
      </w:pPr>
      <w:r w:rsidRPr="009E6F7F">
        <w:rPr>
          <w:b/>
          <w:sz w:val="25"/>
          <w:szCs w:val="25"/>
        </w:rPr>
        <w:t>ПОСТАНОВЛЯЕТ: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Провести на территории сельского поселения Красносамарское муниципального района Кинельский Самарской области публичные слушания по вопросу предоставления </w:t>
      </w:r>
      <w:r w:rsidR="006F110B">
        <w:rPr>
          <w:bCs/>
          <w:sz w:val="25"/>
          <w:szCs w:val="25"/>
        </w:rPr>
        <w:t>Чугуновой Ксении Витальевне</w:t>
      </w:r>
      <w:r w:rsidR="0055595D" w:rsidRPr="006E1B16">
        <w:rPr>
          <w:bCs/>
          <w:sz w:val="25"/>
          <w:szCs w:val="25"/>
        </w:rPr>
        <w:t xml:space="preserve"> </w:t>
      </w:r>
      <w:r w:rsidR="0055595D" w:rsidRPr="006E1B16">
        <w:rPr>
          <w:sz w:val="25"/>
          <w:szCs w:val="25"/>
        </w:rPr>
        <w:t xml:space="preserve">разрешения </w:t>
      </w:r>
      <w:r w:rsidR="0055595D" w:rsidRPr="006E1B16">
        <w:rPr>
          <w:rStyle w:val="FontStyle53"/>
          <w:rFonts w:eastAsia="Andale Sans UI"/>
          <w:sz w:val="25"/>
          <w:szCs w:val="25"/>
        </w:rPr>
        <w:t xml:space="preserve">на отклонение от предельных параметров разрешенного строительства, реконструкции объекта капитального строительства –– </w:t>
      </w:r>
      <w:r w:rsidR="006F110B" w:rsidRPr="00EF16CF">
        <w:rPr>
          <w:rStyle w:val="FontStyle53"/>
          <w:rFonts w:eastAsia="Andale Sans UI"/>
        </w:rPr>
        <w:t>жилого дома, кадастровый номер 63:22:1104007:</w:t>
      </w:r>
      <w:r w:rsidR="006F110B">
        <w:rPr>
          <w:rStyle w:val="FontStyle53"/>
          <w:rFonts w:eastAsia="Andale Sans UI"/>
        </w:rPr>
        <w:t>192</w:t>
      </w:r>
      <w:r w:rsidR="006F110B" w:rsidRPr="00EF16CF">
        <w:rPr>
          <w:rStyle w:val="FontStyle53"/>
          <w:rFonts w:eastAsia="Andale Sans UI"/>
        </w:rPr>
        <w:t xml:space="preserve">, площадью  58 кв. м., расположенного на земельном участке с кадастровым номером 63:22:1004007:118, площадью  </w:t>
      </w:r>
      <w:r w:rsidR="006F110B">
        <w:rPr>
          <w:rStyle w:val="FontStyle53"/>
          <w:rFonts w:eastAsia="Andale Sans UI"/>
        </w:rPr>
        <w:t>1898</w:t>
      </w:r>
      <w:r w:rsidR="006F110B" w:rsidRPr="00EF16CF">
        <w:rPr>
          <w:rStyle w:val="FontStyle53"/>
          <w:rFonts w:eastAsia="Andale Sans UI"/>
        </w:rPr>
        <w:t xml:space="preserve"> кв. м., находящегося в собственности, расположенном по адресу:  </w:t>
      </w:r>
      <w:r w:rsidR="006F110B" w:rsidRPr="00EF16CF">
        <w:rPr>
          <w:sz w:val="26"/>
          <w:szCs w:val="26"/>
        </w:rPr>
        <w:t xml:space="preserve">Самарская область, </w:t>
      </w:r>
      <w:proofErr w:type="spellStart"/>
      <w:r w:rsidR="006F110B" w:rsidRPr="00EF16CF">
        <w:rPr>
          <w:sz w:val="26"/>
          <w:szCs w:val="26"/>
        </w:rPr>
        <w:t>Кинельский</w:t>
      </w:r>
      <w:proofErr w:type="spellEnd"/>
      <w:r w:rsidR="006F110B" w:rsidRPr="00EF16CF">
        <w:rPr>
          <w:sz w:val="26"/>
          <w:szCs w:val="26"/>
        </w:rPr>
        <w:t xml:space="preserve"> район, село Красносамарское, улица </w:t>
      </w:r>
      <w:proofErr w:type="spellStart"/>
      <w:r w:rsidR="006F110B" w:rsidRPr="00EF16CF">
        <w:rPr>
          <w:sz w:val="26"/>
          <w:szCs w:val="26"/>
        </w:rPr>
        <w:t>Зрящева</w:t>
      </w:r>
      <w:proofErr w:type="spellEnd"/>
      <w:r w:rsidR="006F110B" w:rsidRPr="00EF16CF">
        <w:rPr>
          <w:sz w:val="26"/>
          <w:szCs w:val="26"/>
        </w:rPr>
        <w:t>, дом 54, в части уменьшения минимального отступа</w:t>
      </w:r>
      <w:r w:rsidR="006F110B" w:rsidRPr="00EF16CF">
        <w:rPr>
          <w:rStyle w:val="FontStyle53"/>
          <w:rFonts w:eastAsia="Andale Sans UI"/>
        </w:rPr>
        <w:t xml:space="preserve"> от границ земельного участка</w:t>
      </w:r>
      <w:r w:rsidR="006F110B">
        <w:rPr>
          <w:rStyle w:val="FontStyle53"/>
          <w:rFonts w:eastAsia="Andale Sans UI"/>
        </w:rPr>
        <w:t xml:space="preserve"> </w:t>
      </w:r>
      <w:r w:rsidR="006F110B" w:rsidRPr="00EF16CF">
        <w:rPr>
          <w:rStyle w:val="FontStyle53"/>
          <w:rFonts w:eastAsia="Andale Sans UI"/>
        </w:rPr>
        <w:t xml:space="preserve"> </w:t>
      </w:r>
      <w:r w:rsidR="006F110B" w:rsidRPr="00EF16CF">
        <w:rPr>
          <w:sz w:val="26"/>
          <w:szCs w:val="26"/>
        </w:rPr>
        <w:t>с западной стороны</w:t>
      </w:r>
      <w:r w:rsidR="006F110B" w:rsidRPr="00EF16CF">
        <w:rPr>
          <w:rStyle w:val="FontStyle53"/>
          <w:rFonts w:eastAsia="Andale Sans UI"/>
        </w:rPr>
        <w:t xml:space="preserve"> с 3.00 м  до 2,90 м</w:t>
      </w:r>
      <w:r w:rsidR="006F110B">
        <w:rPr>
          <w:rStyle w:val="FontStyle53"/>
          <w:rFonts w:eastAsia="Andale Sans UI"/>
        </w:rPr>
        <w:t xml:space="preserve"> и с</w:t>
      </w:r>
      <w:r w:rsidR="006F110B">
        <w:rPr>
          <w:sz w:val="26"/>
          <w:szCs w:val="26"/>
        </w:rPr>
        <w:t xml:space="preserve"> северной стороны с 3,0 м до 0,0 м</w:t>
      </w:r>
      <w:r w:rsidRPr="009E6F7F">
        <w:rPr>
          <w:sz w:val="25"/>
          <w:szCs w:val="25"/>
        </w:rPr>
        <w:t xml:space="preserve"> (далее вопрос о предоставлении разрешения на отклонение от предельных параметров разрешенного строительства).</w:t>
      </w:r>
    </w:p>
    <w:p w:rsidR="00EF4D0C" w:rsidRPr="00592668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Срок проведения публичных слушаний </w:t>
      </w:r>
      <w:r w:rsidRPr="00592668">
        <w:rPr>
          <w:sz w:val="25"/>
          <w:szCs w:val="25"/>
        </w:rPr>
        <w:t xml:space="preserve">с </w:t>
      </w:r>
      <w:proofErr w:type="gramStart"/>
      <w:r w:rsidR="00C36723">
        <w:rPr>
          <w:sz w:val="25"/>
          <w:szCs w:val="25"/>
        </w:rPr>
        <w:t>02.12.2021</w:t>
      </w:r>
      <w:r w:rsidRPr="00592668">
        <w:rPr>
          <w:sz w:val="25"/>
          <w:szCs w:val="25"/>
        </w:rPr>
        <w:t xml:space="preserve">  по</w:t>
      </w:r>
      <w:proofErr w:type="gramEnd"/>
      <w:r w:rsidRPr="00592668">
        <w:rPr>
          <w:sz w:val="25"/>
          <w:szCs w:val="25"/>
        </w:rPr>
        <w:t xml:space="preserve"> </w:t>
      </w:r>
      <w:r w:rsidR="0055595D">
        <w:rPr>
          <w:sz w:val="25"/>
          <w:szCs w:val="25"/>
        </w:rPr>
        <w:t>2</w:t>
      </w:r>
      <w:r w:rsidR="00C36723">
        <w:rPr>
          <w:sz w:val="25"/>
          <w:szCs w:val="25"/>
        </w:rPr>
        <w:t>7</w:t>
      </w:r>
      <w:r w:rsidR="0055595D">
        <w:rPr>
          <w:sz w:val="25"/>
          <w:szCs w:val="25"/>
        </w:rPr>
        <w:t>.12</w:t>
      </w:r>
      <w:r w:rsidR="00C61BE8">
        <w:rPr>
          <w:sz w:val="25"/>
          <w:szCs w:val="25"/>
        </w:rPr>
        <w:t>.2021.</w:t>
      </w:r>
    </w:p>
    <w:p w:rsidR="00EF4D0C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592668">
        <w:rPr>
          <w:sz w:val="25"/>
          <w:szCs w:val="25"/>
        </w:rPr>
        <w:t>Срок проведения публичных слушаний исчисляется со дня официального</w:t>
      </w:r>
      <w:r w:rsidRPr="009E6F7F">
        <w:rPr>
          <w:sz w:val="25"/>
          <w:szCs w:val="25"/>
        </w:rPr>
        <w:t xml:space="preserve"> опубликования настоящего постановления;</w:t>
      </w:r>
    </w:p>
    <w:p w:rsidR="00807FF8" w:rsidRDefault="00807FF8" w:rsidP="00807FF8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5"/>
          <w:szCs w:val="25"/>
        </w:rPr>
      </w:pPr>
    </w:p>
    <w:p w:rsidR="00807FF8" w:rsidRPr="00807FF8" w:rsidRDefault="00807FF8" w:rsidP="00807FF8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5"/>
          <w:szCs w:val="25"/>
        </w:rPr>
      </w:pPr>
      <w:bookmarkStart w:id="0" w:name="_GoBack"/>
      <w:bookmarkEnd w:id="0"/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lastRenderedPageBreak/>
        <w:t>Органом, уполномоченным за организацию и проведение публичных слушаний является Комиссия по подготовке проекта правил землепользования и застройки сельского поселения Красносамарское муниципального района Кинельский Самарской области;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Красносамарское муниципального района Кинельский по вопросу о предоставлении разрешения на отклонение от предельных параметров разрешенного строительства, здание администрации сельского поселения Красносамарское, расположенное по адресу: 446425, Самарская область, Кинельский район, с. Красносамарское, ул. Кооперативная, д. 19.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Назначить лицом, председательствующим на собрании участников публичных слушаний председателя комиссии А.П. </w:t>
      </w:r>
      <w:proofErr w:type="spellStart"/>
      <w:r w:rsidRPr="009E6F7F">
        <w:rPr>
          <w:sz w:val="25"/>
          <w:szCs w:val="25"/>
        </w:rPr>
        <w:t>Зезина</w:t>
      </w:r>
      <w:proofErr w:type="spellEnd"/>
      <w:r w:rsidRPr="009E6F7F">
        <w:rPr>
          <w:sz w:val="25"/>
          <w:szCs w:val="25"/>
        </w:rPr>
        <w:t>;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Назначить лицом, ответственным за ведение протокола публичных слушаний и протокола мероприятий по информированию жителей поселения по вопросу о предоставлении разрешения на отклонение от предельных параметров разрешенного строительства </w:t>
      </w:r>
      <w:r w:rsidR="0055595D">
        <w:rPr>
          <w:sz w:val="25"/>
          <w:szCs w:val="25"/>
        </w:rPr>
        <w:t>землеустроителя</w:t>
      </w:r>
      <w:r w:rsidR="009E6F7F" w:rsidRPr="009E6F7F">
        <w:rPr>
          <w:sz w:val="25"/>
          <w:szCs w:val="25"/>
        </w:rPr>
        <w:t xml:space="preserve"> сельского поселения </w:t>
      </w:r>
      <w:r w:rsidR="00C61BE8">
        <w:rPr>
          <w:sz w:val="25"/>
          <w:szCs w:val="25"/>
        </w:rPr>
        <w:t xml:space="preserve">- </w:t>
      </w:r>
      <w:r w:rsidR="0055595D">
        <w:rPr>
          <w:sz w:val="25"/>
          <w:szCs w:val="25"/>
        </w:rPr>
        <w:t>Шурыгину И.Л.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Определить местом открытия экспозиции по вопросу о предоставлении разрешения на отклонение от предельных параметров разрешенного строительства в здании администрации сельского поселения Красносамарское по адресу: 446425, Самарская область, Кинельский район, с. Красносамарское, ул. Кооперативная, д. 19 с </w:t>
      </w:r>
      <w:proofErr w:type="gramStart"/>
      <w:r w:rsidR="00C36723">
        <w:rPr>
          <w:sz w:val="25"/>
          <w:szCs w:val="25"/>
        </w:rPr>
        <w:t>02.12</w:t>
      </w:r>
      <w:r w:rsidR="00592668" w:rsidRPr="00592668">
        <w:rPr>
          <w:sz w:val="25"/>
          <w:szCs w:val="25"/>
        </w:rPr>
        <w:t>.2021  по</w:t>
      </w:r>
      <w:proofErr w:type="gramEnd"/>
      <w:r w:rsidR="00592668" w:rsidRPr="00592668">
        <w:rPr>
          <w:sz w:val="25"/>
          <w:szCs w:val="25"/>
        </w:rPr>
        <w:t xml:space="preserve"> </w:t>
      </w:r>
      <w:r w:rsidR="0055595D">
        <w:rPr>
          <w:sz w:val="25"/>
          <w:szCs w:val="25"/>
        </w:rPr>
        <w:t>2</w:t>
      </w:r>
      <w:r w:rsidR="00C36723">
        <w:rPr>
          <w:sz w:val="25"/>
          <w:szCs w:val="25"/>
        </w:rPr>
        <w:t>7</w:t>
      </w:r>
      <w:r w:rsidR="0055595D">
        <w:rPr>
          <w:sz w:val="25"/>
          <w:szCs w:val="25"/>
        </w:rPr>
        <w:t>.12</w:t>
      </w:r>
      <w:r w:rsidR="00592668" w:rsidRPr="00592668">
        <w:rPr>
          <w:sz w:val="25"/>
          <w:szCs w:val="25"/>
        </w:rPr>
        <w:t>.2021</w:t>
      </w:r>
      <w:r w:rsidRPr="009E6F7F">
        <w:rPr>
          <w:sz w:val="25"/>
          <w:szCs w:val="25"/>
        </w:rPr>
        <w:t>, посещение экспозиции возможно в рабочие дни с 10:00 до 16:00.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>Комиссии, в целях доведения до населения информации, обеспечить организацию выставок, экспозиций в месте проведения публичных слушаний</w:t>
      </w:r>
      <w:r w:rsidR="00FD0A0B">
        <w:rPr>
          <w:sz w:val="25"/>
          <w:szCs w:val="25"/>
        </w:rPr>
        <w:t>.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Собрание участников публичных </w:t>
      </w:r>
      <w:proofErr w:type="gramStart"/>
      <w:r w:rsidRPr="009E6F7F">
        <w:rPr>
          <w:sz w:val="25"/>
          <w:szCs w:val="25"/>
        </w:rPr>
        <w:t>слушаний  назначить</w:t>
      </w:r>
      <w:proofErr w:type="gramEnd"/>
      <w:r w:rsidRPr="009E6F7F">
        <w:rPr>
          <w:sz w:val="25"/>
          <w:szCs w:val="25"/>
        </w:rPr>
        <w:t xml:space="preserve"> </w:t>
      </w:r>
      <w:r w:rsidRPr="00592668">
        <w:rPr>
          <w:sz w:val="25"/>
          <w:szCs w:val="25"/>
        </w:rPr>
        <w:t xml:space="preserve">на </w:t>
      </w:r>
      <w:r w:rsidR="00C36723">
        <w:rPr>
          <w:sz w:val="25"/>
          <w:szCs w:val="25"/>
        </w:rPr>
        <w:t>27</w:t>
      </w:r>
      <w:r w:rsidR="0055595D">
        <w:rPr>
          <w:sz w:val="25"/>
          <w:szCs w:val="25"/>
        </w:rPr>
        <w:t>.12</w:t>
      </w:r>
      <w:r w:rsidRPr="00592668">
        <w:rPr>
          <w:sz w:val="25"/>
          <w:szCs w:val="25"/>
        </w:rPr>
        <w:t>.2021</w:t>
      </w:r>
      <w:r w:rsidRPr="009E6F7F">
        <w:rPr>
          <w:sz w:val="25"/>
          <w:szCs w:val="25"/>
        </w:rPr>
        <w:t xml:space="preserve">  с 10:00 до 11:00 по адресу: 446425, Самарская область, Кинельский район, с. Красносамарское, ул. Кооперативная, д. 19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Прием замечаний и предложений от заинтересованных лиц по вопросу о предоставлении разрешения на отклонение от предельных параметров разрешенного строительства осуществлять с </w:t>
      </w:r>
      <w:r w:rsidR="00C36723">
        <w:rPr>
          <w:sz w:val="25"/>
          <w:szCs w:val="25"/>
        </w:rPr>
        <w:t>02.12</w:t>
      </w:r>
      <w:r w:rsidR="00592668" w:rsidRPr="00592668">
        <w:rPr>
          <w:sz w:val="25"/>
          <w:szCs w:val="25"/>
        </w:rPr>
        <w:t xml:space="preserve">.2021 года по </w:t>
      </w:r>
      <w:r w:rsidR="00C36723">
        <w:rPr>
          <w:sz w:val="25"/>
          <w:szCs w:val="25"/>
        </w:rPr>
        <w:t>27.12</w:t>
      </w:r>
      <w:r w:rsidR="00592668" w:rsidRPr="00592668">
        <w:rPr>
          <w:sz w:val="25"/>
          <w:szCs w:val="25"/>
        </w:rPr>
        <w:t>.2021 года</w:t>
      </w:r>
      <w:r w:rsidR="00592668" w:rsidRPr="009E6F7F">
        <w:rPr>
          <w:sz w:val="25"/>
          <w:szCs w:val="25"/>
        </w:rPr>
        <w:t xml:space="preserve"> </w:t>
      </w:r>
      <w:r w:rsidRPr="009E6F7F">
        <w:rPr>
          <w:sz w:val="25"/>
          <w:szCs w:val="25"/>
        </w:rPr>
        <w:t xml:space="preserve">в здании администрации сельского поселения Красносамарское по адресу: 446425, Самарская область, Кинельский район, с. Красносамарское, ул. Кооперативная, д. 19 с </w:t>
      </w:r>
      <w:r w:rsidR="00C36723">
        <w:rPr>
          <w:sz w:val="25"/>
          <w:szCs w:val="25"/>
        </w:rPr>
        <w:t>02.12</w:t>
      </w:r>
      <w:r w:rsidR="00C36723" w:rsidRPr="00592668">
        <w:rPr>
          <w:sz w:val="25"/>
          <w:szCs w:val="25"/>
        </w:rPr>
        <w:t xml:space="preserve">.2021 по </w:t>
      </w:r>
      <w:r w:rsidR="00C36723">
        <w:rPr>
          <w:sz w:val="25"/>
          <w:szCs w:val="25"/>
        </w:rPr>
        <w:t>27.12</w:t>
      </w:r>
      <w:r w:rsidR="00C36723" w:rsidRPr="00592668">
        <w:rPr>
          <w:sz w:val="25"/>
          <w:szCs w:val="25"/>
        </w:rPr>
        <w:t>.2021</w:t>
      </w:r>
      <w:r w:rsidRPr="009E6F7F">
        <w:rPr>
          <w:sz w:val="25"/>
          <w:szCs w:val="25"/>
        </w:rPr>
        <w:t>, в рабочие дни с 08:00 до 16:00, перерыв с 12:00 до 13:00</w:t>
      </w:r>
    </w:p>
    <w:p w:rsidR="00EF4D0C" w:rsidRPr="009E6F7F" w:rsidRDefault="00EF4D0C" w:rsidP="009E6F7F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>Замечания и предложения могут быть внесены:</w:t>
      </w:r>
    </w:p>
    <w:p w:rsidR="00EF4D0C" w:rsidRPr="009E6F7F" w:rsidRDefault="00EF4D0C" w:rsidP="009E6F7F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>- в письменной или устной форме в ходе проведения собраний участников публичных слушаний</w:t>
      </w:r>
    </w:p>
    <w:p w:rsidR="00EF4D0C" w:rsidRPr="009E6F7F" w:rsidRDefault="00EF4D0C" w:rsidP="009E6F7F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>- в письменной форме в адрес организатора публичных слушаний</w:t>
      </w:r>
    </w:p>
    <w:p w:rsidR="00EF4D0C" w:rsidRPr="009E6F7F" w:rsidRDefault="00EF4D0C" w:rsidP="009E6F7F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>- посредством записи в книге (журнале) учёта посетителей экспозиции</w:t>
      </w:r>
    </w:p>
    <w:p w:rsidR="009E6F7F" w:rsidRPr="009E6F7F" w:rsidRDefault="00EF4D0C" w:rsidP="009E6F7F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13. </w:t>
      </w:r>
      <w:r w:rsidR="009E6F7F" w:rsidRPr="009E6F7F">
        <w:rPr>
          <w:sz w:val="25"/>
          <w:szCs w:val="25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сельского поселения Красносамарское (</w:t>
      </w:r>
      <w:hyperlink r:id="rId5" w:history="1">
        <w:r w:rsidR="009E6F7F" w:rsidRPr="009E6F7F">
          <w:rPr>
            <w:rStyle w:val="a9"/>
            <w:sz w:val="25"/>
            <w:szCs w:val="25"/>
          </w:rPr>
          <w:t>http://krsamarka.ru</w:t>
        </w:r>
      </w:hyperlink>
      <w:r w:rsidR="009E6F7F" w:rsidRPr="009E6F7F">
        <w:rPr>
          <w:sz w:val="25"/>
          <w:szCs w:val="25"/>
        </w:rPr>
        <w:t>)</w:t>
      </w:r>
    </w:p>
    <w:p w:rsidR="009E6F7F" w:rsidRPr="009E6F7F" w:rsidRDefault="009E6F7F" w:rsidP="009E6F7F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14. </w:t>
      </w:r>
      <w:r w:rsidR="00EF4D0C" w:rsidRPr="009E6F7F">
        <w:rPr>
          <w:sz w:val="25"/>
          <w:szCs w:val="25"/>
        </w:rPr>
        <w:t>Настоящее постановление вступает в силу после его официального опубликования.</w:t>
      </w:r>
    </w:p>
    <w:p w:rsidR="009E6F7F" w:rsidRPr="002B0F67" w:rsidRDefault="009E6F7F" w:rsidP="002B0F67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firstLine="426"/>
        <w:jc w:val="both"/>
        <w:rPr>
          <w:sz w:val="25"/>
          <w:szCs w:val="25"/>
        </w:rPr>
      </w:pPr>
      <w:r w:rsidRPr="009E6F7F">
        <w:rPr>
          <w:sz w:val="25"/>
          <w:szCs w:val="25"/>
        </w:rPr>
        <w:t xml:space="preserve">15. </w:t>
      </w:r>
      <w:r w:rsidR="00EF4D0C" w:rsidRPr="009E6F7F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9E6F7F" w:rsidRPr="009E6F7F" w:rsidRDefault="009E6F7F" w:rsidP="009E6F7F">
      <w:pPr>
        <w:ind w:left="360" w:right="355"/>
        <w:rPr>
          <w:b/>
          <w:sz w:val="25"/>
          <w:szCs w:val="25"/>
        </w:rPr>
      </w:pPr>
      <w:r w:rsidRPr="009E6F7F">
        <w:rPr>
          <w:b/>
          <w:sz w:val="25"/>
          <w:szCs w:val="25"/>
        </w:rPr>
        <w:t xml:space="preserve">Глава сельского поселения Красносамарское </w:t>
      </w:r>
    </w:p>
    <w:p w:rsidR="009E6F7F" w:rsidRPr="009E6F7F" w:rsidRDefault="009E6F7F" w:rsidP="009E6F7F">
      <w:pPr>
        <w:ind w:left="360" w:right="355"/>
        <w:rPr>
          <w:b/>
          <w:sz w:val="25"/>
          <w:szCs w:val="25"/>
        </w:rPr>
      </w:pPr>
      <w:r w:rsidRPr="009E6F7F">
        <w:rPr>
          <w:b/>
          <w:sz w:val="25"/>
          <w:szCs w:val="25"/>
        </w:rPr>
        <w:t xml:space="preserve">муниципального района Кинельский </w:t>
      </w:r>
    </w:p>
    <w:p w:rsidR="004C7FEF" w:rsidRPr="009E6F7F" w:rsidRDefault="009E6F7F" w:rsidP="009E6F7F">
      <w:pPr>
        <w:ind w:left="360" w:right="355"/>
        <w:rPr>
          <w:b/>
          <w:sz w:val="25"/>
          <w:szCs w:val="25"/>
        </w:rPr>
      </w:pPr>
      <w:r w:rsidRPr="009E6F7F">
        <w:rPr>
          <w:b/>
          <w:sz w:val="25"/>
          <w:szCs w:val="25"/>
        </w:rPr>
        <w:t xml:space="preserve">Самарской области                                           </w:t>
      </w:r>
      <w:r w:rsidR="00592668">
        <w:rPr>
          <w:b/>
          <w:sz w:val="25"/>
          <w:szCs w:val="25"/>
        </w:rPr>
        <w:tab/>
      </w:r>
      <w:r w:rsidR="00592668">
        <w:rPr>
          <w:b/>
          <w:sz w:val="25"/>
          <w:szCs w:val="25"/>
        </w:rPr>
        <w:tab/>
      </w:r>
      <w:r w:rsidRPr="009E6F7F">
        <w:rPr>
          <w:b/>
          <w:sz w:val="25"/>
          <w:szCs w:val="25"/>
        </w:rPr>
        <w:t xml:space="preserve">          </w:t>
      </w:r>
      <w:r w:rsidRPr="009E6F7F">
        <w:rPr>
          <w:b/>
          <w:sz w:val="25"/>
          <w:szCs w:val="25"/>
        </w:rPr>
        <w:tab/>
        <w:t xml:space="preserve">         А.П. </w:t>
      </w:r>
      <w:proofErr w:type="spellStart"/>
      <w:r w:rsidRPr="009E6F7F">
        <w:rPr>
          <w:b/>
          <w:sz w:val="25"/>
          <w:szCs w:val="25"/>
        </w:rPr>
        <w:t>Зезин</w:t>
      </w:r>
      <w:proofErr w:type="spellEnd"/>
    </w:p>
    <w:sectPr w:rsidR="004C7FEF" w:rsidRPr="009E6F7F" w:rsidSect="009E6F7F">
      <w:pgSz w:w="11906" w:h="16838"/>
      <w:pgMar w:top="851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8733E"/>
    <w:rsid w:val="000B1C08"/>
    <w:rsid w:val="000C3292"/>
    <w:rsid w:val="000E3AAA"/>
    <w:rsid w:val="00151607"/>
    <w:rsid w:val="001745FB"/>
    <w:rsid w:val="001F5A5D"/>
    <w:rsid w:val="00211B18"/>
    <w:rsid w:val="002447F6"/>
    <w:rsid w:val="00265B1F"/>
    <w:rsid w:val="002B0F67"/>
    <w:rsid w:val="002C09F0"/>
    <w:rsid w:val="0037314C"/>
    <w:rsid w:val="003E3471"/>
    <w:rsid w:val="004406CD"/>
    <w:rsid w:val="00454921"/>
    <w:rsid w:val="004568E7"/>
    <w:rsid w:val="004B3914"/>
    <w:rsid w:val="004C7FEF"/>
    <w:rsid w:val="004E3164"/>
    <w:rsid w:val="005260B1"/>
    <w:rsid w:val="0055595D"/>
    <w:rsid w:val="00592668"/>
    <w:rsid w:val="005C2FCB"/>
    <w:rsid w:val="00614798"/>
    <w:rsid w:val="00621018"/>
    <w:rsid w:val="006A5EB0"/>
    <w:rsid w:val="006D4FAF"/>
    <w:rsid w:val="006D7321"/>
    <w:rsid w:val="006E5E7D"/>
    <w:rsid w:val="006F110B"/>
    <w:rsid w:val="006F6ECB"/>
    <w:rsid w:val="00722F37"/>
    <w:rsid w:val="007B7B0F"/>
    <w:rsid w:val="007B7E0E"/>
    <w:rsid w:val="00807FF8"/>
    <w:rsid w:val="008854F9"/>
    <w:rsid w:val="009E6F7F"/>
    <w:rsid w:val="00A1441D"/>
    <w:rsid w:val="00A255E8"/>
    <w:rsid w:val="00A81EAF"/>
    <w:rsid w:val="00A835E0"/>
    <w:rsid w:val="00A86EDC"/>
    <w:rsid w:val="00A931FF"/>
    <w:rsid w:val="00AE0975"/>
    <w:rsid w:val="00AE7829"/>
    <w:rsid w:val="00B262E4"/>
    <w:rsid w:val="00C24D8D"/>
    <w:rsid w:val="00C35B96"/>
    <w:rsid w:val="00C36723"/>
    <w:rsid w:val="00C61BE8"/>
    <w:rsid w:val="00D62554"/>
    <w:rsid w:val="00D85E0D"/>
    <w:rsid w:val="00D93CFB"/>
    <w:rsid w:val="00E529C8"/>
    <w:rsid w:val="00EA7861"/>
    <w:rsid w:val="00ED79ED"/>
    <w:rsid w:val="00EF4D0C"/>
    <w:rsid w:val="00F01088"/>
    <w:rsid w:val="00FD0A0B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87818-2BCA-4D2F-8AB5-71C5CA96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1B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samar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cp:lastPrinted>2021-11-29T06:50:00Z</cp:lastPrinted>
  <dcterms:created xsi:type="dcterms:W3CDTF">2021-11-29T07:09:00Z</dcterms:created>
  <dcterms:modified xsi:type="dcterms:W3CDTF">2021-11-29T07:10:00Z</dcterms:modified>
</cp:coreProperties>
</file>