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9EA" w:rsidRPr="00272545" w:rsidRDefault="009A5A68" w:rsidP="001579EA">
      <w:pPr>
        <w:jc w:val="both"/>
        <w:rPr>
          <w:rFonts w:ascii="Times New Roman" w:hAnsi="Times New Roman"/>
          <w:sz w:val="26"/>
          <w:szCs w:val="26"/>
        </w:rPr>
      </w:pPr>
      <w:r>
        <w:rPr>
          <w:rFonts w:ascii="Times New Roman" w:hAnsi="Times New Roman"/>
          <w:sz w:val="28"/>
          <w:szCs w:val="28"/>
        </w:rPr>
        <w:t xml:space="preserve">  </w:t>
      </w:r>
      <w:r w:rsidR="00D16114" w:rsidRPr="007A61FE">
        <w:rPr>
          <w:rFonts w:ascii="Times New Roman" w:hAnsi="Times New Roman"/>
          <w:sz w:val="28"/>
          <w:szCs w:val="28"/>
        </w:rPr>
        <w:t xml:space="preserve">  </w:t>
      </w:r>
      <w:r w:rsidR="001579EA" w:rsidRPr="00272545">
        <w:rPr>
          <w:rFonts w:ascii="Times New Roman" w:hAnsi="Times New Roman"/>
          <w:sz w:val="26"/>
          <w:szCs w:val="26"/>
        </w:rPr>
        <w:t>Администрация</w:t>
      </w: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сельского поселения</w:t>
      </w: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 xml:space="preserve">    Новый Сарбай </w:t>
      </w: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 xml:space="preserve">  муниципального </w:t>
      </w: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 xml:space="preserve">района Кинельский </w:t>
      </w: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Самарской области</w:t>
      </w:r>
    </w:p>
    <w:p w:rsidR="001579EA" w:rsidRPr="00272545" w:rsidRDefault="001579EA" w:rsidP="001579EA">
      <w:pPr>
        <w:jc w:val="both"/>
        <w:rPr>
          <w:rFonts w:ascii="Times New Roman" w:hAnsi="Times New Roman"/>
          <w:sz w:val="26"/>
          <w:szCs w:val="26"/>
        </w:rPr>
      </w:pPr>
    </w:p>
    <w:p w:rsidR="001579EA" w:rsidRPr="00272545" w:rsidRDefault="001579EA" w:rsidP="001579EA">
      <w:pPr>
        <w:jc w:val="both"/>
        <w:rPr>
          <w:rFonts w:ascii="Times New Roman" w:hAnsi="Times New Roman"/>
          <w:sz w:val="26"/>
          <w:szCs w:val="26"/>
        </w:rPr>
      </w:pPr>
      <w:r w:rsidRPr="00272545">
        <w:rPr>
          <w:rFonts w:ascii="Times New Roman" w:hAnsi="Times New Roman"/>
          <w:sz w:val="26"/>
          <w:szCs w:val="26"/>
        </w:rPr>
        <w:t>ПОСТАНОВЛЕНИЕ</w:t>
      </w:r>
    </w:p>
    <w:p w:rsidR="00D16114" w:rsidRPr="00272545" w:rsidRDefault="001579EA" w:rsidP="009A5A68">
      <w:pPr>
        <w:jc w:val="both"/>
        <w:rPr>
          <w:rFonts w:ascii="Times New Roman" w:hAnsi="Times New Roman"/>
          <w:sz w:val="26"/>
          <w:szCs w:val="26"/>
        </w:rPr>
      </w:pPr>
      <w:r w:rsidRPr="00272545">
        <w:rPr>
          <w:rFonts w:ascii="Times New Roman" w:hAnsi="Times New Roman"/>
          <w:sz w:val="26"/>
          <w:szCs w:val="26"/>
        </w:rPr>
        <w:t>№</w:t>
      </w:r>
      <w:r w:rsidR="00963CC7">
        <w:rPr>
          <w:rFonts w:ascii="Times New Roman" w:hAnsi="Times New Roman"/>
          <w:sz w:val="26"/>
          <w:szCs w:val="26"/>
        </w:rPr>
        <w:t>10</w:t>
      </w:r>
      <w:r w:rsidRPr="00272545">
        <w:rPr>
          <w:rFonts w:ascii="Times New Roman" w:hAnsi="Times New Roman"/>
          <w:sz w:val="26"/>
          <w:szCs w:val="26"/>
        </w:rPr>
        <w:t xml:space="preserve"> от </w:t>
      </w:r>
      <w:r w:rsidR="009A779D" w:rsidRPr="00272545">
        <w:rPr>
          <w:rFonts w:ascii="Times New Roman" w:hAnsi="Times New Roman"/>
          <w:sz w:val="26"/>
          <w:szCs w:val="26"/>
        </w:rPr>
        <w:t>1</w:t>
      </w:r>
      <w:r w:rsidR="00816CC6" w:rsidRPr="00272545">
        <w:rPr>
          <w:rFonts w:ascii="Times New Roman" w:hAnsi="Times New Roman"/>
          <w:sz w:val="26"/>
          <w:szCs w:val="26"/>
        </w:rPr>
        <w:t>0</w:t>
      </w:r>
      <w:r w:rsidRPr="00272545">
        <w:rPr>
          <w:rFonts w:ascii="Times New Roman" w:hAnsi="Times New Roman"/>
          <w:sz w:val="26"/>
          <w:szCs w:val="26"/>
        </w:rPr>
        <w:t>.0</w:t>
      </w:r>
      <w:r w:rsidR="00816CC6" w:rsidRPr="00272545">
        <w:rPr>
          <w:rFonts w:ascii="Times New Roman" w:hAnsi="Times New Roman"/>
          <w:sz w:val="26"/>
          <w:szCs w:val="26"/>
        </w:rPr>
        <w:t>3</w:t>
      </w:r>
      <w:r w:rsidRPr="00272545">
        <w:rPr>
          <w:rFonts w:ascii="Times New Roman" w:hAnsi="Times New Roman"/>
          <w:sz w:val="26"/>
          <w:szCs w:val="26"/>
        </w:rPr>
        <w:t>.2024г.</w:t>
      </w:r>
    </w:p>
    <w:p w:rsidR="009A5A68" w:rsidRPr="00272545" w:rsidRDefault="009A5A68" w:rsidP="009A5A68">
      <w:pPr>
        <w:jc w:val="both"/>
        <w:rPr>
          <w:rFonts w:ascii="Times New Roman" w:hAnsi="Times New Roman"/>
          <w:sz w:val="26"/>
          <w:szCs w:val="26"/>
        </w:rPr>
      </w:pPr>
    </w:p>
    <w:p w:rsidR="00963CC7" w:rsidRPr="00963CC7" w:rsidRDefault="00963CC7" w:rsidP="00963CC7">
      <w:pPr>
        <w:jc w:val="both"/>
        <w:rPr>
          <w:rFonts w:ascii="Times New Roman" w:hAnsi="Times New Roman"/>
          <w:bCs/>
          <w:color w:val="000000"/>
          <w:sz w:val="26"/>
          <w:szCs w:val="26"/>
        </w:rPr>
      </w:pPr>
      <w:r w:rsidRPr="00963CC7">
        <w:rPr>
          <w:rFonts w:ascii="Times New Roman" w:hAnsi="Times New Roman"/>
          <w:sz w:val="26"/>
          <w:szCs w:val="26"/>
        </w:rPr>
        <w:t xml:space="preserve">Об утверждении политики администрации сельского поселения </w:t>
      </w:r>
      <w:proofErr w:type="gramStart"/>
      <w:r>
        <w:rPr>
          <w:rFonts w:ascii="Times New Roman" w:hAnsi="Times New Roman"/>
          <w:sz w:val="26"/>
          <w:szCs w:val="26"/>
        </w:rPr>
        <w:t>Новый</w:t>
      </w:r>
      <w:proofErr w:type="gramEnd"/>
      <w:r>
        <w:rPr>
          <w:rFonts w:ascii="Times New Roman" w:hAnsi="Times New Roman"/>
          <w:sz w:val="26"/>
          <w:szCs w:val="26"/>
        </w:rPr>
        <w:t xml:space="preserve"> Сарбай</w:t>
      </w:r>
      <w:r w:rsidRPr="00963CC7">
        <w:rPr>
          <w:rFonts w:ascii="Times New Roman" w:hAnsi="Times New Roman"/>
          <w:sz w:val="26"/>
          <w:szCs w:val="26"/>
        </w:rPr>
        <w:t xml:space="preserve"> муниципального района Кинельский Самарской области в отношении обработки персональных данных</w:t>
      </w:r>
      <w:r w:rsidRPr="00963CC7">
        <w:rPr>
          <w:rFonts w:ascii="Times New Roman" w:hAnsi="Times New Roman"/>
          <w:bCs/>
          <w:color w:val="000000"/>
          <w:sz w:val="26"/>
          <w:szCs w:val="26"/>
        </w:rPr>
        <w:t xml:space="preserve">» </w:t>
      </w:r>
    </w:p>
    <w:p w:rsidR="00963CC7" w:rsidRPr="00963CC7" w:rsidRDefault="00963CC7" w:rsidP="00963CC7">
      <w:pPr>
        <w:jc w:val="both"/>
        <w:rPr>
          <w:rFonts w:ascii="Times New Roman" w:hAnsi="Times New Roman"/>
          <w:sz w:val="26"/>
          <w:szCs w:val="26"/>
        </w:rPr>
      </w:pPr>
    </w:p>
    <w:p w:rsidR="00963CC7" w:rsidRPr="00963CC7" w:rsidRDefault="00963CC7" w:rsidP="00963CC7">
      <w:pPr>
        <w:pStyle w:val="afb"/>
        <w:ind w:firstLine="567"/>
        <w:jc w:val="both"/>
        <w:rPr>
          <w:sz w:val="26"/>
          <w:szCs w:val="26"/>
        </w:rPr>
      </w:pPr>
      <w:proofErr w:type="gramStart"/>
      <w:r w:rsidRPr="00963CC7">
        <w:rPr>
          <w:sz w:val="26"/>
          <w:szCs w:val="26"/>
          <w:shd w:val="clear" w:color="auto" w:fill="FFFFFF"/>
        </w:rPr>
        <w:t>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w:t>
      </w:r>
      <w:r w:rsidRPr="00963CC7">
        <w:rPr>
          <w:sz w:val="26"/>
          <w:szCs w:val="26"/>
        </w:rPr>
        <w:t xml:space="preserve"> целях   обеспечения соблюдения законных прав субъектов персональных данных администрация сельского поселения</w:t>
      </w:r>
      <w:proofErr w:type="gramEnd"/>
      <w:r w:rsidRPr="00963CC7">
        <w:rPr>
          <w:sz w:val="26"/>
          <w:szCs w:val="26"/>
        </w:rPr>
        <w:t xml:space="preserve"> </w:t>
      </w:r>
      <w:proofErr w:type="gramStart"/>
      <w:r>
        <w:rPr>
          <w:sz w:val="26"/>
          <w:szCs w:val="26"/>
        </w:rPr>
        <w:t>Новый</w:t>
      </w:r>
      <w:proofErr w:type="gramEnd"/>
      <w:r>
        <w:rPr>
          <w:sz w:val="26"/>
          <w:szCs w:val="26"/>
        </w:rPr>
        <w:t xml:space="preserve"> Сарбай</w:t>
      </w:r>
      <w:r w:rsidRPr="00963CC7">
        <w:rPr>
          <w:sz w:val="26"/>
          <w:szCs w:val="26"/>
        </w:rPr>
        <w:t xml:space="preserve"> муниципального района Кинельский Самарской области ПОСТАНОВЛЯ</w:t>
      </w:r>
      <w:r>
        <w:rPr>
          <w:sz w:val="26"/>
          <w:szCs w:val="26"/>
        </w:rPr>
        <w:t>Ю</w:t>
      </w:r>
      <w:r w:rsidRPr="00963CC7">
        <w:rPr>
          <w:sz w:val="26"/>
          <w:szCs w:val="26"/>
        </w:rPr>
        <w:t>:</w:t>
      </w:r>
    </w:p>
    <w:p w:rsidR="00963CC7" w:rsidRPr="00963CC7" w:rsidRDefault="00963CC7" w:rsidP="00963CC7">
      <w:pPr>
        <w:pStyle w:val="afb"/>
        <w:numPr>
          <w:ilvl w:val="0"/>
          <w:numId w:val="6"/>
        </w:numPr>
        <w:ind w:left="0" w:firstLine="426"/>
        <w:jc w:val="both"/>
        <w:rPr>
          <w:color w:val="000000"/>
          <w:sz w:val="26"/>
          <w:szCs w:val="26"/>
        </w:rPr>
      </w:pPr>
      <w:r w:rsidRPr="00963CC7">
        <w:rPr>
          <w:sz w:val="26"/>
          <w:szCs w:val="26"/>
        </w:rPr>
        <w:t xml:space="preserve">Утвердить политику администрации сельского поселения </w:t>
      </w:r>
      <w:proofErr w:type="gramStart"/>
      <w:r>
        <w:rPr>
          <w:sz w:val="26"/>
          <w:szCs w:val="26"/>
        </w:rPr>
        <w:t>Новый</w:t>
      </w:r>
      <w:proofErr w:type="gramEnd"/>
      <w:r>
        <w:rPr>
          <w:sz w:val="26"/>
          <w:szCs w:val="26"/>
        </w:rPr>
        <w:t xml:space="preserve"> Сарбай</w:t>
      </w:r>
      <w:r w:rsidRPr="00963CC7">
        <w:rPr>
          <w:sz w:val="26"/>
          <w:szCs w:val="26"/>
        </w:rPr>
        <w:t xml:space="preserve"> муниципального района Кинельский Самарской области в отношении обработки персональных данных (Приложение).</w:t>
      </w:r>
    </w:p>
    <w:p w:rsidR="00963CC7" w:rsidRDefault="00963CC7" w:rsidP="00963CC7">
      <w:pPr>
        <w:autoSpaceDE w:val="0"/>
        <w:autoSpaceDN w:val="0"/>
        <w:adjustRightInd w:val="0"/>
        <w:ind w:firstLine="426"/>
        <w:jc w:val="both"/>
        <w:rPr>
          <w:rFonts w:ascii="Times New Roman" w:hAnsi="Times New Roman"/>
          <w:sz w:val="26"/>
          <w:szCs w:val="26"/>
        </w:rPr>
      </w:pPr>
      <w:r w:rsidRPr="00963CC7">
        <w:rPr>
          <w:rFonts w:ascii="Times New Roman" w:hAnsi="Times New Roman"/>
          <w:sz w:val="26"/>
          <w:szCs w:val="26"/>
        </w:rPr>
        <w:t xml:space="preserve">2.Опубликовать настоящее Постановление в газете «Вестник </w:t>
      </w:r>
      <w:r>
        <w:rPr>
          <w:rFonts w:ascii="Times New Roman" w:hAnsi="Times New Roman"/>
          <w:sz w:val="26"/>
          <w:szCs w:val="26"/>
        </w:rPr>
        <w:t xml:space="preserve">Нового </w:t>
      </w:r>
      <w:proofErr w:type="spellStart"/>
      <w:r>
        <w:rPr>
          <w:rFonts w:ascii="Times New Roman" w:hAnsi="Times New Roman"/>
          <w:sz w:val="26"/>
          <w:szCs w:val="26"/>
        </w:rPr>
        <w:t>Сарбая</w:t>
      </w:r>
      <w:proofErr w:type="spellEnd"/>
      <w:r w:rsidRPr="00963CC7">
        <w:rPr>
          <w:rFonts w:ascii="Times New Roman" w:hAnsi="Times New Roman"/>
          <w:sz w:val="26"/>
          <w:szCs w:val="26"/>
        </w:rPr>
        <w:t>».</w:t>
      </w:r>
    </w:p>
    <w:p w:rsidR="00963CC7" w:rsidRPr="00963CC7" w:rsidRDefault="00963CC7" w:rsidP="00963CC7">
      <w:pPr>
        <w:autoSpaceDE w:val="0"/>
        <w:autoSpaceDN w:val="0"/>
        <w:adjustRightInd w:val="0"/>
        <w:spacing w:after="120"/>
        <w:ind w:firstLine="426"/>
        <w:jc w:val="both"/>
        <w:rPr>
          <w:rFonts w:ascii="Times New Roman" w:hAnsi="Times New Roman"/>
          <w:color w:val="000000"/>
          <w:sz w:val="26"/>
          <w:szCs w:val="26"/>
        </w:rPr>
      </w:pPr>
      <w:r>
        <w:rPr>
          <w:rFonts w:ascii="Times New Roman CYR" w:hAnsi="Times New Roman CYR" w:cs="Times New Roman CYR"/>
          <w:color w:val="000000"/>
          <w:sz w:val="26"/>
          <w:szCs w:val="26"/>
        </w:rPr>
        <w:t>3.</w:t>
      </w:r>
      <w:proofErr w:type="gramStart"/>
      <w:r>
        <w:rPr>
          <w:rFonts w:ascii="Times New Roman CYR" w:hAnsi="Times New Roman CYR" w:cs="Times New Roman CYR"/>
          <w:color w:val="000000"/>
          <w:sz w:val="26"/>
          <w:szCs w:val="26"/>
        </w:rPr>
        <w:t>Разместить</w:t>
      </w:r>
      <w:proofErr w:type="gramEnd"/>
      <w:r>
        <w:rPr>
          <w:rFonts w:ascii="Times New Roman CYR" w:hAnsi="Times New Roman CYR" w:cs="Times New Roman CYR"/>
          <w:color w:val="000000"/>
          <w:sz w:val="26"/>
          <w:szCs w:val="26"/>
        </w:rPr>
        <w:t xml:space="preserve"> настоящее Постановление на официальном сайте Администрации  муниципального района Кинельский Самарской области в  сети </w:t>
      </w:r>
      <w:r>
        <w:rPr>
          <w:rFonts w:ascii="Times New Roman" w:hAnsi="Times New Roman"/>
          <w:color w:val="000000"/>
          <w:sz w:val="26"/>
          <w:szCs w:val="26"/>
        </w:rPr>
        <w:t xml:space="preserve"> </w:t>
      </w:r>
      <w:r>
        <w:rPr>
          <w:rFonts w:ascii="Times New Roman" w:hAnsi="Times New Roman"/>
          <w:color w:val="000080"/>
          <w:sz w:val="26"/>
          <w:szCs w:val="26"/>
          <w:u w:val="single"/>
          <w:lang w:val="en-US"/>
        </w:rPr>
        <w:t>www</w:t>
      </w:r>
      <w:r w:rsidRPr="004A711A">
        <w:rPr>
          <w:rFonts w:ascii="Times New Roman" w:hAnsi="Times New Roman"/>
          <w:color w:val="000080"/>
          <w:sz w:val="26"/>
          <w:szCs w:val="26"/>
          <w:u w:val="single"/>
        </w:rPr>
        <w:t xml:space="preserve">/ </w:t>
      </w:r>
      <w:proofErr w:type="spellStart"/>
      <w:r>
        <w:rPr>
          <w:rFonts w:ascii="Times New Roman" w:hAnsi="Times New Roman"/>
          <w:color w:val="000080"/>
          <w:sz w:val="26"/>
          <w:szCs w:val="26"/>
          <w:u w:val="single"/>
          <w:lang w:val="en-US"/>
        </w:rPr>
        <w:t>kinel</w:t>
      </w:r>
      <w:proofErr w:type="spellEnd"/>
      <w:r w:rsidRPr="004A711A">
        <w:rPr>
          <w:rFonts w:ascii="Times New Roman" w:hAnsi="Times New Roman"/>
          <w:color w:val="000080"/>
          <w:sz w:val="26"/>
          <w:szCs w:val="26"/>
          <w:u w:val="single"/>
        </w:rPr>
        <w:t>.</w:t>
      </w:r>
      <w:proofErr w:type="spellStart"/>
      <w:r>
        <w:rPr>
          <w:rFonts w:ascii="Times New Roman" w:hAnsi="Times New Roman"/>
          <w:color w:val="000080"/>
          <w:sz w:val="26"/>
          <w:szCs w:val="26"/>
          <w:u w:val="single"/>
          <w:lang w:val="en-US"/>
        </w:rPr>
        <w:t>ru</w:t>
      </w:r>
      <w:proofErr w:type="spellEnd"/>
      <w:r>
        <w:rPr>
          <w:rFonts w:ascii="Times New Roman" w:hAnsi="Times New Roman"/>
          <w:color w:val="000080"/>
          <w:sz w:val="26"/>
          <w:szCs w:val="26"/>
          <w:u w:val="single"/>
        </w:rPr>
        <w:t>.</w:t>
      </w:r>
      <w:r w:rsidRPr="006E5885">
        <w:rPr>
          <w:rFonts w:ascii="Times New Roman" w:hAnsi="Times New Roman"/>
          <w:color w:val="000000"/>
          <w:sz w:val="26"/>
          <w:szCs w:val="26"/>
        </w:rPr>
        <w:t xml:space="preserve">  </w:t>
      </w:r>
    </w:p>
    <w:p w:rsidR="00963CC7" w:rsidRPr="00963CC7" w:rsidRDefault="00963CC7" w:rsidP="00963CC7">
      <w:pPr>
        <w:autoSpaceDE w:val="0"/>
        <w:autoSpaceDN w:val="0"/>
        <w:adjustRightInd w:val="0"/>
        <w:ind w:firstLine="426"/>
        <w:jc w:val="both"/>
        <w:rPr>
          <w:rFonts w:ascii="Times New Roman" w:hAnsi="Times New Roman"/>
          <w:sz w:val="26"/>
          <w:szCs w:val="26"/>
        </w:rPr>
      </w:pPr>
      <w:r>
        <w:rPr>
          <w:rFonts w:ascii="Times New Roman" w:hAnsi="Times New Roman"/>
          <w:sz w:val="26"/>
          <w:szCs w:val="26"/>
        </w:rPr>
        <w:t>4</w:t>
      </w:r>
      <w:r w:rsidRPr="00963CC7">
        <w:rPr>
          <w:rFonts w:ascii="Times New Roman" w:hAnsi="Times New Roman"/>
          <w:sz w:val="26"/>
          <w:szCs w:val="26"/>
        </w:rPr>
        <w:t>.Настоящее Постановление вступает в силу после его официального опубликования.</w:t>
      </w:r>
    </w:p>
    <w:p w:rsidR="00963CC7" w:rsidRPr="00963CC7" w:rsidRDefault="00963CC7" w:rsidP="00963CC7">
      <w:pPr>
        <w:autoSpaceDE w:val="0"/>
        <w:autoSpaceDN w:val="0"/>
        <w:adjustRightInd w:val="0"/>
        <w:ind w:firstLine="426"/>
        <w:jc w:val="both"/>
        <w:rPr>
          <w:rFonts w:ascii="Times New Roman" w:hAnsi="Times New Roman"/>
          <w:sz w:val="26"/>
          <w:szCs w:val="26"/>
        </w:rPr>
      </w:pPr>
      <w:r>
        <w:rPr>
          <w:rFonts w:ascii="Times New Roman" w:hAnsi="Times New Roman"/>
          <w:sz w:val="26"/>
          <w:szCs w:val="26"/>
        </w:rPr>
        <w:t>5</w:t>
      </w:r>
      <w:r w:rsidRPr="00963CC7">
        <w:rPr>
          <w:rFonts w:ascii="Times New Roman" w:hAnsi="Times New Roman"/>
          <w:sz w:val="26"/>
          <w:szCs w:val="26"/>
        </w:rPr>
        <w:t>.</w:t>
      </w:r>
      <w:proofErr w:type="gramStart"/>
      <w:r w:rsidRPr="00963CC7">
        <w:rPr>
          <w:rFonts w:ascii="Times New Roman" w:hAnsi="Times New Roman"/>
          <w:sz w:val="26"/>
          <w:szCs w:val="26"/>
        </w:rPr>
        <w:t>Контроль за</w:t>
      </w:r>
      <w:proofErr w:type="gramEnd"/>
      <w:r w:rsidRPr="00963CC7">
        <w:rPr>
          <w:rFonts w:ascii="Times New Roman" w:hAnsi="Times New Roman"/>
          <w:sz w:val="26"/>
          <w:szCs w:val="26"/>
        </w:rPr>
        <w:t xml:space="preserve"> выполнением настоящего Постановления оставляю за собой. </w:t>
      </w:r>
    </w:p>
    <w:p w:rsidR="00963CC7" w:rsidRPr="00963CC7" w:rsidRDefault="00963CC7" w:rsidP="00963CC7">
      <w:pPr>
        <w:pStyle w:val="afc"/>
        <w:ind w:left="1677"/>
        <w:jc w:val="both"/>
        <w:rPr>
          <w:sz w:val="26"/>
          <w:szCs w:val="26"/>
        </w:rPr>
      </w:pPr>
    </w:p>
    <w:p w:rsidR="00963CC7" w:rsidRPr="00963CC7" w:rsidRDefault="00963CC7" w:rsidP="00963CC7">
      <w:pPr>
        <w:pStyle w:val="afc"/>
        <w:ind w:left="1677"/>
        <w:rPr>
          <w:sz w:val="26"/>
          <w:szCs w:val="26"/>
        </w:rPr>
      </w:pPr>
      <w:r w:rsidRPr="00963CC7">
        <w:rPr>
          <w:sz w:val="26"/>
          <w:szCs w:val="26"/>
        </w:rPr>
        <w:t xml:space="preserve"> </w:t>
      </w:r>
    </w:p>
    <w:p w:rsidR="00963CC7" w:rsidRPr="00963CC7" w:rsidRDefault="00963CC7" w:rsidP="00963CC7">
      <w:pPr>
        <w:pStyle w:val="afc"/>
        <w:ind w:left="1677"/>
        <w:rPr>
          <w:sz w:val="26"/>
          <w:szCs w:val="26"/>
        </w:rPr>
      </w:pPr>
    </w:p>
    <w:p w:rsidR="00963CC7" w:rsidRPr="00963CC7" w:rsidRDefault="00963CC7" w:rsidP="00963CC7">
      <w:pPr>
        <w:autoSpaceDE w:val="0"/>
        <w:autoSpaceDN w:val="0"/>
        <w:adjustRightInd w:val="0"/>
        <w:rPr>
          <w:rFonts w:ascii="Times New Roman" w:hAnsi="Times New Roman"/>
          <w:sz w:val="26"/>
          <w:szCs w:val="26"/>
        </w:rPr>
      </w:pPr>
      <w:r>
        <w:rPr>
          <w:rFonts w:ascii="Times New Roman" w:hAnsi="Times New Roman"/>
          <w:sz w:val="26"/>
          <w:szCs w:val="26"/>
        </w:rPr>
        <w:t>Глава</w:t>
      </w:r>
      <w:r w:rsidRPr="00963CC7">
        <w:rPr>
          <w:rFonts w:ascii="Times New Roman" w:hAnsi="Times New Roman"/>
          <w:sz w:val="26"/>
          <w:szCs w:val="26"/>
        </w:rPr>
        <w:t xml:space="preserve"> сельского поселения </w:t>
      </w:r>
      <w:proofErr w:type="gramStart"/>
      <w:r>
        <w:rPr>
          <w:rFonts w:ascii="Times New Roman" w:hAnsi="Times New Roman"/>
          <w:sz w:val="26"/>
          <w:szCs w:val="26"/>
        </w:rPr>
        <w:t>Новый</w:t>
      </w:r>
      <w:proofErr w:type="gramEnd"/>
      <w:r>
        <w:rPr>
          <w:rFonts w:ascii="Times New Roman" w:hAnsi="Times New Roman"/>
          <w:sz w:val="26"/>
          <w:szCs w:val="26"/>
        </w:rPr>
        <w:t xml:space="preserve"> Сарбай</w:t>
      </w:r>
    </w:p>
    <w:p w:rsidR="00963CC7" w:rsidRPr="00963CC7" w:rsidRDefault="00963CC7" w:rsidP="00963CC7">
      <w:pPr>
        <w:autoSpaceDE w:val="0"/>
        <w:autoSpaceDN w:val="0"/>
        <w:adjustRightInd w:val="0"/>
        <w:rPr>
          <w:rFonts w:ascii="Times New Roman" w:hAnsi="Times New Roman"/>
          <w:sz w:val="26"/>
          <w:szCs w:val="26"/>
        </w:rPr>
      </w:pPr>
      <w:r w:rsidRPr="00963CC7">
        <w:rPr>
          <w:rFonts w:ascii="Times New Roman" w:hAnsi="Times New Roman"/>
          <w:sz w:val="26"/>
          <w:szCs w:val="26"/>
        </w:rPr>
        <w:t xml:space="preserve">муниципального района Кинельский </w:t>
      </w:r>
    </w:p>
    <w:p w:rsidR="00963CC7" w:rsidRPr="00963CC7" w:rsidRDefault="00963CC7" w:rsidP="00963CC7">
      <w:pPr>
        <w:autoSpaceDE w:val="0"/>
        <w:autoSpaceDN w:val="0"/>
        <w:adjustRightInd w:val="0"/>
        <w:rPr>
          <w:rFonts w:ascii="Times New Roman" w:hAnsi="Times New Roman"/>
          <w:sz w:val="26"/>
          <w:szCs w:val="26"/>
        </w:rPr>
      </w:pPr>
      <w:r w:rsidRPr="00963CC7">
        <w:rPr>
          <w:rFonts w:ascii="Times New Roman" w:hAnsi="Times New Roman"/>
          <w:sz w:val="26"/>
          <w:szCs w:val="26"/>
        </w:rPr>
        <w:t xml:space="preserve">Самарской области </w:t>
      </w:r>
      <w:r w:rsidRPr="00963CC7">
        <w:rPr>
          <w:rFonts w:ascii="Times New Roman" w:hAnsi="Times New Roman"/>
          <w:sz w:val="26"/>
          <w:szCs w:val="26"/>
        </w:rPr>
        <w:tab/>
      </w:r>
      <w:r w:rsidRPr="00963CC7">
        <w:rPr>
          <w:rFonts w:ascii="Times New Roman" w:hAnsi="Times New Roman"/>
          <w:sz w:val="26"/>
          <w:szCs w:val="26"/>
        </w:rPr>
        <w:tab/>
        <w:t xml:space="preserve">                                                 </w:t>
      </w:r>
      <w:proofErr w:type="spellStart"/>
      <w:r>
        <w:rPr>
          <w:rFonts w:ascii="Times New Roman" w:hAnsi="Times New Roman"/>
          <w:sz w:val="26"/>
          <w:szCs w:val="26"/>
        </w:rPr>
        <w:t>А.С.Золотухин</w:t>
      </w:r>
      <w:proofErr w:type="spellEnd"/>
    </w:p>
    <w:p w:rsidR="00963CC7" w:rsidRPr="00963CC7" w:rsidRDefault="00963CC7" w:rsidP="00963CC7">
      <w:pPr>
        <w:rPr>
          <w:rFonts w:ascii="Times New Roman" w:hAnsi="Times New Roman"/>
          <w:sz w:val="26"/>
          <w:szCs w:val="26"/>
        </w:rPr>
        <w:sectPr w:rsidR="00963CC7" w:rsidRPr="00963CC7" w:rsidSect="002014B4">
          <w:headerReference w:type="default" r:id="rId7"/>
          <w:pgSz w:w="11906" w:h="16838" w:code="9"/>
          <w:pgMar w:top="567" w:right="1134" w:bottom="567" w:left="1701" w:header="567" w:footer="720" w:gutter="0"/>
          <w:cols w:space="708"/>
          <w:titlePg/>
          <w:docGrid w:linePitch="360"/>
        </w:sectPr>
      </w:pPr>
    </w:p>
    <w:p w:rsidR="00963CC7" w:rsidRPr="00963CC7" w:rsidRDefault="00963CC7" w:rsidP="00963CC7">
      <w:pPr>
        <w:jc w:val="right"/>
        <w:rPr>
          <w:rFonts w:ascii="Times New Roman" w:hAnsi="Times New Roman"/>
          <w:sz w:val="26"/>
          <w:szCs w:val="26"/>
        </w:rPr>
      </w:pPr>
      <w:r w:rsidRPr="00963CC7">
        <w:rPr>
          <w:rFonts w:ascii="Times New Roman" w:hAnsi="Times New Roman"/>
          <w:sz w:val="26"/>
          <w:szCs w:val="26"/>
        </w:rPr>
        <w:lastRenderedPageBreak/>
        <w:t xml:space="preserve">Приложение   </w:t>
      </w:r>
    </w:p>
    <w:p w:rsidR="00963CC7" w:rsidRPr="00963CC7" w:rsidRDefault="00963CC7" w:rsidP="00963CC7">
      <w:pPr>
        <w:jc w:val="right"/>
        <w:rPr>
          <w:rFonts w:ascii="Times New Roman" w:hAnsi="Times New Roman"/>
          <w:sz w:val="26"/>
          <w:szCs w:val="26"/>
        </w:rPr>
      </w:pPr>
      <w:r w:rsidRPr="00963CC7">
        <w:rPr>
          <w:rFonts w:ascii="Times New Roman" w:hAnsi="Times New Roman"/>
          <w:sz w:val="26"/>
          <w:szCs w:val="26"/>
        </w:rPr>
        <w:t>к постановлению администрации</w:t>
      </w:r>
    </w:p>
    <w:p w:rsidR="00963CC7" w:rsidRPr="00963CC7" w:rsidRDefault="00963CC7" w:rsidP="00963CC7">
      <w:pPr>
        <w:jc w:val="right"/>
        <w:rPr>
          <w:rFonts w:ascii="Times New Roman" w:hAnsi="Times New Roman"/>
          <w:sz w:val="26"/>
          <w:szCs w:val="26"/>
        </w:rPr>
      </w:pPr>
      <w:r w:rsidRPr="00963CC7">
        <w:rPr>
          <w:rFonts w:ascii="Times New Roman" w:hAnsi="Times New Roman"/>
          <w:sz w:val="26"/>
          <w:szCs w:val="26"/>
        </w:rPr>
        <w:t xml:space="preserve">  сельского поселения </w:t>
      </w:r>
      <w:proofErr w:type="gramStart"/>
      <w:r>
        <w:rPr>
          <w:rFonts w:ascii="Times New Roman" w:hAnsi="Times New Roman"/>
          <w:sz w:val="26"/>
          <w:szCs w:val="26"/>
        </w:rPr>
        <w:t>Новый</w:t>
      </w:r>
      <w:proofErr w:type="gramEnd"/>
      <w:r>
        <w:rPr>
          <w:rFonts w:ascii="Times New Roman" w:hAnsi="Times New Roman"/>
          <w:sz w:val="26"/>
          <w:szCs w:val="26"/>
        </w:rPr>
        <w:t xml:space="preserve"> Сарбай</w:t>
      </w:r>
      <w:r w:rsidRPr="00963CC7">
        <w:rPr>
          <w:rFonts w:ascii="Times New Roman" w:hAnsi="Times New Roman"/>
          <w:sz w:val="26"/>
          <w:szCs w:val="26"/>
        </w:rPr>
        <w:t xml:space="preserve"> </w:t>
      </w:r>
    </w:p>
    <w:p w:rsidR="00963CC7" w:rsidRPr="00963CC7" w:rsidRDefault="00963CC7" w:rsidP="00963CC7">
      <w:pPr>
        <w:jc w:val="right"/>
        <w:rPr>
          <w:rFonts w:ascii="Times New Roman" w:hAnsi="Times New Roman"/>
          <w:sz w:val="26"/>
          <w:szCs w:val="26"/>
        </w:rPr>
      </w:pPr>
      <w:r w:rsidRPr="00963CC7">
        <w:rPr>
          <w:rFonts w:ascii="Times New Roman" w:hAnsi="Times New Roman"/>
          <w:sz w:val="26"/>
          <w:szCs w:val="26"/>
        </w:rPr>
        <w:t xml:space="preserve">муниципального района Кинельский </w:t>
      </w:r>
    </w:p>
    <w:p w:rsidR="00963CC7" w:rsidRPr="00963CC7" w:rsidRDefault="00963CC7" w:rsidP="00963CC7">
      <w:pPr>
        <w:jc w:val="right"/>
        <w:rPr>
          <w:rFonts w:ascii="Times New Roman" w:hAnsi="Times New Roman"/>
          <w:sz w:val="26"/>
          <w:szCs w:val="26"/>
        </w:rPr>
      </w:pPr>
      <w:r w:rsidRPr="00963CC7">
        <w:rPr>
          <w:rFonts w:ascii="Times New Roman" w:hAnsi="Times New Roman"/>
          <w:sz w:val="26"/>
          <w:szCs w:val="26"/>
        </w:rPr>
        <w:t>Самарской области</w:t>
      </w:r>
    </w:p>
    <w:p w:rsidR="00963CC7" w:rsidRPr="00963CC7" w:rsidRDefault="00963CC7" w:rsidP="00963CC7">
      <w:pPr>
        <w:jc w:val="right"/>
        <w:rPr>
          <w:rFonts w:ascii="Times New Roman" w:hAnsi="Times New Roman"/>
          <w:sz w:val="26"/>
          <w:szCs w:val="26"/>
        </w:rPr>
      </w:pPr>
      <w:r w:rsidRPr="00963CC7">
        <w:rPr>
          <w:rFonts w:ascii="Times New Roman" w:hAnsi="Times New Roman"/>
          <w:sz w:val="26"/>
          <w:szCs w:val="26"/>
        </w:rPr>
        <w:t>от «10</w:t>
      </w:r>
      <w:bookmarkStart w:id="0" w:name="_GoBack"/>
      <w:bookmarkEnd w:id="0"/>
      <w:r w:rsidRPr="00963CC7">
        <w:rPr>
          <w:rFonts w:ascii="Times New Roman" w:hAnsi="Times New Roman"/>
          <w:sz w:val="26"/>
          <w:szCs w:val="26"/>
        </w:rPr>
        <w:t xml:space="preserve">» </w:t>
      </w:r>
      <w:r>
        <w:rPr>
          <w:rFonts w:ascii="Times New Roman" w:hAnsi="Times New Roman"/>
          <w:sz w:val="26"/>
          <w:szCs w:val="26"/>
        </w:rPr>
        <w:t>марта</w:t>
      </w:r>
      <w:r w:rsidRPr="00963CC7">
        <w:rPr>
          <w:rFonts w:ascii="Times New Roman" w:hAnsi="Times New Roman"/>
          <w:sz w:val="26"/>
          <w:szCs w:val="26"/>
        </w:rPr>
        <w:t xml:space="preserve"> 2024 № </w:t>
      </w:r>
      <w:r>
        <w:rPr>
          <w:rFonts w:ascii="Times New Roman" w:hAnsi="Times New Roman"/>
          <w:sz w:val="26"/>
          <w:szCs w:val="26"/>
        </w:rPr>
        <w:t>10</w:t>
      </w:r>
      <w:r w:rsidRPr="00963CC7">
        <w:rPr>
          <w:rFonts w:ascii="Times New Roman" w:hAnsi="Times New Roman"/>
          <w:sz w:val="26"/>
          <w:szCs w:val="26"/>
        </w:rPr>
        <w:t xml:space="preserve">                                                                                    </w:t>
      </w:r>
    </w:p>
    <w:p w:rsidR="00963CC7" w:rsidRPr="00963CC7" w:rsidRDefault="00963CC7" w:rsidP="00963CC7">
      <w:pPr>
        <w:jc w:val="center"/>
        <w:rPr>
          <w:rFonts w:ascii="Times New Roman" w:hAnsi="Times New Roman"/>
          <w:sz w:val="26"/>
          <w:szCs w:val="26"/>
        </w:rPr>
      </w:pPr>
    </w:p>
    <w:p w:rsidR="00963CC7" w:rsidRPr="00963CC7" w:rsidRDefault="00963CC7" w:rsidP="00963CC7">
      <w:pPr>
        <w:jc w:val="center"/>
        <w:rPr>
          <w:rFonts w:ascii="Times New Roman" w:hAnsi="Times New Roman"/>
          <w:sz w:val="26"/>
          <w:szCs w:val="26"/>
        </w:rPr>
      </w:pPr>
    </w:p>
    <w:p w:rsidR="00963CC7" w:rsidRPr="00963CC7" w:rsidRDefault="00963CC7" w:rsidP="00963CC7">
      <w:pPr>
        <w:jc w:val="center"/>
        <w:rPr>
          <w:rFonts w:ascii="Times New Roman" w:hAnsi="Times New Roman"/>
          <w:sz w:val="26"/>
          <w:szCs w:val="26"/>
        </w:rPr>
      </w:pPr>
      <w:r w:rsidRPr="00963CC7">
        <w:rPr>
          <w:rFonts w:ascii="Times New Roman" w:hAnsi="Times New Roman"/>
          <w:sz w:val="26"/>
          <w:szCs w:val="26"/>
        </w:rPr>
        <w:t xml:space="preserve">ПОЛИТИКА </w:t>
      </w:r>
    </w:p>
    <w:p w:rsidR="00963CC7" w:rsidRPr="00963CC7" w:rsidRDefault="00963CC7" w:rsidP="00963CC7">
      <w:pPr>
        <w:jc w:val="center"/>
        <w:rPr>
          <w:rFonts w:ascii="Times New Roman" w:hAnsi="Times New Roman"/>
          <w:sz w:val="26"/>
          <w:szCs w:val="26"/>
        </w:rPr>
      </w:pPr>
      <w:r w:rsidRPr="00963CC7">
        <w:rPr>
          <w:rFonts w:ascii="Times New Roman" w:hAnsi="Times New Roman"/>
          <w:sz w:val="26"/>
          <w:szCs w:val="26"/>
        </w:rPr>
        <w:t xml:space="preserve">администрации сельского поселения </w:t>
      </w:r>
      <w:proofErr w:type="gramStart"/>
      <w:r>
        <w:rPr>
          <w:rFonts w:ascii="Times New Roman" w:hAnsi="Times New Roman"/>
          <w:sz w:val="26"/>
          <w:szCs w:val="26"/>
        </w:rPr>
        <w:t>НОВЫЙ</w:t>
      </w:r>
      <w:proofErr w:type="gramEnd"/>
      <w:r>
        <w:rPr>
          <w:rFonts w:ascii="Times New Roman" w:hAnsi="Times New Roman"/>
          <w:sz w:val="26"/>
          <w:szCs w:val="26"/>
        </w:rPr>
        <w:t xml:space="preserve"> САРБАЙ</w:t>
      </w:r>
      <w:r w:rsidRPr="00963CC7">
        <w:rPr>
          <w:rFonts w:ascii="Times New Roman" w:hAnsi="Times New Roman"/>
          <w:sz w:val="26"/>
          <w:szCs w:val="26"/>
        </w:rPr>
        <w:t xml:space="preserve"> муниципального района Кинельский Самарской области</w:t>
      </w:r>
    </w:p>
    <w:p w:rsidR="00963CC7" w:rsidRPr="00963CC7" w:rsidRDefault="00963CC7" w:rsidP="00963CC7">
      <w:pPr>
        <w:jc w:val="center"/>
        <w:rPr>
          <w:rFonts w:ascii="Times New Roman" w:hAnsi="Times New Roman"/>
          <w:sz w:val="26"/>
          <w:szCs w:val="26"/>
        </w:rPr>
      </w:pPr>
      <w:r w:rsidRPr="00963CC7">
        <w:rPr>
          <w:rFonts w:ascii="Times New Roman" w:hAnsi="Times New Roman"/>
          <w:sz w:val="26"/>
          <w:szCs w:val="26"/>
        </w:rPr>
        <w:t>в отношении обработки персональных данных</w:t>
      </w:r>
    </w:p>
    <w:p w:rsidR="00963CC7" w:rsidRPr="00963CC7" w:rsidRDefault="00963CC7" w:rsidP="00963CC7">
      <w:pPr>
        <w:jc w:val="center"/>
        <w:rPr>
          <w:rFonts w:ascii="Times New Roman" w:hAnsi="Times New Roman"/>
          <w:sz w:val="26"/>
          <w:szCs w:val="26"/>
        </w:rPr>
      </w:pP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Полное наименование: администрация сельского поселения </w:t>
      </w:r>
      <w:proofErr w:type="gramStart"/>
      <w:r>
        <w:rPr>
          <w:rFonts w:ascii="Times New Roman" w:hAnsi="Times New Roman"/>
          <w:sz w:val="26"/>
          <w:szCs w:val="26"/>
        </w:rPr>
        <w:t>Новый</w:t>
      </w:r>
      <w:proofErr w:type="gramEnd"/>
      <w:r>
        <w:rPr>
          <w:rFonts w:ascii="Times New Roman" w:hAnsi="Times New Roman"/>
          <w:sz w:val="26"/>
          <w:szCs w:val="26"/>
        </w:rPr>
        <w:t xml:space="preserve"> Сарбай</w:t>
      </w:r>
      <w:r w:rsidRPr="00963CC7">
        <w:rPr>
          <w:rFonts w:ascii="Times New Roman" w:hAnsi="Times New Roman"/>
          <w:sz w:val="26"/>
          <w:szCs w:val="26"/>
        </w:rPr>
        <w:t xml:space="preserve"> муниципального района Кинельский Самарской области.</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 Юридический адрес: 44641</w:t>
      </w:r>
      <w:r w:rsidR="0012585C">
        <w:rPr>
          <w:rFonts w:ascii="Times New Roman" w:hAnsi="Times New Roman"/>
          <w:sz w:val="26"/>
          <w:szCs w:val="26"/>
        </w:rPr>
        <w:t>7</w:t>
      </w:r>
      <w:r w:rsidRPr="00963CC7">
        <w:rPr>
          <w:rFonts w:ascii="Times New Roman" w:hAnsi="Times New Roman"/>
          <w:sz w:val="26"/>
          <w:szCs w:val="26"/>
        </w:rPr>
        <w:t xml:space="preserve">, Самарская область, Кинельский район, </w:t>
      </w:r>
      <w:proofErr w:type="gramStart"/>
      <w:r w:rsidRPr="00963CC7">
        <w:rPr>
          <w:rFonts w:ascii="Times New Roman" w:hAnsi="Times New Roman"/>
          <w:sz w:val="26"/>
          <w:szCs w:val="26"/>
        </w:rPr>
        <w:t>с</w:t>
      </w:r>
      <w:proofErr w:type="gramEnd"/>
      <w:r w:rsidRPr="00963CC7">
        <w:rPr>
          <w:rFonts w:ascii="Times New Roman" w:hAnsi="Times New Roman"/>
          <w:sz w:val="26"/>
          <w:szCs w:val="26"/>
        </w:rPr>
        <w:t xml:space="preserve">. </w:t>
      </w:r>
      <w:r>
        <w:rPr>
          <w:rFonts w:ascii="Times New Roman" w:hAnsi="Times New Roman"/>
          <w:sz w:val="26"/>
          <w:szCs w:val="26"/>
        </w:rPr>
        <w:t>Новый Сарбай</w:t>
      </w:r>
      <w:r w:rsidRPr="00963CC7">
        <w:rPr>
          <w:rFonts w:ascii="Times New Roman" w:hAnsi="Times New Roman"/>
          <w:sz w:val="26"/>
          <w:szCs w:val="26"/>
        </w:rPr>
        <w:t xml:space="preserve">, ул. </w:t>
      </w:r>
      <w:r w:rsidR="0012585C">
        <w:rPr>
          <w:rFonts w:ascii="Times New Roman" w:hAnsi="Times New Roman"/>
          <w:sz w:val="26"/>
          <w:szCs w:val="26"/>
        </w:rPr>
        <w:t>Советская</w:t>
      </w:r>
      <w:r w:rsidRPr="00963CC7">
        <w:rPr>
          <w:rFonts w:ascii="Times New Roman" w:hAnsi="Times New Roman"/>
          <w:sz w:val="26"/>
          <w:szCs w:val="26"/>
        </w:rPr>
        <w:t>, д.2</w:t>
      </w:r>
      <w:r w:rsidR="0012585C">
        <w:rPr>
          <w:rFonts w:ascii="Times New Roman" w:hAnsi="Times New Roman"/>
          <w:sz w:val="26"/>
          <w:szCs w:val="26"/>
        </w:rPr>
        <w:t>5А</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Почтовый адрес: 44641</w:t>
      </w:r>
      <w:r w:rsidR="0012585C">
        <w:rPr>
          <w:rFonts w:ascii="Times New Roman" w:hAnsi="Times New Roman"/>
          <w:sz w:val="26"/>
          <w:szCs w:val="26"/>
        </w:rPr>
        <w:t>7</w:t>
      </w:r>
      <w:r w:rsidRPr="00963CC7">
        <w:rPr>
          <w:rFonts w:ascii="Times New Roman" w:hAnsi="Times New Roman"/>
          <w:sz w:val="26"/>
          <w:szCs w:val="26"/>
        </w:rPr>
        <w:t xml:space="preserve">, Самарская область, Кинельский район, </w:t>
      </w:r>
      <w:proofErr w:type="gramStart"/>
      <w:r w:rsidRPr="00963CC7">
        <w:rPr>
          <w:rFonts w:ascii="Times New Roman" w:hAnsi="Times New Roman"/>
          <w:sz w:val="26"/>
          <w:szCs w:val="26"/>
        </w:rPr>
        <w:t>с</w:t>
      </w:r>
      <w:proofErr w:type="gramEnd"/>
      <w:r w:rsidRPr="00963CC7">
        <w:rPr>
          <w:rFonts w:ascii="Times New Roman" w:hAnsi="Times New Roman"/>
          <w:sz w:val="26"/>
          <w:szCs w:val="26"/>
        </w:rPr>
        <w:t xml:space="preserve">. </w:t>
      </w:r>
      <w:r>
        <w:rPr>
          <w:rFonts w:ascii="Times New Roman" w:hAnsi="Times New Roman"/>
          <w:sz w:val="26"/>
          <w:szCs w:val="26"/>
        </w:rPr>
        <w:t>Новый Сарбай</w:t>
      </w:r>
      <w:r w:rsidRPr="00963CC7">
        <w:rPr>
          <w:rFonts w:ascii="Times New Roman" w:hAnsi="Times New Roman"/>
          <w:sz w:val="26"/>
          <w:szCs w:val="26"/>
        </w:rPr>
        <w:t xml:space="preserve">, ул. </w:t>
      </w:r>
      <w:r w:rsidR="0012585C">
        <w:rPr>
          <w:rFonts w:ascii="Times New Roman" w:hAnsi="Times New Roman"/>
          <w:sz w:val="26"/>
          <w:szCs w:val="26"/>
        </w:rPr>
        <w:t>Школьная</w:t>
      </w:r>
      <w:r w:rsidRPr="00963CC7">
        <w:rPr>
          <w:rFonts w:ascii="Times New Roman" w:hAnsi="Times New Roman"/>
          <w:sz w:val="26"/>
          <w:szCs w:val="26"/>
        </w:rPr>
        <w:t>, д.</w:t>
      </w:r>
      <w:r w:rsidR="0012585C">
        <w:rPr>
          <w:rFonts w:ascii="Times New Roman" w:hAnsi="Times New Roman"/>
          <w:sz w:val="26"/>
          <w:szCs w:val="26"/>
        </w:rPr>
        <w:t>38-2</w:t>
      </w:r>
    </w:p>
    <w:p w:rsidR="00963CC7" w:rsidRPr="00963CC7" w:rsidRDefault="00963CC7" w:rsidP="00963CC7">
      <w:pPr>
        <w:ind w:firstLine="567"/>
        <w:jc w:val="both"/>
        <w:rPr>
          <w:rFonts w:ascii="Times New Roman" w:hAnsi="Times New Roman"/>
          <w:sz w:val="26"/>
          <w:szCs w:val="26"/>
        </w:rPr>
      </w:pPr>
      <w:proofErr w:type="gramStart"/>
      <w:r w:rsidRPr="00963CC7">
        <w:rPr>
          <w:rFonts w:ascii="Times New Roman" w:hAnsi="Times New Roman"/>
          <w:sz w:val="26"/>
          <w:szCs w:val="26"/>
        </w:rPr>
        <w:t xml:space="preserve">Администрация сельского поселения </w:t>
      </w:r>
      <w:r>
        <w:rPr>
          <w:rFonts w:ascii="Times New Roman" w:hAnsi="Times New Roman"/>
          <w:sz w:val="26"/>
          <w:szCs w:val="26"/>
        </w:rPr>
        <w:t>Новый Сарбай</w:t>
      </w:r>
      <w:r w:rsidRPr="00963CC7">
        <w:rPr>
          <w:rFonts w:ascii="Times New Roman" w:hAnsi="Times New Roman"/>
          <w:sz w:val="26"/>
          <w:szCs w:val="26"/>
        </w:rPr>
        <w:t xml:space="preserve"> муниципального района Кинельский Самарской области (далее – Оператор) в терминах Федерального закона от 27 июля 2006 г. № 152-ФЗ «О персональных данных» является оператором персональных данных – муниципальным органом,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 </w:t>
      </w:r>
      <w:proofErr w:type="gramEnd"/>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Под персональными данными, в соответствии с Федеральным законом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 Обработка персональных данных осуществляется Оператором в соответствии с требованиями Федерального закона от 27 июля 2006 г.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Российской Федерации в области персональных данных.</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 Оператор осуществляет обработку персональных данных в следующих целях: </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 ведение бухгалтерского учета деятельности Администрации поселения, составление первичных учетных документов; расчет заработной платы и иных выплат работникам Администрации поселения и зачисление их на </w:t>
      </w:r>
      <w:proofErr w:type="spellStart"/>
      <w:proofErr w:type="gramStart"/>
      <w:r w:rsidRPr="00963CC7">
        <w:rPr>
          <w:rFonts w:ascii="Times New Roman" w:hAnsi="Times New Roman"/>
          <w:sz w:val="26"/>
          <w:szCs w:val="26"/>
        </w:rPr>
        <w:t>карт-счета</w:t>
      </w:r>
      <w:proofErr w:type="spellEnd"/>
      <w:proofErr w:type="gramEnd"/>
      <w:r w:rsidRPr="00963CC7">
        <w:rPr>
          <w:rFonts w:ascii="Times New Roman" w:hAnsi="Times New Roman"/>
          <w:sz w:val="26"/>
          <w:szCs w:val="26"/>
        </w:rPr>
        <w:t xml:space="preserve">;  </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 формирование и предоставление бюджетной, налоговой и иной отчетности </w:t>
      </w:r>
      <w:r w:rsidRPr="00963CC7">
        <w:rPr>
          <w:rFonts w:ascii="Times New Roman" w:hAnsi="Times New Roman"/>
          <w:sz w:val="26"/>
          <w:szCs w:val="26"/>
        </w:rPr>
        <w:sym w:font="Symbol" w:char="F02D"/>
      </w:r>
      <w:r w:rsidRPr="00963CC7">
        <w:rPr>
          <w:rFonts w:ascii="Times New Roman" w:hAnsi="Times New Roman"/>
          <w:sz w:val="26"/>
          <w:szCs w:val="26"/>
        </w:rPr>
        <w:t>о деятельности Администрации поселения;</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  проведение индивидуальной работы с лицами, проживающими на территории сельского поселения </w:t>
      </w:r>
      <w:proofErr w:type="gramStart"/>
      <w:r>
        <w:rPr>
          <w:rFonts w:ascii="Times New Roman" w:hAnsi="Times New Roman"/>
          <w:sz w:val="26"/>
          <w:szCs w:val="26"/>
        </w:rPr>
        <w:t>Новый</w:t>
      </w:r>
      <w:proofErr w:type="gramEnd"/>
      <w:r>
        <w:rPr>
          <w:rFonts w:ascii="Times New Roman" w:hAnsi="Times New Roman"/>
          <w:sz w:val="26"/>
          <w:szCs w:val="26"/>
        </w:rPr>
        <w:t xml:space="preserve"> Сарбай</w:t>
      </w:r>
      <w:r w:rsidRPr="00963CC7">
        <w:rPr>
          <w:rFonts w:ascii="Times New Roman" w:hAnsi="Times New Roman"/>
          <w:sz w:val="26"/>
          <w:szCs w:val="26"/>
        </w:rPr>
        <w:t xml:space="preserve"> муниципального района Кинельский Самарской области, имеющими задолженность по уплате налогов;</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 ведение реестра муниципальных служащих Администрации сельского поселения </w:t>
      </w:r>
      <w:proofErr w:type="gramStart"/>
      <w:r>
        <w:rPr>
          <w:rFonts w:ascii="Times New Roman" w:hAnsi="Times New Roman"/>
          <w:sz w:val="26"/>
          <w:szCs w:val="26"/>
        </w:rPr>
        <w:t>Новый</w:t>
      </w:r>
      <w:proofErr w:type="gramEnd"/>
      <w:r>
        <w:rPr>
          <w:rFonts w:ascii="Times New Roman" w:hAnsi="Times New Roman"/>
          <w:sz w:val="26"/>
          <w:szCs w:val="26"/>
        </w:rPr>
        <w:t xml:space="preserve"> Сарбай</w:t>
      </w:r>
      <w:r w:rsidRPr="00963CC7">
        <w:rPr>
          <w:rFonts w:ascii="Times New Roman" w:hAnsi="Times New Roman"/>
          <w:sz w:val="26"/>
          <w:szCs w:val="26"/>
        </w:rPr>
        <w:t xml:space="preserve"> муниципального района Кинельский Самарской области, кадрового резерва на муниципальной службе сельского поселения </w:t>
      </w:r>
      <w:r>
        <w:rPr>
          <w:rFonts w:ascii="Times New Roman" w:hAnsi="Times New Roman"/>
          <w:sz w:val="26"/>
          <w:szCs w:val="26"/>
        </w:rPr>
        <w:t>Новый Сарбай</w:t>
      </w:r>
      <w:r w:rsidRPr="00963CC7">
        <w:rPr>
          <w:rFonts w:ascii="Times New Roman" w:hAnsi="Times New Roman"/>
          <w:sz w:val="26"/>
          <w:szCs w:val="26"/>
        </w:rPr>
        <w:t xml:space="preserve"> муниципального района Кинельский Самарской области и муниципального резерва управленческих кадров сельского поселения </w:t>
      </w:r>
      <w:r>
        <w:rPr>
          <w:rFonts w:ascii="Times New Roman" w:hAnsi="Times New Roman"/>
          <w:sz w:val="26"/>
          <w:szCs w:val="26"/>
        </w:rPr>
        <w:t>Новый Сарбай</w:t>
      </w:r>
      <w:r w:rsidRPr="00963CC7">
        <w:rPr>
          <w:rFonts w:ascii="Times New Roman" w:hAnsi="Times New Roman"/>
          <w:sz w:val="26"/>
          <w:szCs w:val="26"/>
        </w:rPr>
        <w:t xml:space="preserve"> муниципального района Кинельский Самарской области; </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проведение закупок, заключение и исполнение договоров (контрактов);</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подготовка материалов для передачи в суд;</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предоставление муниципальных услуг, рассмотрение обращений граждан, в том числе поступивших с официального сайта или с помощью информационно-коммуникационной сети интернет.</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 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 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  </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анализ правовых оснований обработки персональных данных;</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sym w:font="Symbol" w:char="F02D"/>
      </w:r>
      <w:r w:rsidRPr="00963CC7">
        <w:rPr>
          <w:rFonts w:ascii="Times New Roman" w:hAnsi="Times New Roman"/>
          <w:sz w:val="26"/>
          <w:szCs w:val="26"/>
        </w:rPr>
        <w:t>документальное закрепление целей обработки;</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установление сроков обработки персональных данных;</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  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 </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определение круга лиц, осуществляющих обработку персональных данных и (или) имеющих доступ к персональным данным;</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распределение и закрепление обязанностей и ответственности работников Оператора в сфере обработки и обеспечения безопасности персональных данных. Предоставление права доступа к персональным данным (допуск к обработке персональных данных), обрабатываемым Оператором, осуществляется в соответствии с установленным порядком. Обеспечение безопасности персональных данных, обрабатываемых Оператором, достигается скоординированным применением различных по своему характеру мер как организационного, так и технического характера. 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 Права субъектов персональных данных и способ их реализации. В соответствии с положениями Федерального закона от 27 июля 2006 г. № 152-ФЗ «О персональных данных» субъект персональных данных имеет следующие права в отношении своих персональных данных:</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1) право на получение сведений, касающихся обработки персональных данных Оператором: </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подтверждение факта обработки персональных данных Оператором;</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правовые основания и цели обработки персональных данных;</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применяемые Оператором способы обработки персональных данных;</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сроки обработки персональных данных, в том числе сроки их хранения;</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порядок осуществления субъектом персональных данных прав, предусмотренных Федеральным законом от 27 июля 2006 г. № 152-ФЗ «О персональных данных»;</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 информацию </w:t>
      </w:r>
      <w:proofErr w:type="gramStart"/>
      <w:r w:rsidRPr="00963CC7">
        <w:rPr>
          <w:rFonts w:ascii="Times New Roman" w:hAnsi="Times New Roman"/>
          <w:sz w:val="26"/>
          <w:szCs w:val="26"/>
        </w:rPr>
        <w:t>об</w:t>
      </w:r>
      <w:proofErr w:type="gramEnd"/>
      <w:r w:rsidRPr="00963CC7">
        <w:rPr>
          <w:rFonts w:ascii="Times New Roman" w:hAnsi="Times New Roman"/>
          <w:sz w:val="26"/>
          <w:szCs w:val="26"/>
        </w:rPr>
        <w:t xml:space="preserve"> </w:t>
      </w:r>
      <w:proofErr w:type="gramStart"/>
      <w:r w:rsidRPr="00963CC7">
        <w:rPr>
          <w:rFonts w:ascii="Times New Roman" w:hAnsi="Times New Roman"/>
          <w:sz w:val="26"/>
          <w:szCs w:val="26"/>
        </w:rPr>
        <w:t>осуществленной</w:t>
      </w:r>
      <w:proofErr w:type="gramEnd"/>
      <w:r w:rsidRPr="00963CC7">
        <w:rPr>
          <w:rFonts w:ascii="Times New Roman" w:hAnsi="Times New Roman"/>
          <w:sz w:val="26"/>
          <w:szCs w:val="26"/>
        </w:rPr>
        <w:t xml:space="preserve"> или о предполагаемой трансграничной передаче данных;</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 2) право на ознакомление с персональными данными, принадлежащими субъекту персональных данных, обрабатываемыми Оператором; </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3) 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 </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4) право на отзыв согласия на обработку персональных данных (если такое согласие было дано Оператору).</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обращения (лично или через представителя) по адресу: 44641</w:t>
      </w:r>
      <w:r w:rsidR="0012585C">
        <w:rPr>
          <w:rFonts w:ascii="Times New Roman" w:hAnsi="Times New Roman"/>
          <w:sz w:val="26"/>
          <w:szCs w:val="26"/>
        </w:rPr>
        <w:t>7</w:t>
      </w:r>
      <w:r w:rsidRPr="00963CC7">
        <w:rPr>
          <w:rFonts w:ascii="Times New Roman" w:hAnsi="Times New Roman"/>
          <w:sz w:val="26"/>
          <w:szCs w:val="26"/>
        </w:rPr>
        <w:t>, Самарская область, Кинельский район, с</w:t>
      </w:r>
      <w:proofErr w:type="gramStart"/>
      <w:r w:rsidRPr="00963CC7">
        <w:rPr>
          <w:rFonts w:ascii="Times New Roman" w:hAnsi="Times New Roman"/>
          <w:sz w:val="26"/>
          <w:szCs w:val="26"/>
        </w:rPr>
        <w:t>.</w:t>
      </w:r>
      <w:r>
        <w:rPr>
          <w:rFonts w:ascii="Times New Roman" w:hAnsi="Times New Roman"/>
          <w:sz w:val="26"/>
          <w:szCs w:val="26"/>
        </w:rPr>
        <w:t>Н</w:t>
      </w:r>
      <w:proofErr w:type="gramEnd"/>
      <w:r>
        <w:rPr>
          <w:rFonts w:ascii="Times New Roman" w:hAnsi="Times New Roman"/>
          <w:sz w:val="26"/>
          <w:szCs w:val="26"/>
        </w:rPr>
        <w:t>овый Сарбай</w:t>
      </w:r>
      <w:r w:rsidRPr="00963CC7">
        <w:rPr>
          <w:rFonts w:ascii="Times New Roman" w:hAnsi="Times New Roman"/>
          <w:sz w:val="26"/>
          <w:szCs w:val="26"/>
        </w:rPr>
        <w:t xml:space="preserve">, ул. </w:t>
      </w:r>
      <w:r w:rsidR="0012585C">
        <w:rPr>
          <w:rFonts w:ascii="Times New Roman" w:hAnsi="Times New Roman"/>
          <w:sz w:val="26"/>
          <w:szCs w:val="26"/>
        </w:rPr>
        <w:t>Школьная</w:t>
      </w:r>
      <w:r w:rsidRPr="00963CC7">
        <w:rPr>
          <w:rFonts w:ascii="Times New Roman" w:hAnsi="Times New Roman"/>
          <w:sz w:val="26"/>
          <w:szCs w:val="26"/>
        </w:rPr>
        <w:t>, д.</w:t>
      </w:r>
      <w:r w:rsidR="0012585C">
        <w:rPr>
          <w:rFonts w:ascii="Times New Roman" w:hAnsi="Times New Roman"/>
          <w:sz w:val="26"/>
          <w:szCs w:val="26"/>
        </w:rPr>
        <w:t>38-2</w:t>
      </w:r>
      <w:r w:rsidRPr="00963CC7">
        <w:rPr>
          <w:rFonts w:ascii="Times New Roman" w:hAnsi="Times New Roman"/>
          <w:sz w:val="26"/>
          <w:szCs w:val="26"/>
        </w:rPr>
        <w:t xml:space="preserve">, </w:t>
      </w:r>
      <w:proofErr w:type="spellStart"/>
      <w:r w:rsidRPr="00963CC7">
        <w:rPr>
          <w:rFonts w:ascii="Times New Roman" w:hAnsi="Times New Roman"/>
          <w:sz w:val="26"/>
          <w:szCs w:val="26"/>
        </w:rPr>
        <w:t>конт</w:t>
      </w:r>
      <w:proofErr w:type="spellEnd"/>
      <w:r w:rsidRPr="00963CC7">
        <w:rPr>
          <w:rFonts w:ascii="Times New Roman" w:hAnsi="Times New Roman"/>
          <w:sz w:val="26"/>
          <w:szCs w:val="26"/>
        </w:rPr>
        <w:t>. тел. 8 (84663) 3-</w:t>
      </w:r>
      <w:r>
        <w:rPr>
          <w:rFonts w:ascii="Times New Roman" w:hAnsi="Times New Roman"/>
          <w:sz w:val="26"/>
          <w:szCs w:val="26"/>
        </w:rPr>
        <w:t>2</w:t>
      </w:r>
      <w:r w:rsidRPr="00963CC7">
        <w:rPr>
          <w:rFonts w:ascii="Times New Roman" w:hAnsi="Times New Roman"/>
          <w:sz w:val="26"/>
          <w:szCs w:val="26"/>
        </w:rPr>
        <w:t>1-</w:t>
      </w:r>
      <w:r>
        <w:rPr>
          <w:rFonts w:ascii="Times New Roman" w:hAnsi="Times New Roman"/>
          <w:sz w:val="26"/>
          <w:szCs w:val="26"/>
        </w:rPr>
        <w:t>10</w:t>
      </w:r>
      <w:r w:rsidRPr="00963CC7">
        <w:rPr>
          <w:rFonts w:ascii="Times New Roman" w:hAnsi="Times New Roman"/>
          <w:sz w:val="26"/>
          <w:szCs w:val="26"/>
        </w:rPr>
        <w:t>, с 8 ч до 16ч, либо путем направления письменного запроса по адресу: 44641</w:t>
      </w:r>
      <w:r w:rsidR="0012585C">
        <w:rPr>
          <w:rFonts w:ascii="Times New Roman" w:hAnsi="Times New Roman"/>
          <w:sz w:val="26"/>
          <w:szCs w:val="26"/>
        </w:rPr>
        <w:t>7</w:t>
      </w:r>
      <w:r w:rsidRPr="00963CC7">
        <w:rPr>
          <w:rFonts w:ascii="Times New Roman" w:hAnsi="Times New Roman"/>
          <w:sz w:val="26"/>
          <w:szCs w:val="26"/>
        </w:rPr>
        <w:t>, Самарская область, Кинельский район, с</w:t>
      </w:r>
      <w:proofErr w:type="gramStart"/>
      <w:r w:rsidRPr="00963CC7">
        <w:rPr>
          <w:rFonts w:ascii="Times New Roman" w:hAnsi="Times New Roman"/>
          <w:sz w:val="26"/>
          <w:szCs w:val="26"/>
        </w:rPr>
        <w:t>.</w:t>
      </w:r>
      <w:r>
        <w:rPr>
          <w:rFonts w:ascii="Times New Roman" w:hAnsi="Times New Roman"/>
          <w:sz w:val="26"/>
          <w:szCs w:val="26"/>
        </w:rPr>
        <w:t>Н</w:t>
      </w:r>
      <w:proofErr w:type="gramEnd"/>
      <w:r>
        <w:rPr>
          <w:rFonts w:ascii="Times New Roman" w:hAnsi="Times New Roman"/>
          <w:sz w:val="26"/>
          <w:szCs w:val="26"/>
        </w:rPr>
        <w:t>овый Сарбай</w:t>
      </w:r>
      <w:r w:rsidRPr="00963CC7">
        <w:rPr>
          <w:rFonts w:ascii="Times New Roman" w:hAnsi="Times New Roman"/>
          <w:sz w:val="26"/>
          <w:szCs w:val="26"/>
        </w:rPr>
        <w:t xml:space="preserve">, ул. </w:t>
      </w:r>
      <w:r w:rsidR="0012585C">
        <w:rPr>
          <w:rFonts w:ascii="Times New Roman" w:hAnsi="Times New Roman"/>
          <w:sz w:val="26"/>
          <w:szCs w:val="26"/>
        </w:rPr>
        <w:t>Школьная</w:t>
      </w:r>
      <w:r w:rsidRPr="00963CC7">
        <w:rPr>
          <w:rFonts w:ascii="Times New Roman" w:hAnsi="Times New Roman"/>
          <w:sz w:val="26"/>
          <w:szCs w:val="26"/>
        </w:rPr>
        <w:t>, д.</w:t>
      </w:r>
      <w:r w:rsidR="0012585C">
        <w:rPr>
          <w:rFonts w:ascii="Times New Roman" w:hAnsi="Times New Roman"/>
          <w:sz w:val="26"/>
          <w:szCs w:val="26"/>
        </w:rPr>
        <w:t>38-2</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1. 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 </w:t>
      </w:r>
      <w:r w:rsidR="0012585C" w:rsidRPr="0012585C">
        <w:rPr>
          <w:rFonts w:ascii="Times New Roman" w:hAnsi="Times New Roman"/>
          <w:sz w:val="26"/>
          <w:szCs w:val="26"/>
          <w:shd w:val="clear" w:color="auto" w:fill="FFFFFF"/>
        </w:rPr>
        <w:t>new-sarbai@mail.ru</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В соответствии с частью 3 статьи 14 Федерального закона от 27 июля 2006</w:t>
      </w:r>
      <w:r w:rsidRPr="00963CC7">
        <w:rPr>
          <w:rFonts w:ascii="Times New Roman" w:hAnsi="Times New Roman"/>
          <w:sz w:val="26"/>
          <w:szCs w:val="26"/>
          <w:lang w:val="en-US"/>
        </w:rPr>
        <w:t> </w:t>
      </w:r>
      <w:r w:rsidRPr="00963CC7">
        <w:rPr>
          <w:rFonts w:ascii="Times New Roman" w:hAnsi="Times New Roman"/>
          <w:sz w:val="26"/>
          <w:szCs w:val="26"/>
        </w:rPr>
        <w:t>г. № 152-ФЗ «О персональных данных» запрос субъекта персональных данных (или его представителя) должен содержать:</w:t>
      </w:r>
    </w:p>
    <w:p w:rsidR="00963CC7" w:rsidRPr="00963CC7" w:rsidRDefault="00963CC7" w:rsidP="00963CC7">
      <w:pPr>
        <w:widowControl/>
        <w:numPr>
          <w:ilvl w:val="0"/>
          <w:numId w:val="5"/>
        </w:numPr>
        <w:suppressAutoHyphens w:val="0"/>
        <w:ind w:firstLine="567"/>
        <w:jc w:val="both"/>
        <w:rPr>
          <w:rFonts w:ascii="Times New Roman" w:hAnsi="Times New Roman"/>
          <w:sz w:val="26"/>
          <w:szCs w:val="26"/>
        </w:rPr>
      </w:pPr>
      <w:proofErr w:type="gramStart"/>
      <w:r w:rsidRPr="00963CC7">
        <w:rPr>
          <w:rFonts w:ascii="Times New Roman" w:hAnsi="Times New Roman"/>
          <w:sz w:val="26"/>
          <w:szCs w:val="26"/>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roofErr w:type="gramEnd"/>
    </w:p>
    <w:p w:rsidR="00963CC7" w:rsidRPr="00963CC7" w:rsidRDefault="00963CC7" w:rsidP="00963CC7">
      <w:pPr>
        <w:widowControl/>
        <w:numPr>
          <w:ilvl w:val="0"/>
          <w:numId w:val="5"/>
        </w:numPr>
        <w:suppressAutoHyphens w:val="0"/>
        <w:ind w:firstLine="567"/>
        <w:jc w:val="both"/>
        <w:rPr>
          <w:rFonts w:ascii="Times New Roman" w:hAnsi="Times New Roman"/>
          <w:sz w:val="26"/>
          <w:szCs w:val="26"/>
        </w:rPr>
      </w:pPr>
      <w:r w:rsidRPr="00963CC7">
        <w:rPr>
          <w:rFonts w:ascii="Times New Roman" w:hAnsi="Times New Roman"/>
          <w:sz w:val="26"/>
          <w:szCs w:val="26"/>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63CC7" w:rsidRPr="00963CC7" w:rsidRDefault="00963CC7" w:rsidP="00963CC7">
      <w:pPr>
        <w:widowControl/>
        <w:numPr>
          <w:ilvl w:val="0"/>
          <w:numId w:val="5"/>
        </w:numPr>
        <w:suppressAutoHyphens w:val="0"/>
        <w:ind w:firstLine="567"/>
        <w:jc w:val="both"/>
        <w:rPr>
          <w:rFonts w:ascii="Times New Roman" w:hAnsi="Times New Roman"/>
          <w:sz w:val="26"/>
          <w:szCs w:val="26"/>
        </w:rPr>
      </w:pPr>
      <w:r w:rsidRPr="00963CC7">
        <w:rPr>
          <w:rFonts w:ascii="Times New Roman" w:hAnsi="Times New Roman"/>
          <w:sz w:val="26"/>
          <w:szCs w:val="26"/>
        </w:rPr>
        <w:t>подпись субъекта персональных данных или его представителя.</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Рекомендуемые формы запросов субъектов персональных данных или их представителей приведены в приложении к данному документу.</w:t>
      </w:r>
    </w:p>
    <w:p w:rsidR="00963CC7" w:rsidRPr="00963CC7" w:rsidRDefault="00963CC7" w:rsidP="00963CC7">
      <w:pPr>
        <w:ind w:firstLine="567"/>
        <w:jc w:val="both"/>
        <w:rPr>
          <w:rFonts w:ascii="Times New Roman" w:hAnsi="Times New Roman"/>
          <w:sz w:val="26"/>
          <w:szCs w:val="26"/>
        </w:rPr>
      </w:pPr>
      <w:proofErr w:type="gramStart"/>
      <w:r w:rsidRPr="00963CC7">
        <w:rPr>
          <w:rFonts w:ascii="Times New Roman" w:hAnsi="Times New Roman"/>
          <w:sz w:val="26"/>
          <w:szCs w:val="26"/>
        </w:rPr>
        <w:t>Оператор обязуется безвозмездно предоставить запрашиваемые сведения субъекту персональных данных или его представителю в доступной форме в течение тридцати дней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roofErr w:type="gramEnd"/>
    </w:p>
    <w:p w:rsidR="00963CC7" w:rsidRPr="00963CC7" w:rsidRDefault="00963CC7" w:rsidP="00963CC7">
      <w:pPr>
        <w:ind w:firstLine="567"/>
        <w:jc w:val="both"/>
        <w:rPr>
          <w:rFonts w:ascii="Times New Roman" w:hAnsi="Times New Roman"/>
          <w:sz w:val="26"/>
          <w:szCs w:val="26"/>
        </w:rPr>
      </w:pPr>
      <w:proofErr w:type="gramStart"/>
      <w:r w:rsidRPr="00963CC7">
        <w:rPr>
          <w:rFonts w:ascii="Times New Roman" w:hAnsi="Times New Roman"/>
          <w:sz w:val="26"/>
          <w:szCs w:val="26"/>
        </w:rPr>
        <w:t>В случае если необходимые сведения были предоставлены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roofErr w:type="gramEnd"/>
      <w:r w:rsidRPr="00963CC7">
        <w:rPr>
          <w:rFonts w:ascii="Times New Roman" w:hAnsi="Times New Roman"/>
          <w:sz w:val="26"/>
          <w:szCs w:val="26"/>
        </w:rPr>
        <w:t xml:space="preserve"> или договором, стороной которого либо </w:t>
      </w:r>
      <w:proofErr w:type="spellStart"/>
      <w:r w:rsidRPr="00963CC7">
        <w:rPr>
          <w:rFonts w:ascii="Times New Roman" w:hAnsi="Times New Roman"/>
          <w:sz w:val="26"/>
          <w:szCs w:val="26"/>
        </w:rPr>
        <w:t>выгодоприобретателем</w:t>
      </w:r>
      <w:proofErr w:type="spellEnd"/>
      <w:r w:rsidRPr="00963CC7">
        <w:rPr>
          <w:rFonts w:ascii="Times New Roman" w:hAnsi="Times New Roman"/>
          <w:sz w:val="26"/>
          <w:szCs w:val="26"/>
        </w:rPr>
        <w:t xml:space="preserve"> или поручителем по которому является субъект персональных данных.</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внести в них необходимые изменения.</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уничтожить такие персональные данные.</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Оператор обязан уведомить субъекта персональных данных или его представителя о внесенных изменениях и </w:t>
      </w:r>
      <w:proofErr w:type="gramStart"/>
      <w:r w:rsidRPr="00963CC7">
        <w:rPr>
          <w:rFonts w:ascii="Times New Roman" w:hAnsi="Times New Roman"/>
          <w:sz w:val="26"/>
          <w:szCs w:val="26"/>
        </w:rPr>
        <w:t>предпринятых мерах</w:t>
      </w:r>
      <w:proofErr w:type="gramEnd"/>
      <w:r w:rsidRPr="00963CC7">
        <w:rPr>
          <w:rFonts w:ascii="Times New Roman" w:hAnsi="Times New Roman"/>
          <w:sz w:val="26"/>
          <w:szCs w:val="26"/>
        </w:rPr>
        <w:t xml:space="preserve"> и принять разумные меры для уведомления третьих лиц, которым персональные данные этого субъекта были переданы.</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rsidR="00963CC7" w:rsidRPr="00963CC7" w:rsidRDefault="00963CC7" w:rsidP="00963CC7">
      <w:pPr>
        <w:ind w:firstLine="567"/>
        <w:jc w:val="both"/>
        <w:rPr>
          <w:rFonts w:ascii="Times New Roman" w:hAnsi="Times New Roman"/>
          <w:sz w:val="26"/>
          <w:szCs w:val="26"/>
        </w:rPr>
      </w:pPr>
      <w:proofErr w:type="gramStart"/>
      <w:r w:rsidRPr="00963CC7">
        <w:rPr>
          <w:rFonts w:ascii="Times New Roman" w:hAnsi="Times New Roman"/>
          <w:sz w:val="26"/>
          <w:szCs w:val="26"/>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тридцати дней с даты поступления указанного отзыва, если иное не предусмотрено договором</w:t>
      </w:r>
      <w:proofErr w:type="gramEnd"/>
      <w:r w:rsidRPr="00963CC7">
        <w:rPr>
          <w:rFonts w:ascii="Times New Roman" w:hAnsi="Times New Roman"/>
          <w:sz w:val="26"/>
          <w:szCs w:val="26"/>
        </w:rPr>
        <w:t xml:space="preserve">, стороной которого, </w:t>
      </w:r>
      <w:proofErr w:type="spellStart"/>
      <w:r w:rsidRPr="00963CC7">
        <w:rPr>
          <w:rFonts w:ascii="Times New Roman" w:hAnsi="Times New Roman"/>
          <w:sz w:val="26"/>
          <w:szCs w:val="26"/>
        </w:rPr>
        <w:t>выгодоприобретателем</w:t>
      </w:r>
      <w:proofErr w:type="spellEnd"/>
      <w:r w:rsidRPr="00963CC7">
        <w:rPr>
          <w:rFonts w:ascii="Times New Roman" w:hAnsi="Times New Roman"/>
          <w:sz w:val="26"/>
          <w:szCs w:val="26"/>
        </w:rPr>
        <w:t xml:space="preserve"> или </w:t>
      </w:r>
      <w:proofErr w:type="gramStart"/>
      <w:r w:rsidRPr="00963CC7">
        <w:rPr>
          <w:rFonts w:ascii="Times New Roman" w:hAnsi="Times New Roman"/>
          <w:sz w:val="26"/>
          <w:szCs w:val="26"/>
        </w:rPr>
        <w:t>поручителем</w:t>
      </w:r>
      <w:proofErr w:type="gramEnd"/>
      <w:r w:rsidRPr="00963CC7">
        <w:rPr>
          <w:rFonts w:ascii="Times New Roman" w:hAnsi="Times New Roman"/>
          <w:sz w:val="26"/>
          <w:szCs w:val="26"/>
        </w:rPr>
        <w:t xml:space="preserve"> по которому является </w:t>
      </w:r>
      <w:r w:rsidRPr="00963CC7">
        <w:rPr>
          <w:rFonts w:ascii="Times New Roman" w:hAnsi="Times New Roman"/>
          <w:color w:val="000000"/>
          <w:sz w:val="26"/>
          <w:szCs w:val="26"/>
        </w:rPr>
        <w:t>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w:t>
      </w:r>
      <w:r w:rsidRPr="00963CC7">
        <w:rPr>
          <w:rFonts w:ascii="Times New Roman" w:hAnsi="Times New Roman"/>
          <w:sz w:val="26"/>
          <w:szCs w:val="26"/>
        </w:rPr>
        <w:t xml:space="preserve"> законами. </w:t>
      </w:r>
    </w:p>
    <w:p w:rsidR="00963CC7" w:rsidRPr="00963CC7" w:rsidRDefault="00963CC7" w:rsidP="00963CC7">
      <w:pPr>
        <w:ind w:firstLine="567"/>
        <w:jc w:val="both"/>
        <w:rPr>
          <w:rFonts w:ascii="Times New Roman" w:hAnsi="Times New Roman"/>
          <w:sz w:val="26"/>
          <w:szCs w:val="26"/>
        </w:rPr>
      </w:pPr>
      <w:r w:rsidRPr="00963CC7">
        <w:rPr>
          <w:rFonts w:ascii="Times New Roman" w:hAnsi="Times New Roman"/>
          <w:sz w:val="26"/>
          <w:szCs w:val="26"/>
        </w:rPr>
        <w:t xml:space="preserve">В случае невозможности уничтожения персональных данных в течение указанного срока, Оператор осуществляет блокирование таких персональных данных или </w:t>
      </w:r>
      <w:r w:rsidRPr="00963CC7">
        <w:rPr>
          <w:rFonts w:ascii="Times New Roman" w:hAnsi="Times New Roman"/>
          <w:color w:val="000000"/>
          <w:sz w:val="26"/>
          <w:szCs w:val="26"/>
        </w:rPr>
        <w:t xml:space="preserve">обеспечивает </w:t>
      </w:r>
      <w:r w:rsidRPr="00963CC7">
        <w:rPr>
          <w:rFonts w:ascii="Times New Roman" w:hAnsi="Times New Roman"/>
          <w:sz w:val="26"/>
          <w:szCs w:val="26"/>
        </w:rPr>
        <w:t>их блокирование и уничтожение в срок не более чем шесть месяцев, если иной срок не установлен федеральными законами.</w:t>
      </w:r>
    </w:p>
    <w:p w:rsidR="00963CC7" w:rsidRPr="00963CC7" w:rsidRDefault="00963CC7" w:rsidP="00963CC7">
      <w:pPr>
        <w:ind w:firstLine="567"/>
        <w:jc w:val="both"/>
        <w:rPr>
          <w:rFonts w:ascii="Times New Roman" w:hAnsi="Times New Roman"/>
          <w:sz w:val="26"/>
          <w:szCs w:val="26"/>
        </w:rPr>
      </w:pPr>
      <w:proofErr w:type="gramStart"/>
      <w:r w:rsidRPr="00963CC7">
        <w:rPr>
          <w:rFonts w:ascii="Times New Roman" w:hAnsi="Times New Roman"/>
          <w:sz w:val="26"/>
          <w:szCs w:val="26"/>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p>
    <w:p w:rsidR="004D2A91" w:rsidRPr="00816CC6" w:rsidRDefault="004D2A91" w:rsidP="00816CC6">
      <w:pPr>
        <w:spacing w:line="100" w:lineRule="atLeast"/>
        <w:ind w:firstLine="540"/>
        <w:jc w:val="both"/>
        <w:rPr>
          <w:rFonts w:ascii="Times New Roman" w:eastAsia="Arial" w:hAnsi="Times New Roman"/>
          <w:sz w:val="28"/>
          <w:szCs w:val="28"/>
        </w:rPr>
      </w:pPr>
    </w:p>
    <w:sectPr w:rsidR="004D2A91" w:rsidRPr="00816CC6" w:rsidSect="009A5A68">
      <w:headerReference w:type="default" r:id="rId8"/>
      <w:footerReference w:type="default" r:id="rId9"/>
      <w:headerReference w:type="first" r:id="rId10"/>
      <w:footerReference w:type="first" r:id="rId11"/>
      <w:pgSz w:w="11905" w:h="16837"/>
      <w:pgMar w:top="709" w:right="1132" w:bottom="851" w:left="1134"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348" w:rsidRDefault="00D80348">
      <w:r>
        <w:separator/>
      </w:r>
    </w:p>
  </w:endnote>
  <w:endnote w:type="continuationSeparator" w:id="0">
    <w:p w:rsidR="00D80348" w:rsidRDefault="00D80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91" w:rsidRDefault="004D2A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91" w:rsidRDefault="004D2A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348" w:rsidRDefault="00D80348">
      <w:r>
        <w:separator/>
      </w:r>
    </w:p>
  </w:footnote>
  <w:footnote w:type="continuationSeparator" w:id="0">
    <w:p w:rsidR="00D80348" w:rsidRDefault="00D80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CC7" w:rsidRPr="00C4721E" w:rsidRDefault="00963CC7" w:rsidP="002014B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91" w:rsidRDefault="004D2A91">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91" w:rsidRDefault="004D2A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0B57"/>
    <w:multiLevelType w:val="multilevel"/>
    <w:tmpl w:val="41886EF8"/>
    <w:numStyleLink w:val="a"/>
  </w:abstractNum>
  <w:abstractNum w:abstractNumId="1">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985"/>
        </w:tabs>
        <w:ind w:left="709" w:firstLine="709"/>
      </w:pPr>
      <w:rPr>
        <w:rFonts w:hint="default"/>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
    <w:nsid w:val="4E625B1E"/>
    <w:multiLevelType w:val="hybridMultilevel"/>
    <w:tmpl w:val="0E94C8C8"/>
    <w:lvl w:ilvl="0" w:tplc="6896B6EA">
      <w:start w:val="1"/>
      <w:numFmt w:val="decimal"/>
      <w:pStyle w:val="a0"/>
      <w:lvlText w:val="%1."/>
      <w:lvlJc w:val="left"/>
      <w:pPr>
        <w:tabs>
          <w:tab w:val="num" w:pos="1495"/>
        </w:tabs>
        <w:ind w:left="1495" w:hanging="360"/>
      </w:pPr>
    </w:lvl>
    <w:lvl w:ilvl="1" w:tplc="A0CE9ED2">
      <w:start w:val="1"/>
      <w:numFmt w:val="decimal"/>
      <w:lvlText w:val="%2."/>
      <w:lvlJc w:val="left"/>
      <w:pPr>
        <w:tabs>
          <w:tab w:val="num" w:pos="2215"/>
        </w:tabs>
        <w:ind w:left="2215" w:hanging="360"/>
      </w:pPr>
    </w:lvl>
    <w:lvl w:ilvl="2" w:tplc="7FD8FD12">
      <w:start w:val="1"/>
      <w:numFmt w:val="decimal"/>
      <w:lvlText w:val="%3."/>
      <w:lvlJc w:val="left"/>
      <w:pPr>
        <w:tabs>
          <w:tab w:val="num" w:pos="2935"/>
        </w:tabs>
        <w:ind w:left="2935" w:hanging="360"/>
      </w:pPr>
    </w:lvl>
    <w:lvl w:ilvl="3" w:tplc="67FC969E">
      <w:start w:val="1"/>
      <w:numFmt w:val="decimal"/>
      <w:lvlText w:val="%4."/>
      <w:lvlJc w:val="left"/>
      <w:pPr>
        <w:tabs>
          <w:tab w:val="num" w:pos="3655"/>
        </w:tabs>
        <w:ind w:left="3655" w:hanging="360"/>
      </w:pPr>
    </w:lvl>
    <w:lvl w:ilvl="4" w:tplc="CF988A16">
      <w:start w:val="1"/>
      <w:numFmt w:val="decimal"/>
      <w:lvlText w:val="%5."/>
      <w:lvlJc w:val="left"/>
      <w:pPr>
        <w:tabs>
          <w:tab w:val="num" w:pos="4375"/>
        </w:tabs>
        <w:ind w:left="4375" w:hanging="360"/>
      </w:pPr>
    </w:lvl>
    <w:lvl w:ilvl="5" w:tplc="F03A877A">
      <w:start w:val="1"/>
      <w:numFmt w:val="decimal"/>
      <w:lvlText w:val="%6."/>
      <w:lvlJc w:val="left"/>
      <w:pPr>
        <w:tabs>
          <w:tab w:val="num" w:pos="5095"/>
        </w:tabs>
        <w:ind w:left="5095" w:hanging="360"/>
      </w:pPr>
    </w:lvl>
    <w:lvl w:ilvl="6" w:tplc="E0A6E708">
      <w:start w:val="1"/>
      <w:numFmt w:val="decimal"/>
      <w:lvlText w:val="%7."/>
      <w:lvlJc w:val="left"/>
      <w:pPr>
        <w:tabs>
          <w:tab w:val="num" w:pos="5815"/>
        </w:tabs>
        <w:ind w:left="5815" w:hanging="360"/>
      </w:pPr>
    </w:lvl>
    <w:lvl w:ilvl="7" w:tplc="E146EC32">
      <w:start w:val="1"/>
      <w:numFmt w:val="decimal"/>
      <w:lvlText w:val="%8."/>
      <w:lvlJc w:val="left"/>
      <w:pPr>
        <w:tabs>
          <w:tab w:val="num" w:pos="6535"/>
        </w:tabs>
        <w:ind w:left="6535" w:hanging="360"/>
      </w:pPr>
    </w:lvl>
    <w:lvl w:ilvl="8" w:tplc="DA6E2C90">
      <w:start w:val="1"/>
      <w:numFmt w:val="decimal"/>
      <w:lvlText w:val="%9."/>
      <w:lvlJc w:val="left"/>
      <w:pPr>
        <w:tabs>
          <w:tab w:val="num" w:pos="7255"/>
        </w:tabs>
        <w:ind w:left="7255" w:hanging="360"/>
      </w:pPr>
    </w:lvl>
  </w:abstractNum>
  <w:abstractNum w:abstractNumId="3">
    <w:nsid w:val="628A21F8"/>
    <w:multiLevelType w:val="hybridMultilevel"/>
    <w:tmpl w:val="C84454B0"/>
    <w:lvl w:ilvl="0" w:tplc="D32AA6E6">
      <w:start w:val="1"/>
      <w:numFmt w:val="decimal"/>
      <w:lvlText w:val="%1."/>
      <w:lvlJc w:val="left"/>
      <w:pPr>
        <w:ind w:left="1677" w:hanging="4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C456FD9"/>
    <w:multiLevelType w:val="multilevel"/>
    <w:tmpl w:val="A0E4B8E2"/>
    <w:styleLink w:val="a1"/>
    <w:lvl w:ilvl="0">
      <w:start w:val="1"/>
      <w:numFmt w:val="bullet"/>
      <w:pStyle w:val="a2"/>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3E90139"/>
    <w:multiLevelType w:val="hybridMultilevel"/>
    <w:tmpl w:val="B7E43B84"/>
    <w:lvl w:ilvl="0" w:tplc="968E4078">
      <w:start w:val="1"/>
      <w:numFmt w:val="bullet"/>
      <w:suff w:val="space"/>
      <w:lvlText w:val="-"/>
      <w:lvlJc w:val="left"/>
      <w:pPr>
        <w:ind w:left="0" w:firstLine="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134"/>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017F5B"/>
    <w:rsid w:val="00002555"/>
    <w:rsid w:val="00017F5B"/>
    <w:rsid w:val="0009594B"/>
    <w:rsid w:val="0012585C"/>
    <w:rsid w:val="001579EA"/>
    <w:rsid w:val="001C066E"/>
    <w:rsid w:val="00272545"/>
    <w:rsid w:val="003610B3"/>
    <w:rsid w:val="003958D7"/>
    <w:rsid w:val="003E470F"/>
    <w:rsid w:val="00425A28"/>
    <w:rsid w:val="004D2A91"/>
    <w:rsid w:val="00500045"/>
    <w:rsid w:val="005C0DDF"/>
    <w:rsid w:val="005E1855"/>
    <w:rsid w:val="006A138F"/>
    <w:rsid w:val="00704B3B"/>
    <w:rsid w:val="007A61FE"/>
    <w:rsid w:val="00816CC6"/>
    <w:rsid w:val="008F4CBB"/>
    <w:rsid w:val="009101D7"/>
    <w:rsid w:val="00963CC7"/>
    <w:rsid w:val="009A5A68"/>
    <w:rsid w:val="009A779D"/>
    <w:rsid w:val="009E1121"/>
    <w:rsid w:val="00B211E2"/>
    <w:rsid w:val="00C74873"/>
    <w:rsid w:val="00D16114"/>
    <w:rsid w:val="00D43324"/>
    <w:rsid w:val="00D80348"/>
    <w:rsid w:val="00EA170E"/>
    <w:rsid w:val="00EC6B3E"/>
    <w:rsid w:val="00F14564"/>
    <w:rsid w:val="00F964AF"/>
    <w:rsid w:val="00FC2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3324"/>
    <w:pPr>
      <w:widowControl w:val="0"/>
      <w:suppressAutoHyphens/>
    </w:pPr>
    <w:rPr>
      <w:rFonts w:ascii="Calibri" w:hAnsi="Calibri"/>
      <w:sz w:val="22"/>
    </w:rPr>
  </w:style>
  <w:style w:type="paragraph" w:styleId="10">
    <w:name w:val="heading 1"/>
    <w:basedOn w:val="a3"/>
    <w:next w:val="a3"/>
    <w:link w:val="11"/>
    <w:qFormat/>
    <w:rsid w:val="00D16114"/>
    <w:pPr>
      <w:keepNext/>
      <w:widowControl/>
      <w:suppressAutoHyphens w:val="0"/>
      <w:outlineLvl w:val="0"/>
    </w:pPr>
    <w:rPr>
      <w:rFonts w:ascii="Times New Roman" w:hAnsi="Times New Roman"/>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Содержимое таблицы"/>
    <w:basedOn w:val="a3"/>
    <w:rsid w:val="00D43324"/>
    <w:pPr>
      <w:suppressLineNumbers/>
    </w:pPr>
  </w:style>
  <w:style w:type="paragraph" w:styleId="a8">
    <w:name w:val="header"/>
    <w:basedOn w:val="a3"/>
    <w:link w:val="a9"/>
    <w:uiPriority w:val="99"/>
    <w:rsid w:val="00D43324"/>
    <w:pPr>
      <w:tabs>
        <w:tab w:val="center" w:pos="4677"/>
        <w:tab w:val="right" w:pos="9355"/>
      </w:tabs>
    </w:pPr>
    <w:rPr>
      <w:rFonts w:eastAsia="Calibri"/>
      <w:szCs w:val="22"/>
    </w:rPr>
  </w:style>
  <w:style w:type="character" w:customStyle="1" w:styleId="11">
    <w:name w:val="Заголовок 1 Знак"/>
    <w:link w:val="10"/>
    <w:rsid w:val="00D16114"/>
    <w:rPr>
      <w:b/>
      <w:bCs/>
      <w:sz w:val="28"/>
      <w:szCs w:val="28"/>
    </w:rPr>
  </w:style>
  <w:style w:type="table" w:styleId="aa">
    <w:name w:val="Table Grid"/>
    <w:basedOn w:val="a5"/>
    <w:uiPriority w:val="59"/>
    <w:rsid w:val="00D161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3"/>
    <w:link w:val="ac"/>
    <w:uiPriority w:val="99"/>
    <w:semiHidden/>
    <w:unhideWhenUsed/>
    <w:rsid w:val="001579EA"/>
    <w:rPr>
      <w:rFonts w:ascii="Tahoma" w:hAnsi="Tahoma" w:cs="Tahoma"/>
      <w:sz w:val="16"/>
      <w:szCs w:val="16"/>
    </w:rPr>
  </w:style>
  <w:style w:type="character" w:customStyle="1" w:styleId="ac">
    <w:name w:val="Текст выноски Знак"/>
    <w:basedOn w:val="a4"/>
    <w:link w:val="ab"/>
    <w:uiPriority w:val="99"/>
    <w:semiHidden/>
    <w:rsid w:val="001579EA"/>
    <w:rPr>
      <w:rFonts w:ascii="Tahoma" w:hAnsi="Tahoma" w:cs="Tahoma"/>
      <w:sz w:val="16"/>
      <w:szCs w:val="16"/>
    </w:rPr>
  </w:style>
  <w:style w:type="character" w:customStyle="1" w:styleId="a9">
    <w:name w:val="Верхний колонтитул Знак"/>
    <w:link w:val="a8"/>
    <w:uiPriority w:val="99"/>
    <w:rsid w:val="00816CC6"/>
    <w:rPr>
      <w:rFonts w:ascii="Calibri" w:eastAsia="Calibri" w:hAnsi="Calibri"/>
      <w:sz w:val="22"/>
      <w:szCs w:val="22"/>
    </w:rPr>
  </w:style>
  <w:style w:type="paragraph" w:styleId="ad">
    <w:name w:val="footer"/>
    <w:basedOn w:val="a3"/>
    <w:link w:val="ae"/>
    <w:uiPriority w:val="99"/>
    <w:unhideWhenUsed/>
    <w:rsid w:val="00816CC6"/>
    <w:pPr>
      <w:widowControl/>
      <w:tabs>
        <w:tab w:val="center" w:pos="4677"/>
        <w:tab w:val="right" w:pos="9355"/>
      </w:tabs>
      <w:suppressAutoHyphens w:val="0"/>
      <w:spacing w:line="276" w:lineRule="auto"/>
      <w:jc w:val="both"/>
    </w:pPr>
    <w:rPr>
      <w:rFonts w:ascii="Times New Roman" w:eastAsia="Calibri" w:hAnsi="Times New Roman"/>
      <w:sz w:val="26"/>
      <w:szCs w:val="28"/>
    </w:rPr>
  </w:style>
  <w:style w:type="character" w:customStyle="1" w:styleId="ae">
    <w:name w:val="Нижний колонтитул Знак"/>
    <w:basedOn w:val="a4"/>
    <w:link w:val="ad"/>
    <w:uiPriority w:val="99"/>
    <w:rsid w:val="00816CC6"/>
    <w:rPr>
      <w:rFonts w:eastAsia="Calibri"/>
      <w:sz w:val="26"/>
      <w:szCs w:val="28"/>
    </w:rPr>
  </w:style>
  <w:style w:type="paragraph" w:styleId="af">
    <w:name w:val="annotation text"/>
    <w:basedOn w:val="a3"/>
    <w:link w:val="af0"/>
    <w:uiPriority w:val="99"/>
    <w:unhideWhenUsed/>
    <w:rsid w:val="00816CC6"/>
    <w:pPr>
      <w:widowControl/>
      <w:suppressAutoHyphens w:val="0"/>
      <w:spacing w:line="276" w:lineRule="auto"/>
      <w:jc w:val="both"/>
    </w:pPr>
    <w:rPr>
      <w:rFonts w:ascii="Times New Roman" w:eastAsia="Calibri" w:hAnsi="Times New Roman"/>
      <w:sz w:val="20"/>
    </w:rPr>
  </w:style>
  <w:style w:type="character" w:customStyle="1" w:styleId="af0">
    <w:name w:val="Текст примечания Знак"/>
    <w:basedOn w:val="a4"/>
    <w:link w:val="af"/>
    <w:uiPriority w:val="99"/>
    <w:rsid w:val="00816CC6"/>
    <w:rPr>
      <w:rFonts w:eastAsia="Calibri"/>
    </w:rPr>
  </w:style>
  <w:style w:type="paragraph" w:customStyle="1" w:styleId="a0">
    <w:name w:val="Отступы элементов списка"/>
    <w:basedOn w:val="a3"/>
    <w:link w:val="af1"/>
    <w:qFormat/>
    <w:rsid w:val="00816CC6"/>
    <w:pPr>
      <w:numPr>
        <w:numId w:val="1"/>
      </w:numPr>
      <w:tabs>
        <w:tab w:val="left" w:pos="993"/>
      </w:tabs>
      <w:suppressAutoHyphens w:val="0"/>
      <w:autoSpaceDE w:val="0"/>
      <w:autoSpaceDN w:val="0"/>
      <w:adjustRightInd w:val="0"/>
      <w:spacing w:line="276" w:lineRule="auto"/>
      <w:ind w:left="0" w:firstLine="709"/>
      <w:jc w:val="both"/>
    </w:pPr>
    <w:rPr>
      <w:rFonts w:ascii="Times New Roman" w:eastAsia="Calibri" w:hAnsi="Times New Roman"/>
      <w:sz w:val="26"/>
      <w:szCs w:val="28"/>
    </w:rPr>
  </w:style>
  <w:style w:type="character" w:customStyle="1" w:styleId="af1">
    <w:name w:val="Отступы элементов списка Знак"/>
    <w:basedOn w:val="a4"/>
    <w:link w:val="a0"/>
    <w:rsid w:val="00816CC6"/>
    <w:rPr>
      <w:rFonts w:eastAsia="Calibri"/>
      <w:sz w:val="26"/>
      <w:szCs w:val="28"/>
    </w:rPr>
  </w:style>
  <w:style w:type="paragraph" w:customStyle="1" w:styleId="af2">
    <w:name w:val="Отступ до тела приказа"/>
    <w:basedOn w:val="a0"/>
    <w:next w:val="a0"/>
    <w:link w:val="af3"/>
    <w:qFormat/>
    <w:rsid w:val="00816CC6"/>
    <w:pPr>
      <w:ind w:left="1495" w:hanging="360"/>
    </w:pPr>
  </w:style>
  <w:style w:type="paragraph" w:customStyle="1" w:styleId="af4">
    <w:name w:val="Отступ после тела приказа"/>
    <w:basedOn w:val="a0"/>
    <w:next w:val="a0"/>
    <w:qFormat/>
    <w:rsid w:val="00816CC6"/>
    <w:pPr>
      <w:spacing w:after="687"/>
    </w:pPr>
  </w:style>
  <w:style w:type="character" w:customStyle="1" w:styleId="af3">
    <w:name w:val="Отступ до тела приказа Знак"/>
    <w:basedOn w:val="af1"/>
    <w:link w:val="af2"/>
    <w:rsid w:val="00816CC6"/>
  </w:style>
  <w:style w:type="paragraph" w:customStyle="1" w:styleId="af5">
    <w:name w:val="Отступ абзаца"/>
    <w:basedOn w:val="a3"/>
    <w:rsid w:val="00816CC6"/>
    <w:pPr>
      <w:widowControl/>
      <w:suppressAutoHyphens w:val="0"/>
      <w:spacing w:line="276" w:lineRule="auto"/>
      <w:ind w:firstLine="708"/>
      <w:jc w:val="both"/>
    </w:pPr>
    <w:rPr>
      <w:rFonts w:ascii="Times New Roman" w:hAnsi="Times New Roman"/>
      <w:sz w:val="26"/>
    </w:rPr>
  </w:style>
  <w:style w:type="character" w:customStyle="1" w:styleId="af6">
    <w:name w:val="Слово утверждения документа"/>
    <w:basedOn w:val="a4"/>
    <w:uiPriority w:val="1"/>
    <w:qFormat/>
    <w:rsid w:val="00816CC6"/>
    <w:rPr>
      <w:b w:val="0"/>
      <w:caps/>
    </w:rPr>
  </w:style>
  <w:style w:type="paragraph" w:customStyle="1" w:styleId="af7">
    <w:name w:val="Утверждение документа"/>
    <w:basedOn w:val="a3"/>
    <w:link w:val="af8"/>
    <w:qFormat/>
    <w:rsid w:val="00816CC6"/>
    <w:pPr>
      <w:widowControl/>
      <w:suppressAutoHyphens w:val="0"/>
      <w:spacing w:line="276" w:lineRule="auto"/>
      <w:ind w:left="4536"/>
      <w:jc w:val="right"/>
    </w:pPr>
    <w:rPr>
      <w:rFonts w:ascii="Times New Roman" w:hAnsi="Times New Roman"/>
      <w:sz w:val="26"/>
      <w:szCs w:val="28"/>
    </w:rPr>
  </w:style>
  <w:style w:type="numbering" w:customStyle="1" w:styleId="a">
    <w:name w:val="Большой список"/>
    <w:uiPriority w:val="99"/>
    <w:rsid w:val="00816CC6"/>
    <w:pPr>
      <w:numPr>
        <w:numId w:val="2"/>
      </w:numPr>
    </w:pPr>
  </w:style>
  <w:style w:type="paragraph" w:customStyle="1" w:styleId="1">
    <w:name w:val="Большой список уровень 1"/>
    <w:basedOn w:val="a3"/>
    <w:next w:val="a3"/>
    <w:link w:val="12"/>
    <w:qFormat/>
    <w:rsid w:val="00816CC6"/>
    <w:pPr>
      <w:keepNext/>
      <w:widowControl/>
      <w:numPr>
        <w:numId w:val="3"/>
      </w:numPr>
      <w:suppressAutoHyphens w:val="0"/>
      <w:spacing w:before="360" w:line="276" w:lineRule="auto"/>
      <w:jc w:val="center"/>
    </w:pPr>
    <w:rPr>
      <w:rFonts w:ascii="Times New Roman" w:hAnsi="Times New Roman"/>
      <w:b/>
      <w:bCs/>
      <w:caps/>
      <w:sz w:val="26"/>
      <w:szCs w:val="28"/>
    </w:rPr>
  </w:style>
  <w:style w:type="paragraph" w:customStyle="1" w:styleId="2">
    <w:name w:val="Большой список уровень 2"/>
    <w:basedOn w:val="a3"/>
    <w:link w:val="20"/>
    <w:qFormat/>
    <w:rsid w:val="00816CC6"/>
    <w:pPr>
      <w:widowControl/>
      <w:numPr>
        <w:ilvl w:val="1"/>
        <w:numId w:val="3"/>
      </w:numPr>
      <w:suppressAutoHyphens w:val="0"/>
      <w:spacing w:line="276" w:lineRule="auto"/>
      <w:jc w:val="both"/>
    </w:pPr>
    <w:rPr>
      <w:rFonts w:ascii="Times New Roman" w:eastAsiaTheme="minorHAnsi" w:hAnsi="Times New Roman"/>
      <w:sz w:val="26"/>
      <w:szCs w:val="28"/>
      <w:lang w:eastAsia="en-US"/>
    </w:rPr>
  </w:style>
  <w:style w:type="character" w:customStyle="1" w:styleId="af8">
    <w:name w:val="Утверждение документа Знак"/>
    <w:basedOn w:val="a4"/>
    <w:link w:val="af7"/>
    <w:rsid w:val="00816CC6"/>
    <w:rPr>
      <w:sz w:val="26"/>
      <w:szCs w:val="28"/>
    </w:rPr>
  </w:style>
  <w:style w:type="paragraph" w:customStyle="1" w:styleId="a2">
    <w:name w:val="Большой список маркированный"/>
    <w:basedOn w:val="a3"/>
    <w:qFormat/>
    <w:rsid w:val="00816CC6"/>
    <w:pPr>
      <w:numPr>
        <w:numId w:val="4"/>
      </w:numPr>
      <w:suppressAutoHyphens w:val="0"/>
      <w:spacing w:line="276" w:lineRule="auto"/>
      <w:jc w:val="both"/>
    </w:pPr>
    <w:rPr>
      <w:rFonts w:ascii="Times New Roman" w:eastAsiaTheme="minorHAnsi" w:hAnsi="Times New Roman"/>
      <w:sz w:val="26"/>
      <w:szCs w:val="28"/>
      <w:lang w:eastAsia="en-US"/>
    </w:rPr>
  </w:style>
  <w:style w:type="numbering" w:customStyle="1" w:styleId="a1">
    <w:name w:val="Список с маркерами"/>
    <w:uiPriority w:val="99"/>
    <w:rsid w:val="00816CC6"/>
    <w:pPr>
      <w:numPr>
        <w:numId w:val="4"/>
      </w:numPr>
    </w:pPr>
  </w:style>
  <w:style w:type="paragraph" w:customStyle="1" w:styleId="af9">
    <w:name w:val="Тело утверждения документа"/>
    <w:basedOn w:val="af7"/>
    <w:qFormat/>
    <w:rsid w:val="00816CC6"/>
  </w:style>
  <w:style w:type="paragraph" w:customStyle="1" w:styleId="afa">
    <w:name w:val="Заголовки приложений"/>
    <w:basedOn w:val="a3"/>
    <w:qFormat/>
    <w:rsid w:val="00816CC6"/>
    <w:pPr>
      <w:widowControl/>
      <w:suppressAutoHyphens w:val="0"/>
      <w:spacing w:line="276" w:lineRule="auto"/>
      <w:jc w:val="center"/>
    </w:pPr>
    <w:rPr>
      <w:rFonts w:ascii="Times New Roman" w:eastAsiaTheme="minorHAnsi" w:hAnsi="Times New Roman" w:cstheme="minorBidi"/>
      <w:b/>
      <w:sz w:val="26"/>
      <w:szCs w:val="28"/>
      <w:lang w:eastAsia="en-US"/>
    </w:rPr>
  </w:style>
  <w:style w:type="character" w:customStyle="1" w:styleId="20">
    <w:name w:val="Большой список уровень 2 Знак"/>
    <w:basedOn w:val="a4"/>
    <w:link w:val="2"/>
    <w:locked/>
    <w:rsid w:val="00816CC6"/>
    <w:rPr>
      <w:rFonts w:eastAsiaTheme="minorHAnsi"/>
      <w:sz w:val="26"/>
      <w:szCs w:val="28"/>
      <w:lang w:eastAsia="en-US"/>
    </w:rPr>
  </w:style>
  <w:style w:type="character" w:customStyle="1" w:styleId="12">
    <w:name w:val="Большой список уровень 1 Знак"/>
    <w:basedOn w:val="a4"/>
    <w:link w:val="1"/>
    <w:rsid w:val="00816CC6"/>
    <w:rPr>
      <w:b/>
      <w:bCs/>
      <w:caps/>
      <w:sz w:val="26"/>
      <w:szCs w:val="28"/>
    </w:rPr>
  </w:style>
  <w:style w:type="paragraph" w:styleId="afb">
    <w:name w:val="No Spacing"/>
    <w:uiPriority w:val="1"/>
    <w:qFormat/>
    <w:rsid w:val="00963CC7"/>
    <w:rPr>
      <w:sz w:val="24"/>
      <w:szCs w:val="24"/>
    </w:rPr>
  </w:style>
  <w:style w:type="paragraph" w:styleId="afc">
    <w:name w:val="List Paragraph"/>
    <w:basedOn w:val="a3"/>
    <w:uiPriority w:val="34"/>
    <w:qFormat/>
    <w:rsid w:val="00963CC7"/>
    <w:pPr>
      <w:widowControl/>
      <w:suppressAutoHyphens w:val="0"/>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cp:lastModifiedBy>
  <cp:revision>10</cp:revision>
  <cp:lastPrinted>2024-07-05T07:40:00Z</cp:lastPrinted>
  <dcterms:created xsi:type="dcterms:W3CDTF">2024-06-13T13:01:00Z</dcterms:created>
  <dcterms:modified xsi:type="dcterms:W3CDTF">2024-07-05T07:44:00Z</dcterms:modified>
</cp:coreProperties>
</file>