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E9" w:rsidRDefault="00FF5CE9" w:rsidP="00FF5CE9"/>
    <w:p w:rsidR="00FF5CE9" w:rsidRPr="00FF5CE9" w:rsidRDefault="00764A20" w:rsidP="00FF5CE9">
      <w:pPr>
        <w:jc w:val="center"/>
        <w:rPr>
          <w:b/>
          <w:sz w:val="28"/>
          <w:szCs w:val="28"/>
        </w:rPr>
      </w:pPr>
      <w:r w:rsidRPr="00764A20">
        <w:rPr>
          <w:sz w:val="28"/>
          <w:szCs w:val="28"/>
          <w:lang w:eastAsia="zh-CN"/>
        </w:rPr>
        <w:pict>
          <v:rect id="Фигура1" o:spid="_x0000_s1026" style="position:absolute;left:0;text-align:left;margin-left:5.8pt;margin-top:-30.5pt;width:490.7pt;height:90.8pt;z-index:251658240" filled="f" stroked="f" strokecolor="#3465a4">
            <v:fill o:detectmouseclick="t"/>
            <v:stroke joinstyle="round"/>
            <v:textbox style="mso-next-textbox:#Фигура1">
              <w:txbxContent>
                <w:p w:rsidR="00FF5CE9" w:rsidRDefault="00FF5CE9" w:rsidP="00FF5CE9">
                  <w:pPr>
                    <w:pStyle w:val="a9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FF5CE9" w:rsidRDefault="00FF5CE9" w:rsidP="00FF5CE9">
                  <w:pPr>
                    <w:pStyle w:val="a9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СЕЛЬСКОГО ПОСЕЛЕНИЯ БОГДАНОВКА</w:t>
                  </w:r>
                </w:p>
                <w:p w:rsidR="00FF5CE9" w:rsidRDefault="00FF5CE9" w:rsidP="00FF5CE9">
                  <w:pPr>
                    <w:pStyle w:val="a9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КИНЕЛЬСКИЙ </w:t>
                  </w:r>
                </w:p>
                <w:p w:rsidR="00FF5CE9" w:rsidRDefault="00FF5CE9" w:rsidP="00FF5CE9">
                  <w:pPr>
                    <w:pStyle w:val="a9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</w:txbxContent>
            </v:textbox>
            <w10:wrap type="square"/>
          </v:rect>
        </w:pict>
      </w:r>
      <w:r w:rsidR="00FF5CE9" w:rsidRPr="00FF5CE9">
        <w:rPr>
          <w:b/>
          <w:sz w:val="28"/>
          <w:szCs w:val="28"/>
        </w:rPr>
        <w:t>П О С Т А Н О В Л Е Н И Е</w:t>
      </w:r>
    </w:p>
    <w:p w:rsidR="00FF5CE9" w:rsidRPr="00FF5CE9" w:rsidRDefault="00FF5CE9" w:rsidP="00FF5CE9">
      <w:pPr>
        <w:jc w:val="center"/>
        <w:rPr>
          <w:sz w:val="28"/>
          <w:szCs w:val="28"/>
        </w:rPr>
      </w:pPr>
    </w:p>
    <w:p w:rsidR="00FF5CE9" w:rsidRPr="00FF5CE9" w:rsidRDefault="00FF5CE9" w:rsidP="00FF5CE9">
      <w:pPr>
        <w:jc w:val="center"/>
        <w:rPr>
          <w:color w:val="000000"/>
          <w:sz w:val="28"/>
          <w:szCs w:val="28"/>
        </w:rPr>
      </w:pPr>
      <w:r w:rsidRPr="00FF5CE9">
        <w:rPr>
          <w:sz w:val="28"/>
          <w:szCs w:val="28"/>
        </w:rPr>
        <w:t xml:space="preserve">от </w:t>
      </w:r>
      <w:r w:rsidR="00C36FE6">
        <w:rPr>
          <w:sz w:val="28"/>
          <w:szCs w:val="28"/>
        </w:rPr>
        <w:t>13</w:t>
      </w:r>
      <w:r w:rsidRPr="00FF5CE9">
        <w:rPr>
          <w:sz w:val="28"/>
          <w:szCs w:val="28"/>
        </w:rPr>
        <w:t xml:space="preserve"> </w:t>
      </w:r>
      <w:r w:rsidR="00C36FE6">
        <w:rPr>
          <w:sz w:val="28"/>
          <w:szCs w:val="28"/>
        </w:rPr>
        <w:t>июн</w:t>
      </w:r>
      <w:r>
        <w:rPr>
          <w:sz w:val="28"/>
          <w:szCs w:val="28"/>
        </w:rPr>
        <w:t>я</w:t>
      </w:r>
      <w:r w:rsidRPr="00FF5CE9">
        <w:rPr>
          <w:sz w:val="28"/>
          <w:szCs w:val="28"/>
        </w:rPr>
        <w:t xml:space="preserve"> 2024 года № </w:t>
      </w:r>
      <w:r w:rsidR="00C36FE6">
        <w:rPr>
          <w:sz w:val="28"/>
          <w:szCs w:val="28"/>
        </w:rPr>
        <w:t>111</w:t>
      </w:r>
    </w:p>
    <w:p w:rsidR="00EF4D0C" w:rsidRPr="0074688B" w:rsidRDefault="00EF4D0C" w:rsidP="00FF5CE9">
      <w:pPr>
        <w:jc w:val="center"/>
        <w:rPr>
          <w:rStyle w:val="FontStyle53"/>
          <w:rFonts w:eastAsia="Andale Sans UI"/>
          <w:sz w:val="28"/>
          <w:szCs w:val="28"/>
        </w:rPr>
      </w:pPr>
    </w:p>
    <w:p w:rsidR="00EF4D0C" w:rsidRPr="0074688B" w:rsidRDefault="00EF4D0C" w:rsidP="00FF5CE9">
      <w:pPr>
        <w:tabs>
          <w:tab w:val="left" w:pos="2880"/>
          <w:tab w:val="left" w:pos="5953"/>
        </w:tabs>
        <w:spacing w:after="120"/>
        <w:jc w:val="center"/>
        <w:rPr>
          <w:rStyle w:val="FontStyle53"/>
          <w:rFonts w:eastAsia="Andale Sans UI"/>
          <w:b/>
          <w:sz w:val="28"/>
          <w:szCs w:val="28"/>
        </w:rPr>
      </w:pPr>
      <w:r w:rsidRPr="0074688B">
        <w:rPr>
          <w:rStyle w:val="FontStyle53"/>
          <w:rFonts w:eastAsia="Andale Sans UI"/>
          <w:b/>
          <w:sz w:val="28"/>
          <w:szCs w:val="28"/>
        </w:rPr>
        <w:t>«</w:t>
      </w:r>
      <w:r w:rsidR="005352AA" w:rsidRPr="0074688B">
        <w:rPr>
          <w:rStyle w:val="FontStyle53"/>
          <w:rFonts w:eastAsia="Andale Sans UI"/>
          <w:b/>
          <w:sz w:val="28"/>
          <w:szCs w:val="28"/>
        </w:rPr>
        <w:t>О</w:t>
      </w:r>
      <w:r w:rsidR="00F057C8" w:rsidRPr="0074688B">
        <w:rPr>
          <w:rStyle w:val="FontStyle53"/>
          <w:rFonts w:eastAsia="Andale Sans UI"/>
          <w:b/>
          <w:sz w:val="28"/>
          <w:szCs w:val="28"/>
        </w:rPr>
        <w:t>б установлении</w:t>
      </w:r>
      <w:r w:rsidR="005352AA" w:rsidRPr="0074688B">
        <w:rPr>
          <w:rStyle w:val="FontStyle53"/>
          <w:rFonts w:eastAsia="Andale Sans UI"/>
          <w:b/>
          <w:sz w:val="28"/>
          <w:szCs w:val="28"/>
        </w:rPr>
        <w:t xml:space="preserve"> </w:t>
      </w:r>
      <w:r w:rsidR="00F057C8" w:rsidRPr="0074688B">
        <w:rPr>
          <w:b/>
          <w:sz w:val="28"/>
          <w:szCs w:val="28"/>
          <w:lang w:eastAsia="en-US"/>
        </w:rPr>
        <w:t xml:space="preserve">публичного сервитута для прохода и проезда </w:t>
      </w:r>
      <w:r w:rsidR="00C36FE6">
        <w:rPr>
          <w:b/>
          <w:sz w:val="28"/>
          <w:szCs w:val="28"/>
          <w:lang w:eastAsia="en-US"/>
        </w:rPr>
        <w:t xml:space="preserve">неограниченного круга лиц </w:t>
      </w:r>
      <w:r w:rsidR="006C5B65" w:rsidRPr="0074688B">
        <w:rPr>
          <w:b/>
          <w:sz w:val="28"/>
          <w:szCs w:val="28"/>
          <w:lang w:eastAsia="en-US"/>
        </w:rPr>
        <w:t xml:space="preserve">по </w:t>
      </w:r>
      <w:r w:rsidR="00F057C8" w:rsidRPr="0074688B">
        <w:rPr>
          <w:b/>
          <w:sz w:val="28"/>
          <w:szCs w:val="28"/>
          <w:lang w:eastAsia="en-US"/>
        </w:rPr>
        <w:t>земельны</w:t>
      </w:r>
      <w:r w:rsidR="006C5B65" w:rsidRPr="0074688B">
        <w:rPr>
          <w:b/>
          <w:sz w:val="28"/>
          <w:szCs w:val="28"/>
          <w:lang w:eastAsia="en-US"/>
        </w:rPr>
        <w:t>м</w:t>
      </w:r>
      <w:r w:rsidR="00F057C8" w:rsidRPr="0074688B">
        <w:rPr>
          <w:b/>
          <w:sz w:val="28"/>
          <w:szCs w:val="28"/>
          <w:lang w:eastAsia="en-US"/>
        </w:rPr>
        <w:t xml:space="preserve"> участк</w:t>
      </w:r>
      <w:r w:rsidR="006C5B65" w:rsidRPr="0074688B">
        <w:rPr>
          <w:b/>
          <w:sz w:val="28"/>
          <w:szCs w:val="28"/>
          <w:lang w:eastAsia="en-US"/>
        </w:rPr>
        <w:t>ам</w:t>
      </w:r>
      <w:r w:rsidR="00F057C8" w:rsidRPr="0074688B">
        <w:rPr>
          <w:b/>
          <w:sz w:val="28"/>
          <w:szCs w:val="28"/>
          <w:lang w:eastAsia="en-US"/>
        </w:rPr>
        <w:t xml:space="preserve"> с кадастровым</w:t>
      </w:r>
      <w:r w:rsidR="006C5B65" w:rsidRPr="0074688B">
        <w:rPr>
          <w:b/>
          <w:sz w:val="28"/>
          <w:szCs w:val="28"/>
          <w:lang w:eastAsia="en-US"/>
        </w:rPr>
        <w:t>и номера</w:t>
      </w:r>
      <w:r w:rsidR="00F057C8" w:rsidRPr="0074688B">
        <w:rPr>
          <w:b/>
          <w:sz w:val="28"/>
          <w:szCs w:val="28"/>
          <w:lang w:eastAsia="en-US"/>
        </w:rPr>
        <w:t>м</w:t>
      </w:r>
      <w:r w:rsidR="006C5B65" w:rsidRPr="0074688B">
        <w:rPr>
          <w:b/>
          <w:sz w:val="28"/>
          <w:szCs w:val="28"/>
          <w:lang w:eastAsia="en-US"/>
        </w:rPr>
        <w:t>и</w:t>
      </w:r>
      <w:r w:rsidR="00F057C8" w:rsidRPr="0074688B">
        <w:rPr>
          <w:b/>
          <w:sz w:val="28"/>
          <w:szCs w:val="28"/>
          <w:lang w:eastAsia="en-US"/>
        </w:rPr>
        <w:t xml:space="preserve"> 63:22:</w:t>
      </w:r>
      <w:r w:rsidR="006C5B65" w:rsidRPr="0074688B">
        <w:rPr>
          <w:b/>
          <w:sz w:val="28"/>
          <w:szCs w:val="28"/>
          <w:lang w:eastAsia="en-US"/>
        </w:rPr>
        <w:t>0504011:2376 и 63:22:0504009:38</w:t>
      </w:r>
      <w:r w:rsidRPr="0074688B">
        <w:rPr>
          <w:rStyle w:val="FontStyle53"/>
          <w:rFonts w:eastAsia="Andale Sans UI"/>
          <w:b/>
          <w:sz w:val="28"/>
          <w:szCs w:val="28"/>
        </w:rPr>
        <w:t>»</w:t>
      </w:r>
    </w:p>
    <w:p w:rsidR="008B5B12" w:rsidRPr="004B192A" w:rsidRDefault="008B5B12" w:rsidP="004B192A">
      <w:pPr>
        <w:tabs>
          <w:tab w:val="left" w:pos="2880"/>
          <w:tab w:val="left" w:pos="5953"/>
        </w:tabs>
        <w:jc w:val="center"/>
        <w:rPr>
          <w:b/>
          <w:sz w:val="16"/>
          <w:szCs w:val="16"/>
        </w:rPr>
      </w:pPr>
    </w:p>
    <w:p w:rsidR="00F057C8" w:rsidRDefault="00F057C8" w:rsidP="004B192A">
      <w:pPr>
        <w:ind w:firstLine="709"/>
        <w:jc w:val="both"/>
        <w:rPr>
          <w:sz w:val="28"/>
          <w:szCs w:val="28"/>
        </w:rPr>
      </w:pPr>
      <w:r w:rsidRPr="004B192A">
        <w:rPr>
          <w:sz w:val="28"/>
          <w:szCs w:val="28"/>
        </w:rPr>
        <w:t>В соответствии статьей 23 Земельного Кодекса Российской Федерации, статьями 6, 8 Закона Самарской области от 11 марта 2005 года № 94-ГД «О земле</w:t>
      </w:r>
      <w:r w:rsidR="008B5B12" w:rsidRPr="004B192A">
        <w:rPr>
          <w:sz w:val="28"/>
          <w:szCs w:val="28"/>
        </w:rPr>
        <w:t>», Уставом сельского поселения Богдановка</w:t>
      </w:r>
      <w:r w:rsidRPr="004B192A">
        <w:rPr>
          <w:sz w:val="28"/>
          <w:szCs w:val="28"/>
        </w:rPr>
        <w:t xml:space="preserve"> муниципального района Кинельский Самарской области,</w:t>
      </w:r>
      <w:r w:rsidR="00C36FE6" w:rsidRPr="004B192A">
        <w:rPr>
          <w:sz w:val="28"/>
          <w:szCs w:val="28"/>
        </w:rPr>
        <w:t xml:space="preserve"> Заключением </w:t>
      </w:r>
      <w:r w:rsidR="00C36FE6" w:rsidRPr="004B192A">
        <w:rPr>
          <w:bCs/>
          <w:sz w:val="28"/>
          <w:szCs w:val="28"/>
        </w:rPr>
        <w:t xml:space="preserve">о результатах </w:t>
      </w:r>
      <w:r w:rsidR="00C36FE6" w:rsidRPr="004B192A">
        <w:rPr>
          <w:sz w:val="28"/>
          <w:szCs w:val="28"/>
          <w:lang w:eastAsia="en-US"/>
        </w:rPr>
        <w:t>общественных обсуждений</w:t>
      </w:r>
      <w:r w:rsidR="00C36FE6" w:rsidRPr="004B192A">
        <w:rPr>
          <w:bCs/>
          <w:sz w:val="28"/>
          <w:szCs w:val="28"/>
        </w:rPr>
        <w:t xml:space="preserve"> в сельском поселении Богдановка муниципального района Кинельский Самарской области </w:t>
      </w:r>
      <w:r w:rsidR="00C36FE6" w:rsidRPr="004B192A">
        <w:rPr>
          <w:sz w:val="28"/>
          <w:szCs w:val="28"/>
          <w:lang w:eastAsia="en-US"/>
        </w:rPr>
        <w:t>по вопросу установления публичного сервитута для прохода и проезда неограниченного круга лиц через земельные участки с кадастровыми номерами 63:22:</w:t>
      </w:r>
      <w:r w:rsidR="004B192A" w:rsidRPr="004B192A">
        <w:rPr>
          <w:sz w:val="28"/>
          <w:szCs w:val="28"/>
          <w:lang w:eastAsia="en-US"/>
        </w:rPr>
        <w:t>0504011:2376 и 63:22:0504009:38</w:t>
      </w:r>
      <w:r w:rsidR="00C36FE6" w:rsidRPr="004B192A">
        <w:rPr>
          <w:bCs/>
          <w:sz w:val="28"/>
          <w:szCs w:val="28"/>
        </w:rPr>
        <w:t xml:space="preserve"> </w:t>
      </w:r>
      <w:r w:rsidR="004B192A" w:rsidRPr="004B192A">
        <w:rPr>
          <w:bCs/>
          <w:sz w:val="28"/>
          <w:szCs w:val="28"/>
        </w:rPr>
        <w:t>от 07</w:t>
      </w:r>
      <w:r w:rsidR="00C36FE6" w:rsidRPr="004B192A">
        <w:rPr>
          <w:bCs/>
          <w:sz w:val="28"/>
          <w:szCs w:val="28"/>
        </w:rPr>
        <w:t>.0</w:t>
      </w:r>
      <w:r w:rsidR="004B192A" w:rsidRPr="004B192A">
        <w:rPr>
          <w:bCs/>
          <w:sz w:val="28"/>
          <w:szCs w:val="28"/>
        </w:rPr>
        <w:t>6</w:t>
      </w:r>
      <w:r w:rsidR="00C36FE6" w:rsidRPr="004B192A">
        <w:rPr>
          <w:bCs/>
          <w:sz w:val="28"/>
          <w:szCs w:val="28"/>
        </w:rPr>
        <w:t>.202</w:t>
      </w:r>
      <w:r w:rsidR="004B192A" w:rsidRPr="004B192A">
        <w:rPr>
          <w:bCs/>
          <w:sz w:val="28"/>
          <w:szCs w:val="28"/>
        </w:rPr>
        <w:t>4</w:t>
      </w:r>
      <w:r w:rsidR="00C36FE6" w:rsidRPr="004B192A">
        <w:rPr>
          <w:bCs/>
          <w:sz w:val="28"/>
          <w:szCs w:val="28"/>
        </w:rPr>
        <w:t xml:space="preserve"> года,</w:t>
      </w:r>
      <w:r w:rsidRPr="004B192A">
        <w:rPr>
          <w:sz w:val="28"/>
          <w:szCs w:val="28"/>
        </w:rPr>
        <w:t xml:space="preserve"> администрация сельского поселения </w:t>
      </w:r>
      <w:r w:rsidR="008B5B12" w:rsidRPr="004B192A">
        <w:rPr>
          <w:sz w:val="28"/>
          <w:szCs w:val="28"/>
        </w:rPr>
        <w:t>Богдановка</w:t>
      </w:r>
    </w:p>
    <w:p w:rsidR="004B192A" w:rsidRPr="004B192A" w:rsidRDefault="004B192A" w:rsidP="004B192A">
      <w:pPr>
        <w:ind w:firstLine="709"/>
        <w:jc w:val="both"/>
        <w:rPr>
          <w:bCs/>
          <w:sz w:val="10"/>
          <w:szCs w:val="10"/>
        </w:rPr>
      </w:pPr>
    </w:p>
    <w:p w:rsidR="00EF4D0C" w:rsidRPr="0074688B" w:rsidRDefault="00EF4D0C" w:rsidP="004B192A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688B">
        <w:rPr>
          <w:b/>
          <w:sz w:val="28"/>
          <w:szCs w:val="28"/>
        </w:rPr>
        <w:t>ПОСТАНОВЛЯЕТ:</w:t>
      </w:r>
    </w:p>
    <w:p w:rsidR="00F057C8" w:rsidRPr="0074688B" w:rsidRDefault="00F057C8" w:rsidP="004B192A">
      <w:pPr>
        <w:ind w:firstLine="709"/>
        <w:jc w:val="both"/>
        <w:rPr>
          <w:sz w:val="28"/>
          <w:szCs w:val="28"/>
        </w:rPr>
      </w:pPr>
      <w:r w:rsidRPr="0074688B">
        <w:rPr>
          <w:sz w:val="28"/>
          <w:szCs w:val="28"/>
          <w:lang w:eastAsia="en-US"/>
        </w:rPr>
        <w:t xml:space="preserve">1. Установить публичный сервитут для прохода и проезда </w:t>
      </w:r>
      <w:r w:rsidR="00C36FE6">
        <w:rPr>
          <w:sz w:val="28"/>
          <w:szCs w:val="28"/>
          <w:lang w:eastAsia="en-US"/>
        </w:rPr>
        <w:t xml:space="preserve">неограниченного круга лиц </w:t>
      </w:r>
      <w:r w:rsidR="006C5B65" w:rsidRPr="0074688B">
        <w:rPr>
          <w:sz w:val="28"/>
          <w:szCs w:val="28"/>
          <w:lang w:eastAsia="en-US"/>
        </w:rPr>
        <w:t>по</w:t>
      </w:r>
      <w:r w:rsidRPr="0074688B">
        <w:rPr>
          <w:sz w:val="28"/>
          <w:szCs w:val="28"/>
          <w:lang w:eastAsia="en-US"/>
        </w:rPr>
        <w:t xml:space="preserve"> земельны</w:t>
      </w:r>
      <w:r w:rsidR="006C5B65" w:rsidRPr="0074688B">
        <w:rPr>
          <w:sz w:val="28"/>
          <w:szCs w:val="28"/>
          <w:lang w:eastAsia="en-US"/>
        </w:rPr>
        <w:t>м участ</w:t>
      </w:r>
      <w:r w:rsidRPr="0074688B">
        <w:rPr>
          <w:sz w:val="28"/>
          <w:szCs w:val="28"/>
          <w:lang w:eastAsia="en-US"/>
        </w:rPr>
        <w:t>к</w:t>
      </w:r>
      <w:r w:rsidR="006C5B65" w:rsidRPr="0074688B">
        <w:rPr>
          <w:sz w:val="28"/>
          <w:szCs w:val="28"/>
          <w:lang w:eastAsia="en-US"/>
        </w:rPr>
        <w:t>ам</w:t>
      </w:r>
      <w:r w:rsidRPr="0074688B">
        <w:rPr>
          <w:sz w:val="28"/>
          <w:szCs w:val="28"/>
          <w:lang w:eastAsia="en-US"/>
        </w:rPr>
        <w:t xml:space="preserve"> с кадастровым</w:t>
      </w:r>
      <w:r w:rsidR="006C5B65" w:rsidRPr="0074688B">
        <w:rPr>
          <w:sz w:val="28"/>
          <w:szCs w:val="28"/>
          <w:lang w:eastAsia="en-US"/>
        </w:rPr>
        <w:t>и номера</w:t>
      </w:r>
      <w:r w:rsidRPr="0074688B">
        <w:rPr>
          <w:sz w:val="28"/>
          <w:szCs w:val="28"/>
          <w:lang w:eastAsia="en-US"/>
        </w:rPr>
        <w:t>м</w:t>
      </w:r>
      <w:r w:rsidR="006C5B65" w:rsidRPr="0074688B">
        <w:rPr>
          <w:sz w:val="28"/>
          <w:szCs w:val="28"/>
          <w:lang w:eastAsia="en-US"/>
        </w:rPr>
        <w:t>и</w:t>
      </w:r>
      <w:r w:rsidRPr="0074688B">
        <w:rPr>
          <w:sz w:val="28"/>
          <w:szCs w:val="28"/>
          <w:lang w:eastAsia="en-US"/>
        </w:rPr>
        <w:t xml:space="preserve"> 63:22:</w:t>
      </w:r>
      <w:r w:rsidR="006C5B65" w:rsidRPr="0074688B">
        <w:rPr>
          <w:sz w:val="28"/>
          <w:szCs w:val="28"/>
          <w:lang w:eastAsia="en-US"/>
        </w:rPr>
        <w:t>0504011:2376 и 63:22:0504009:38</w:t>
      </w:r>
      <w:r w:rsidRPr="0074688B">
        <w:rPr>
          <w:sz w:val="28"/>
          <w:szCs w:val="28"/>
        </w:rPr>
        <w:t xml:space="preserve"> на территории сельского поселения </w:t>
      </w:r>
      <w:r w:rsidR="006C5B65" w:rsidRPr="0074688B">
        <w:rPr>
          <w:sz w:val="28"/>
          <w:szCs w:val="28"/>
        </w:rPr>
        <w:t>Богдановка</w:t>
      </w:r>
      <w:r w:rsidRPr="0074688B">
        <w:rPr>
          <w:sz w:val="28"/>
          <w:szCs w:val="28"/>
        </w:rPr>
        <w:t xml:space="preserve"> муниципального района Кинельский Самарской области согласно прилагаемой схемы (приложение).</w:t>
      </w:r>
    </w:p>
    <w:p w:rsidR="00FC4ADE" w:rsidRPr="0074688B" w:rsidRDefault="00F057C8" w:rsidP="004B192A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8B">
        <w:rPr>
          <w:sz w:val="28"/>
          <w:szCs w:val="28"/>
        </w:rPr>
        <w:t xml:space="preserve">2. </w:t>
      </w:r>
      <w:r w:rsidR="00FC4ADE" w:rsidRPr="0074688B">
        <w:rPr>
          <w:sz w:val="28"/>
          <w:szCs w:val="28"/>
        </w:rPr>
        <w:t>Провести регистрационные действия по установлению</w:t>
      </w:r>
      <w:r w:rsidR="00FC4ADE" w:rsidRPr="0074688B">
        <w:rPr>
          <w:sz w:val="28"/>
          <w:szCs w:val="28"/>
          <w:lang w:eastAsia="en-US"/>
        </w:rPr>
        <w:t xml:space="preserve"> публичного сервитута для прохода и проезда </w:t>
      </w:r>
      <w:r w:rsidR="00C36FE6">
        <w:rPr>
          <w:sz w:val="28"/>
          <w:szCs w:val="28"/>
          <w:lang w:eastAsia="en-US"/>
        </w:rPr>
        <w:t xml:space="preserve">неограниченного круга лиц </w:t>
      </w:r>
      <w:r w:rsidR="008B5B12" w:rsidRPr="0074688B">
        <w:rPr>
          <w:sz w:val="28"/>
          <w:szCs w:val="28"/>
          <w:lang w:eastAsia="en-US"/>
        </w:rPr>
        <w:t>по земельным участкам с кадастровыми номерами 63:22:0504011:2376 и 63:22:0504009:38</w:t>
      </w:r>
      <w:r w:rsidR="008B5B12" w:rsidRPr="0074688B">
        <w:rPr>
          <w:sz w:val="28"/>
          <w:szCs w:val="28"/>
        </w:rPr>
        <w:t xml:space="preserve"> </w:t>
      </w:r>
      <w:r w:rsidR="00FC4ADE" w:rsidRPr="0074688B">
        <w:rPr>
          <w:sz w:val="28"/>
          <w:szCs w:val="28"/>
        </w:rPr>
        <w:t xml:space="preserve">на территории сельского поселения </w:t>
      </w:r>
      <w:r w:rsidR="008B5B12" w:rsidRPr="0074688B">
        <w:rPr>
          <w:sz w:val="28"/>
          <w:szCs w:val="28"/>
        </w:rPr>
        <w:t>Богдановка</w:t>
      </w:r>
      <w:r w:rsidR="00FC4ADE" w:rsidRPr="0074688B">
        <w:rPr>
          <w:sz w:val="28"/>
          <w:szCs w:val="28"/>
        </w:rPr>
        <w:t xml:space="preserve"> муниципального района Кинельс</w:t>
      </w:r>
      <w:bookmarkStart w:id="0" w:name="_GoBack"/>
      <w:bookmarkEnd w:id="0"/>
      <w:r w:rsidR="00FC4ADE" w:rsidRPr="0074688B">
        <w:rPr>
          <w:sz w:val="28"/>
          <w:szCs w:val="28"/>
        </w:rPr>
        <w:t>кий Самарской области в соответствии с действующим законодательством Российской Федерации;</w:t>
      </w:r>
    </w:p>
    <w:p w:rsidR="005352AA" w:rsidRPr="0074688B" w:rsidRDefault="00FC4ADE" w:rsidP="004B192A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8B">
        <w:rPr>
          <w:sz w:val="28"/>
          <w:szCs w:val="28"/>
        </w:rPr>
        <w:t xml:space="preserve">3. </w:t>
      </w:r>
      <w:r w:rsidR="005352AA" w:rsidRPr="0074688B">
        <w:rPr>
          <w:sz w:val="28"/>
          <w:szCs w:val="28"/>
        </w:rPr>
        <w:t>Опубликовать настоящее постановление на официальном сайте администрации сельского пос</w:t>
      </w:r>
      <w:r w:rsidR="008B5B12" w:rsidRPr="0074688B">
        <w:rPr>
          <w:sz w:val="28"/>
          <w:szCs w:val="28"/>
        </w:rPr>
        <w:t>еления Богдановка</w:t>
      </w:r>
      <w:r w:rsidR="005352AA" w:rsidRPr="0074688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352AA" w:rsidRPr="0074688B" w:rsidRDefault="00F057C8" w:rsidP="004B192A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8B">
        <w:rPr>
          <w:sz w:val="28"/>
          <w:szCs w:val="28"/>
        </w:rPr>
        <w:t xml:space="preserve">4. </w:t>
      </w:r>
      <w:r w:rsidR="005352AA" w:rsidRPr="0074688B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352AA" w:rsidRPr="0074688B" w:rsidRDefault="00F057C8" w:rsidP="004B192A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8B">
        <w:rPr>
          <w:sz w:val="28"/>
          <w:szCs w:val="28"/>
        </w:rPr>
        <w:t xml:space="preserve">5. </w:t>
      </w:r>
      <w:r w:rsidR="005352AA" w:rsidRPr="0074688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4688B" w:rsidRPr="0074688B" w:rsidRDefault="0074688B" w:rsidP="004B192A">
      <w:pPr>
        <w:spacing w:line="280" w:lineRule="exact"/>
        <w:rPr>
          <w:sz w:val="28"/>
          <w:szCs w:val="28"/>
        </w:rPr>
      </w:pPr>
    </w:p>
    <w:p w:rsidR="008B5B12" w:rsidRPr="0074688B" w:rsidRDefault="008B5B12" w:rsidP="004B192A">
      <w:pPr>
        <w:spacing w:line="280" w:lineRule="exact"/>
        <w:rPr>
          <w:sz w:val="28"/>
          <w:szCs w:val="28"/>
        </w:rPr>
      </w:pPr>
    </w:p>
    <w:p w:rsidR="008B5B12" w:rsidRPr="0074688B" w:rsidRDefault="008B5B12" w:rsidP="004B192A">
      <w:pPr>
        <w:spacing w:line="280" w:lineRule="exact"/>
        <w:rPr>
          <w:sz w:val="28"/>
          <w:szCs w:val="28"/>
        </w:rPr>
      </w:pPr>
      <w:r w:rsidRPr="0074688B">
        <w:rPr>
          <w:sz w:val="28"/>
          <w:szCs w:val="28"/>
        </w:rPr>
        <w:t xml:space="preserve">Глава сельского поселения Богдановка </w:t>
      </w:r>
    </w:p>
    <w:p w:rsidR="008B5B12" w:rsidRPr="0074688B" w:rsidRDefault="008B5B12" w:rsidP="004B192A">
      <w:pPr>
        <w:spacing w:line="280" w:lineRule="exact"/>
        <w:rPr>
          <w:sz w:val="28"/>
          <w:szCs w:val="28"/>
        </w:rPr>
      </w:pPr>
      <w:r w:rsidRPr="0074688B">
        <w:rPr>
          <w:sz w:val="28"/>
          <w:szCs w:val="28"/>
        </w:rPr>
        <w:t xml:space="preserve">муниципального района Кинельский </w:t>
      </w:r>
      <w:r w:rsidRPr="0074688B">
        <w:rPr>
          <w:sz w:val="28"/>
          <w:szCs w:val="28"/>
        </w:rPr>
        <w:tab/>
      </w:r>
      <w:r w:rsidRPr="0074688B">
        <w:rPr>
          <w:sz w:val="28"/>
          <w:szCs w:val="28"/>
        </w:rPr>
        <w:tab/>
      </w:r>
      <w:r w:rsidRPr="0074688B">
        <w:rPr>
          <w:sz w:val="28"/>
          <w:szCs w:val="28"/>
        </w:rPr>
        <w:tab/>
      </w:r>
      <w:r w:rsidRPr="0074688B">
        <w:rPr>
          <w:sz w:val="28"/>
          <w:szCs w:val="28"/>
        </w:rPr>
        <w:tab/>
      </w:r>
      <w:r w:rsidRPr="0074688B">
        <w:rPr>
          <w:sz w:val="28"/>
          <w:szCs w:val="28"/>
        </w:rPr>
        <w:tab/>
      </w:r>
      <w:r w:rsidR="004B192A" w:rsidRPr="0074688B">
        <w:rPr>
          <w:sz w:val="28"/>
          <w:szCs w:val="28"/>
        </w:rPr>
        <w:t>С.П.</w:t>
      </w:r>
      <w:r w:rsidR="004B192A">
        <w:rPr>
          <w:sz w:val="28"/>
          <w:szCs w:val="28"/>
        </w:rPr>
        <w:t xml:space="preserve"> </w:t>
      </w:r>
      <w:r w:rsidRPr="0074688B">
        <w:rPr>
          <w:sz w:val="28"/>
          <w:szCs w:val="28"/>
        </w:rPr>
        <w:t xml:space="preserve">Кортиков </w:t>
      </w:r>
    </w:p>
    <w:p w:rsidR="008B5B12" w:rsidRPr="0074688B" w:rsidRDefault="008B5B12" w:rsidP="004B192A">
      <w:pPr>
        <w:spacing w:line="280" w:lineRule="exact"/>
        <w:rPr>
          <w:sz w:val="28"/>
          <w:szCs w:val="28"/>
        </w:rPr>
      </w:pPr>
      <w:r w:rsidRPr="0074688B">
        <w:rPr>
          <w:sz w:val="28"/>
          <w:szCs w:val="28"/>
        </w:rPr>
        <w:t>Самарской области</w:t>
      </w:r>
    </w:p>
    <w:sectPr w:rsidR="008B5B12" w:rsidRPr="0074688B" w:rsidSect="004B192A">
      <w:pgSz w:w="11906" w:h="16838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D93CFB"/>
    <w:rsid w:val="0008733E"/>
    <w:rsid w:val="000B1C08"/>
    <w:rsid w:val="000C3292"/>
    <w:rsid w:val="000E3AAA"/>
    <w:rsid w:val="00151607"/>
    <w:rsid w:val="001745FB"/>
    <w:rsid w:val="00211B18"/>
    <w:rsid w:val="002447F6"/>
    <w:rsid w:val="00265B1F"/>
    <w:rsid w:val="002C09F0"/>
    <w:rsid w:val="0037314C"/>
    <w:rsid w:val="004013B8"/>
    <w:rsid w:val="004406CD"/>
    <w:rsid w:val="00454921"/>
    <w:rsid w:val="004568E7"/>
    <w:rsid w:val="004727F6"/>
    <w:rsid w:val="004874CA"/>
    <w:rsid w:val="004B192A"/>
    <w:rsid w:val="004B3914"/>
    <w:rsid w:val="004C7FEF"/>
    <w:rsid w:val="004D1F14"/>
    <w:rsid w:val="005260B1"/>
    <w:rsid w:val="005352AA"/>
    <w:rsid w:val="005C2FCB"/>
    <w:rsid w:val="00621018"/>
    <w:rsid w:val="006A5EB0"/>
    <w:rsid w:val="006C5B65"/>
    <w:rsid w:val="006D4FAF"/>
    <w:rsid w:val="006D7321"/>
    <w:rsid w:val="006E5E7D"/>
    <w:rsid w:val="006F6ECB"/>
    <w:rsid w:val="00722F37"/>
    <w:rsid w:val="0074688B"/>
    <w:rsid w:val="00764A20"/>
    <w:rsid w:val="007B7B0F"/>
    <w:rsid w:val="007B7E0E"/>
    <w:rsid w:val="007F5A74"/>
    <w:rsid w:val="008854F9"/>
    <w:rsid w:val="008B5B12"/>
    <w:rsid w:val="00A1441D"/>
    <w:rsid w:val="00A255E8"/>
    <w:rsid w:val="00A81EAF"/>
    <w:rsid w:val="00A835E0"/>
    <w:rsid w:val="00A86EDC"/>
    <w:rsid w:val="00A931FF"/>
    <w:rsid w:val="00A9594A"/>
    <w:rsid w:val="00AE0975"/>
    <w:rsid w:val="00AE7829"/>
    <w:rsid w:val="00B262E4"/>
    <w:rsid w:val="00C23405"/>
    <w:rsid w:val="00C24D8D"/>
    <w:rsid w:val="00C35B96"/>
    <w:rsid w:val="00C36FE6"/>
    <w:rsid w:val="00C6215A"/>
    <w:rsid w:val="00D62554"/>
    <w:rsid w:val="00D85E0D"/>
    <w:rsid w:val="00D93CFB"/>
    <w:rsid w:val="00E22DF7"/>
    <w:rsid w:val="00E529C8"/>
    <w:rsid w:val="00EA7861"/>
    <w:rsid w:val="00ED79ED"/>
    <w:rsid w:val="00EF4D0C"/>
    <w:rsid w:val="00F01088"/>
    <w:rsid w:val="00F057C8"/>
    <w:rsid w:val="00F30B23"/>
    <w:rsid w:val="00FC4ADE"/>
    <w:rsid w:val="00FE5FDD"/>
    <w:rsid w:val="00FF56A6"/>
    <w:rsid w:val="00FF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Содержимое врезки"/>
    <w:basedOn w:val="a6"/>
    <w:rsid w:val="00FF5CE9"/>
    <w:pPr>
      <w:widowControl w:val="0"/>
      <w:suppressAutoHyphens/>
      <w:spacing w:after="120"/>
      <w:jc w:val="left"/>
    </w:pPr>
    <w:rPr>
      <w:rFonts w:eastAsia="Lucida Sans Unicode" w:cs="Tahom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Богдановка 2</cp:lastModifiedBy>
  <cp:revision>1</cp:revision>
  <cp:lastPrinted>2020-08-24T11:30:00Z</cp:lastPrinted>
  <dcterms:created xsi:type="dcterms:W3CDTF">2019-05-23T07:34:00Z</dcterms:created>
  <dcterms:modified xsi:type="dcterms:W3CDTF">2024-06-14T04:50:00Z</dcterms:modified>
</cp:coreProperties>
</file>