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E" w:rsidRDefault="00C35B96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3E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08733E" w:rsidRDefault="0008733E" w:rsidP="0008733E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08733E" w:rsidRDefault="0008733E" w:rsidP="0008733E">
      <w:pPr>
        <w:rPr>
          <w:sz w:val="28"/>
          <w:szCs w:val="28"/>
        </w:rPr>
      </w:pPr>
    </w:p>
    <w:p w:rsidR="0008733E" w:rsidRDefault="0008733E" w:rsidP="0008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6D7321" w:rsidRPr="008F66BC" w:rsidRDefault="008F66BC" w:rsidP="0008733E">
      <w:pPr>
        <w:tabs>
          <w:tab w:val="left" w:pos="2880"/>
          <w:tab w:val="left" w:pos="5953"/>
        </w:tabs>
        <w:ind w:right="-1"/>
        <w:rPr>
          <w:rStyle w:val="FontStyle53"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454921">
        <w:rPr>
          <w:sz w:val="28"/>
          <w:szCs w:val="28"/>
        </w:rPr>
        <w:t xml:space="preserve"> </w:t>
      </w:r>
      <w:r w:rsidR="00454921" w:rsidRPr="0019615E">
        <w:rPr>
          <w:sz w:val="28"/>
          <w:szCs w:val="28"/>
        </w:rPr>
        <w:t xml:space="preserve">от </w:t>
      </w:r>
      <w:r>
        <w:rPr>
          <w:sz w:val="28"/>
          <w:szCs w:val="28"/>
        </w:rPr>
        <w:t>30.11</w:t>
      </w:r>
      <w:r w:rsidR="0019615E" w:rsidRPr="0019615E">
        <w:rPr>
          <w:sz w:val="28"/>
          <w:szCs w:val="28"/>
        </w:rPr>
        <w:t>.2021</w:t>
      </w:r>
      <w:r w:rsidR="00454921" w:rsidRPr="0019615E">
        <w:rPr>
          <w:sz w:val="28"/>
          <w:szCs w:val="28"/>
        </w:rPr>
        <w:t xml:space="preserve"> года </w:t>
      </w:r>
      <w:r w:rsidR="0008733E" w:rsidRPr="0019615E">
        <w:rPr>
          <w:sz w:val="28"/>
          <w:szCs w:val="28"/>
        </w:rPr>
        <w:t xml:space="preserve"> № </w:t>
      </w:r>
      <w:r w:rsidR="00707FEB" w:rsidRPr="00707FEB">
        <w:rPr>
          <w:sz w:val="28"/>
          <w:szCs w:val="28"/>
        </w:rPr>
        <w:t>1</w:t>
      </w:r>
      <w:r>
        <w:rPr>
          <w:sz w:val="28"/>
          <w:szCs w:val="28"/>
        </w:rPr>
        <w:t>20</w:t>
      </w:r>
    </w:p>
    <w:p w:rsidR="0008733E" w:rsidRPr="008F66BC" w:rsidRDefault="006D7321" w:rsidP="008F66BC">
      <w:pPr>
        <w:tabs>
          <w:tab w:val="left" w:pos="2880"/>
          <w:tab w:val="left" w:pos="5953"/>
        </w:tabs>
        <w:spacing w:before="120" w:after="120"/>
        <w:ind w:right="3969"/>
        <w:jc w:val="both"/>
        <w:rPr>
          <w:b/>
          <w:sz w:val="26"/>
          <w:szCs w:val="26"/>
        </w:rPr>
      </w:pPr>
      <w:r w:rsidRPr="008F66BC">
        <w:rPr>
          <w:rStyle w:val="FontStyle53"/>
          <w:rFonts w:eastAsia="Andale Sans UI"/>
        </w:rPr>
        <w:t xml:space="preserve">         </w:t>
      </w:r>
      <w:r w:rsidR="0037314C" w:rsidRPr="008F66BC">
        <w:rPr>
          <w:rStyle w:val="FontStyle53"/>
          <w:rFonts w:eastAsia="Andale Sans UI"/>
          <w:b/>
        </w:rPr>
        <w:t>«</w:t>
      </w:r>
      <w:r w:rsidRPr="008F66BC">
        <w:rPr>
          <w:rStyle w:val="FontStyle53"/>
          <w:rFonts w:eastAsia="Andale Sans UI"/>
          <w:b/>
        </w:rPr>
        <w:t xml:space="preserve">О проведении публичных слушаний по вопросу </w:t>
      </w:r>
      <w:r w:rsidR="0019615E" w:rsidRPr="008F66BC">
        <w:rPr>
          <w:rStyle w:val="FontStyle53"/>
          <w:rFonts w:eastAsia="Andale Sans UI"/>
          <w:b/>
        </w:rPr>
        <w:t xml:space="preserve">внесения </w:t>
      </w:r>
      <w:r w:rsidR="00632326" w:rsidRPr="008F66BC">
        <w:rPr>
          <w:b/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632326" w:rsidRPr="008F66BC">
        <w:rPr>
          <w:b/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="00632326" w:rsidRPr="008F66BC">
        <w:rPr>
          <w:b/>
          <w:bCs/>
          <w:sz w:val="26"/>
          <w:szCs w:val="26"/>
        </w:rPr>
        <w:t>»</w:t>
      </w:r>
    </w:p>
    <w:p w:rsidR="00632326" w:rsidRPr="008F66BC" w:rsidRDefault="00632326" w:rsidP="00632326">
      <w:pPr>
        <w:pStyle w:val="a6"/>
        <w:shd w:val="clear" w:color="auto" w:fill="FFFFFF"/>
        <w:ind w:firstLine="709"/>
        <w:rPr>
          <w:color w:val="000000"/>
          <w:spacing w:val="-2"/>
          <w:sz w:val="26"/>
          <w:szCs w:val="26"/>
        </w:rPr>
      </w:pPr>
      <w:r w:rsidRPr="008F66BC">
        <w:rPr>
          <w:color w:val="000000"/>
          <w:spacing w:val="-2"/>
          <w:sz w:val="26"/>
          <w:szCs w:val="26"/>
          <w:lang w:val="ru-RU"/>
        </w:rPr>
        <w:t>В</w:t>
      </w:r>
      <w:r w:rsidRPr="008F66BC">
        <w:rPr>
          <w:color w:val="000000"/>
          <w:spacing w:val="-2"/>
          <w:sz w:val="26"/>
          <w:szCs w:val="26"/>
        </w:rPr>
        <w:t xml:space="preserve"> соответствии с со статьей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F66BC">
        <w:rPr>
          <w:color w:val="000000"/>
          <w:spacing w:val="-2"/>
          <w:sz w:val="26"/>
          <w:szCs w:val="26"/>
          <w:lang w:val="ru-RU"/>
        </w:rPr>
        <w:t xml:space="preserve">Решением Собрания представителей </w:t>
      </w:r>
      <w:r w:rsidRPr="008F66BC">
        <w:rPr>
          <w:color w:val="000000"/>
          <w:spacing w:val="-2"/>
          <w:sz w:val="26"/>
          <w:szCs w:val="26"/>
        </w:rPr>
        <w:t>сельского поселения Красносамарское муниципального района Кинельский Самарской области</w:t>
      </w:r>
      <w:r w:rsidRPr="008F66BC">
        <w:rPr>
          <w:color w:val="000000"/>
          <w:spacing w:val="-2"/>
          <w:sz w:val="26"/>
          <w:szCs w:val="26"/>
          <w:lang w:val="ru-RU"/>
        </w:rPr>
        <w:t xml:space="preserve">  № 105 от 30.12.2021 года администрация</w:t>
      </w:r>
      <w:r w:rsidRPr="008F66BC">
        <w:rPr>
          <w:color w:val="000000"/>
          <w:spacing w:val="-2"/>
          <w:sz w:val="26"/>
          <w:szCs w:val="26"/>
        </w:rPr>
        <w:t xml:space="preserve"> сельского поселения Красносамарское муниципального района Кинельский Самарской области</w:t>
      </w:r>
    </w:p>
    <w:p w:rsidR="0008733E" w:rsidRPr="008F66BC" w:rsidRDefault="0008733E" w:rsidP="008F66BC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center"/>
        <w:rPr>
          <w:b/>
          <w:sz w:val="26"/>
          <w:szCs w:val="26"/>
        </w:rPr>
      </w:pPr>
      <w:r w:rsidRPr="008F66BC">
        <w:rPr>
          <w:b/>
          <w:sz w:val="26"/>
          <w:szCs w:val="26"/>
        </w:rPr>
        <w:t>ПОСТАНОВЛЯЕТ:</w:t>
      </w:r>
    </w:p>
    <w:p w:rsidR="002447F6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2447F6" w:rsidRPr="008F66BC">
        <w:rPr>
          <w:sz w:val="26"/>
          <w:szCs w:val="26"/>
        </w:rPr>
        <w:t>П</w:t>
      </w:r>
      <w:r w:rsidR="006D7321" w:rsidRPr="008F66BC">
        <w:rPr>
          <w:sz w:val="26"/>
          <w:szCs w:val="26"/>
        </w:rPr>
        <w:t xml:space="preserve">ровести на территории сельского поселения Красносамарское муниципального района Кинельский Самарской области публичные слушания </w:t>
      </w:r>
      <w:r w:rsidR="00415BDF" w:rsidRPr="008F66BC">
        <w:rPr>
          <w:rStyle w:val="FontStyle53"/>
          <w:rFonts w:eastAsia="Andale Sans UI"/>
        </w:rPr>
        <w:t xml:space="preserve">по вопросу внесения </w:t>
      </w:r>
      <w:r w:rsidR="00632326" w:rsidRPr="008F66BC">
        <w:rPr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632326" w:rsidRPr="008F66BC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области»</w:t>
      </w:r>
      <w:r w:rsidR="00632326" w:rsidRPr="008F66BC">
        <w:rPr>
          <w:rStyle w:val="FontStyle53"/>
          <w:rFonts w:eastAsia="Andale Sans UI"/>
        </w:rPr>
        <w:t xml:space="preserve"> </w:t>
      </w:r>
      <w:r w:rsidR="001B4AA1" w:rsidRPr="008F66BC">
        <w:rPr>
          <w:rStyle w:val="FontStyle53"/>
          <w:rFonts w:eastAsia="Andale Sans UI"/>
        </w:rPr>
        <w:t>(Приложение)</w:t>
      </w:r>
      <w:r w:rsidR="001745FB" w:rsidRPr="008F66BC">
        <w:rPr>
          <w:sz w:val="26"/>
          <w:szCs w:val="26"/>
        </w:rPr>
        <w:t>.</w:t>
      </w:r>
    </w:p>
    <w:p w:rsidR="002447F6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2447F6" w:rsidRPr="008F66BC">
        <w:rPr>
          <w:sz w:val="26"/>
          <w:szCs w:val="26"/>
        </w:rPr>
        <w:t>Срок пр</w:t>
      </w:r>
      <w:r w:rsidR="00415BDF" w:rsidRPr="008F66BC">
        <w:rPr>
          <w:sz w:val="26"/>
          <w:szCs w:val="26"/>
        </w:rPr>
        <w:t xml:space="preserve">оведения публичных слушаний с </w:t>
      </w:r>
      <w:r w:rsidR="00632326" w:rsidRPr="008F66BC">
        <w:rPr>
          <w:sz w:val="26"/>
          <w:szCs w:val="26"/>
        </w:rPr>
        <w:t>03.12</w:t>
      </w:r>
      <w:r w:rsidR="002447F6" w:rsidRPr="008F66BC">
        <w:rPr>
          <w:sz w:val="26"/>
          <w:szCs w:val="26"/>
        </w:rPr>
        <w:t>.202</w:t>
      </w:r>
      <w:r w:rsidR="00415BDF" w:rsidRPr="008F66BC">
        <w:rPr>
          <w:sz w:val="26"/>
          <w:szCs w:val="26"/>
        </w:rPr>
        <w:t>1</w:t>
      </w:r>
      <w:r w:rsidR="002447F6" w:rsidRPr="008F66BC">
        <w:rPr>
          <w:sz w:val="26"/>
          <w:szCs w:val="26"/>
        </w:rPr>
        <w:t xml:space="preserve"> года по </w:t>
      </w:r>
      <w:r w:rsidR="00632326" w:rsidRPr="008F66BC">
        <w:rPr>
          <w:sz w:val="26"/>
          <w:szCs w:val="26"/>
        </w:rPr>
        <w:t>05.02</w:t>
      </w:r>
      <w:r w:rsidR="002447F6" w:rsidRPr="008F66BC">
        <w:rPr>
          <w:sz w:val="26"/>
          <w:szCs w:val="26"/>
        </w:rPr>
        <w:t>.202</w:t>
      </w:r>
      <w:r w:rsidR="00632326" w:rsidRPr="008F66BC">
        <w:rPr>
          <w:sz w:val="26"/>
          <w:szCs w:val="26"/>
        </w:rPr>
        <w:t>2</w:t>
      </w:r>
      <w:r w:rsidR="002447F6" w:rsidRPr="008F66BC">
        <w:rPr>
          <w:sz w:val="26"/>
          <w:szCs w:val="26"/>
        </w:rPr>
        <w:t xml:space="preserve"> года</w:t>
      </w:r>
    </w:p>
    <w:p w:rsidR="00A255E8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A255E8" w:rsidRPr="008F66BC">
        <w:rPr>
          <w:sz w:val="26"/>
          <w:szCs w:val="26"/>
        </w:rPr>
        <w:t xml:space="preserve">Органом, уполномоченным за организацию и проведение публичных слушаний является </w:t>
      </w:r>
      <w:r w:rsidR="00415BDF" w:rsidRPr="008F66BC">
        <w:rPr>
          <w:sz w:val="26"/>
          <w:szCs w:val="26"/>
        </w:rPr>
        <w:t>администрация</w:t>
      </w:r>
      <w:r w:rsidR="00A255E8" w:rsidRPr="008F66BC">
        <w:rPr>
          <w:sz w:val="26"/>
          <w:szCs w:val="26"/>
        </w:rPr>
        <w:t xml:space="preserve"> сельского поселения Красносамарское муниципального района Кинельский Самарской области</w:t>
      </w:r>
      <w:r w:rsidR="00D85E0D" w:rsidRPr="008F66BC">
        <w:rPr>
          <w:sz w:val="26"/>
          <w:szCs w:val="26"/>
        </w:rPr>
        <w:t>;</w:t>
      </w:r>
    </w:p>
    <w:p w:rsidR="00D85E0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D85E0D" w:rsidRPr="008F66BC">
        <w:rPr>
          <w:sz w:val="26"/>
          <w:szCs w:val="26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Красносамарское муниципального района Кинельский </w:t>
      </w:r>
      <w:r w:rsidR="001B4AA1" w:rsidRPr="008F66BC">
        <w:rPr>
          <w:rStyle w:val="FontStyle53"/>
          <w:rFonts w:eastAsia="Andale Sans UI"/>
        </w:rPr>
        <w:t xml:space="preserve">по вопросу внесения </w:t>
      </w:r>
      <w:r w:rsidR="00632326" w:rsidRPr="008F66BC">
        <w:rPr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="00632326" w:rsidRPr="008F66BC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области»</w:t>
      </w:r>
      <w:r w:rsidR="00D85E0D" w:rsidRPr="008F66BC">
        <w:rPr>
          <w:sz w:val="26"/>
          <w:szCs w:val="26"/>
        </w:rPr>
        <w:t>, здание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19.</w:t>
      </w:r>
    </w:p>
    <w:p w:rsidR="00A255E8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5. </w:t>
      </w:r>
      <w:r w:rsidR="00A255E8" w:rsidRPr="008F66BC">
        <w:rPr>
          <w:sz w:val="26"/>
          <w:szCs w:val="26"/>
        </w:rPr>
        <w:t xml:space="preserve">Назначить лицом, председательствующим на собрании участников публичных слушаний председателя комиссии А.П. </w:t>
      </w:r>
      <w:proofErr w:type="spellStart"/>
      <w:r w:rsidR="00A255E8" w:rsidRPr="008F66BC">
        <w:rPr>
          <w:sz w:val="26"/>
          <w:szCs w:val="26"/>
        </w:rPr>
        <w:t>Зезина</w:t>
      </w:r>
      <w:proofErr w:type="spellEnd"/>
      <w:r w:rsidR="00D85E0D" w:rsidRPr="008F66BC">
        <w:rPr>
          <w:sz w:val="26"/>
          <w:szCs w:val="26"/>
        </w:rPr>
        <w:t>;</w:t>
      </w:r>
    </w:p>
    <w:p w:rsidR="00D85E0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08733E" w:rsidRPr="008F66BC">
        <w:rPr>
          <w:sz w:val="26"/>
          <w:szCs w:val="26"/>
        </w:rPr>
        <w:t>Назначить лицом, ответственным за ведение протокола публичных слушаний и протокола мероприятий по информирован</w:t>
      </w:r>
      <w:r w:rsidR="005C2FCB" w:rsidRPr="008F66BC">
        <w:rPr>
          <w:sz w:val="26"/>
          <w:szCs w:val="26"/>
        </w:rPr>
        <w:t xml:space="preserve">ию жителей поселения </w:t>
      </w:r>
      <w:r w:rsidR="001B4AA1" w:rsidRPr="008F66BC">
        <w:rPr>
          <w:rStyle w:val="FontStyle53"/>
          <w:rFonts w:eastAsia="Andale Sans UI"/>
        </w:rPr>
        <w:t xml:space="preserve">по вопросу </w:t>
      </w:r>
      <w:r w:rsidRPr="008F66BC">
        <w:rPr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области»</w:t>
      </w:r>
      <w:r w:rsidR="005C2FCB" w:rsidRPr="008F66BC">
        <w:rPr>
          <w:sz w:val="26"/>
          <w:szCs w:val="26"/>
        </w:rPr>
        <w:t xml:space="preserve"> </w:t>
      </w:r>
      <w:r w:rsidR="001B4AA1" w:rsidRPr="008F66BC">
        <w:rPr>
          <w:sz w:val="26"/>
          <w:szCs w:val="26"/>
        </w:rPr>
        <w:t>заместителя главы сельского поселения Красносамарское Макарова И.А.</w:t>
      </w:r>
    </w:p>
    <w:p w:rsidR="00C24D8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 w:rsidR="00C24D8D" w:rsidRPr="008F66BC">
        <w:rPr>
          <w:sz w:val="26"/>
          <w:szCs w:val="26"/>
        </w:rPr>
        <w:t xml:space="preserve">Собрание участников публичных слушаний  назначить на </w:t>
      </w:r>
      <w:r w:rsidR="001B4AA1" w:rsidRPr="008F66BC">
        <w:rPr>
          <w:sz w:val="26"/>
          <w:szCs w:val="26"/>
        </w:rPr>
        <w:t>30</w:t>
      </w:r>
      <w:r w:rsidR="00C24D8D" w:rsidRPr="008F66BC">
        <w:rPr>
          <w:sz w:val="26"/>
          <w:szCs w:val="26"/>
        </w:rPr>
        <w:t>.</w:t>
      </w:r>
      <w:r w:rsidR="001B4AA1" w:rsidRPr="008F66BC">
        <w:rPr>
          <w:sz w:val="26"/>
          <w:szCs w:val="26"/>
        </w:rPr>
        <w:t>03</w:t>
      </w:r>
      <w:r w:rsidR="00C24D8D" w:rsidRPr="008F66BC">
        <w:rPr>
          <w:sz w:val="26"/>
          <w:szCs w:val="26"/>
        </w:rPr>
        <w:t>.202</w:t>
      </w:r>
      <w:r w:rsidR="001B4AA1" w:rsidRPr="008F66BC">
        <w:rPr>
          <w:sz w:val="26"/>
          <w:szCs w:val="26"/>
        </w:rPr>
        <w:t>1</w:t>
      </w:r>
      <w:r w:rsidR="00C24D8D" w:rsidRPr="008F66BC">
        <w:rPr>
          <w:sz w:val="26"/>
          <w:szCs w:val="26"/>
        </w:rPr>
        <w:t xml:space="preserve"> года с 10:00 до 11:00 по адресу: 446425, Самарская область, Кинельский район, с. Красносамарское, ул. Кооперативная, д. 19</w:t>
      </w:r>
    </w:p>
    <w:p w:rsidR="00C24D8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</w:t>
      </w:r>
      <w:r w:rsidR="00C24D8D" w:rsidRPr="008F66BC">
        <w:rPr>
          <w:sz w:val="26"/>
          <w:szCs w:val="26"/>
        </w:rPr>
        <w:t xml:space="preserve">Прием замечаний и предложений от заинтересованных лиц </w:t>
      </w:r>
      <w:r w:rsidR="001B4AA1" w:rsidRPr="008F66BC">
        <w:rPr>
          <w:rStyle w:val="FontStyle53"/>
          <w:rFonts w:eastAsia="Andale Sans UI"/>
        </w:rPr>
        <w:t xml:space="preserve">по вопросу </w:t>
      </w:r>
      <w:r w:rsidRPr="008F66BC">
        <w:rPr>
          <w:sz w:val="26"/>
          <w:szCs w:val="26"/>
          <w:shd w:val="clear" w:color="auto" w:fill="FFFFFF"/>
        </w:rPr>
        <w:t xml:space="preserve">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Cs/>
          <w:sz w:val="26"/>
          <w:szCs w:val="26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области»</w:t>
      </w:r>
      <w:r w:rsidRPr="008F66BC">
        <w:rPr>
          <w:bCs/>
          <w:sz w:val="26"/>
          <w:szCs w:val="26"/>
        </w:rPr>
        <w:t xml:space="preserve"> </w:t>
      </w:r>
      <w:r w:rsidR="00C24D8D" w:rsidRPr="008F66BC">
        <w:rPr>
          <w:sz w:val="26"/>
          <w:szCs w:val="26"/>
        </w:rPr>
        <w:t xml:space="preserve">осуществлять с </w:t>
      </w:r>
      <w:r w:rsidR="001B4AA1" w:rsidRPr="008F66BC">
        <w:rPr>
          <w:sz w:val="26"/>
          <w:szCs w:val="26"/>
        </w:rPr>
        <w:t>01</w:t>
      </w:r>
      <w:r w:rsidR="00C24D8D" w:rsidRPr="008F66BC">
        <w:rPr>
          <w:sz w:val="26"/>
          <w:szCs w:val="26"/>
        </w:rPr>
        <w:t>.0</w:t>
      </w:r>
      <w:r w:rsidR="001B4AA1" w:rsidRPr="008F66BC">
        <w:rPr>
          <w:sz w:val="26"/>
          <w:szCs w:val="26"/>
        </w:rPr>
        <w:t>3</w:t>
      </w:r>
      <w:r w:rsidR="00C24D8D" w:rsidRPr="008F66BC">
        <w:rPr>
          <w:sz w:val="26"/>
          <w:szCs w:val="26"/>
        </w:rPr>
        <w:t>.202</w:t>
      </w:r>
      <w:r w:rsidR="001B4AA1" w:rsidRPr="008F66BC">
        <w:rPr>
          <w:sz w:val="26"/>
          <w:szCs w:val="26"/>
        </w:rPr>
        <w:t>1</w:t>
      </w:r>
      <w:r w:rsidR="00C24D8D" w:rsidRPr="008F66BC">
        <w:rPr>
          <w:sz w:val="26"/>
          <w:szCs w:val="26"/>
        </w:rPr>
        <w:t xml:space="preserve"> года по </w:t>
      </w:r>
      <w:r w:rsidR="001B4AA1" w:rsidRPr="008F66BC">
        <w:rPr>
          <w:sz w:val="26"/>
          <w:szCs w:val="26"/>
        </w:rPr>
        <w:t>30</w:t>
      </w:r>
      <w:r w:rsidR="00C24D8D" w:rsidRPr="008F66BC">
        <w:rPr>
          <w:sz w:val="26"/>
          <w:szCs w:val="26"/>
        </w:rPr>
        <w:t>.0</w:t>
      </w:r>
      <w:r w:rsidR="001B4AA1" w:rsidRPr="008F66BC">
        <w:rPr>
          <w:sz w:val="26"/>
          <w:szCs w:val="26"/>
        </w:rPr>
        <w:t>3</w:t>
      </w:r>
      <w:r w:rsidR="00C24D8D" w:rsidRPr="008F66BC">
        <w:rPr>
          <w:sz w:val="26"/>
          <w:szCs w:val="26"/>
        </w:rPr>
        <w:t>.202</w:t>
      </w:r>
      <w:r w:rsidR="001B4AA1" w:rsidRPr="008F66BC">
        <w:rPr>
          <w:sz w:val="26"/>
          <w:szCs w:val="26"/>
        </w:rPr>
        <w:t xml:space="preserve">1 </w:t>
      </w:r>
      <w:r w:rsidR="00C24D8D" w:rsidRPr="008F66BC">
        <w:rPr>
          <w:sz w:val="26"/>
          <w:szCs w:val="26"/>
        </w:rPr>
        <w:t>в здании администрации сельского поселения Красносамарское по адресу: 446425, Самарская область, Кинельский район, с. Красносамарское, ул. Кооперативная, д. 19, в рабочие дни с 08:00 до 16:00, перерыв с 12:00 до 13:00</w:t>
      </w:r>
    </w:p>
    <w:p w:rsidR="00C24D8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</w:t>
      </w:r>
      <w:r w:rsidR="00C24D8D" w:rsidRPr="008F66BC">
        <w:rPr>
          <w:sz w:val="26"/>
          <w:szCs w:val="26"/>
        </w:rPr>
        <w:t>Замечания и предложения могут быть внесены:</w:t>
      </w:r>
    </w:p>
    <w:p w:rsidR="00C24D8D" w:rsidRPr="008F66BC" w:rsidRDefault="00C24D8D" w:rsidP="008F66B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sz w:val="26"/>
          <w:szCs w:val="26"/>
        </w:rPr>
      </w:pPr>
      <w:r w:rsidRPr="008F66BC">
        <w:rPr>
          <w:sz w:val="26"/>
          <w:szCs w:val="26"/>
        </w:rPr>
        <w:t>- в письменной или устной форме в ходе проведения собраний участников публичных слушаний</w:t>
      </w:r>
    </w:p>
    <w:p w:rsidR="00C24D8D" w:rsidRPr="008F66BC" w:rsidRDefault="00C24D8D" w:rsidP="008F66B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sz w:val="26"/>
          <w:szCs w:val="26"/>
        </w:rPr>
      </w:pPr>
      <w:r w:rsidRPr="008F66BC">
        <w:rPr>
          <w:sz w:val="26"/>
          <w:szCs w:val="26"/>
        </w:rPr>
        <w:t>- в письменной форме в адрес организатора публичных слушаний</w:t>
      </w:r>
    </w:p>
    <w:p w:rsidR="00AE7829" w:rsidRPr="008F66BC" w:rsidRDefault="00C24D8D" w:rsidP="008F66BC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sz w:val="26"/>
          <w:szCs w:val="26"/>
        </w:rPr>
      </w:pPr>
      <w:r w:rsidRPr="008F66BC">
        <w:rPr>
          <w:sz w:val="26"/>
          <w:szCs w:val="26"/>
        </w:rPr>
        <w:t>- посредством записи в книге (журнал</w:t>
      </w:r>
      <w:r w:rsidR="00AE7829" w:rsidRPr="008F66BC">
        <w:rPr>
          <w:sz w:val="26"/>
          <w:szCs w:val="26"/>
        </w:rPr>
        <w:t xml:space="preserve">е) учёта посетителей </w:t>
      </w:r>
    </w:p>
    <w:p w:rsidR="00D85E0D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10. </w:t>
      </w:r>
      <w:r w:rsidR="0008733E" w:rsidRPr="008F66BC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</w:t>
      </w:r>
      <w:r>
        <w:rPr>
          <w:sz w:val="26"/>
          <w:szCs w:val="26"/>
        </w:rPr>
        <w:t xml:space="preserve"> и газете «Вестник сельского поселения Красносамарское»</w:t>
      </w:r>
      <w:r w:rsidR="0008733E" w:rsidRPr="008F66BC">
        <w:rPr>
          <w:sz w:val="26"/>
          <w:szCs w:val="26"/>
        </w:rPr>
        <w:t>.</w:t>
      </w:r>
    </w:p>
    <w:p w:rsidR="0008733E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4AA1" w:rsidRPr="008F66BC">
        <w:rPr>
          <w:sz w:val="26"/>
          <w:szCs w:val="26"/>
        </w:rPr>
        <w:t xml:space="preserve">11. </w:t>
      </w:r>
      <w:r w:rsidR="0008733E" w:rsidRPr="008F66B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E7829" w:rsidRPr="008F66BC" w:rsidRDefault="008F66BC" w:rsidP="008F66B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4AA1" w:rsidRPr="008F66BC">
        <w:rPr>
          <w:sz w:val="26"/>
          <w:szCs w:val="26"/>
        </w:rPr>
        <w:t xml:space="preserve">12. </w:t>
      </w:r>
      <w:r w:rsidR="00AE7829" w:rsidRPr="008F66B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8733E" w:rsidRPr="008F66BC" w:rsidRDefault="0008733E" w:rsidP="0008733E">
      <w:pPr>
        <w:spacing w:line="280" w:lineRule="exact"/>
        <w:rPr>
          <w:sz w:val="26"/>
          <w:szCs w:val="26"/>
        </w:rPr>
      </w:pPr>
    </w:p>
    <w:p w:rsidR="001B4AA1" w:rsidRPr="008F66BC" w:rsidRDefault="001B4AA1" w:rsidP="001B4AA1">
      <w:pPr>
        <w:ind w:left="357" w:right="-6" w:firstLine="346"/>
        <w:rPr>
          <w:b/>
          <w:sz w:val="26"/>
          <w:szCs w:val="26"/>
        </w:rPr>
      </w:pPr>
      <w:r w:rsidRPr="008F66BC">
        <w:rPr>
          <w:b/>
          <w:sz w:val="26"/>
          <w:szCs w:val="26"/>
        </w:rPr>
        <w:t xml:space="preserve">Глава сельского поселения Красносамарское </w:t>
      </w:r>
    </w:p>
    <w:p w:rsidR="001B4AA1" w:rsidRPr="008F66BC" w:rsidRDefault="001B4AA1" w:rsidP="001B4AA1">
      <w:pPr>
        <w:ind w:left="357" w:right="-6" w:firstLine="346"/>
        <w:rPr>
          <w:b/>
          <w:sz w:val="26"/>
          <w:szCs w:val="26"/>
        </w:rPr>
      </w:pPr>
      <w:r w:rsidRPr="008F66BC">
        <w:rPr>
          <w:b/>
          <w:sz w:val="26"/>
          <w:szCs w:val="26"/>
        </w:rPr>
        <w:t xml:space="preserve">муниципального района Кинельский </w:t>
      </w:r>
    </w:p>
    <w:p w:rsidR="001B4AA1" w:rsidRPr="008F66BC" w:rsidRDefault="001B4AA1" w:rsidP="001B4AA1">
      <w:pPr>
        <w:ind w:left="357" w:right="-6" w:firstLine="346"/>
        <w:rPr>
          <w:b/>
          <w:sz w:val="26"/>
          <w:szCs w:val="26"/>
        </w:rPr>
      </w:pPr>
      <w:r w:rsidRPr="008F66BC">
        <w:rPr>
          <w:b/>
          <w:sz w:val="26"/>
          <w:szCs w:val="26"/>
        </w:rPr>
        <w:t>Самарской области</w:t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</w:r>
      <w:r w:rsidRPr="008F66BC">
        <w:rPr>
          <w:b/>
          <w:sz w:val="26"/>
          <w:szCs w:val="26"/>
        </w:rPr>
        <w:tab/>
        <w:t xml:space="preserve">А.П. </w:t>
      </w:r>
      <w:proofErr w:type="spellStart"/>
      <w:r w:rsidRPr="008F66BC">
        <w:rPr>
          <w:b/>
          <w:sz w:val="26"/>
          <w:szCs w:val="26"/>
        </w:rPr>
        <w:t>Зезин</w:t>
      </w:r>
      <w:proofErr w:type="spellEnd"/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4AA1" w:rsidRDefault="001B4AA1" w:rsidP="001B4AA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F66BC" w:rsidRDefault="008F66BC" w:rsidP="00707FE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66BC" w:rsidRDefault="008F66BC" w:rsidP="00707FE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66BC" w:rsidRDefault="008F66BC" w:rsidP="00707FE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07FEB" w:rsidRPr="00707FEB" w:rsidRDefault="00707FEB" w:rsidP="008F66B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07FE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Красносамарское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Кинельский</w:t>
      </w:r>
    </w:p>
    <w:p w:rsidR="008F66BC" w:rsidRDefault="008F66BC" w:rsidP="008F66BC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F66BC" w:rsidRDefault="008F66BC" w:rsidP="008F66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</w:t>
      </w:r>
    </w:p>
    <w:p w:rsidR="008F66BC" w:rsidRPr="008B0A0E" w:rsidRDefault="008F66BC" w:rsidP="008F66BC">
      <w:pPr>
        <w:pStyle w:val="a9"/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92122">
        <w:rPr>
          <w:rFonts w:ascii="Times New Roman" w:hAnsi="Times New Roman"/>
          <w:b/>
          <w:sz w:val="26"/>
          <w:szCs w:val="26"/>
        </w:rPr>
        <w:t xml:space="preserve">№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ПРОЕКТ</w:t>
      </w:r>
      <w:r w:rsidRPr="00C92122">
        <w:rPr>
          <w:rFonts w:ascii="Times New Roman" w:hAnsi="Times New Roman"/>
          <w:b/>
          <w:sz w:val="26"/>
          <w:szCs w:val="26"/>
        </w:rPr>
        <w:t xml:space="preserve">                                            от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C92122">
        <w:rPr>
          <w:rFonts w:ascii="Times New Roman" w:hAnsi="Times New Roman"/>
          <w:b/>
          <w:sz w:val="26"/>
          <w:szCs w:val="26"/>
        </w:rPr>
        <w:t>года</w:t>
      </w:r>
    </w:p>
    <w:p w:rsidR="008F66BC" w:rsidRPr="008F66BC" w:rsidRDefault="008F66BC" w:rsidP="008F66BC">
      <w:pPr>
        <w:spacing w:after="120"/>
        <w:ind w:right="2835"/>
        <w:jc w:val="both"/>
        <w:rPr>
          <w:b/>
          <w:sz w:val="24"/>
          <w:szCs w:val="24"/>
        </w:rPr>
      </w:pPr>
      <w:r w:rsidRPr="008F66BC">
        <w:rPr>
          <w:b/>
          <w:sz w:val="24"/>
          <w:szCs w:val="24"/>
          <w:shd w:val="clear" w:color="auto" w:fill="FFFFFF"/>
        </w:rPr>
        <w:t xml:space="preserve"> «О внесении изменений 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/>
          <w:bCs/>
          <w:sz w:val="24"/>
          <w:szCs w:val="24"/>
        </w:rPr>
        <w:t>«Об утверждении Правил землепользования и застройки сельского поселения Красносамарское</w:t>
      </w:r>
      <w:r w:rsidRPr="008F66BC">
        <w:rPr>
          <w:bCs/>
          <w:sz w:val="24"/>
          <w:szCs w:val="24"/>
        </w:rPr>
        <w:t xml:space="preserve"> </w:t>
      </w:r>
      <w:r w:rsidRPr="008F66BC">
        <w:rPr>
          <w:b/>
          <w:bCs/>
          <w:sz w:val="24"/>
          <w:szCs w:val="24"/>
        </w:rPr>
        <w:t>муниципального района Кинельский</w:t>
      </w:r>
      <w:r w:rsidRPr="008F66BC">
        <w:rPr>
          <w:bCs/>
          <w:sz w:val="24"/>
          <w:szCs w:val="24"/>
        </w:rPr>
        <w:t xml:space="preserve"> </w:t>
      </w:r>
      <w:r w:rsidRPr="008F66BC">
        <w:rPr>
          <w:b/>
          <w:bCs/>
          <w:sz w:val="24"/>
          <w:szCs w:val="24"/>
        </w:rPr>
        <w:t>Самарской области</w:t>
      </w:r>
      <w:r w:rsidRPr="008F66BC">
        <w:rPr>
          <w:b/>
          <w:sz w:val="24"/>
          <w:szCs w:val="24"/>
        </w:rPr>
        <w:t>»</w:t>
      </w:r>
    </w:p>
    <w:p w:rsidR="008F66BC" w:rsidRPr="008F66BC" w:rsidRDefault="008F66BC" w:rsidP="008F66BC">
      <w:pPr>
        <w:pStyle w:val="a6"/>
        <w:shd w:val="clear" w:color="auto" w:fill="FFFFFF"/>
        <w:ind w:firstLine="709"/>
        <w:rPr>
          <w:spacing w:val="-2"/>
          <w:sz w:val="24"/>
          <w:szCs w:val="24"/>
        </w:rPr>
      </w:pPr>
      <w:r w:rsidRPr="008F66BC">
        <w:rPr>
          <w:color w:val="000000"/>
          <w:spacing w:val="-2"/>
          <w:sz w:val="24"/>
          <w:szCs w:val="24"/>
        </w:rPr>
        <w:t>В соответствии с  Протестом Кинельской межрайонной прокуратуры от 27.10.2021 года № 07-04-2021/Прдп693-21-20360046</w:t>
      </w:r>
      <w:r w:rsidRPr="008F66BC">
        <w:rPr>
          <w:spacing w:val="-2"/>
          <w:sz w:val="24"/>
          <w:szCs w:val="24"/>
        </w:rPr>
        <w:t>, статьей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Правил землепользования и застройки сельского поселения Красносамарское муниципального района Кинельский Самарской области от «  » ____ 20__ года, Собрание представителей сельского поселения Красносамарское муниципального района Кинельский Самарской области</w:t>
      </w:r>
    </w:p>
    <w:p w:rsidR="008F66BC" w:rsidRPr="008F66BC" w:rsidRDefault="008F66BC" w:rsidP="008F66BC">
      <w:pPr>
        <w:spacing w:after="120"/>
        <w:jc w:val="center"/>
        <w:rPr>
          <w:b/>
          <w:sz w:val="24"/>
          <w:szCs w:val="24"/>
        </w:rPr>
      </w:pPr>
      <w:r w:rsidRPr="008F66BC">
        <w:rPr>
          <w:b/>
          <w:sz w:val="24"/>
          <w:szCs w:val="24"/>
        </w:rPr>
        <w:t>РЕШИЛО:</w:t>
      </w:r>
    </w:p>
    <w:p w:rsidR="008F66BC" w:rsidRPr="008F66BC" w:rsidRDefault="008F66BC" w:rsidP="008F66BC">
      <w:pPr>
        <w:pStyle w:val="a8"/>
        <w:numPr>
          <w:ilvl w:val="0"/>
          <w:numId w:val="5"/>
        </w:numPr>
        <w:suppressAutoHyphens/>
        <w:spacing w:after="120"/>
        <w:ind w:left="0" w:firstLine="36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Внести </w:t>
      </w:r>
      <w:r w:rsidRPr="008F66BC">
        <w:rPr>
          <w:sz w:val="24"/>
          <w:szCs w:val="24"/>
          <w:shd w:val="clear" w:color="auto" w:fill="FFFFFF"/>
        </w:rPr>
        <w:t xml:space="preserve">в Решение Собрания представителей сельского поселения Красносамарское муниципального района Кинельский Самарской области от 18.12.2013 года № 280 </w:t>
      </w:r>
      <w:r w:rsidRPr="008F66BC">
        <w:rPr>
          <w:bCs/>
          <w:sz w:val="24"/>
          <w:szCs w:val="24"/>
        </w:rPr>
        <w:t>«Об утверждении Правил землепользования и застройки сельского поселения Красносамарское муниципального района Кинельский Самарской области</w:t>
      </w:r>
      <w:r w:rsidRPr="008F66BC">
        <w:rPr>
          <w:sz w:val="24"/>
          <w:szCs w:val="24"/>
        </w:rPr>
        <w:t xml:space="preserve"> следующие изменения: </w:t>
      </w:r>
    </w:p>
    <w:p w:rsidR="008F66BC" w:rsidRPr="008F66BC" w:rsidRDefault="008F66BC" w:rsidP="008F66BC">
      <w:pPr>
        <w:suppressAutoHyphens/>
        <w:spacing w:after="120"/>
        <w:ind w:firstLine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1.1 Из пункта 9 статьи 2 </w:t>
      </w:r>
      <w:r w:rsidRPr="008F66BC">
        <w:rPr>
          <w:sz w:val="24"/>
          <w:szCs w:val="24"/>
          <w:shd w:val="clear" w:color="auto" w:fill="FFFFFF"/>
        </w:rPr>
        <w:t>слова ", в том числе путем выкупа," исключить;</w:t>
      </w:r>
    </w:p>
    <w:p w:rsidR="008F66BC" w:rsidRP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1.2 Пункт 1 статьи 17 дополнить абзацем следующего содержания: </w:t>
      </w:r>
    </w:p>
    <w:p w:rsidR="008F66BC" w:rsidRPr="008F66BC" w:rsidRDefault="008F66BC" w:rsidP="008F66BC">
      <w:pPr>
        <w:pStyle w:val="10"/>
        <w:tabs>
          <w:tab w:val="left" w:pos="0"/>
        </w:tabs>
        <w:spacing w:after="120"/>
        <w:ind w:left="0"/>
        <w:jc w:val="both"/>
        <w:rPr>
          <w:rFonts w:cs="Times New Roman"/>
        </w:rPr>
      </w:pPr>
      <w:r w:rsidRPr="008F66BC">
        <w:rPr>
          <w:rFonts w:eastAsia="Times New Roman" w:cs="Times New Roman"/>
        </w:rPr>
        <w:tab/>
        <w:t>«</w:t>
      </w:r>
      <w:r w:rsidRPr="008F66BC">
        <w:rPr>
          <w:rFonts w:cs="Times New Roman"/>
          <w:shd w:val="clear" w:color="auto" w:fill="FFFFFF"/>
        </w:rPr>
        <w:t>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 </w:t>
      </w:r>
      <w:hyperlink r:id="rId6" w:anchor="block_3052" w:history="1">
        <w:r w:rsidRPr="008F66BC">
          <w:rPr>
            <w:rStyle w:val="ab"/>
            <w:shd w:val="clear" w:color="auto" w:fill="FFFFFF"/>
          </w:rPr>
          <w:t>частью 5.2 статьи 30</w:t>
        </w:r>
      </w:hyperlink>
      <w:r w:rsidRPr="008F66BC">
        <w:rPr>
          <w:rFonts w:cs="Times New Roman"/>
          <w:shd w:val="clear" w:color="auto" w:fill="FFFFFF"/>
        </w:rPr>
        <w:t> </w:t>
      </w:r>
      <w:r w:rsidRPr="008F66BC">
        <w:rPr>
          <w:rFonts w:cs="Times New Roman"/>
        </w:rPr>
        <w:t>Градостроительного кодекса Российской Федерации</w:t>
      </w:r>
      <w:r w:rsidRPr="008F66BC">
        <w:rPr>
          <w:rFonts w:cs="Times New Roman"/>
          <w:shd w:val="clear" w:color="auto" w:fill="FFFFFF"/>
        </w:rPr>
        <w:t>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r w:rsidRPr="008F66BC">
        <w:rPr>
          <w:rFonts w:cs="Times New Roman"/>
        </w:rPr>
        <w:t>»</w:t>
      </w:r>
    </w:p>
    <w:p w:rsidR="008F66BC" w:rsidRP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9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1.3 Пункт 2 статьи 17 изложить в следующей редакции: </w:t>
      </w:r>
    </w:p>
    <w:p w:rsidR="008F66BC" w:rsidRPr="008F66BC" w:rsidRDefault="008F66BC" w:rsidP="008F66BC">
      <w:pPr>
        <w:pStyle w:val="10"/>
        <w:tabs>
          <w:tab w:val="left" w:pos="0"/>
        </w:tabs>
        <w:spacing w:after="120"/>
        <w:ind w:left="0"/>
        <w:jc w:val="both"/>
        <w:rPr>
          <w:rFonts w:cs="Times New Roman"/>
        </w:rPr>
      </w:pPr>
      <w:r w:rsidRPr="008F66BC">
        <w:rPr>
          <w:rFonts w:cs="Times New Roman"/>
        </w:rPr>
        <w:t>«2. Рассмотрение предложений о внесении изменений в Правила производится Комиссией в течение двадцати пяти дней со дня их внесения»</w:t>
      </w:r>
    </w:p>
    <w:p w:rsidR="008F66BC" w:rsidRPr="008F66BC" w:rsidRDefault="008F66BC" w:rsidP="008F66BC">
      <w:pPr>
        <w:spacing w:after="12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>2. Опубликовать данное решение в газете «Вестник сельского поселения Красносамарское».</w:t>
      </w:r>
    </w:p>
    <w:p w:rsidR="008F66BC" w:rsidRPr="008F66BC" w:rsidRDefault="008F66BC" w:rsidP="008F66BC">
      <w:pPr>
        <w:spacing w:after="120"/>
        <w:jc w:val="both"/>
        <w:rPr>
          <w:sz w:val="24"/>
          <w:szCs w:val="24"/>
        </w:rPr>
      </w:pPr>
      <w:r w:rsidRPr="008F66BC">
        <w:rPr>
          <w:sz w:val="24"/>
          <w:szCs w:val="24"/>
        </w:rPr>
        <w:t xml:space="preserve">3. Настоящее решение вступает в силу с момента официального опубликования. </w:t>
      </w:r>
    </w:p>
    <w:p w:rsidR="008F66BC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4"/>
          <w:szCs w:val="24"/>
        </w:rPr>
      </w:pPr>
    </w:p>
    <w:p w:rsidR="008F66BC" w:rsidRPr="00C06914" w:rsidRDefault="008F66BC" w:rsidP="008F66BC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>Председатель Собрания представителей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сельского поселения Красносамарское 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>муниципального района Кинельский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Самарской области                                                         </w:t>
      </w:r>
      <w:r>
        <w:rPr>
          <w:b/>
          <w:sz w:val="24"/>
          <w:szCs w:val="24"/>
        </w:rPr>
        <w:tab/>
      </w:r>
      <w:r w:rsidRPr="00C06914">
        <w:rPr>
          <w:b/>
          <w:sz w:val="24"/>
          <w:szCs w:val="24"/>
        </w:rPr>
        <w:t xml:space="preserve">          </w:t>
      </w:r>
      <w:r w:rsidRPr="00C06914">
        <w:rPr>
          <w:b/>
          <w:sz w:val="24"/>
          <w:szCs w:val="24"/>
        </w:rPr>
        <w:tab/>
        <w:t xml:space="preserve">        А.А. </w:t>
      </w:r>
      <w:proofErr w:type="spellStart"/>
      <w:r w:rsidRPr="00C06914">
        <w:rPr>
          <w:b/>
          <w:sz w:val="24"/>
          <w:szCs w:val="24"/>
        </w:rPr>
        <w:t>Сечин</w:t>
      </w:r>
      <w:proofErr w:type="spellEnd"/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Глава сельского поселения Красносамарское                              </w:t>
      </w:r>
    </w:p>
    <w:p w:rsidR="008F66BC" w:rsidRPr="00C06914" w:rsidRDefault="008F66BC" w:rsidP="008F66BC">
      <w:pPr>
        <w:ind w:left="284"/>
        <w:rPr>
          <w:b/>
          <w:sz w:val="24"/>
          <w:szCs w:val="24"/>
        </w:rPr>
      </w:pPr>
      <w:r w:rsidRPr="00C06914">
        <w:rPr>
          <w:b/>
          <w:sz w:val="24"/>
          <w:szCs w:val="24"/>
        </w:rPr>
        <w:t xml:space="preserve">муниципального района Кинельский                                    </w:t>
      </w:r>
    </w:p>
    <w:p w:rsidR="004C7FEF" w:rsidRDefault="008F66BC" w:rsidP="008F66BC">
      <w:pPr>
        <w:pStyle w:val="a9"/>
        <w:ind w:firstLine="284"/>
      </w:pPr>
      <w:r w:rsidRPr="00C06914">
        <w:rPr>
          <w:rFonts w:ascii="Times New Roman" w:hAnsi="Times New Roman"/>
          <w:b/>
          <w:sz w:val="24"/>
          <w:szCs w:val="24"/>
        </w:rPr>
        <w:t xml:space="preserve">Самарской области                                                              </w:t>
      </w:r>
      <w:r w:rsidRPr="00C0691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C06914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C06914">
        <w:rPr>
          <w:rFonts w:ascii="Times New Roman" w:hAnsi="Times New Roman"/>
          <w:b/>
          <w:sz w:val="24"/>
          <w:szCs w:val="24"/>
        </w:rPr>
        <w:t>А.П.Зезин</w:t>
      </w:r>
      <w:proofErr w:type="spellEnd"/>
    </w:p>
    <w:sectPr w:rsidR="004C7FEF" w:rsidSect="008F66BC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422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1" w:hanging="360"/>
      </w:pPr>
    </w:lvl>
    <w:lvl w:ilvl="2" w:tplc="0419001B" w:tentative="1">
      <w:start w:val="1"/>
      <w:numFmt w:val="lowerRoman"/>
      <w:lvlText w:val="%3."/>
      <w:lvlJc w:val="right"/>
      <w:pPr>
        <w:ind w:left="4911" w:hanging="180"/>
      </w:pPr>
    </w:lvl>
    <w:lvl w:ilvl="3" w:tplc="0419000F" w:tentative="1">
      <w:start w:val="1"/>
      <w:numFmt w:val="decimal"/>
      <w:lvlText w:val="%4."/>
      <w:lvlJc w:val="left"/>
      <w:pPr>
        <w:ind w:left="5631" w:hanging="360"/>
      </w:pPr>
    </w:lvl>
    <w:lvl w:ilvl="4" w:tplc="04190019" w:tentative="1">
      <w:start w:val="1"/>
      <w:numFmt w:val="lowerLetter"/>
      <w:lvlText w:val="%5."/>
      <w:lvlJc w:val="left"/>
      <w:pPr>
        <w:ind w:left="6351" w:hanging="360"/>
      </w:pPr>
    </w:lvl>
    <w:lvl w:ilvl="5" w:tplc="0419001B" w:tentative="1">
      <w:start w:val="1"/>
      <w:numFmt w:val="lowerRoman"/>
      <w:lvlText w:val="%6."/>
      <w:lvlJc w:val="right"/>
      <w:pPr>
        <w:ind w:left="7071" w:hanging="180"/>
      </w:pPr>
    </w:lvl>
    <w:lvl w:ilvl="6" w:tplc="0419000F" w:tentative="1">
      <w:start w:val="1"/>
      <w:numFmt w:val="decimal"/>
      <w:lvlText w:val="%7."/>
      <w:lvlJc w:val="left"/>
      <w:pPr>
        <w:ind w:left="7791" w:hanging="360"/>
      </w:pPr>
    </w:lvl>
    <w:lvl w:ilvl="7" w:tplc="04190019" w:tentative="1">
      <w:start w:val="1"/>
      <w:numFmt w:val="lowerLetter"/>
      <w:lvlText w:val="%8."/>
      <w:lvlJc w:val="left"/>
      <w:pPr>
        <w:ind w:left="8511" w:hanging="360"/>
      </w:pPr>
    </w:lvl>
    <w:lvl w:ilvl="8" w:tplc="0419001B" w:tentative="1">
      <w:start w:val="1"/>
      <w:numFmt w:val="lowerRoman"/>
      <w:lvlText w:val="%9."/>
      <w:lvlJc w:val="right"/>
      <w:pPr>
        <w:ind w:left="9231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373D8"/>
    <w:multiLevelType w:val="multilevel"/>
    <w:tmpl w:val="E378F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8240A52"/>
    <w:multiLevelType w:val="multilevel"/>
    <w:tmpl w:val="593CB6D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FB"/>
    <w:rsid w:val="0008733E"/>
    <w:rsid w:val="000B1C08"/>
    <w:rsid w:val="000C3292"/>
    <w:rsid w:val="000E3AAA"/>
    <w:rsid w:val="00151607"/>
    <w:rsid w:val="001745FB"/>
    <w:rsid w:val="0019615E"/>
    <w:rsid w:val="001B4AA1"/>
    <w:rsid w:val="002447F6"/>
    <w:rsid w:val="002650FA"/>
    <w:rsid w:val="00265B1F"/>
    <w:rsid w:val="002C09F0"/>
    <w:rsid w:val="0037314C"/>
    <w:rsid w:val="00415BDF"/>
    <w:rsid w:val="004406CD"/>
    <w:rsid w:val="00454921"/>
    <w:rsid w:val="004568E7"/>
    <w:rsid w:val="004B3914"/>
    <w:rsid w:val="004C7FEF"/>
    <w:rsid w:val="005260B1"/>
    <w:rsid w:val="005C2FCB"/>
    <w:rsid w:val="00621018"/>
    <w:rsid w:val="00632326"/>
    <w:rsid w:val="006A5EB0"/>
    <w:rsid w:val="006D4FAF"/>
    <w:rsid w:val="006D6532"/>
    <w:rsid w:val="006D7321"/>
    <w:rsid w:val="006E5E7D"/>
    <w:rsid w:val="006F6ECB"/>
    <w:rsid w:val="00707FEB"/>
    <w:rsid w:val="00722F37"/>
    <w:rsid w:val="007B7B0F"/>
    <w:rsid w:val="007B7E0E"/>
    <w:rsid w:val="008854F9"/>
    <w:rsid w:val="008F66BC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C24D8D"/>
    <w:rsid w:val="00C35B96"/>
    <w:rsid w:val="00D62554"/>
    <w:rsid w:val="00D85E0D"/>
    <w:rsid w:val="00D93CFB"/>
    <w:rsid w:val="00E529C8"/>
    <w:rsid w:val="00EA7861"/>
    <w:rsid w:val="00ED79ED"/>
    <w:rsid w:val="00F01088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link w:val="aa"/>
    <w:qFormat/>
    <w:rsid w:val="001B4A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8F66BC"/>
    <w:rPr>
      <w:rFonts w:ascii="Calibri" w:eastAsia="Calibri" w:hAnsi="Calibri" w:cs="Times New Roman"/>
    </w:rPr>
  </w:style>
  <w:style w:type="paragraph" w:customStyle="1" w:styleId="10">
    <w:name w:val="Цветной список — акцент 1"/>
    <w:basedOn w:val="a"/>
    <w:rsid w:val="008F66BC"/>
    <w:pPr>
      <w:widowControl w:val="0"/>
      <w:suppressAutoHyphens/>
      <w:ind w:left="720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ab">
    <w:name w:val="Hyperlink"/>
    <w:semiHidden/>
    <w:rsid w:val="008F66B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link w:val="aa"/>
    <w:qFormat/>
    <w:rsid w:val="001B4A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8F66BC"/>
    <w:rPr>
      <w:rFonts w:ascii="Calibri" w:eastAsia="Calibri" w:hAnsi="Calibri" w:cs="Times New Roman"/>
    </w:rPr>
  </w:style>
  <w:style w:type="paragraph" w:customStyle="1" w:styleId="10">
    <w:name w:val="Цветной список — акцент 1"/>
    <w:basedOn w:val="a"/>
    <w:rsid w:val="008F66BC"/>
    <w:pPr>
      <w:widowControl w:val="0"/>
      <w:suppressAutoHyphens/>
      <w:ind w:left="720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ab">
    <w:name w:val="Hyperlink"/>
    <w:semiHidden/>
    <w:rsid w:val="008F66B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58/7d6bbe1829627ce93319dc72963759a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41</cp:revision>
  <cp:lastPrinted>2020-08-24T11:30:00Z</cp:lastPrinted>
  <dcterms:created xsi:type="dcterms:W3CDTF">2019-05-23T07:34:00Z</dcterms:created>
  <dcterms:modified xsi:type="dcterms:W3CDTF">2021-12-03T06:58:00Z</dcterms:modified>
</cp:coreProperties>
</file>