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615868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5868" w:rsidRPr="00BA47E9" w:rsidRDefault="00245068" w:rsidP="005172A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 w:rsidR="00887513">
              <w:rPr>
                <w:rFonts w:ascii="Times New Roman CYR" w:hAnsi="Times New Roman CYR" w:cs="Times New Roman CYR"/>
                <w:sz w:val="28"/>
                <w:szCs w:val="28"/>
              </w:rPr>
              <w:t>29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 декабря 2021</w:t>
            </w:r>
            <w:r w:rsidR="00615868" w:rsidRPr="00106B61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5868" w:rsidRPr="00BA47E9" w:rsidRDefault="00615868" w:rsidP="005172A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BA47E9">
              <w:rPr>
                <w:sz w:val="28"/>
                <w:szCs w:val="28"/>
                <w:lang w:val="en-US"/>
              </w:rPr>
              <w:t>№</w:t>
            </w:r>
            <w:r w:rsidRPr="00BA47E9">
              <w:rPr>
                <w:sz w:val="28"/>
                <w:szCs w:val="28"/>
              </w:rPr>
              <w:t xml:space="preserve"> </w:t>
            </w:r>
            <w:r w:rsidR="00887513">
              <w:rPr>
                <w:sz w:val="28"/>
                <w:szCs w:val="28"/>
              </w:rPr>
              <w:t>143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E83867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A05F44">
        <w:rPr>
          <w:b/>
          <w:sz w:val="28"/>
        </w:rPr>
        <w:t>75</w:t>
      </w:r>
      <w:r w:rsidR="004D1A0E" w:rsidRPr="0064331D">
        <w:rPr>
          <w:b/>
          <w:sz w:val="28"/>
        </w:rPr>
        <w:t xml:space="preserve"> от </w:t>
      </w:r>
      <w:r w:rsidR="00A05F44">
        <w:rPr>
          <w:b/>
          <w:sz w:val="28"/>
        </w:rPr>
        <w:t>13.09.2018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«Об утверждении муниципальной программы «По вопросам обеспечения пожарной безопасности на</w:t>
      </w:r>
      <w:r w:rsidR="0064331D" w:rsidRPr="0064331D">
        <w:rPr>
          <w:b/>
          <w:sz w:val="28"/>
        </w:rPr>
        <w:t xml:space="preserve"> </w:t>
      </w:r>
      <w:r w:rsidR="00BC33BF" w:rsidRPr="0064331D">
        <w:rPr>
          <w:b/>
          <w:sz w:val="28"/>
        </w:rPr>
        <w:t>территории сельского поселения Алакаевка на 2016-20</w:t>
      </w:r>
      <w:r w:rsidR="00BB0772">
        <w:rPr>
          <w:b/>
          <w:sz w:val="28"/>
        </w:rPr>
        <w:t>23</w:t>
      </w:r>
      <w:r w:rsidR="00BC33BF" w:rsidRPr="0064331D">
        <w:rPr>
          <w:b/>
          <w:sz w:val="28"/>
        </w:rPr>
        <w:t xml:space="preserve"> годы»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7150DD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>Алакаевка муниц</w:t>
      </w:r>
      <w:r w:rsidR="00A05F44">
        <w:rPr>
          <w:sz w:val="28"/>
          <w:szCs w:val="28"/>
        </w:rPr>
        <w:t>ипального района Кинельский № 75 от 13.09.2018</w:t>
      </w:r>
      <w:r w:rsidR="00BC33BF" w:rsidRPr="00BC33BF">
        <w:rPr>
          <w:sz w:val="28"/>
          <w:szCs w:val="28"/>
        </w:rPr>
        <w:t xml:space="preserve"> г. 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  <w:szCs w:val="28"/>
        </w:rPr>
        <w:t>23</w:t>
      </w:r>
      <w:r w:rsidR="00BC33BF" w:rsidRPr="00BC33BF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C33BF" w:rsidRPr="00BC33BF">
        <w:rPr>
          <w:sz w:val="28"/>
        </w:rPr>
        <w:t>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BC33BF" w:rsidRPr="00BC33BF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841FF1">
      <w:pPr>
        <w:tabs>
          <w:tab w:val="left" w:pos="709"/>
        </w:tabs>
        <w:ind w:right="-143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245068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615868" w:rsidRPr="00615868" w:rsidRDefault="00245068" w:rsidP="00615868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№ </w:t>
      </w:r>
      <w:r w:rsidR="00887513">
        <w:rPr>
          <w:rFonts w:eastAsia="Calibri"/>
          <w:lang w:eastAsia="ru-RU"/>
        </w:rPr>
        <w:t>143</w:t>
      </w:r>
      <w:r>
        <w:rPr>
          <w:rFonts w:eastAsia="Calibri"/>
          <w:lang w:eastAsia="ru-RU"/>
        </w:rPr>
        <w:t xml:space="preserve"> от «</w:t>
      </w:r>
      <w:r w:rsidR="00887513">
        <w:rPr>
          <w:rFonts w:eastAsia="Calibri"/>
          <w:lang w:eastAsia="ru-RU"/>
        </w:rPr>
        <w:t>29</w:t>
      </w:r>
      <w:r>
        <w:rPr>
          <w:rFonts w:eastAsia="Calibri"/>
          <w:lang w:eastAsia="ru-RU"/>
        </w:rPr>
        <w:t>» декабря 2021</w:t>
      </w:r>
      <w:r w:rsidR="00615868" w:rsidRPr="00615868">
        <w:rPr>
          <w:rFonts w:eastAsia="Calibri"/>
          <w:lang w:eastAsia="ru-RU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664E" w:rsidRPr="006A0FE2" w:rsidRDefault="0075664E" w:rsidP="0075664E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Pr="0064331D">
        <w:rPr>
          <w:sz w:val="28"/>
          <w:szCs w:val="28"/>
        </w:rPr>
        <w:t>сельского поселения Алакаевка муниципального района Кинельский</w:t>
      </w:r>
      <w:r>
        <w:rPr>
          <w:sz w:val="28"/>
          <w:szCs w:val="28"/>
        </w:rPr>
        <w:t xml:space="preserve"> от 09.11.2015 г № 63 </w:t>
      </w:r>
      <w:r w:rsidRPr="0064331D">
        <w:rPr>
          <w:sz w:val="28"/>
        </w:rPr>
        <w:t>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>
        <w:rPr>
          <w:sz w:val="28"/>
        </w:rPr>
        <w:t>23</w:t>
      </w:r>
      <w:r w:rsidRPr="0064331D">
        <w:rPr>
          <w:sz w:val="28"/>
        </w:rPr>
        <w:t xml:space="preserve"> годы»</w:t>
      </w:r>
      <w:r>
        <w:rPr>
          <w:sz w:val="28"/>
        </w:rPr>
        <w:t xml:space="preserve"> и </w:t>
      </w:r>
      <w:r>
        <w:rPr>
          <w:sz w:val="28"/>
          <w:szCs w:val="28"/>
        </w:rPr>
        <w:t xml:space="preserve">программу: </w:t>
      </w:r>
      <w:r w:rsidRPr="006A0FE2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слова «на 2016</w:t>
      </w:r>
      <w:r w:rsidRPr="006A0FE2">
        <w:rPr>
          <w:sz w:val="28"/>
          <w:szCs w:val="28"/>
        </w:rPr>
        <w:t>-2022</w:t>
      </w:r>
      <w:r>
        <w:rPr>
          <w:sz w:val="28"/>
          <w:szCs w:val="28"/>
        </w:rPr>
        <w:t xml:space="preserve"> годы» заменить словами «на 2016</w:t>
      </w:r>
      <w:r w:rsidRPr="006A0FE2">
        <w:rPr>
          <w:sz w:val="28"/>
          <w:szCs w:val="28"/>
        </w:rPr>
        <w:t>-2024 годы»;</w:t>
      </w:r>
    </w:p>
    <w:p w:rsidR="0075664E" w:rsidRDefault="0075664E" w:rsidP="0075664E">
      <w:pPr>
        <w:ind w:right="-2"/>
        <w:jc w:val="both"/>
        <w:rPr>
          <w:sz w:val="28"/>
          <w:szCs w:val="28"/>
        </w:rPr>
      </w:pPr>
      <w:r w:rsidRPr="006A0FE2">
        <w:rPr>
          <w:sz w:val="28"/>
          <w:szCs w:val="28"/>
        </w:rPr>
        <w:t>- в пункте 1 слова «на 201</w:t>
      </w:r>
      <w:r>
        <w:rPr>
          <w:sz w:val="28"/>
          <w:szCs w:val="28"/>
        </w:rPr>
        <w:t>6</w:t>
      </w:r>
      <w:r w:rsidRPr="006A0FE2">
        <w:rPr>
          <w:sz w:val="28"/>
          <w:szCs w:val="28"/>
        </w:rPr>
        <w:t>-2022</w:t>
      </w:r>
      <w:r>
        <w:rPr>
          <w:sz w:val="28"/>
          <w:szCs w:val="28"/>
        </w:rPr>
        <w:t xml:space="preserve"> годы» заменить словами «на 2016</w:t>
      </w:r>
      <w:r w:rsidRPr="006A0FE2">
        <w:rPr>
          <w:sz w:val="28"/>
          <w:szCs w:val="28"/>
        </w:rPr>
        <w:t>-2024 годы».</w:t>
      </w:r>
    </w:p>
    <w:p w:rsidR="0075664E" w:rsidRPr="003C1609" w:rsidRDefault="0075664E" w:rsidP="0075664E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C1609">
        <w:rPr>
          <w:sz w:val="28"/>
          <w:szCs w:val="28"/>
        </w:rPr>
        <w:t>В Паспорте Программы:</w:t>
      </w:r>
    </w:p>
    <w:p w:rsidR="0075664E" w:rsidRPr="00D727F0" w:rsidRDefault="0075664E" w:rsidP="0075664E">
      <w:pPr>
        <w:ind w:right="-4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3C1609">
        <w:rPr>
          <w:sz w:val="28"/>
          <w:szCs w:val="28"/>
        </w:rPr>
        <w:t>озицию «</w:t>
      </w:r>
      <w:r>
        <w:rPr>
          <w:sz w:val="28"/>
          <w:szCs w:val="28"/>
        </w:rPr>
        <w:t>Объемы и источники финан</w:t>
      </w:r>
      <w:r w:rsidRPr="00D727F0">
        <w:rPr>
          <w:sz w:val="28"/>
          <w:szCs w:val="28"/>
        </w:rPr>
        <w:t>сирования Программы</w:t>
      </w:r>
      <w:r w:rsidRPr="003C1609">
        <w:rPr>
          <w:sz w:val="28"/>
          <w:szCs w:val="28"/>
        </w:rPr>
        <w:t>» изложить в следующей редакции: «</w:t>
      </w:r>
      <w:r w:rsidRPr="00D727F0">
        <w:rPr>
          <w:sz w:val="28"/>
          <w:szCs w:val="28"/>
        </w:rPr>
        <w:t>Финансирование мероприятий осуществляется за счет средств бюджета се</w:t>
      </w:r>
      <w:r>
        <w:rPr>
          <w:sz w:val="28"/>
          <w:szCs w:val="28"/>
        </w:rPr>
        <w:t>льского поселения Алакаевка. Ме</w:t>
      </w:r>
      <w:r w:rsidRPr="00D727F0">
        <w:rPr>
          <w:sz w:val="28"/>
          <w:szCs w:val="28"/>
        </w:rPr>
        <w:t>роприятия Программы и объемы их финансирования подлежат ежегодной корректировке:</w:t>
      </w:r>
    </w:p>
    <w:p w:rsidR="0075664E" w:rsidRPr="00D727F0" w:rsidRDefault="0075664E" w:rsidP="0075664E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- 2016 г. – </w:t>
      </w:r>
      <w:r w:rsidRPr="00706144">
        <w:rPr>
          <w:sz w:val="28"/>
          <w:szCs w:val="28"/>
        </w:rPr>
        <w:t>195,4</w:t>
      </w:r>
      <w:r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75664E" w:rsidRPr="00D727F0" w:rsidRDefault="0075664E" w:rsidP="0075664E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- 2017 г. – </w:t>
      </w:r>
      <w:r>
        <w:rPr>
          <w:sz w:val="28"/>
          <w:szCs w:val="28"/>
        </w:rPr>
        <w:t>181,8</w:t>
      </w:r>
      <w:r w:rsidRPr="00D727F0">
        <w:rPr>
          <w:sz w:val="28"/>
          <w:szCs w:val="28"/>
        </w:rPr>
        <w:t xml:space="preserve"> тыс. руб.;</w:t>
      </w:r>
    </w:p>
    <w:p w:rsidR="0075664E" w:rsidRDefault="0075664E" w:rsidP="00756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- 2018 г. – </w:t>
      </w:r>
      <w:r w:rsidRPr="00AF63EC">
        <w:rPr>
          <w:sz w:val="28"/>
          <w:szCs w:val="28"/>
        </w:rPr>
        <w:t>261,8</w:t>
      </w:r>
      <w:r>
        <w:rPr>
          <w:sz w:val="28"/>
          <w:szCs w:val="28"/>
        </w:rPr>
        <w:t xml:space="preserve"> тыс. руб.;</w:t>
      </w:r>
    </w:p>
    <w:p w:rsidR="0075664E" w:rsidRDefault="0075664E" w:rsidP="0075664E">
      <w:pPr>
        <w:jc w:val="both"/>
        <w:rPr>
          <w:sz w:val="28"/>
          <w:szCs w:val="28"/>
        </w:rPr>
      </w:pPr>
      <w:r>
        <w:rPr>
          <w:sz w:val="28"/>
          <w:szCs w:val="28"/>
        </w:rPr>
        <w:t>- 2019 г. – 289,2 тыс. руб.;</w:t>
      </w:r>
    </w:p>
    <w:p w:rsidR="0075664E" w:rsidRDefault="0075664E" w:rsidP="00756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г. – </w:t>
      </w:r>
      <w:r w:rsidRPr="00706144">
        <w:rPr>
          <w:sz w:val="28"/>
          <w:szCs w:val="28"/>
        </w:rPr>
        <w:t>20</w:t>
      </w:r>
      <w:r>
        <w:rPr>
          <w:sz w:val="28"/>
          <w:szCs w:val="28"/>
        </w:rPr>
        <w:t>5</w:t>
      </w:r>
      <w:r w:rsidRPr="00706144">
        <w:rPr>
          <w:sz w:val="28"/>
          <w:szCs w:val="28"/>
        </w:rPr>
        <w:t>,</w:t>
      </w:r>
      <w:r>
        <w:rPr>
          <w:sz w:val="28"/>
          <w:szCs w:val="28"/>
        </w:rPr>
        <w:t>0 тыс. руб.;</w:t>
      </w:r>
    </w:p>
    <w:p w:rsidR="0075664E" w:rsidRDefault="0075664E" w:rsidP="0075664E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D727F0">
        <w:rPr>
          <w:sz w:val="28"/>
          <w:szCs w:val="28"/>
        </w:rPr>
        <w:t xml:space="preserve"> г. – </w:t>
      </w:r>
      <w:r w:rsidRPr="00245068">
        <w:rPr>
          <w:sz w:val="28"/>
          <w:szCs w:val="28"/>
        </w:rPr>
        <w:t xml:space="preserve">28,1 </w:t>
      </w:r>
      <w:r w:rsidRPr="00D727F0">
        <w:rPr>
          <w:sz w:val="28"/>
          <w:szCs w:val="28"/>
        </w:rPr>
        <w:t>тыс. руб.;</w:t>
      </w:r>
    </w:p>
    <w:p w:rsidR="0075664E" w:rsidRDefault="0075664E" w:rsidP="00756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г. – </w:t>
      </w:r>
      <w:r>
        <w:rPr>
          <w:sz w:val="28"/>
          <w:szCs w:val="28"/>
        </w:rPr>
        <w:t>101</w:t>
      </w:r>
      <w:r>
        <w:rPr>
          <w:sz w:val="28"/>
          <w:szCs w:val="28"/>
        </w:rPr>
        <w:t>,0 тыс. руб.;</w:t>
      </w:r>
    </w:p>
    <w:p w:rsidR="0075664E" w:rsidRDefault="0075664E" w:rsidP="00756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г. – </w:t>
      </w:r>
      <w:r>
        <w:rPr>
          <w:sz w:val="28"/>
          <w:szCs w:val="28"/>
        </w:rPr>
        <w:t>102</w:t>
      </w:r>
      <w:r>
        <w:rPr>
          <w:sz w:val="28"/>
          <w:szCs w:val="28"/>
        </w:rPr>
        <w:t>,0 тыс. руб.;</w:t>
      </w:r>
    </w:p>
    <w:p w:rsidR="0075664E" w:rsidRDefault="0075664E" w:rsidP="0075664E">
      <w:pPr>
        <w:jc w:val="both"/>
        <w:rPr>
          <w:sz w:val="28"/>
          <w:szCs w:val="28"/>
        </w:rPr>
      </w:pPr>
      <w:r>
        <w:rPr>
          <w:sz w:val="28"/>
          <w:szCs w:val="28"/>
        </w:rPr>
        <w:t>- 2024 г. – 103</w:t>
      </w:r>
      <w:r>
        <w:rPr>
          <w:sz w:val="28"/>
          <w:szCs w:val="28"/>
        </w:rPr>
        <w:t>,0 тыс. руб..</w:t>
      </w:r>
    </w:p>
    <w:p w:rsidR="0075664E" w:rsidRDefault="0075664E" w:rsidP="0075664E">
      <w:pPr>
        <w:jc w:val="both"/>
        <w:rPr>
          <w:sz w:val="28"/>
          <w:szCs w:val="28"/>
        </w:rPr>
      </w:pPr>
    </w:p>
    <w:p w:rsidR="0075664E" w:rsidRPr="003C1609" w:rsidRDefault="0075664E" w:rsidP="0075664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609">
        <w:rPr>
          <w:sz w:val="28"/>
          <w:szCs w:val="28"/>
        </w:rPr>
        <w:t>. В Программе:</w:t>
      </w:r>
    </w:p>
    <w:p w:rsidR="0075664E" w:rsidRDefault="0075664E" w:rsidP="007566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5664E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706144">
        <w:rPr>
          <w:rFonts w:ascii="Times New Roman" w:hAnsi="Times New Roman" w:cs="Times New Roman"/>
          <w:sz w:val="28"/>
          <w:szCs w:val="28"/>
        </w:rPr>
        <w:t>Приложение № 1 «Перечень мероприятий муниципальной Программы «По вопросам обеспечения пожарной безопасности на территории сельского поселения Алакаевка на 2016-20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06144">
        <w:rPr>
          <w:rFonts w:ascii="Times New Roman" w:hAnsi="Times New Roman" w:cs="Times New Roman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sz w:val="28"/>
          <w:szCs w:val="28"/>
        </w:rPr>
        <w:t>слова «на 2016-2023</w:t>
      </w:r>
      <w:r w:rsidRPr="006A0FE2">
        <w:rPr>
          <w:rFonts w:ascii="Times New Roman" w:hAnsi="Times New Roman" w:cs="Times New Roman"/>
          <w:sz w:val="28"/>
          <w:szCs w:val="28"/>
        </w:rPr>
        <w:t xml:space="preserve"> годы» замени</w:t>
      </w:r>
      <w:r>
        <w:rPr>
          <w:rFonts w:ascii="Times New Roman" w:hAnsi="Times New Roman" w:cs="Times New Roman"/>
          <w:sz w:val="28"/>
          <w:szCs w:val="28"/>
        </w:rPr>
        <w:t xml:space="preserve">ть словами «на 2016-2024 годы» </w:t>
      </w:r>
      <w:r w:rsidRPr="006A0FE2">
        <w:rPr>
          <w:rFonts w:ascii="Times New Roman" w:hAnsi="Times New Roman" w:cs="Times New Roman"/>
          <w:sz w:val="28"/>
          <w:szCs w:val="28"/>
        </w:rPr>
        <w:t>и изложить в следующей редакции:</w:t>
      </w:r>
    </w:p>
    <w:p w:rsidR="0075664E" w:rsidRPr="00706144" w:rsidRDefault="0075664E" w:rsidP="00756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64E" w:rsidRPr="003C1609" w:rsidRDefault="0075664E" w:rsidP="0075664E">
      <w:pPr>
        <w:pStyle w:val="a4"/>
        <w:jc w:val="both"/>
        <w:rPr>
          <w:sz w:val="28"/>
          <w:szCs w:val="28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3616"/>
        <w:gridCol w:w="992"/>
        <w:gridCol w:w="1124"/>
        <w:gridCol w:w="800"/>
        <w:gridCol w:w="851"/>
        <w:gridCol w:w="850"/>
        <w:gridCol w:w="851"/>
        <w:gridCol w:w="911"/>
        <w:gridCol w:w="850"/>
        <w:gridCol w:w="851"/>
        <w:gridCol w:w="1134"/>
        <w:gridCol w:w="1559"/>
      </w:tblGrid>
      <w:tr w:rsidR="0075664E" w:rsidRPr="00706144" w:rsidTr="0085209E">
        <w:trPr>
          <w:trHeight w:val="1106"/>
          <w:tblHeader/>
        </w:trPr>
        <w:tc>
          <w:tcPr>
            <w:tcW w:w="528" w:type="dxa"/>
            <w:vMerge w:val="restart"/>
            <w:shd w:val="clear" w:color="auto" w:fill="FFFFFF"/>
            <w:vAlign w:val="center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№ </w:t>
            </w:r>
            <w:r w:rsidRPr="00706144">
              <w:rPr>
                <w:rFonts w:eastAsia="Calibri"/>
                <w:spacing w:val="-4"/>
                <w:lang w:eastAsia="en-US"/>
              </w:rPr>
              <w:t>п/п</w:t>
            </w:r>
          </w:p>
        </w:tc>
        <w:tc>
          <w:tcPr>
            <w:tcW w:w="3616" w:type="dxa"/>
            <w:vMerge w:val="restart"/>
            <w:shd w:val="clear" w:color="auto" w:fill="FFFFFF"/>
            <w:vAlign w:val="center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Мероприятия</w:t>
            </w:r>
          </w:p>
          <w:p w:rsidR="0075664E" w:rsidRPr="00706144" w:rsidRDefault="0075664E" w:rsidP="0085209E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0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Объём финансирования, тыс. рублей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 xml:space="preserve">Срок </w:t>
            </w:r>
            <w:r w:rsidRPr="00706144">
              <w:rPr>
                <w:rFonts w:eastAsia="Calibri"/>
                <w:spacing w:val="-3"/>
                <w:lang w:eastAsia="en-US"/>
              </w:rPr>
              <w:t>исполнения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Исполнитель</w:t>
            </w:r>
          </w:p>
        </w:tc>
      </w:tr>
      <w:tr w:rsidR="0075664E" w:rsidRPr="00706144" w:rsidTr="0085209E">
        <w:trPr>
          <w:trHeight w:val="357"/>
          <w:tblHeader/>
        </w:trPr>
        <w:tc>
          <w:tcPr>
            <w:tcW w:w="528" w:type="dxa"/>
            <w:vMerge/>
            <w:shd w:val="clear" w:color="auto" w:fill="FFFFFF"/>
            <w:vAlign w:val="center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6" w:type="dxa"/>
            <w:vMerge/>
            <w:shd w:val="clear" w:color="auto" w:fill="FFFFFF"/>
            <w:vAlign w:val="center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664E" w:rsidRPr="00721095" w:rsidRDefault="0075664E" w:rsidP="0085209E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21095">
              <w:rPr>
                <w:bCs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1124" w:type="dxa"/>
            <w:shd w:val="clear" w:color="auto" w:fill="FFFFFF"/>
          </w:tcPr>
          <w:p w:rsidR="0075664E" w:rsidRPr="00721095" w:rsidRDefault="0075664E" w:rsidP="0085209E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2017 г.</w:t>
            </w:r>
          </w:p>
        </w:tc>
        <w:tc>
          <w:tcPr>
            <w:tcW w:w="800" w:type="dxa"/>
            <w:shd w:val="clear" w:color="auto" w:fill="FFFFFF"/>
          </w:tcPr>
          <w:p w:rsidR="0075664E" w:rsidRPr="00721095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75664E" w:rsidRPr="00721095" w:rsidRDefault="0075664E" w:rsidP="0085209E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2019 г.</w:t>
            </w:r>
          </w:p>
        </w:tc>
        <w:tc>
          <w:tcPr>
            <w:tcW w:w="850" w:type="dxa"/>
            <w:shd w:val="clear" w:color="auto" w:fill="FFFFFF"/>
          </w:tcPr>
          <w:p w:rsidR="0075664E" w:rsidRPr="00721095" w:rsidRDefault="0075664E" w:rsidP="0085209E">
            <w:pPr>
              <w:shd w:val="clear" w:color="auto" w:fill="FFFFFF"/>
              <w:suppressAutoHyphens w:val="0"/>
              <w:ind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2020 г.</w:t>
            </w:r>
          </w:p>
        </w:tc>
        <w:tc>
          <w:tcPr>
            <w:tcW w:w="851" w:type="dxa"/>
            <w:shd w:val="clear" w:color="auto" w:fill="FFFFFF"/>
          </w:tcPr>
          <w:p w:rsidR="0075664E" w:rsidRPr="00721095" w:rsidRDefault="0075664E" w:rsidP="0085209E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2021 г.</w:t>
            </w:r>
          </w:p>
        </w:tc>
        <w:tc>
          <w:tcPr>
            <w:tcW w:w="911" w:type="dxa"/>
            <w:shd w:val="clear" w:color="auto" w:fill="FFFFFF"/>
          </w:tcPr>
          <w:p w:rsidR="0075664E" w:rsidRPr="00721095" w:rsidRDefault="0075664E" w:rsidP="0085209E">
            <w:pPr>
              <w:shd w:val="clear" w:color="auto" w:fill="FFFFFF"/>
              <w:suppressAutoHyphens w:val="0"/>
              <w:ind w:left="1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2022 г.</w:t>
            </w:r>
          </w:p>
        </w:tc>
        <w:tc>
          <w:tcPr>
            <w:tcW w:w="850" w:type="dxa"/>
            <w:shd w:val="clear" w:color="auto" w:fill="FFFFFF"/>
          </w:tcPr>
          <w:p w:rsidR="0075664E" w:rsidRPr="00721095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2023 г.</w:t>
            </w:r>
          </w:p>
        </w:tc>
        <w:tc>
          <w:tcPr>
            <w:tcW w:w="851" w:type="dxa"/>
            <w:shd w:val="clear" w:color="auto" w:fill="FFFFFF"/>
          </w:tcPr>
          <w:p w:rsidR="0075664E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2024г.</w:t>
            </w:r>
          </w:p>
          <w:p w:rsidR="0075664E" w:rsidRPr="00721095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5664E" w:rsidRPr="00706144" w:rsidTr="0085209E">
        <w:trPr>
          <w:trHeight w:hRule="exact" w:val="407"/>
        </w:trPr>
        <w:tc>
          <w:tcPr>
            <w:tcW w:w="11373" w:type="dxa"/>
            <w:gridSpan w:val="10"/>
            <w:shd w:val="clear" w:color="auto" w:fill="FFFFFF"/>
          </w:tcPr>
          <w:p w:rsidR="0075664E" w:rsidRPr="00706144" w:rsidRDefault="0075664E" w:rsidP="0085209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6144">
              <w:rPr>
                <w:rFonts w:eastAsia="Calibri"/>
                <w:spacing w:val="-1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75664E" w:rsidRPr="006A0FE2" w:rsidRDefault="0075664E" w:rsidP="0085209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1405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1.1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1"/>
                <w:lang w:eastAsia="en-US"/>
              </w:rPr>
              <w:t xml:space="preserve">Разработка и утверждение комплекса мероприятий по </w:t>
            </w:r>
            <w:r w:rsidRPr="00706144">
              <w:rPr>
                <w:rFonts w:eastAsia="Calibri"/>
                <w:spacing w:val="3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992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53,6</w:t>
            </w:r>
          </w:p>
        </w:tc>
        <w:tc>
          <w:tcPr>
            <w:tcW w:w="7088" w:type="dxa"/>
            <w:gridSpan w:val="8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    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1401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1.2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Разработка и утверждение комплекса </w:t>
            </w:r>
            <w:r w:rsidRPr="00706144">
              <w:rPr>
                <w:rFonts w:eastAsia="Calibri"/>
                <w:spacing w:val="5"/>
                <w:lang w:eastAsia="en-US"/>
              </w:rPr>
              <w:t xml:space="preserve">мероприятий по содержанию, ремонту </w:t>
            </w:r>
            <w:r w:rsidRPr="00706144">
              <w:rPr>
                <w:rFonts w:eastAsia="Calibri"/>
                <w:spacing w:val="-1"/>
                <w:lang w:eastAsia="en-US"/>
              </w:rPr>
              <w:t>сетей наружного противопожарного в</w:t>
            </w:r>
            <w:r w:rsidRPr="00706144">
              <w:rPr>
                <w:rFonts w:eastAsia="Calibri"/>
                <w:spacing w:val="-3"/>
                <w:lang w:eastAsia="en-US"/>
              </w:rPr>
              <w:t>одоснабжения (на следующий год)</w:t>
            </w:r>
          </w:p>
        </w:tc>
        <w:tc>
          <w:tcPr>
            <w:tcW w:w="8080" w:type="dxa"/>
            <w:gridSpan w:val="9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1282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1.3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992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Pr="00D10490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7088" w:type="dxa"/>
            <w:gridSpan w:val="8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27" w:hanging="27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 соответствии с утвержденным планом-графиком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1122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1.4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8080" w:type="dxa"/>
            <w:gridSpan w:val="9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(март-апрель)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469"/>
        </w:trPr>
        <w:tc>
          <w:tcPr>
            <w:tcW w:w="14917" w:type="dxa"/>
            <w:gridSpan w:val="13"/>
            <w:shd w:val="clear" w:color="auto" w:fill="FFFFFF"/>
          </w:tcPr>
          <w:p w:rsidR="0075664E" w:rsidRPr="00596EBA" w:rsidRDefault="0075664E" w:rsidP="0085209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596EBA">
              <w:rPr>
                <w:rFonts w:eastAsia="Calibri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75664E" w:rsidRPr="00706144" w:rsidTr="0085209E">
        <w:trPr>
          <w:trHeight w:hRule="exact" w:val="752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Приобретение противопожарного инвентаря </w:t>
            </w:r>
          </w:p>
        </w:tc>
        <w:tc>
          <w:tcPr>
            <w:tcW w:w="992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F2B50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1124" w:type="dxa"/>
            <w:shd w:val="clear" w:color="auto" w:fill="FFFFFF"/>
          </w:tcPr>
          <w:p w:rsidR="0075664E" w:rsidRPr="00282334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0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5164" w:type="dxa"/>
            <w:gridSpan w:val="6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836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2.2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992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14,0</w:t>
            </w:r>
          </w:p>
        </w:tc>
        <w:tc>
          <w:tcPr>
            <w:tcW w:w="7088" w:type="dxa"/>
            <w:gridSpan w:val="8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 в весенний и осенний периоды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552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lastRenderedPageBreak/>
              <w:t>2.3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Контроль за состоянием пожарных гидрантов</w:t>
            </w:r>
          </w:p>
        </w:tc>
        <w:tc>
          <w:tcPr>
            <w:tcW w:w="8080" w:type="dxa"/>
            <w:gridSpan w:val="9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75664E">
        <w:trPr>
          <w:trHeight w:hRule="exact" w:val="610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2.4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992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64,4</w:t>
            </w:r>
          </w:p>
        </w:tc>
        <w:tc>
          <w:tcPr>
            <w:tcW w:w="7088" w:type="dxa"/>
            <w:gridSpan w:val="8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Весной и осенью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1140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2.5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Выполнить подъезды с площадками (пирсами) для установки пожарных автомобилей и забора воды в</w:t>
            </w:r>
            <w:r>
              <w:rPr>
                <w:rFonts w:eastAsia="Calibri"/>
                <w:spacing w:val="-4"/>
                <w:lang w:eastAsia="en-US"/>
              </w:rPr>
              <w:t xml:space="preserve"> любое время года естественным 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водоисточникам </w:t>
            </w:r>
          </w:p>
        </w:tc>
        <w:tc>
          <w:tcPr>
            <w:tcW w:w="8080" w:type="dxa"/>
            <w:gridSpan w:val="9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75664E">
        <w:trPr>
          <w:trHeight w:hRule="exact" w:val="551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2.10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Содержание ДПК</w:t>
            </w:r>
          </w:p>
        </w:tc>
        <w:tc>
          <w:tcPr>
            <w:tcW w:w="992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12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178,3</w:t>
            </w:r>
          </w:p>
        </w:tc>
        <w:tc>
          <w:tcPr>
            <w:tcW w:w="80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261,2</w:t>
            </w:r>
          </w:p>
        </w:tc>
        <w:tc>
          <w:tcPr>
            <w:tcW w:w="85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205,0</w:t>
            </w:r>
          </w:p>
        </w:tc>
        <w:tc>
          <w:tcPr>
            <w:tcW w:w="85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245068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91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570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2.11</w:t>
            </w:r>
          </w:p>
        </w:tc>
        <w:tc>
          <w:tcPr>
            <w:tcW w:w="3616" w:type="dxa"/>
          </w:tcPr>
          <w:p w:rsidR="0075664E" w:rsidRPr="000A7006" w:rsidRDefault="0075664E" w:rsidP="0085209E">
            <w:pPr>
              <w:rPr>
                <w:spacing w:val="-4"/>
              </w:rPr>
            </w:pPr>
            <w:r w:rsidRPr="000A7006">
              <w:rPr>
                <w:spacing w:val="-4"/>
              </w:rPr>
              <w:t>Проверка пожаробезопасности помещений, зданий жи</w:t>
            </w:r>
            <w:r>
              <w:rPr>
                <w:spacing w:val="-4"/>
              </w:rPr>
              <w:t>лого сектора</w:t>
            </w:r>
          </w:p>
        </w:tc>
        <w:tc>
          <w:tcPr>
            <w:tcW w:w="992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112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1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429"/>
        </w:trPr>
        <w:tc>
          <w:tcPr>
            <w:tcW w:w="14917" w:type="dxa"/>
            <w:gridSpan w:val="13"/>
            <w:shd w:val="clear" w:color="auto" w:fill="FFFFFF"/>
          </w:tcPr>
          <w:p w:rsidR="0075664E" w:rsidRPr="00F24141" w:rsidRDefault="0075664E" w:rsidP="0085209E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141">
              <w:rPr>
                <w:rFonts w:eastAsia="Calibri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75664E" w:rsidRPr="00706144" w:rsidTr="0085209E">
        <w:trPr>
          <w:trHeight w:hRule="exact" w:val="842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3.1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992" w:type="dxa"/>
            <w:shd w:val="clear" w:color="auto" w:fill="FFFFFF"/>
          </w:tcPr>
          <w:p w:rsidR="0075664E" w:rsidRPr="00282334" w:rsidRDefault="0075664E" w:rsidP="0085209E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112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5964" w:type="dxa"/>
            <w:gridSpan w:val="7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-2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Руководитель учреждения</w:t>
            </w:r>
          </w:p>
        </w:tc>
      </w:tr>
      <w:tr w:rsidR="0075664E" w:rsidRPr="00706144" w:rsidTr="0085209E">
        <w:trPr>
          <w:trHeight w:hRule="exact" w:val="1461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3.2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eastAsia="Calibri"/>
                <w:spacing w:val="-4"/>
                <w:lang w:eastAsia="en-US"/>
              </w:rPr>
              <w:t>м</w:t>
            </w:r>
            <w:r w:rsidRPr="00706144">
              <w:rPr>
                <w:rFonts w:eastAsia="Calibri"/>
                <w:spacing w:val="-4"/>
                <w:lang w:eastAsia="en-US"/>
              </w:rPr>
              <w:t>ных и методических материалов в области пожарной безопасности</w:t>
            </w:r>
          </w:p>
        </w:tc>
        <w:tc>
          <w:tcPr>
            <w:tcW w:w="8080" w:type="dxa"/>
            <w:gridSpan w:val="9"/>
          </w:tcPr>
          <w:p w:rsidR="0075664E" w:rsidRDefault="0075664E" w:rsidP="0085209E">
            <w:pPr>
              <w:jc w:val="center"/>
            </w:pPr>
            <w:r w:rsidRPr="0095067A"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846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3.3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8080" w:type="dxa"/>
            <w:gridSpan w:val="9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918"/>
        </w:trPr>
        <w:tc>
          <w:tcPr>
            <w:tcW w:w="528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3.4</w:t>
            </w:r>
          </w:p>
        </w:tc>
        <w:tc>
          <w:tcPr>
            <w:tcW w:w="3616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Публикация материалов по противопожарной тематик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992" w:type="dxa"/>
            <w:shd w:val="clear" w:color="auto" w:fill="FFFFFF"/>
          </w:tcPr>
          <w:p w:rsidR="0075664E" w:rsidRPr="00706144" w:rsidRDefault="0075664E" w:rsidP="008520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7088" w:type="dxa"/>
            <w:gridSpan w:val="8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13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559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75664E" w:rsidRPr="00706144" w:rsidTr="0085209E">
        <w:trPr>
          <w:trHeight w:hRule="exact" w:val="409"/>
        </w:trPr>
        <w:tc>
          <w:tcPr>
            <w:tcW w:w="4144" w:type="dxa"/>
            <w:gridSpan w:val="2"/>
            <w:shd w:val="clear" w:color="auto" w:fill="FFFFFF"/>
          </w:tcPr>
          <w:p w:rsidR="0075664E" w:rsidRPr="008F1B0D" w:rsidRDefault="0075664E" w:rsidP="0085209E">
            <w:pPr>
              <w:suppressAutoHyphens w:val="0"/>
              <w:jc w:val="right"/>
              <w:rPr>
                <w:rFonts w:eastAsia="Calibri"/>
                <w:b/>
                <w:spacing w:val="-4"/>
                <w:lang w:eastAsia="en-US"/>
              </w:rPr>
            </w:pPr>
            <w:r w:rsidRPr="008F1B0D">
              <w:rPr>
                <w:rFonts w:eastAsia="Calibri"/>
                <w:b/>
                <w:spacing w:val="-4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/>
          </w:tcPr>
          <w:p w:rsidR="0075664E" w:rsidRPr="00D10490" w:rsidRDefault="0075664E" w:rsidP="0085209E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F1B0D">
              <w:rPr>
                <w:rFonts w:eastAsia="Calibri"/>
                <w:lang w:eastAsia="en-US"/>
              </w:rPr>
              <w:t>195,4</w:t>
            </w:r>
          </w:p>
        </w:tc>
        <w:tc>
          <w:tcPr>
            <w:tcW w:w="1124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181,8</w:t>
            </w:r>
          </w:p>
        </w:tc>
        <w:tc>
          <w:tcPr>
            <w:tcW w:w="80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261,8</w:t>
            </w:r>
          </w:p>
        </w:tc>
        <w:tc>
          <w:tcPr>
            <w:tcW w:w="85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205,0</w:t>
            </w:r>
          </w:p>
        </w:tc>
        <w:tc>
          <w:tcPr>
            <w:tcW w:w="85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245068">
              <w:rPr>
                <w:rFonts w:eastAsia="Calibri"/>
                <w:lang w:eastAsia="en-US"/>
              </w:rPr>
              <w:t>28,1</w:t>
            </w:r>
          </w:p>
        </w:tc>
        <w:tc>
          <w:tcPr>
            <w:tcW w:w="91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693" w:type="dxa"/>
            <w:gridSpan w:val="2"/>
            <w:shd w:val="clear" w:color="auto" w:fill="FFFFFF"/>
          </w:tcPr>
          <w:p w:rsidR="0075664E" w:rsidRPr="00706144" w:rsidRDefault="0075664E" w:rsidP="0085209E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5664E" w:rsidRDefault="0075664E" w:rsidP="0075664E">
      <w:pPr>
        <w:pStyle w:val="a4"/>
        <w:jc w:val="both"/>
        <w:rPr>
          <w:sz w:val="28"/>
          <w:szCs w:val="28"/>
          <w:highlight w:val="yellow"/>
        </w:rPr>
      </w:pPr>
    </w:p>
    <w:p w:rsidR="006719E7" w:rsidRDefault="0075664E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B7786"/>
    <w:rsid w:val="000F2B50"/>
    <w:rsid w:val="00155670"/>
    <w:rsid w:val="00164E6F"/>
    <w:rsid w:val="00184BA7"/>
    <w:rsid w:val="00190DAC"/>
    <w:rsid w:val="00202164"/>
    <w:rsid w:val="00245068"/>
    <w:rsid w:val="0026710A"/>
    <w:rsid w:val="00282334"/>
    <w:rsid w:val="00287884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15868"/>
    <w:rsid w:val="0064331D"/>
    <w:rsid w:val="00647BF1"/>
    <w:rsid w:val="00706144"/>
    <w:rsid w:val="007150DD"/>
    <w:rsid w:val="00721095"/>
    <w:rsid w:val="0075664E"/>
    <w:rsid w:val="00841FF1"/>
    <w:rsid w:val="00887513"/>
    <w:rsid w:val="008C483C"/>
    <w:rsid w:val="008E7DAB"/>
    <w:rsid w:val="008F1B0D"/>
    <w:rsid w:val="00963FD6"/>
    <w:rsid w:val="00A05F44"/>
    <w:rsid w:val="00AA1C4C"/>
    <w:rsid w:val="00AD318E"/>
    <w:rsid w:val="00AE47BE"/>
    <w:rsid w:val="00AF63EC"/>
    <w:rsid w:val="00B72393"/>
    <w:rsid w:val="00B74AD0"/>
    <w:rsid w:val="00B832A9"/>
    <w:rsid w:val="00BB0772"/>
    <w:rsid w:val="00BC33BF"/>
    <w:rsid w:val="00BE76BF"/>
    <w:rsid w:val="00BF4914"/>
    <w:rsid w:val="00C84ADD"/>
    <w:rsid w:val="00CC33DA"/>
    <w:rsid w:val="00CD2EC1"/>
    <w:rsid w:val="00CE03B7"/>
    <w:rsid w:val="00D10490"/>
    <w:rsid w:val="00D30C10"/>
    <w:rsid w:val="00D727F0"/>
    <w:rsid w:val="00DF3BC0"/>
    <w:rsid w:val="00E83867"/>
    <w:rsid w:val="00F2414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688A1-4EA0-45FE-819D-82007651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40</cp:revision>
  <cp:lastPrinted>2022-01-20T07:38:00Z</cp:lastPrinted>
  <dcterms:created xsi:type="dcterms:W3CDTF">2020-02-04T06:34:00Z</dcterms:created>
  <dcterms:modified xsi:type="dcterms:W3CDTF">2022-01-20T07:39:00Z</dcterms:modified>
</cp:coreProperties>
</file>