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Pr="00EC2D06" w:rsidRDefault="00BC33BF" w:rsidP="00EC2D06">
      <w:pPr>
        <w:jc w:val="right"/>
        <w:rPr>
          <w:b/>
          <w:sz w:val="3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A403D2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3D2" w:rsidRPr="00BA47E9" w:rsidRDefault="00EC2D06" w:rsidP="005172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</w:t>
            </w:r>
            <w:r w:rsidR="00BC7B4E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 декабря 2021</w:t>
            </w:r>
            <w:r w:rsidR="00A403D2"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3D2" w:rsidRPr="00BA47E9" w:rsidRDefault="00A403D2" w:rsidP="00A403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A47E9">
              <w:rPr>
                <w:sz w:val="28"/>
                <w:szCs w:val="28"/>
                <w:lang w:val="en-US"/>
              </w:rPr>
              <w:t>№</w:t>
            </w:r>
            <w:r w:rsidRPr="00BA47E9">
              <w:rPr>
                <w:sz w:val="28"/>
                <w:szCs w:val="28"/>
              </w:rPr>
              <w:t xml:space="preserve"> </w:t>
            </w:r>
            <w:r w:rsidR="00BC7B4E">
              <w:rPr>
                <w:sz w:val="28"/>
                <w:szCs w:val="28"/>
              </w:rPr>
              <w:t>148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BC33BF" w:rsidRDefault="00287884" w:rsidP="008F383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E63C1A">
        <w:rPr>
          <w:b/>
          <w:sz w:val="28"/>
        </w:rPr>
        <w:t>1</w:t>
      </w:r>
      <w:r w:rsidR="00353D32">
        <w:rPr>
          <w:b/>
          <w:sz w:val="28"/>
        </w:rPr>
        <w:t>4</w:t>
      </w:r>
      <w:r w:rsidR="00E63C1A">
        <w:rPr>
          <w:b/>
          <w:sz w:val="28"/>
        </w:rPr>
        <w:t>7</w:t>
      </w:r>
      <w:r w:rsidR="004D1A0E" w:rsidRPr="0064331D">
        <w:rPr>
          <w:b/>
          <w:sz w:val="28"/>
        </w:rPr>
        <w:t xml:space="preserve"> от </w:t>
      </w:r>
      <w:r w:rsidR="00E63C1A">
        <w:rPr>
          <w:b/>
          <w:sz w:val="28"/>
        </w:rPr>
        <w:t>27.12.2017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E63C1A" w:rsidRPr="00E63C1A">
        <w:rPr>
          <w:b/>
          <w:sz w:val="28"/>
        </w:rPr>
        <w:t>Об утверждении муниципальной программы «Формирование современной комфортной городской среды сельского</w:t>
      </w:r>
      <w:r w:rsidR="00E63C1A">
        <w:rPr>
          <w:b/>
          <w:sz w:val="28"/>
        </w:rPr>
        <w:t xml:space="preserve"> поселения Алакаевка муниципаль</w:t>
      </w:r>
      <w:r w:rsidR="00E63C1A" w:rsidRPr="00E63C1A">
        <w:rPr>
          <w:b/>
          <w:sz w:val="28"/>
        </w:rPr>
        <w:t>ного района Кинельский Самарской области на 2018 - 2022 годы»</w:t>
      </w:r>
    </w:p>
    <w:p w:rsidR="00E63C1A" w:rsidRDefault="00E63C1A" w:rsidP="00E63C1A">
      <w:pPr>
        <w:ind w:right="-483"/>
        <w:jc w:val="both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8F3836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E63C1A" w:rsidRPr="00E63C1A">
        <w:rPr>
          <w:sz w:val="28"/>
          <w:szCs w:val="28"/>
        </w:rPr>
        <w:t>№ 147 от 27.12.2017 г. «Об утверждении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E63C1A" w:rsidRPr="00E63C1A">
        <w:rPr>
          <w:sz w:val="28"/>
        </w:rPr>
        <w:t>Формирование современной комфортной городской среды сельского поселения Алакаевка муниципального района Кинельский Самарской области на 2018 - 2022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F383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F383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</w:t>
      </w:r>
      <w:r w:rsidR="00EC2D06">
        <w:rPr>
          <w:b/>
          <w:sz w:val="28"/>
          <w:szCs w:val="28"/>
          <w:lang w:eastAsia="ru-RU"/>
        </w:rPr>
        <w:t xml:space="preserve">                               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A403D2" w:rsidRPr="00A403D2" w:rsidRDefault="00EC2D06" w:rsidP="00A403D2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№ </w:t>
      </w:r>
      <w:r w:rsidR="00BC7B4E">
        <w:rPr>
          <w:rFonts w:eastAsia="Calibri"/>
          <w:lang w:eastAsia="ru-RU"/>
        </w:rPr>
        <w:t>148</w:t>
      </w:r>
      <w:r>
        <w:rPr>
          <w:rFonts w:eastAsia="Calibri"/>
          <w:lang w:eastAsia="ru-RU"/>
        </w:rPr>
        <w:t xml:space="preserve"> от «</w:t>
      </w:r>
      <w:r w:rsidR="00BC7B4E">
        <w:rPr>
          <w:rFonts w:eastAsia="Calibri"/>
          <w:lang w:eastAsia="ru-RU"/>
        </w:rPr>
        <w:t>29</w:t>
      </w:r>
      <w:r>
        <w:rPr>
          <w:rFonts w:eastAsia="Calibri"/>
          <w:lang w:eastAsia="ru-RU"/>
        </w:rPr>
        <w:t>» декабря 2021</w:t>
      </w:r>
      <w:r w:rsidR="00A403D2" w:rsidRPr="00A403D2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423F" w:rsidRDefault="00F7423F" w:rsidP="00F7423F">
      <w:pPr>
        <w:pStyle w:val="a7"/>
        <w:ind w:right="-5"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>Изменения, которые вносятся в постановление администрации сельского поселения Алакаевка муниципального района Кинельский № 147 от 27.12.2017 г. «Об утверждении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</w:t>
      </w:r>
      <w:proofErr w:type="gramStart"/>
      <w:r>
        <w:rPr>
          <w:b/>
          <w:sz w:val="28"/>
          <w:szCs w:val="28"/>
        </w:rPr>
        <w:t>» :</w:t>
      </w:r>
      <w:proofErr w:type="gramEnd"/>
    </w:p>
    <w:p w:rsidR="00F7423F" w:rsidRDefault="00F7423F" w:rsidP="00F7423F">
      <w:pPr>
        <w:pStyle w:val="NoSpacing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 постановление администрации сельского поселения Алакаевка муниципального района Кинельский № 147 от 27.12.2017 г. «Об утверждении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годы»:</w:t>
      </w:r>
    </w:p>
    <w:p w:rsidR="00F7423F" w:rsidRDefault="00F7423F" w:rsidP="00F7423F">
      <w:pPr>
        <w:pStyle w:val="NoSpacing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наименовании слова «на 2018-2022 годы» заменить словами «на 2018-2024 годы»;</w:t>
      </w:r>
    </w:p>
    <w:p w:rsidR="00F7423F" w:rsidRDefault="00F7423F" w:rsidP="00F7423F">
      <w:pPr>
        <w:pStyle w:val="NoSpacing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пункте 1 слова «на 2018-2022 годы» заменить словами «на 2018-2024 годы».</w:t>
      </w:r>
    </w:p>
    <w:p w:rsidR="00F7423F" w:rsidRDefault="00F7423F" w:rsidP="00F7423F">
      <w:pPr>
        <w:pStyle w:val="NoSpacing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 наименовании муниципальной программы «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городской среды сельского поселения Алакаевка муниципального района Кинельский Самарской области на 2018-2022 годы</w:t>
      </w:r>
      <w:r>
        <w:rPr>
          <w:rFonts w:ascii="Times New Roman" w:hAnsi="Times New Roman" w:cs="Times New Roman"/>
          <w:bCs/>
          <w:sz w:val="28"/>
          <w:szCs w:val="28"/>
        </w:rPr>
        <w:t>» слова «на 2018-2022 годы» заменить словами «на 2018-2024 годы».</w:t>
      </w:r>
    </w:p>
    <w:p w:rsidR="00F7423F" w:rsidRDefault="00F7423F" w:rsidP="00F7423F">
      <w:pPr>
        <w:pStyle w:val="NoSpacing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 Паспорте Программы:</w:t>
      </w:r>
    </w:p>
    <w:p w:rsidR="00F7423F" w:rsidRDefault="00F7423F" w:rsidP="00F7423F">
      <w:pPr>
        <w:pStyle w:val="NoSpacing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строке «Наименование муниципальной Программы» слова «на 2018-2022 годы» заменить словами «на 2018-2024 годы»;</w:t>
      </w:r>
    </w:p>
    <w:p w:rsidR="00F7423F" w:rsidRDefault="00F7423F" w:rsidP="00F7423F">
      <w:pPr>
        <w:pStyle w:val="NoSpacing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строке «Этапы и сроки реализации муниципальной программы» слова «2018-2022 годы» заменить словами «2018-2024 годы»;</w:t>
      </w:r>
    </w:p>
    <w:p w:rsidR="00F7423F" w:rsidRDefault="00F7423F" w:rsidP="00F74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Раздел «Объемы бюджетных ассигнований муниципальной программы» Паспорта Программы изложить в следующей редакции:</w:t>
      </w:r>
    </w:p>
    <w:p w:rsidR="00F7423F" w:rsidRDefault="00F7423F" w:rsidP="00F74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 CYR"/>
          <w:spacing w:val="-2"/>
          <w:sz w:val="28"/>
          <w:szCs w:val="28"/>
        </w:rPr>
        <w:t>Общий</w:t>
      </w:r>
      <w:r>
        <w:rPr>
          <w:spacing w:val="-2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объем</w:t>
      </w:r>
      <w:r>
        <w:rPr>
          <w:spacing w:val="-2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финансирования</w:t>
      </w:r>
      <w:r>
        <w:rPr>
          <w:spacing w:val="-2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программ</w:t>
      </w:r>
      <w:r>
        <w:rPr>
          <w:rFonts w:eastAsia="Times New Roman CYR"/>
          <w:sz w:val="28"/>
          <w:szCs w:val="28"/>
        </w:rPr>
        <w:t>ных мероприятий,</w:t>
      </w:r>
      <w:r>
        <w:rPr>
          <w:sz w:val="28"/>
          <w:szCs w:val="28"/>
        </w:rPr>
        <w:t xml:space="preserve"> составляет 204</w:t>
      </w:r>
      <w:r>
        <w:rPr>
          <w:sz w:val="28"/>
          <w:szCs w:val="28"/>
        </w:rPr>
        <w:t xml:space="preserve">,8 тыс. рублей, в том числе: </w:t>
      </w:r>
    </w:p>
    <w:p w:rsidR="00F7423F" w:rsidRDefault="00F7423F" w:rsidP="00F74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– 0 тыс. рублей; </w:t>
      </w:r>
    </w:p>
    <w:p w:rsidR="00F7423F" w:rsidRDefault="00F7423F" w:rsidP="00F74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2019 году – 188,8 тыс. рублей;</w:t>
      </w:r>
    </w:p>
    <w:p w:rsidR="00F7423F" w:rsidRDefault="00F7423F" w:rsidP="00F74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1,0 тыс.  рублей;</w:t>
      </w:r>
    </w:p>
    <w:p w:rsidR="00F7423F" w:rsidRDefault="00F7423F" w:rsidP="00F74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2021 году – 0,0 тыс.  рублей;</w:t>
      </w:r>
    </w:p>
    <w:p w:rsidR="00F7423F" w:rsidRDefault="00F7423F" w:rsidP="00F74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– </w:t>
      </w:r>
      <w:r>
        <w:rPr>
          <w:sz w:val="28"/>
          <w:szCs w:val="28"/>
        </w:rPr>
        <w:t>16,0</w:t>
      </w:r>
      <w:r>
        <w:rPr>
          <w:sz w:val="28"/>
          <w:szCs w:val="28"/>
        </w:rPr>
        <w:t xml:space="preserve"> тыс. рублей.</w:t>
      </w:r>
    </w:p>
    <w:p w:rsidR="00F7423F" w:rsidRDefault="00F7423F" w:rsidP="00F74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</w:t>
      </w:r>
      <w:proofErr w:type="gramStart"/>
      <w:r>
        <w:rPr>
          <w:sz w:val="28"/>
          <w:szCs w:val="28"/>
        </w:rPr>
        <w:t>году  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0тыс. рублей;</w:t>
      </w:r>
    </w:p>
    <w:p w:rsidR="00F7423F" w:rsidRDefault="00F7423F" w:rsidP="00F74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2024году – </w:t>
      </w:r>
      <w:r>
        <w:rPr>
          <w:sz w:val="28"/>
          <w:szCs w:val="28"/>
        </w:rPr>
        <w:t>0тыс руб.»</w:t>
      </w:r>
    </w:p>
    <w:p w:rsidR="00F7423F" w:rsidRDefault="00F7423F" w:rsidP="00F7423F">
      <w:pPr>
        <w:jc w:val="both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        5. В Программе: </w:t>
      </w:r>
    </w:p>
    <w:p w:rsidR="00F7423F" w:rsidRDefault="00F7423F" w:rsidP="00F7423F">
      <w:pPr>
        <w:jc w:val="both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>5.1</w:t>
      </w:r>
      <w:r>
        <w:t xml:space="preserve"> </w:t>
      </w:r>
      <w:r>
        <w:rPr>
          <w:bCs/>
          <w:iCs/>
          <w:spacing w:val="-2"/>
          <w:sz w:val="28"/>
          <w:szCs w:val="28"/>
        </w:rPr>
        <w:t>В наименовании приложение №2 «Перечень основных мероприятий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</w:t>
      </w:r>
      <w:r>
        <w:t xml:space="preserve"> </w:t>
      </w:r>
      <w:r>
        <w:rPr>
          <w:bCs/>
          <w:iCs/>
          <w:spacing w:val="-2"/>
          <w:sz w:val="28"/>
          <w:szCs w:val="28"/>
        </w:rPr>
        <w:t xml:space="preserve">слова «на 2018-2022 годы» заменить словами «на 2018-2024 </w:t>
      </w:r>
      <w:proofErr w:type="gramStart"/>
      <w:r>
        <w:rPr>
          <w:bCs/>
          <w:iCs/>
          <w:spacing w:val="-2"/>
          <w:sz w:val="28"/>
          <w:szCs w:val="28"/>
        </w:rPr>
        <w:t>годы»  и</w:t>
      </w:r>
      <w:proofErr w:type="gramEnd"/>
      <w:r>
        <w:rPr>
          <w:bCs/>
          <w:iCs/>
          <w:spacing w:val="-2"/>
          <w:sz w:val="28"/>
          <w:szCs w:val="28"/>
        </w:rPr>
        <w:t xml:space="preserve"> изложить в следующей редакции:</w:t>
      </w:r>
    </w:p>
    <w:p w:rsidR="00F7423F" w:rsidRDefault="00F7423F" w:rsidP="00F7423F">
      <w:pPr>
        <w:suppressAutoHyphens w:val="0"/>
        <w:rPr>
          <w:szCs w:val="20"/>
          <w:lang w:eastAsia="ru-RU"/>
        </w:rPr>
        <w:sectPr w:rsidR="00F7423F">
          <w:pgSz w:w="11906" w:h="16838"/>
          <w:pgMar w:top="851" w:right="851" w:bottom="851" w:left="851" w:header="709" w:footer="709" w:gutter="0"/>
          <w:cols w:space="720"/>
        </w:sectPr>
      </w:pPr>
    </w:p>
    <w:p w:rsidR="00EB0B6A" w:rsidRPr="00EB0B6A" w:rsidRDefault="00EB0B6A" w:rsidP="00EB0B6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 w:rsidRPr="00EB0B6A">
        <w:rPr>
          <w:lang w:eastAsia="ru-RU"/>
        </w:rPr>
        <w:lastRenderedPageBreak/>
        <w:t>ПРИЛОЖЕНИЕ 2</w:t>
      </w:r>
    </w:p>
    <w:p w:rsidR="00EB0B6A" w:rsidRPr="00EB0B6A" w:rsidRDefault="00EB0B6A" w:rsidP="00EB0B6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 w:rsidRPr="00EB0B6A">
        <w:rPr>
          <w:lang w:eastAsia="ru-RU"/>
        </w:rPr>
        <w:t xml:space="preserve">к муниципальной программе «Формирование современной  комфортной городской среды сельского поселения Алакаевка муниципального района Кинельский Самарской области </w:t>
      </w:r>
    </w:p>
    <w:p w:rsidR="00721095" w:rsidRPr="00F7423F" w:rsidRDefault="00F7423F" w:rsidP="00F7423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>
        <w:rPr>
          <w:lang w:eastAsia="ru-RU"/>
        </w:rPr>
        <w:t>на 2018 - 2024</w:t>
      </w:r>
      <w:r w:rsidR="00EB0B6A" w:rsidRPr="00EB0B6A">
        <w:rPr>
          <w:lang w:eastAsia="ru-RU"/>
        </w:rPr>
        <w:t xml:space="preserve"> годы»</w:t>
      </w:r>
    </w:p>
    <w:p w:rsidR="00EB0B6A" w:rsidRDefault="00EB0B6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</w:p>
    <w:p w:rsidR="00E63C1A" w:rsidRPr="00AB79AD" w:rsidRDefault="00E63C1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  <w:r w:rsidRPr="00AB79AD">
        <w:rPr>
          <w:b/>
          <w:bCs/>
          <w:sz w:val="28"/>
          <w:szCs w:val="28"/>
          <w:lang w:eastAsia="ru-RU"/>
        </w:rPr>
        <w:t xml:space="preserve">ПЕРЕЧЕНЬ </w:t>
      </w:r>
    </w:p>
    <w:p w:rsidR="00E63C1A" w:rsidRPr="00AB79AD" w:rsidRDefault="00E63C1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  <w:r w:rsidRPr="00AB79AD">
        <w:rPr>
          <w:b/>
          <w:bCs/>
          <w:sz w:val="28"/>
          <w:szCs w:val="28"/>
          <w:lang w:eastAsia="ru-RU"/>
        </w:rPr>
        <w:t xml:space="preserve">основных мероприятий </w:t>
      </w:r>
      <w:r w:rsidRPr="00AB79AD">
        <w:rPr>
          <w:b/>
          <w:sz w:val="28"/>
          <w:szCs w:val="28"/>
          <w:lang w:eastAsia="ru-RU"/>
        </w:rPr>
        <w:t>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</w:t>
      </w:r>
      <w:r w:rsidRPr="00AB79AD">
        <w:rPr>
          <w:sz w:val="28"/>
          <w:szCs w:val="28"/>
          <w:lang w:eastAsia="ru-RU"/>
        </w:rPr>
        <w:t xml:space="preserve"> </w:t>
      </w:r>
      <w:r w:rsidR="00F7423F" w:rsidRPr="00AB79AD">
        <w:rPr>
          <w:b/>
          <w:sz w:val="28"/>
          <w:szCs w:val="28"/>
          <w:lang w:eastAsia="ru-RU"/>
        </w:rPr>
        <w:t>на 2018 - 2024</w:t>
      </w:r>
      <w:r w:rsidRPr="00AB79AD">
        <w:rPr>
          <w:b/>
          <w:sz w:val="28"/>
          <w:szCs w:val="28"/>
          <w:lang w:eastAsia="ru-RU"/>
        </w:rPr>
        <w:t xml:space="preserve"> годы»</w:t>
      </w:r>
    </w:p>
    <w:p w:rsidR="00900AE2" w:rsidRDefault="00900AE2" w:rsidP="007036CC">
      <w:pPr>
        <w:widowControl w:val="0"/>
        <w:suppressAutoHyphens w:val="0"/>
        <w:autoSpaceDE w:val="0"/>
        <w:autoSpaceDN w:val="0"/>
        <w:adjustRightInd w:val="0"/>
        <w:ind w:right="281"/>
        <w:jc w:val="center"/>
        <w:rPr>
          <w:sz w:val="28"/>
          <w:szCs w:val="28"/>
          <w:lang w:eastAsia="ru-RU"/>
        </w:rPr>
      </w:pPr>
    </w:p>
    <w:tbl>
      <w:tblPr>
        <w:tblW w:w="154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862"/>
        <w:gridCol w:w="1418"/>
        <w:gridCol w:w="1417"/>
        <w:gridCol w:w="1276"/>
        <w:gridCol w:w="1418"/>
        <w:gridCol w:w="1275"/>
        <w:gridCol w:w="1276"/>
        <w:gridCol w:w="1134"/>
        <w:gridCol w:w="1418"/>
        <w:gridCol w:w="1276"/>
      </w:tblGrid>
      <w:tr w:rsidR="00A24533" w:rsidRPr="00D776BB" w:rsidTr="00F7423F">
        <w:trPr>
          <w:cantSplit/>
          <w:trHeight w:val="3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AB79AD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bookmarkStart w:id="0" w:name="_GoBack" w:colFirst="0" w:colLast="10"/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AB79AD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Наименование мероприятий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AB79AD" w:rsidRDefault="00A24533" w:rsidP="00A24533">
            <w:pPr>
              <w:widowControl w:val="0"/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Объем финансирования по годам,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33" w:rsidRPr="00AB79AD" w:rsidRDefault="00A24533" w:rsidP="00A245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33" w:rsidRPr="00AB79AD" w:rsidRDefault="00A24533" w:rsidP="00A245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Сроки исполнения</w:t>
            </w:r>
          </w:p>
        </w:tc>
      </w:tr>
      <w:tr w:rsidR="00F7423F" w:rsidRPr="00D776BB" w:rsidTr="00F7423F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A24533">
            <w:pPr>
              <w:widowControl w:val="0"/>
              <w:snapToGrid w:val="0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A24533">
            <w:pPr>
              <w:widowControl w:val="0"/>
              <w:snapToGrid w:val="0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3F" w:rsidRPr="00AB79AD" w:rsidRDefault="00F7423F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3F" w:rsidRPr="00AB79AD" w:rsidRDefault="00F7423F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2021 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23F" w:rsidRPr="00AB79AD" w:rsidRDefault="00F7423F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2022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23F" w:rsidRPr="00AB79AD" w:rsidRDefault="00F7423F" w:rsidP="00F7423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23F" w:rsidRPr="00AB79AD" w:rsidRDefault="00F7423F" w:rsidP="00F7423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23F" w:rsidRPr="00AB79AD" w:rsidRDefault="00F7423F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23F" w:rsidRPr="00AB79AD" w:rsidRDefault="00F7423F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7423F" w:rsidRPr="00D776BB" w:rsidTr="00F7423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2018-2024 годы</w:t>
            </w:r>
          </w:p>
        </w:tc>
      </w:tr>
      <w:tr w:rsidR="00F7423F" w:rsidRPr="00D776BB" w:rsidTr="00F7423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Разработка дизайн-проектов и сметной документации на выполнение благоустройства</w:t>
            </w:r>
          </w:p>
          <w:p w:rsidR="00F7423F" w:rsidRPr="00AB79AD" w:rsidRDefault="00F7423F" w:rsidP="00F7423F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дворовых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2018-2024 годы</w:t>
            </w:r>
          </w:p>
        </w:tc>
      </w:tr>
      <w:tr w:rsidR="00F7423F" w:rsidRPr="00D776BB" w:rsidTr="00F7423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Благоустройство дворовых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188,8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2018-2024 годы</w:t>
            </w:r>
          </w:p>
        </w:tc>
      </w:tr>
      <w:tr w:rsidR="00F7423F" w:rsidRPr="00D776BB" w:rsidTr="00F7423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Проведение инвентаризации общественных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2018-2024 годы</w:t>
            </w:r>
          </w:p>
        </w:tc>
      </w:tr>
      <w:tr w:rsidR="00F7423F" w:rsidRPr="00D776BB" w:rsidTr="00F7423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2018-2024 годы</w:t>
            </w:r>
          </w:p>
        </w:tc>
      </w:tr>
      <w:tr w:rsidR="00F7423F" w:rsidRPr="00D776BB" w:rsidTr="00F7423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Благоустройство общественных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2018-2024 годы</w:t>
            </w:r>
          </w:p>
        </w:tc>
      </w:tr>
      <w:tr w:rsidR="00F7423F" w:rsidRPr="00D776BB" w:rsidTr="00F7423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F7423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sz w:val="18"/>
                <w:szCs w:val="18"/>
                <w:lang w:eastAsia="ru-RU"/>
              </w:rPr>
              <w:t>Информирование населения о проводимых мероприятиях по благоустройству территории сельского поселения Алакаевка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423F" w:rsidRPr="00AB79AD" w:rsidRDefault="00F7423F" w:rsidP="00F7423F">
            <w:pPr>
              <w:rPr>
                <w:sz w:val="18"/>
                <w:szCs w:val="18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F" w:rsidRPr="00AB79AD" w:rsidRDefault="00F7423F" w:rsidP="00F742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79AD">
              <w:rPr>
                <w:sz w:val="18"/>
                <w:szCs w:val="18"/>
              </w:rPr>
              <w:t>2018-2024 годы</w:t>
            </w:r>
          </w:p>
        </w:tc>
      </w:tr>
      <w:tr w:rsidR="00F7423F" w:rsidRPr="00D776BB" w:rsidTr="00F7423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2836AD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23F" w:rsidRPr="00AB79AD" w:rsidRDefault="00F7423F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188,8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3F" w:rsidRPr="00AB79AD" w:rsidRDefault="00F7423F" w:rsidP="000413B9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3F" w:rsidRPr="00AB79AD" w:rsidRDefault="00F7423F" w:rsidP="000413B9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23F" w:rsidRPr="00AB79AD" w:rsidRDefault="00F7423F" w:rsidP="000413B9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23F" w:rsidRPr="00AB79AD" w:rsidRDefault="00F7423F" w:rsidP="00F7423F">
            <w:pPr>
              <w:widowControl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AB79AD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3F" w:rsidRPr="00AB79AD" w:rsidRDefault="00F7423F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3F" w:rsidRPr="00AB79AD" w:rsidRDefault="00F7423F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</w:p>
        </w:tc>
      </w:tr>
      <w:bookmarkEnd w:id="0"/>
    </w:tbl>
    <w:p w:rsidR="006719E7" w:rsidRDefault="00AB79AD" w:rsidP="00684B53"/>
    <w:sectPr w:rsidR="006719E7" w:rsidSect="00BD03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803D5"/>
    <w:rsid w:val="000B06F7"/>
    <w:rsid w:val="000B7786"/>
    <w:rsid w:val="000F2B50"/>
    <w:rsid w:val="0011179F"/>
    <w:rsid w:val="00115E6B"/>
    <w:rsid w:val="00155670"/>
    <w:rsid w:val="00184BA7"/>
    <w:rsid w:val="00187B61"/>
    <w:rsid w:val="00190DAC"/>
    <w:rsid w:val="00202164"/>
    <w:rsid w:val="00282334"/>
    <w:rsid w:val="002836AD"/>
    <w:rsid w:val="00287884"/>
    <w:rsid w:val="002B7F60"/>
    <w:rsid w:val="00353D32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22AF"/>
    <w:rsid w:val="005F583C"/>
    <w:rsid w:val="00610C04"/>
    <w:rsid w:val="00636A2A"/>
    <w:rsid w:val="0064331D"/>
    <w:rsid w:val="00647BF1"/>
    <w:rsid w:val="006634B9"/>
    <w:rsid w:val="00670ED5"/>
    <w:rsid w:val="00684B53"/>
    <w:rsid w:val="006B7BEA"/>
    <w:rsid w:val="007036CC"/>
    <w:rsid w:val="00706144"/>
    <w:rsid w:val="00721095"/>
    <w:rsid w:val="008249C5"/>
    <w:rsid w:val="00841FF1"/>
    <w:rsid w:val="008841CA"/>
    <w:rsid w:val="008A530A"/>
    <w:rsid w:val="008C483C"/>
    <w:rsid w:val="008E7DAB"/>
    <w:rsid w:val="008F1B0D"/>
    <w:rsid w:val="008F3836"/>
    <w:rsid w:val="00900AE2"/>
    <w:rsid w:val="00963FD6"/>
    <w:rsid w:val="009E08FA"/>
    <w:rsid w:val="009E4C26"/>
    <w:rsid w:val="00A1056A"/>
    <w:rsid w:val="00A15341"/>
    <w:rsid w:val="00A223AC"/>
    <w:rsid w:val="00A24533"/>
    <w:rsid w:val="00A403D2"/>
    <w:rsid w:val="00A6690F"/>
    <w:rsid w:val="00A91634"/>
    <w:rsid w:val="00AA1C4C"/>
    <w:rsid w:val="00AB79AD"/>
    <w:rsid w:val="00AD318E"/>
    <w:rsid w:val="00AE47BE"/>
    <w:rsid w:val="00AF63EC"/>
    <w:rsid w:val="00B15B8E"/>
    <w:rsid w:val="00B42799"/>
    <w:rsid w:val="00B538EF"/>
    <w:rsid w:val="00B72393"/>
    <w:rsid w:val="00B74AD0"/>
    <w:rsid w:val="00B832A9"/>
    <w:rsid w:val="00BC33BF"/>
    <w:rsid w:val="00BC7B4E"/>
    <w:rsid w:val="00BD0369"/>
    <w:rsid w:val="00BE361E"/>
    <w:rsid w:val="00BE76BF"/>
    <w:rsid w:val="00C27269"/>
    <w:rsid w:val="00C84AD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776BB"/>
    <w:rsid w:val="00D83C42"/>
    <w:rsid w:val="00D85F71"/>
    <w:rsid w:val="00DA4739"/>
    <w:rsid w:val="00DF3BC0"/>
    <w:rsid w:val="00E558D8"/>
    <w:rsid w:val="00E63C1A"/>
    <w:rsid w:val="00E7440D"/>
    <w:rsid w:val="00E93748"/>
    <w:rsid w:val="00EA4566"/>
    <w:rsid w:val="00EB0B6A"/>
    <w:rsid w:val="00EC2D06"/>
    <w:rsid w:val="00F24141"/>
    <w:rsid w:val="00F64070"/>
    <w:rsid w:val="00F7423F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D8D0C-5A28-4BDB-8A08-3334F508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 Знак"/>
    <w:basedOn w:val="a"/>
    <w:rsid w:val="00EB0B6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F7423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742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">
    <w:name w:val="No Spacing"/>
    <w:rsid w:val="00F7423F"/>
    <w:pPr>
      <w:suppressAutoHyphens/>
      <w:spacing w:after="0" w:line="100" w:lineRule="atLeast"/>
    </w:pPr>
    <w:rPr>
      <w:rFonts w:ascii="Calibri" w:eastAsia="SimSu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88</cp:revision>
  <cp:lastPrinted>2020-02-12T10:56:00Z</cp:lastPrinted>
  <dcterms:created xsi:type="dcterms:W3CDTF">2020-02-04T06:34:00Z</dcterms:created>
  <dcterms:modified xsi:type="dcterms:W3CDTF">2022-01-20T09:14:00Z</dcterms:modified>
</cp:coreProperties>
</file>