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20" w:rsidRPr="00A71E06" w:rsidRDefault="0033390B" w:rsidP="0033390B">
      <w:pPr>
        <w:pStyle w:val="1"/>
        <w:ind w:left="0" w:right="-2" w:firstLine="0"/>
      </w:pPr>
      <w:r>
        <w:t xml:space="preserve">            </w:t>
      </w:r>
      <w:r w:rsidR="00D41EB9" w:rsidRPr="00A71E06">
        <w:t>АДМИНИСТРАЦИЯ</w:t>
      </w:r>
      <w:r w:rsidR="0008038C">
        <w:t xml:space="preserve">                              </w:t>
      </w:r>
    </w:p>
    <w:p w:rsidR="00D61F20" w:rsidRPr="00A71E06" w:rsidRDefault="00D41EB9">
      <w:pPr>
        <w:ind w:right="5139"/>
        <w:jc w:val="center"/>
        <w:rPr>
          <w:b/>
          <w:sz w:val="28"/>
        </w:rPr>
      </w:pPr>
      <w:r w:rsidRPr="00A71E06">
        <w:rPr>
          <w:b/>
          <w:sz w:val="28"/>
        </w:rPr>
        <w:t>сельского   поселения</w:t>
      </w:r>
    </w:p>
    <w:p w:rsidR="00D61F20" w:rsidRPr="00A71E06" w:rsidRDefault="00D41EB9">
      <w:pPr>
        <w:pStyle w:val="2"/>
        <w:ind w:left="0" w:right="5139" w:firstLine="0"/>
        <w:jc w:val="center"/>
        <w:rPr>
          <w:sz w:val="28"/>
        </w:rPr>
      </w:pPr>
      <w:r w:rsidRPr="00A71E06">
        <w:rPr>
          <w:sz w:val="28"/>
        </w:rPr>
        <w:t>ГЕОРГИЕВКА</w:t>
      </w:r>
    </w:p>
    <w:p w:rsidR="00D61F20" w:rsidRPr="00A71E06" w:rsidRDefault="00D41EB9">
      <w:pPr>
        <w:pStyle w:val="2"/>
        <w:ind w:left="0" w:right="5139" w:firstLine="0"/>
        <w:jc w:val="center"/>
      </w:pPr>
      <w:r w:rsidRPr="00A71E06">
        <w:t>Муниципального района Кинельский</w:t>
      </w:r>
    </w:p>
    <w:p w:rsidR="00D61F20" w:rsidRPr="00A71E06" w:rsidRDefault="00D41EB9">
      <w:pPr>
        <w:ind w:right="5139"/>
        <w:jc w:val="center"/>
        <w:rPr>
          <w:b/>
        </w:rPr>
      </w:pPr>
      <w:r w:rsidRPr="00A71E06">
        <w:rPr>
          <w:b/>
        </w:rPr>
        <w:t>Самарской области</w:t>
      </w:r>
    </w:p>
    <w:p w:rsidR="00D61F20" w:rsidRPr="00A71E06" w:rsidRDefault="00C110BC">
      <w:pPr>
        <w:pStyle w:val="1"/>
        <w:ind w:left="0" w:right="5139" w:firstLine="0"/>
        <w:jc w:val="center"/>
      </w:pPr>
      <w:proofErr w:type="gramStart"/>
      <w:r w:rsidRPr="00A71E06">
        <w:t>П</w:t>
      </w:r>
      <w:proofErr w:type="gramEnd"/>
      <w:r w:rsidRPr="00A71E06">
        <w:t xml:space="preserve"> О С Т А Н О В Л Е Н И Е</w:t>
      </w:r>
    </w:p>
    <w:p w:rsidR="00E4784E" w:rsidRPr="00A71E06" w:rsidRDefault="00E00BF5" w:rsidP="00E4784E">
      <w:pPr>
        <w:ind w:right="5139"/>
        <w:rPr>
          <w:b/>
          <w:sz w:val="28"/>
        </w:rPr>
      </w:pPr>
      <w:r w:rsidRPr="00A71E06">
        <w:rPr>
          <w:b/>
          <w:sz w:val="28"/>
        </w:rPr>
        <w:t xml:space="preserve">      </w:t>
      </w:r>
      <w:r w:rsidR="00DB04DF">
        <w:rPr>
          <w:b/>
          <w:sz w:val="28"/>
        </w:rPr>
        <w:t xml:space="preserve">    09.11.2023</w:t>
      </w:r>
      <w:r w:rsidR="0033390B">
        <w:rPr>
          <w:b/>
          <w:sz w:val="28"/>
        </w:rPr>
        <w:t>г.                    156</w:t>
      </w:r>
    </w:p>
    <w:p w:rsidR="00D61F20" w:rsidRPr="00A71E06" w:rsidRDefault="00D41EB9">
      <w:pPr>
        <w:pStyle w:val="3"/>
        <w:ind w:left="0" w:right="4988" w:firstLine="0"/>
        <w:rPr>
          <w:b/>
        </w:rPr>
      </w:pPr>
      <w:r w:rsidRPr="00A71E06">
        <w:rPr>
          <w:b/>
        </w:rPr>
        <w:t>от___________________№________</w:t>
      </w:r>
    </w:p>
    <w:p w:rsidR="000A2306" w:rsidRPr="00A71E06" w:rsidRDefault="000A2306" w:rsidP="00E4784E">
      <w:pPr>
        <w:pStyle w:val="aa"/>
        <w:ind w:right="4960"/>
        <w:rPr>
          <w:b/>
          <w:bCs/>
          <w:spacing w:val="3"/>
          <w:sz w:val="28"/>
        </w:rPr>
      </w:pPr>
    </w:p>
    <w:p w:rsidR="00E4784E" w:rsidRPr="00A71E06" w:rsidRDefault="00D662AF" w:rsidP="00D662AF">
      <w:pPr>
        <w:pStyle w:val="aa"/>
        <w:ind w:right="4534"/>
        <w:rPr>
          <w:b/>
          <w:bCs/>
          <w:sz w:val="28"/>
          <w:szCs w:val="28"/>
        </w:rPr>
      </w:pPr>
      <w:r w:rsidRPr="00A71E06">
        <w:rPr>
          <w:b/>
          <w:sz w:val="28"/>
          <w:szCs w:val="28"/>
        </w:rPr>
        <w:t xml:space="preserve">Об утверждении </w:t>
      </w:r>
      <w:proofErr w:type="gramStart"/>
      <w:r w:rsidRPr="00A71E06">
        <w:rPr>
          <w:b/>
          <w:sz w:val="28"/>
          <w:szCs w:val="28"/>
        </w:rPr>
        <w:t xml:space="preserve">Перечня главных администраторов источников финансирования дефицита бюджета </w:t>
      </w:r>
      <w:r w:rsidR="0024198D" w:rsidRPr="00A71E06">
        <w:rPr>
          <w:b/>
          <w:sz w:val="28"/>
          <w:szCs w:val="28"/>
        </w:rPr>
        <w:t xml:space="preserve"> сельского поселения</w:t>
      </w:r>
      <w:proofErr w:type="gramEnd"/>
      <w:r w:rsidR="0024198D" w:rsidRPr="00A71E06">
        <w:rPr>
          <w:b/>
          <w:sz w:val="28"/>
          <w:szCs w:val="28"/>
        </w:rPr>
        <w:t xml:space="preserve"> Георгиевка</w:t>
      </w:r>
      <w:r w:rsidRPr="00A71E06">
        <w:rPr>
          <w:b/>
          <w:sz w:val="28"/>
          <w:szCs w:val="28"/>
        </w:rPr>
        <w:t>,</w:t>
      </w:r>
      <w:r w:rsidR="0024198D" w:rsidRPr="00A71E06">
        <w:rPr>
          <w:b/>
          <w:sz w:val="28"/>
          <w:szCs w:val="28"/>
        </w:rPr>
        <w:t xml:space="preserve"> </w:t>
      </w:r>
      <w:r w:rsidRPr="00A71E06">
        <w:rPr>
          <w:b/>
          <w:sz w:val="28"/>
          <w:szCs w:val="28"/>
        </w:rPr>
        <w:t>порядка и сроков внесения изменений в Перечень главных администраторов источников финансирования дефицита бюджета сельского поселения Георгиевка</w:t>
      </w:r>
    </w:p>
    <w:p w:rsidR="00E4784E" w:rsidRPr="00A71E06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A71E06" w:rsidRDefault="00905D62" w:rsidP="00E4784E">
      <w:pPr>
        <w:pStyle w:val="aa"/>
        <w:ind w:right="4960"/>
        <w:rPr>
          <w:b/>
          <w:bCs/>
          <w:sz w:val="28"/>
          <w:szCs w:val="28"/>
        </w:rPr>
      </w:pPr>
    </w:p>
    <w:p w:rsidR="00CA2DA5" w:rsidRPr="00A71E06" w:rsidRDefault="00D662AF" w:rsidP="000F3E64">
      <w:pPr>
        <w:pStyle w:val="a6"/>
        <w:spacing w:after="120"/>
        <w:ind w:firstLine="709"/>
        <w:rPr>
          <w:szCs w:val="28"/>
        </w:rPr>
      </w:pPr>
      <w:proofErr w:type="gramStart"/>
      <w:r w:rsidRPr="00A71E06">
        <w:rPr>
          <w:szCs w:val="28"/>
        </w:rPr>
        <w:t>В соответствии со статьей 160.2 Бюджетного кодекса Российской Федерации, 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A71E06">
        <w:rPr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CA2DA5" w:rsidRPr="00A71E06">
        <w:rPr>
          <w:szCs w:val="28"/>
        </w:rPr>
        <w:t xml:space="preserve">, администрация сельского поселения Георгиевка </w:t>
      </w:r>
      <w:r w:rsidR="00160423" w:rsidRPr="00A71E06">
        <w:rPr>
          <w:b/>
          <w:szCs w:val="28"/>
        </w:rPr>
        <w:t>ПОСТАНОВЛЯЕТ</w:t>
      </w:r>
      <w:r w:rsidR="00CA2DA5" w:rsidRPr="00A71E06">
        <w:rPr>
          <w:szCs w:val="28"/>
        </w:rPr>
        <w:t>: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>1. Утвердить прилагаемые: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- Перечень главных </w:t>
      </w:r>
      <w:proofErr w:type="gramStart"/>
      <w:r w:rsidRPr="00A71E06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A71E06">
        <w:rPr>
          <w:sz w:val="28"/>
          <w:szCs w:val="28"/>
        </w:rPr>
        <w:t xml:space="preserve"> Георгиевка на 202</w:t>
      </w:r>
      <w:r w:rsidR="004E6076">
        <w:rPr>
          <w:sz w:val="28"/>
          <w:szCs w:val="28"/>
        </w:rPr>
        <w:t>4</w:t>
      </w:r>
      <w:r w:rsidRPr="00A71E06">
        <w:rPr>
          <w:sz w:val="28"/>
          <w:szCs w:val="28"/>
        </w:rPr>
        <w:t xml:space="preserve"> год и плановый период 202</w:t>
      </w:r>
      <w:r w:rsidR="004E6076">
        <w:rPr>
          <w:sz w:val="28"/>
          <w:szCs w:val="28"/>
        </w:rPr>
        <w:t>5</w:t>
      </w:r>
      <w:r w:rsidRPr="00A71E06">
        <w:rPr>
          <w:sz w:val="28"/>
          <w:szCs w:val="28"/>
        </w:rPr>
        <w:t xml:space="preserve"> и 202</w:t>
      </w:r>
      <w:r w:rsidR="004E6076">
        <w:rPr>
          <w:sz w:val="28"/>
          <w:szCs w:val="28"/>
        </w:rPr>
        <w:t>6</w:t>
      </w:r>
      <w:r w:rsidRPr="00A71E06">
        <w:rPr>
          <w:sz w:val="28"/>
          <w:szCs w:val="28"/>
        </w:rPr>
        <w:t xml:space="preserve"> годов;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- Порядок и сроки внесения изменений в перечень главных </w:t>
      </w:r>
      <w:proofErr w:type="gramStart"/>
      <w:r w:rsidRPr="00A71E06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A71E06">
        <w:rPr>
          <w:sz w:val="28"/>
          <w:szCs w:val="28"/>
        </w:rPr>
        <w:t xml:space="preserve"> Георгиевка.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>2. Настоящее постановление применяется к правоотношениям, возникающим при составлении и исполнении бюджета сельского поселения Георгиевка, начиная с бюджета на 202</w:t>
      </w:r>
      <w:r w:rsidR="004E6076">
        <w:rPr>
          <w:sz w:val="28"/>
          <w:szCs w:val="28"/>
        </w:rPr>
        <w:t>4</w:t>
      </w:r>
      <w:r w:rsidRPr="00A71E06">
        <w:rPr>
          <w:sz w:val="28"/>
          <w:szCs w:val="28"/>
        </w:rPr>
        <w:t xml:space="preserve"> год и на плановый период 202</w:t>
      </w:r>
      <w:r w:rsidR="004E6076">
        <w:rPr>
          <w:sz w:val="28"/>
          <w:szCs w:val="28"/>
        </w:rPr>
        <w:t>5</w:t>
      </w:r>
      <w:r w:rsidRPr="00A71E06">
        <w:rPr>
          <w:sz w:val="28"/>
          <w:szCs w:val="28"/>
        </w:rPr>
        <w:t xml:space="preserve"> и 202</w:t>
      </w:r>
      <w:r w:rsidR="004E6076">
        <w:rPr>
          <w:sz w:val="28"/>
          <w:szCs w:val="28"/>
        </w:rPr>
        <w:t>6</w:t>
      </w:r>
      <w:r w:rsidRPr="00A71E06">
        <w:rPr>
          <w:sz w:val="28"/>
          <w:szCs w:val="28"/>
        </w:rPr>
        <w:t xml:space="preserve"> годов.</w:t>
      </w:r>
    </w:p>
    <w:p w:rsidR="000F3E64" w:rsidRPr="00A71E06" w:rsidRDefault="000F3E64" w:rsidP="000F3E64">
      <w:pPr>
        <w:spacing w:after="120"/>
        <w:ind w:firstLine="709"/>
        <w:jc w:val="both"/>
        <w:rPr>
          <w:bCs/>
          <w:sz w:val="28"/>
          <w:szCs w:val="28"/>
        </w:rPr>
      </w:pPr>
      <w:r w:rsidRPr="00A71E06">
        <w:rPr>
          <w:bCs/>
          <w:sz w:val="28"/>
          <w:szCs w:val="28"/>
        </w:rPr>
        <w:lastRenderedPageBreak/>
        <w:t xml:space="preserve">3. </w:t>
      </w:r>
      <w:r w:rsidRPr="00A71E06">
        <w:rPr>
          <w:sz w:val="28"/>
          <w:szCs w:val="28"/>
        </w:rPr>
        <w:t>Опубликовать настоящее постановление в «Георгиевском вестнике»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поселений».</w:t>
      </w:r>
      <w:r w:rsidRPr="00A71E06">
        <w:rPr>
          <w:bCs/>
          <w:sz w:val="28"/>
          <w:szCs w:val="28"/>
        </w:rPr>
        <w:t xml:space="preserve">       </w:t>
      </w:r>
    </w:p>
    <w:p w:rsidR="008B5F74" w:rsidRPr="00A71E06" w:rsidRDefault="000F3E64" w:rsidP="000F3E64">
      <w:pPr>
        <w:spacing w:after="120"/>
        <w:ind w:firstLine="709"/>
        <w:jc w:val="both"/>
        <w:rPr>
          <w:rFonts w:eastAsia="Times New Roman CYR" w:cs="Times New Roman CYR"/>
          <w:sz w:val="28"/>
          <w:szCs w:val="28"/>
        </w:rPr>
      </w:pPr>
      <w:r w:rsidRPr="00A71E06">
        <w:rPr>
          <w:bCs/>
          <w:sz w:val="28"/>
          <w:szCs w:val="28"/>
        </w:rPr>
        <w:t xml:space="preserve"> 4. </w:t>
      </w:r>
      <w:r w:rsidR="008A5C62" w:rsidRPr="00A71E06">
        <w:rPr>
          <w:spacing w:val="-2"/>
          <w:sz w:val="28"/>
          <w:szCs w:val="28"/>
        </w:rPr>
        <w:t xml:space="preserve">Настоящее постановление вступает в силу </w:t>
      </w:r>
      <w:r w:rsidR="00E8271A" w:rsidRPr="00A71E06">
        <w:rPr>
          <w:spacing w:val="-2"/>
          <w:sz w:val="28"/>
          <w:szCs w:val="28"/>
        </w:rPr>
        <w:t>на следующий день после его официального опубликования</w:t>
      </w:r>
      <w:r w:rsidR="008A5C62" w:rsidRPr="00A71E06">
        <w:rPr>
          <w:spacing w:val="-2"/>
          <w:sz w:val="28"/>
          <w:szCs w:val="28"/>
        </w:rPr>
        <w:t>.</w:t>
      </w:r>
    </w:p>
    <w:p w:rsidR="008B5F74" w:rsidRPr="00A71E06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A71E06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A71E06">
        <w:rPr>
          <w:rFonts w:cs="Tahoma"/>
          <w:szCs w:val="28"/>
        </w:rPr>
        <w:t>Глав</w:t>
      </w:r>
      <w:r w:rsidR="00E8271A" w:rsidRPr="00A71E06">
        <w:rPr>
          <w:rFonts w:cs="Tahoma"/>
          <w:szCs w:val="28"/>
        </w:rPr>
        <w:t>а</w:t>
      </w:r>
      <w:r w:rsidR="00160423" w:rsidRPr="00A71E06">
        <w:rPr>
          <w:rFonts w:cs="Tahoma"/>
          <w:szCs w:val="28"/>
        </w:rPr>
        <w:t xml:space="preserve"> </w:t>
      </w:r>
      <w:r w:rsidR="00603828" w:rsidRPr="00A71E06">
        <w:rPr>
          <w:rFonts w:cs="Tahoma"/>
          <w:szCs w:val="28"/>
        </w:rPr>
        <w:t>сельск</w:t>
      </w:r>
      <w:r w:rsidR="00603828" w:rsidRPr="00A71E06">
        <w:rPr>
          <w:rFonts w:cs="Tahoma"/>
          <w:bCs/>
          <w:szCs w:val="28"/>
        </w:rPr>
        <w:t>ого</w:t>
      </w:r>
    </w:p>
    <w:p w:rsidR="008C5C84" w:rsidRPr="00A71E06" w:rsidRDefault="00603828" w:rsidP="00603828">
      <w:pPr>
        <w:rPr>
          <w:b/>
          <w:sz w:val="28"/>
          <w:szCs w:val="28"/>
        </w:rPr>
      </w:pPr>
      <w:r w:rsidRPr="00A71E06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r w:rsidR="00451AA5" w:rsidRPr="00A71E06">
        <w:rPr>
          <w:rFonts w:cs="Tahoma"/>
          <w:b/>
          <w:bCs/>
          <w:sz w:val="28"/>
          <w:szCs w:val="28"/>
        </w:rPr>
        <w:t>Н.В.Алясина</w:t>
      </w:r>
    </w:p>
    <w:p w:rsidR="00A368E1" w:rsidRPr="00A71E06" w:rsidRDefault="00A368E1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044D2E">
      <w:pPr>
        <w:rPr>
          <w:sz w:val="18"/>
        </w:rPr>
      </w:pPr>
      <w:r w:rsidRPr="00A71E06">
        <w:rPr>
          <w:sz w:val="18"/>
        </w:rPr>
        <w:t>2-72-49</w:t>
      </w:r>
    </w:p>
    <w:p w:rsidR="008A5C62" w:rsidRPr="00A71E06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lastRenderedPageBreak/>
        <w:t>УТВЕРЖДЕН</w:t>
      </w:r>
    </w:p>
    <w:p w:rsidR="008A5C62" w:rsidRPr="00A71E06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постановлени</w:t>
      </w:r>
      <w:r w:rsidR="0024198D" w:rsidRPr="00A71E06">
        <w:rPr>
          <w:sz w:val="28"/>
          <w:szCs w:val="28"/>
        </w:rPr>
        <w:t>ем</w:t>
      </w:r>
      <w:r w:rsidRPr="00A71E06">
        <w:rPr>
          <w:sz w:val="28"/>
          <w:szCs w:val="28"/>
        </w:rPr>
        <w:t xml:space="preserve"> администрации сельского поселения Георгиевка </w:t>
      </w:r>
    </w:p>
    <w:p w:rsidR="008A5C62" w:rsidRPr="00A71E06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№</w:t>
      </w:r>
      <w:r w:rsidR="00D60C61" w:rsidRPr="00A71E06">
        <w:rPr>
          <w:sz w:val="28"/>
          <w:szCs w:val="28"/>
        </w:rPr>
        <w:t xml:space="preserve"> </w:t>
      </w:r>
      <w:r w:rsidR="0033390B">
        <w:rPr>
          <w:sz w:val="28"/>
          <w:szCs w:val="28"/>
        </w:rPr>
        <w:t xml:space="preserve">156 </w:t>
      </w:r>
      <w:r w:rsidR="0095095E" w:rsidRPr="00A71E06">
        <w:rPr>
          <w:sz w:val="28"/>
          <w:szCs w:val="28"/>
        </w:rPr>
        <w:t xml:space="preserve"> от </w:t>
      </w:r>
      <w:r w:rsidR="004E6076">
        <w:rPr>
          <w:sz w:val="28"/>
          <w:szCs w:val="28"/>
        </w:rPr>
        <w:t>09.11.2023</w:t>
      </w:r>
      <w:r w:rsidR="00C7543A">
        <w:rPr>
          <w:sz w:val="28"/>
          <w:szCs w:val="28"/>
        </w:rPr>
        <w:t>г.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 xml:space="preserve">ПЕРЕЧЕНЬ 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>главных администраторов источников финансирования дефицита бюджета сельского поселения Георгиевка муниципального района Кинельский Самарской области</w:t>
      </w:r>
    </w:p>
    <w:p w:rsidR="000F3E64" w:rsidRPr="00A71E06" w:rsidRDefault="000F3E64" w:rsidP="000F3E64">
      <w:pPr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3010"/>
        <w:gridCol w:w="4775"/>
      </w:tblGrid>
      <w:tr w:rsidR="00A71E06" w:rsidRPr="00A71E06" w:rsidTr="000F3E64">
        <w:tc>
          <w:tcPr>
            <w:tcW w:w="2576" w:type="pct"/>
            <w:gridSpan w:val="2"/>
            <w:shd w:val="clear" w:color="auto" w:fill="auto"/>
            <w:vAlign w:val="center"/>
          </w:tcPr>
          <w:p w:rsidR="000F3E64" w:rsidRPr="00A71E06" w:rsidRDefault="000F3E64" w:rsidP="000F3E64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1E06">
              <w:rPr>
                <w:b/>
                <w:sz w:val="24"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2424" w:type="pct"/>
            <w:vMerge w:val="restart"/>
            <w:shd w:val="clear" w:color="auto" w:fill="auto"/>
            <w:vAlign w:val="center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  <w:vAlign w:val="center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главного администратора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0F3E64" w:rsidRPr="00A71E06" w:rsidRDefault="000F3E64" w:rsidP="000F3E64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1E06">
              <w:rPr>
                <w:b/>
                <w:sz w:val="24"/>
                <w:szCs w:val="24"/>
              </w:rPr>
              <w:t>группы, подгруппы, статьи, вида источника финансирования дефицита бюджета сельского поселения</w:t>
            </w:r>
          </w:p>
        </w:tc>
        <w:tc>
          <w:tcPr>
            <w:tcW w:w="2424" w:type="pct"/>
            <w:vMerge/>
            <w:shd w:val="clear" w:color="auto" w:fill="auto"/>
          </w:tcPr>
          <w:p w:rsidR="000F3E64" w:rsidRPr="00A71E06" w:rsidRDefault="000F3E64" w:rsidP="000F3E64">
            <w:pPr>
              <w:jc w:val="center"/>
            </w:pP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1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2</w:t>
            </w: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3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292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pPr>
              <w:rPr>
                <w:b/>
              </w:rPr>
            </w:pP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pPr>
              <w:rPr>
                <w:b/>
              </w:rPr>
            </w:pPr>
            <w:r w:rsidRPr="00A71E06">
              <w:rPr>
                <w:b/>
              </w:rPr>
              <w:t>Администрация сельского поселения Георгиевка муниципального района Кинельский Самарской области</w:t>
            </w:r>
          </w:p>
        </w:tc>
      </w:tr>
      <w:tr w:rsidR="0057001E" w:rsidRPr="0057001E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jc w:val="center"/>
              <w:rPr>
                <w:b/>
              </w:rPr>
            </w:pPr>
            <w:r w:rsidRPr="0057001E">
              <w:rPr>
                <w:b/>
              </w:rPr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01 03 00 00 00 0000 000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>
              <w:rPr>
                <w:b/>
              </w:rPr>
              <w:t>Бюджетные кредиты из</w:t>
            </w:r>
            <w:r w:rsidRPr="0057001E">
              <w:rPr>
                <w:b/>
              </w:rPr>
              <w:t xml:space="preserve"> других бюджетов бюджетной системы Российской Федерации </w:t>
            </w:r>
          </w:p>
        </w:tc>
      </w:tr>
      <w:tr w:rsidR="0057001E" w:rsidRPr="003371AA" w:rsidTr="001C3ABA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pPr>
              <w:jc w:val="center"/>
            </w:pPr>
            <w:r w:rsidRPr="0057001E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r>
              <w:t>01 03 01</w:t>
            </w:r>
            <w:r w:rsidRPr="0057001E">
              <w:t xml:space="preserve">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r>
              <w:t>Бюджетные кредиты из</w:t>
            </w:r>
            <w:r w:rsidRPr="0057001E">
              <w:t xml:space="preserve"> других бюджетов бюджетной системы Российской Федерации</w:t>
            </w:r>
            <w:r>
              <w:t xml:space="preserve"> в валюте Российской Федерации</w:t>
            </w:r>
            <w:r w:rsidRPr="0057001E">
              <w:t xml:space="preserve"> 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01 03 01 00 00 0000 700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01 03 01 00 10 0000 710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A71E06">
              <w:t>Привлечение  кредитов из других бюджетов бюджетной системы Российской Федерации  бюджетами сельских поселений в валюте Российской Федерации</w:t>
            </w:r>
            <w:r w:rsidRPr="003371AA">
              <w:t xml:space="preserve"> 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01 03 01 00 00 0000 800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Погашение б</w:t>
            </w:r>
            <w:r w:rsidR="00534915">
              <w:t>юджетных кредитов, полученных из</w:t>
            </w:r>
            <w:r w:rsidRPr="003371AA"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01 03 01 00 10 0000 810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A71E06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  <w:r w:rsidRPr="003371AA">
              <w:t xml:space="preserve"> </w:t>
            </w:r>
          </w:p>
        </w:tc>
      </w:tr>
      <w:tr w:rsidR="0057001E" w:rsidRPr="0057001E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jc w:val="center"/>
              <w:rPr>
                <w:b/>
              </w:rPr>
            </w:pPr>
            <w:r w:rsidRPr="0057001E">
              <w:rPr>
                <w:b/>
              </w:rPr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01 05 00 00 00 0000 000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Изменение остатков средств на счетах по учету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01 05 00 00 00 0000 500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01 05 02 00 00 0000 500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01 05 02 01 00 0000 510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денежных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lastRenderedPageBreak/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01 05 02 01 10 0000 510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денежных средств бюджетов сельских поселений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01 05 00 00 00 0000 600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01 05 02 00 00 0000 600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прочих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01 05 02 01 00 0000 610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прочих остатков денежных средств бюджетов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292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r w:rsidRPr="00A71E06">
              <w:t>01 05 02 01 10 0000 610</w:t>
            </w: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r w:rsidRPr="00A71E06">
              <w:t>Уменьшение прочих остатков денежных средств бюджетов сельских поселений</w:t>
            </w:r>
          </w:p>
        </w:tc>
      </w:tr>
    </w:tbl>
    <w:p w:rsidR="000F3E64" w:rsidRPr="00A71E06" w:rsidRDefault="000F3E64" w:rsidP="000F3E64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 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lastRenderedPageBreak/>
        <w:t>УТВЕРЖДЕН</w:t>
      </w:r>
    </w:p>
    <w:p w:rsidR="000F3E64" w:rsidRPr="00A71E06" w:rsidRDefault="000F3E64" w:rsidP="000F3E6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постановлением администрации сельского поселения Георгиевка </w:t>
      </w:r>
    </w:p>
    <w:p w:rsidR="000F3E64" w:rsidRPr="00A71E06" w:rsidRDefault="000F3E64" w:rsidP="000F3E6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№ </w:t>
      </w:r>
      <w:r w:rsidR="0033390B">
        <w:rPr>
          <w:sz w:val="28"/>
          <w:szCs w:val="28"/>
        </w:rPr>
        <w:t>156</w:t>
      </w:r>
      <w:r w:rsidRPr="00A71E06">
        <w:rPr>
          <w:sz w:val="28"/>
          <w:szCs w:val="28"/>
        </w:rPr>
        <w:t xml:space="preserve"> от </w:t>
      </w:r>
      <w:r w:rsidR="004E6076">
        <w:rPr>
          <w:sz w:val="28"/>
          <w:szCs w:val="28"/>
        </w:rPr>
        <w:t>09.11.2023</w:t>
      </w:r>
      <w:bookmarkStart w:id="0" w:name="_GoBack"/>
      <w:bookmarkEnd w:id="0"/>
      <w:r w:rsidR="0033390B">
        <w:rPr>
          <w:sz w:val="28"/>
          <w:szCs w:val="28"/>
        </w:rPr>
        <w:t>г.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0F3E64" w:rsidRPr="00A71E06" w:rsidRDefault="000F3E64" w:rsidP="000F3E64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A71E06">
        <w:rPr>
          <w:rStyle w:val="ae"/>
          <w:rFonts w:ascii="Times New Roman" w:hAnsi="Times New Roman"/>
          <w:sz w:val="28"/>
          <w:szCs w:val="28"/>
          <w:bdr w:val="none" w:sz="0" w:space="0" w:color="auto" w:frame="1"/>
        </w:rPr>
        <w:t>Порядок и сроки внесения изменений в перечень главных</w:t>
      </w:r>
    </w:p>
    <w:p w:rsidR="000F3E64" w:rsidRPr="00A71E06" w:rsidRDefault="000F3E64" w:rsidP="000F3E6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71E06">
        <w:rPr>
          <w:rStyle w:val="ae"/>
          <w:rFonts w:ascii="Times New Roman" w:hAnsi="Times New Roman"/>
          <w:sz w:val="28"/>
          <w:szCs w:val="28"/>
          <w:bdr w:val="none" w:sz="0" w:space="0" w:color="auto" w:frame="1"/>
        </w:rPr>
        <w:t>администраторов источников финансирования дефицита бюджета</w:t>
      </w:r>
    </w:p>
    <w:p w:rsidR="000F3E64" w:rsidRPr="00A71E06" w:rsidRDefault="000F3E64" w:rsidP="000F3E6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71E06">
        <w:rPr>
          <w:rFonts w:ascii="Times New Roman" w:hAnsi="Times New Roman"/>
          <w:b/>
          <w:sz w:val="28"/>
          <w:szCs w:val="28"/>
        </w:rPr>
        <w:t>сельского поселения Георгиевка</w:t>
      </w:r>
    </w:p>
    <w:p w:rsidR="000F3E64" w:rsidRPr="00A71E06" w:rsidRDefault="000F3E64" w:rsidP="000F3E64">
      <w:pPr>
        <w:spacing w:line="360" w:lineRule="auto"/>
        <w:jc w:val="both"/>
        <w:rPr>
          <w:sz w:val="28"/>
          <w:szCs w:val="28"/>
        </w:rPr>
      </w:pP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71E06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и сроки внесения изменений в перечень главных </w:t>
      </w:r>
      <w:proofErr w:type="gramStart"/>
      <w:r w:rsidRPr="00A71E06">
        <w:rPr>
          <w:rFonts w:ascii="Times New Roman" w:hAnsi="Times New Roman"/>
          <w:sz w:val="28"/>
          <w:szCs w:val="28"/>
        </w:rPr>
        <w:t xml:space="preserve">администраторов 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A71E06">
        <w:rPr>
          <w:rFonts w:ascii="Times New Roman" w:hAnsi="Times New Roman"/>
          <w:sz w:val="28"/>
          <w:szCs w:val="28"/>
        </w:rPr>
        <w:t xml:space="preserve">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- Перечень).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2. Предложения по внесению изменений в Перечень (далее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>-П</w:t>
      </w:r>
      <w:proofErr w:type="gramEnd"/>
      <w:r w:rsidRPr="00A71E06">
        <w:rPr>
          <w:rFonts w:ascii="Times New Roman" w:hAnsi="Times New Roman"/>
          <w:sz w:val="28"/>
          <w:szCs w:val="28"/>
          <w:lang w:eastAsia="ru-RU"/>
        </w:rPr>
        <w:t xml:space="preserve">редложение) направляются в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</w:t>
      </w:r>
      <w:r w:rsidRPr="00A71E06">
        <w:rPr>
          <w:rFonts w:ascii="Times New Roman" w:hAnsi="Times New Roman"/>
          <w:sz w:val="28"/>
          <w:szCs w:val="28"/>
          <w:lang w:eastAsia="ru-RU"/>
        </w:rPr>
        <w:t>дминистраци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ю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71E06">
        <w:rPr>
          <w:rFonts w:ascii="Times New Roman" w:hAnsi="Times New Roman"/>
          <w:sz w:val="28"/>
          <w:szCs w:val="28"/>
          <w:lang w:eastAsia="ru-RU"/>
        </w:rPr>
        <w:t>).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3. Предложения в Управление финансами могут направлять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отраслевые органы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, осуществляющие бюджетные полномочия главных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 xml:space="preserve">администраторов источников финансирования дефицита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A71E06">
        <w:rPr>
          <w:rFonts w:ascii="Times New Roman" w:hAnsi="Times New Roman"/>
          <w:sz w:val="28"/>
          <w:szCs w:val="28"/>
        </w:rPr>
        <w:t xml:space="preserve">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- Заявители).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4. Рассмотрение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Предложений осуществляется в течение 10 рабочих дней со дня их поступления.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5. По итогам рассмотрения Предложений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в срок, установленный пунктом 4 настоящего Порядка:</w:t>
      </w:r>
    </w:p>
    <w:p w:rsidR="00FC5EC0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- разрабатывает соответствующий проект правового акта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="00FC5EC0" w:rsidRPr="00A71E06">
        <w:rPr>
          <w:rFonts w:ascii="Times New Roman" w:hAnsi="Times New Roman"/>
          <w:sz w:val="28"/>
          <w:szCs w:val="28"/>
        </w:rPr>
        <w:t>;</w:t>
      </w:r>
    </w:p>
    <w:p w:rsidR="000F3E64" w:rsidRPr="00A71E06" w:rsidRDefault="00FC5EC0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</w:rPr>
        <w:t>-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 в письменном виде информирует Заявителя об отказе в согласовании предложения с указанием причин отказа.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>6. Основаниями для отказа в согласовании Предложения являются: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отсутствие в нормативно-правовом акте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C5EC0"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, устанавливающем коды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A71E06">
        <w:rPr>
          <w:rFonts w:ascii="Times New Roman" w:hAnsi="Times New Roman"/>
          <w:sz w:val="28"/>
          <w:szCs w:val="28"/>
          <w:lang w:eastAsia="ru-RU"/>
        </w:rPr>
        <w:t xml:space="preserve">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несоответствие наименования кода группы, подгруппы, статьи источника финансирования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коду группы, подгруппы, статьи источника финансирования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>.</w:t>
      </w:r>
    </w:p>
    <w:p w:rsidR="008A5C62" w:rsidRPr="00A71E06" w:rsidRDefault="00FC5EC0" w:rsidP="00CB3034">
      <w:pPr>
        <w:pStyle w:val="af"/>
        <w:spacing w:after="120"/>
        <w:ind w:firstLine="709"/>
        <w:jc w:val="both"/>
        <w:rPr>
          <w:rFonts w:ascii="Times New Roman" w:hAnsi="Times New Roman"/>
          <w:spacing w:val="-6"/>
          <w:sz w:val="21"/>
          <w:szCs w:val="21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</w:t>
      </w:r>
      <w:r w:rsidRPr="00A71E06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 предложение о внесении изменений в Перечень повторно.</w:t>
      </w:r>
    </w:p>
    <w:sectPr w:rsidR="008A5C62" w:rsidRPr="00A71E06" w:rsidSect="00FC5EC0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8C5C84"/>
    <w:rsid w:val="00044A6E"/>
    <w:rsid w:val="00044D2E"/>
    <w:rsid w:val="0008038C"/>
    <w:rsid w:val="00082F5F"/>
    <w:rsid w:val="00087556"/>
    <w:rsid w:val="000A2306"/>
    <w:rsid w:val="000C0658"/>
    <w:rsid w:val="000D12B6"/>
    <w:rsid w:val="000F00F5"/>
    <w:rsid w:val="000F3E64"/>
    <w:rsid w:val="00115F7B"/>
    <w:rsid w:val="00160423"/>
    <w:rsid w:val="001723A8"/>
    <w:rsid w:val="00187817"/>
    <w:rsid w:val="001E67E4"/>
    <w:rsid w:val="00216C0B"/>
    <w:rsid w:val="00235A39"/>
    <w:rsid w:val="0024198D"/>
    <w:rsid w:val="002A70CE"/>
    <w:rsid w:val="00302378"/>
    <w:rsid w:val="00307075"/>
    <w:rsid w:val="00321D12"/>
    <w:rsid w:val="0033390B"/>
    <w:rsid w:val="00344DAD"/>
    <w:rsid w:val="003765A0"/>
    <w:rsid w:val="00397DBD"/>
    <w:rsid w:val="003A078A"/>
    <w:rsid w:val="003B1A8A"/>
    <w:rsid w:val="003C10CC"/>
    <w:rsid w:val="003C2406"/>
    <w:rsid w:val="003C2F4C"/>
    <w:rsid w:val="0044425F"/>
    <w:rsid w:val="00446AD7"/>
    <w:rsid w:val="00451AA5"/>
    <w:rsid w:val="00471250"/>
    <w:rsid w:val="00493094"/>
    <w:rsid w:val="00497DFF"/>
    <w:rsid w:val="004C3316"/>
    <w:rsid w:val="004E4539"/>
    <w:rsid w:val="004E6076"/>
    <w:rsid w:val="004E6C7C"/>
    <w:rsid w:val="005031E3"/>
    <w:rsid w:val="005054AB"/>
    <w:rsid w:val="00534915"/>
    <w:rsid w:val="0054001F"/>
    <w:rsid w:val="0057001E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800C73"/>
    <w:rsid w:val="0081028F"/>
    <w:rsid w:val="008149B6"/>
    <w:rsid w:val="00822387"/>
    <w:rsid w:val="00836202"/>
    <w:rsid w:val="008825F7"/>
    <w:rsid w:val="008A5C62"/>
    <w:rsid w:val="008B1D03"/>
    <w:rsid w:val="008B5F74"/>
    <w:rsid w:val="008C5C84"/>
    <w:rsid w:val="00905D62"/>
    <w:rsid w:val="00922737"/>
    <w:rsid w:val="0095095E"/>
    <w:rsid w:val="00953079"/>
    <w:rsid w:val="009863C3"/>
    <w:rsid w:val="009930C1"/>
    <w:rsid w:val="009B11F8"/>
    <w:rsid w:val="00A16D05"/>
    <w:rsid w:val="00A368E1"/>
    <w:rsid w:val="00A71E06"/>
    <w:rsid w:val="00A77167"/>
    <w:rsid w:val="00AC46E9"/>
    <w:rsid w:val="00AF14A6"/>
    <w:rsid w:val="00AF593F"/>
    <w:rsid w:val="00AF6A5D"/>
    <w:rsid w:val="00C06E6A"/>
    <w:rsid w:val="00C110BC"/>
    <w:rsid w:val="00C1188B"/>
    <w:rsid w:val="00C20A4C"/>
    <w:rsid w:val="00C427D0"/>
    <w:rsid w:val="00C56A77"/>
    <w:rsid w:val="00C7543A"/>
    <w:rsid w:val="00C85E77"/>
    <w:rsid w:val="00C92AC3"/>
    <w:rsid w:val="00CA2DA5"/>
    <w:rsid w:val="00CB3034"/>
    <w:rsid w:val="00D15037"/>
    <w:rsid w:val="00D34341"/>
    <w:rsid w:val="00D41EB9"/>
    <w:rsid w:val="00D44505"/>
    <w:rsid w:val="00D60C61"/>
    <w:rsid w:val="00D61F20"/>
    <w:rsid w:val="00D662AF"/>
    <w:rsid w:val="00DA4680"/>
    <w:rsid w:val="00DA655D"/>
    <w:rsid w:val="00DB04DF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D42C9"/>
    <w:rsid w:val="00EF29C7"/>
    <w:rsid w:val="00F231BA"/>
    <w:rsid w:val="00F34C7E"/>
    <w:rsid w:val="00F53B27"/>
    <w:rsid w:val="00F64CF7"/>
    <w:rsid w:val="00F7646A"/>
    <w:rsid w:val="00F85DA4"/>
    <w:rsid w:val="00FC5EC0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uiPriority w:val="22"/>
    <w:qFormat/>
    <w:rsid w:val="000F3E64"/>
    <w:rPr>
      <w:b/>
      <w:bCs/>
    </w:rPr>
  </w:style>
  <w:style w:type="paragraph" w:styleId="af">
    <w:name w:val="No Spacing"/>
    <w:uiPriority w:val="1"/>
    <w:qFormat/>
    <w:rsid w:val="000F3E6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862A-7C7F-4769-ADEE-B346A53E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Glb</cp:lastModifiedBy>
  <cp:revision>3</cp:revision>
  <cp:lastPrinted>2020-01-30T14:08:00Z</cp:lastPrinted>
  <dcterms:created xsi:type="dcterms:W3CDTF">2023-11-11T12:17:00Z</dcterms:created>
  <dcterms:modified xsi:type="dcterms:W3CDTF">2023-11-12T05:40:00Z</dcterms:modified>
</cp:coreProperties>
</file>