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940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619"/>
        <w:gridCol w:w="4764"/>
      </w:tblGrid>
      <w:tr w:rsidR="00CF6692" w:rsidRPr="00CF6692" w:rsidTr="004269C3">
        <w:trPr>
          <w:trHeight w:val="1985"/>
        </w:trPr>
        <w:tc>
          <w:tcPr>
            <w:tcW w:w="4641" w:type="dxa"/>
            <w:gridSpan w:val="5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 xml:space="preserve">  Администрация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муниципального района Кинельский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Самарской области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CF6692" w:rsidRPr="004269C3" w:rsidRDefault="00CF6692" w:rsidP="00CF6692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269C3">
              <w:rPr>
                <w:rFonts w:eastAsia="Times New Roman"/>
                <w:sz w:val="28"/>
                <w:szCs w:val="28"/>
                <w:lang w:eastAsia="ru-RU"/>
              </w:rPr>
              <w:t>Постановление</w:t>
            </w:r>
          </w:p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64" w:type="dxa"/>
            <w:vMerge w:val="restart"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trHeight w:val="345"/>
        </w:trPr>
        <w:tc>
          <w:tcPr>
            <w:tcW w:w="906" w:type="dxa"/>
            <w:vAlign w:val="bottom"/>
            <w:hideMark/>
          </w:tcPr>
          <w:p w:rsidR="00CF6692" w:rsidRPr="00CF6692" w:rsidRDefault="00CF6692" w:rsidP="00CF6692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692" w:rsidRPr="001E186B" w:rsidRDefault="001E186B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E186B">
              <w:rPr>
                <w:rFonts w:eastAsia="Times New Roman"/>
                <w:lang w:eastAsia="ru-RU"/>
              </w:rPr>
              <w:t>02 ноября 2</w:t>
            </w:r>
            <w:r>
              <w:rPr>
                <w:rFonts w:eastAsia="Times New Roman"/>
                <w:lang w:eastAsia="ru-RU"/>
              </w:rPr>
              <w:t>2г.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  <w:hideMark/>
          </w:tcPr>
          <w:p w:rsidR="00CF6692" w:rsidRPr="00CF6692" w:rsidRDefault="00CF6692" w:rsidP="001E186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F6692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692" w:rsidRPr="00CF6692" w:rsidRDefault="001E186B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619" w:type="dxa"/>
            <w:vAlign w:val="bottom"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  <w:vMerge/>
            <w:vAlign w:val="center"/>
            <w:hideMark/>
          </w:tcPr>
          <w:p w:rsidR="00CF6692" w:rsidRPr="00CF6692" w:rsidRDefault="00CF6692" w:rsidP="00CF66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trHeight w:val="365"/>
        </w:trPr>
        <w:tc>
          <w:tcPr>
            <w:tcW w:w="4641" w:type="dxa"/>
            <w:gridSpan w:val="5"/>
            <w:hideMark/>
          </w:tcPr>
          <w:p w:rsidR="00CF6692" w:rsidRPr="00CF6692" w:rsidRDefault="00CF6692" w:rsidP="00CF669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F6692">
              <w:rPr>
                <w:rFonts w:eastAsia="Times New Roman"/>
                <w:lang w:eastAsia="ru-RU"/>
              </w:rPr>
              <w:t>г. Кинель</w:t>
            </w:r>
          </w:p>
        </w:tc>
        <w:tc>
          <w:tcPr>
            <w:tcW w:w="4764" w:type="dxa"/>
            <w:vMerge/>
            <w:vAlign w:val="center"/>
            <w:hideMark/>
          </w:tcPr>
          <w:p w:rsidR="00CF6692" w:rsidRPr="00CF6692" w:rsidRDefault="00CF6692" w:rsidP="00CF669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CF6692" w:rsidRPr="00CF6692" w:rsidTr="00CF6692">
        <w:trPr>
          <w:gridAfter w:val="1"/>
          <w:wAfter w:w="4764" w:type="dxa"/>
          <w:trHeight w:val="600"/>
        </w:trPr>
        <w:tc>
          <w:tcPr>
            <w:tcW w:w="4641" w:type="dxa"/>
            <w:gridSpan w:val="5"/>
          </w:tcPr>
          <w:p w:rsidR="00CF6692" w:rsidRPr="00CF6692" w:rsidRDefault="00CF6692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  <w:p w:rsidR="00CF6692" w:rsidRPr="00CF6692" w:rsidRDefault="00CF6692" w:rsidP="00CF6692">
            <w:pPr>
              <w:spacing w:after="0"/>
              <w:jc w:val="both"/>
              <w:rPr>
                <w:rFonts w:eastAsia="Times New Roman"/>
                <w:sz w:val="28"/>
                <w:lang w:eastAsia="ru-RU"/>
              </w:rPr>
            </w:pPr>
            <w:r w:rsidRPr="00CF6692">
              <w:rPr>
                <w:rFonts w:eastAsia="Times New Roman"/>
                <w:sz w:val="28"/>
                <w:lang w:eastAsia="ru-RU"/>
              </w:rPr>
              <w:t xml:space="preserve">«Об утверждении Порядка 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 определения объёма и </w:t>
            </w:r>
            <w:r w:rsidRPr="00CF6692">
              <w:rPr>
                <w:rFonts w:eastAsia="Times New Roman"/>
                <w:sz w:val="28"/>
                <w:lang w:eastAsia="ru-RU"/>
              </w:rPr>
              <w:t xml:space="preserve">предоставления субсидий 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Фонду поддержки предпринимательства муниципального района Кинельский </w:t>
            </w:r>
            <w:r w:rsidR="00987465">
              <w:rPr>
                <w:rFonts w:eastAsia="Times New Roman"/>
                <w:sz w:val="28"/>
                <w:lang w:eastAsia="ru-RU"/>
              </w:rPr>
              <w:t xml:space="preserve">Самарской области </w:t>
            </w:r>
            <w:r w:rsidR="00491807">
              <w:rPr>
                <w:rFonts w:eastAsia="Times New Roman"/>
                <w:sz w:val="28"/>
                <w:lang w:eastAsia="ru-RU"/>
              </w:rPr>
              <w:t>в целях реализации мероприятий</w:t>
            </w:r>
            <w:r w:rsidRPr="00CF6692">
              <w:rPr>
                <w:rFonts w:eastAsia="Times New Roman"/>
                <w:sz w:val="28"/>
                <w:lang w:eastAsia="ru-RU"/>
              </w:rPr>
              <w:t>,</w:t>
            </w:r>
            <w:r w:rsidR="00491807">
              <w:rPr>
                <w:rFonts w:eastAsia="Times New Roman"/>
                <w:sz w:val="28"/>
                <w:lang w:eastAsia="ru-RU"/>
              </w:rPr>
              <w:t xml:space="preserve"> направленных на развитие и поддержку субъектов малого</w:t>
            </w:r>
            <w:r w:rsidRPr="00CF6692">
              <w:rPr>
                <w:rFonts w:eastAsia="Times New Roman"/>
                <w:sz w:val="28"/>
                <w:szCs w:val="28"/>
                <w:lang w:eastAsia="ru-RU"/>
              </w:rPr>
              <w:t xml:space="preserve"> и среднего предпринимательства в муниципальном районе Кинельский Самарской области</w:t>
            </w:r>
            <w:r w:rsidRPr="00CF6692">
              <w:rPr>
                <w:rFonts w:eastAsia="Times New Roman"/>
                <w:sz w:val="28"/>
                <w:lang w:eastAsia="ru-RU"/>
              </w:rPr>
              <w:t>».</w:t>
            </w:r>
          </w:p>
          <w:p w:rsidR="00CF6692" w:rsidRPr="00CF6692" w:rsidRDefault="00CF6692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</w:tr>
      <w:tr w:rsidR="00491807" w:rsidRPr="00CF6692" w:rsidTr="00CF6692">
        <w:trPr>
          <w:gridAfter w:val="1"/>
          <w:wAfter w:w="4764" w:type="dxa"/>
          <w:trHeight w:val="600"/>
        </w:trPr>
        <w:tc>
          <w:tcPr>
            <w:tcW w:w="4641" w:type="dxa"/>
            <w:gridSpan w:val="5"/>
          </w:tcPr>
          <w:p w:rsidR="00987465" w:rsidRPr="00CF6692" w:rsidRDefault="00987465" w:rsidP="00CF6692">
            <w:pPr>
              <w:spacing w:after="0" w:line="240" w:lineRule="auto"/>
              <w:jc w:val="both"/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</w:tr>
    </w:tbl>
    <w:p w:rsidR="009879AE" w:rsidRDefault="009879AE" w:rsidP="009879AE">
      <w:pPr>
        <w:widowControl w:val="0"/>
        <w:tabs>
          <w:tab w:val="left" w:pos="0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</w:p>
    <w:p w:rsidR="009D0742" w:rsidRPr="009879AE" w:rsidRDefault="009879AE" w:rsidP="009879AE">
      <w:pPr>
        <w:widowControl w:val="0"/>
        <w:tabs>
          <w:tab w:val="left" w:pos="0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974BE">
        <w:rPr>
          <w:rFonts w:eastAsia="Times New Roman"/>
          <w:lang w:eastAsia="ru-RU"/>
        </w:rPr>
        <w:t xml:space="preserve">   </w:t>
      </w:r>
      <w:r w:rsidR="004269C3">
        <w:rPr>
          <w:rFonts w:eastAsia="Times New Roman"/>
          <w:lang w:eastAsia="ru-RU"/>
        </w:rPr>
        <w:t xml:space="preserve"> </w:t>
      </w:r>
      <w:r w:rsidR="009D0742" w:rsidRPr="009D0742">
        <w:rPr>
          <w:rFonts w:eastAsia="Times New Roman"/>
          <w:sz w:val="28"/>
          <w:szCs w:val="28"/>
          <w:lang w:eastAsia="ru-RU"/>
        </w:rPr>
        <w:t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0075FF">
        <w:rPr>
          <w:rFonts w:eastAsia="Times New Roman"/>
          <w:sz w:val="28"/>
          <w:szCs w:val="28"/>
          <w:lang w:eastAsia="ru-RU"/>
        </w:rPr>
        <w:t>,</w:t>
      </w:r>
      <w:r w:rsidR="00AC757B">
        <w:rPr>
          <w:rFonts w:eastAsia="Times New Roman"/>
          <w:sz w:val="28"/>
          <w:szCs w:val="28"/>
          <w:lang w:eastAsia="ru-RU"/>
        </w:rPr>
        <w:t xml:space="preserve"> </w:t>
      </w:r>
      <w:r w:rsidR="000075FF">
        <w:rPr>
          <w:rFonts w:eastAsia="Times New Roman"/>
          <w:sz w:val="28"/>
          <w:szCs w:val="28"/>
          <w:lang w:eastAsia="ru-RU"/>
        </w:rPr>
        <w:t xml:space="preserve"> </w:t>
      </w:r>
      <w:r w:rsidR="00C974BE"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</w:t>
      </w:r>
      <w:r w:rsidR="00C974BE"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числе грантов в форме субсидий, юридическим лицам, индивидуальным предпринимателям, </w:t>
      </w:r>
      <w:r w:rsidR="004269C3"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D0742">
        <w:rPr>
          <w:rFonts w:eastAsia="Times New Roman"/>
          <w:sz w:val="28"/>
          <w:szCs w:val="28"/>
          <w:lang w:eastAsia="ru-RU"/>
        </w:rPr>
        <w:t>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A05D9">
        <w:rPr>
          <w:rFonts w:eastAsia="Times New Roman"/>
          <w:sz w:val="28"/>
          <w:szCs w:val="28"/>
          <w:lang w:eastAsia="ru-RU"/>
        </w:rPr>
        <w:t>»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, </w:t>
      </w:r>
      <w:r w:rsidR="009D0742" w:rsidRPr="009D0742">
        <w:rPr>
          <w:rFonts w:eastAsia="Times New Roman"/>
          <w:sz w:val="28"/>
          <w:szCs w:val="28"/>
          <w:lang w:eastAsia="ru-RU"/>
        </w:rPr>
        <w:lastRenderedPageBreak/>
        <w:t>постановлением администрации муниципального района Кинельский от 22.12.2021г № 2036. «Об утверждении муниципальной программы «Развитие и поддержка  малого и среднего предпринимательства в муниципальном районе Кинельский Самар</w:t>
      </w:r>
      <w:r w:rsidR="00987465">
        <w:rPr>
          <w:rFonts w:eastAsia="Times New Roman"/>
          <w:sz w:val="28"/>
          <w:szCs w:val="28"/>
          <w:lang w:eastAsia="ru-RU"/>
        </w:rPr>
        <w:t>ской области на 2022-2026 годы»</w:t>
      </w:r>
      <w:r>
        <w:rPr>
          <w:rFonts w:eastAsia="Times New Roman"/>
          <w:sz w:val="28"/>
          <w:szCs w:val="28"/>
          <w:lang w:eastAsia="ru-RU"/>
        </w:rPr>
        <w:t xml:space="preserve">, администрация муниципального района Кинельский Самарской области  </w:t>
      </w:r>
      <w:r w:rsidR="009D0742" w:rsidRPr="009879AE">
        <w:rPr>
          <w:rFonts w:eastAsia="Times New Roman"/>
          <w:spacing w:val="6"/>
          <w:sz w:val="28"/>
          <w:szCs w:val="28"/>
          <w:lang w:eastAsia="ru-RU"/>
        </w:rPr>
        <w:t>ПОСТАНОВЛЯЕТ:</w:t>
      </w:r>
    </w:p>
    <w:p w:rsidR="009879AE" w:rsidRDefault="009879AE" w:rsidP="009879AE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9D0742" w:rsidRPr="009879AE" w:rsidRDefault="00C974BE" w:rsidP="009879AE">
      <w:pPr>
        <w:spacing w:after="0" w:line="36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9879AE">
        <w:rPr>
          <w:rFonts w:eastAsia="Times New Roman"/>
          <w:sz w:val="28"/>
          <w:szCs w:val="28"/>
          <w:lang w:eastAsia="ru-RU"/>
        </w:rPr>
        <w:t>1.</w:t>
      </w:r>
      <w:r w:rsidR="009D0742" w:rsidRPr="009879AE">
        <w:rPr>
          <w:rFonts w:eastAsia="Times New Roman"/>
          <w:sz w:val="28"/>
          <w:szCs w:val="28"/>
          <w:lang w:eastAsia="ru-RU"/>
        </w:rPr>
        <w:t xml:space="preserve">Утвердить прилагаемый </w:t>
      </w:r>
      <w:r w:rsidR="009879AE">
        <w:rPr>
          <w:rFonts w:eastAsia="Times New Roman"/>
          <w:sz w:val="28"/>
          <w:szCs w:val="28"/>
          <w:lang w:eastAsia="ru-RU"/>
        </w:rPr>
        <w:t xml:space="preserve"> </w:t>
      </w:r>
      <w:r w:rsidR="009D0742" w:rsidRPr="009879AE">
        <w:rPr>
          <w:rFonts w:eastAsia="Times New Roman"/>
          <w:sz w:val="28"/>
          <w:szCs w:val="28"/>
          <w:lang w:eastAsia="ru-RU"/>
        </w:rPr>
        <w:t>Порядок</w:t>
      </w:r>
      <w:r w:rsidR="000A05D9" w:rsidRPr="009879AE">
        <w:rPr>
          <w:rFonts w:eastAsia="Times New Roman"/>
          <w:sz w:val="28"/>
          <w:lang w:eastAsia="ru-RU"/>
        </w:rPr>
        <w:t xml:space="preserve"> определения объёма и предоставления субсидий Фонду поддержки предпринимательства муниципального района Кинельский </w:t>
      </w:r>
      <w:r w:rsidR="00987465" w:rsidRPr="009879AE">
        <w:rPr>
          <w:rFonts w:eastAsia="Times New Roman"/>
          <w:sz w:val="28"/>
          <w:lang w:eastAsia="ru-RU"/>
        </w:rPr>
        <w:t xml:space="preserve"> Самарской области </w:t>
      </w:r>
      <w:r w:rsidR="000A05D9" w:rsidRPr="009879AE">
        <w:rPr>
          <w:rFonts w:eastAsia="Times New Roman"/>
          <w:sz w:val="28"/>
          <w:lang w:eastAsia="ru-RU"/>
        </w:rPr>
        <w:t xml:space="preserve">в целях </w:t>
      </w:r>
      <w:r w:rsidR="00987465" w:rsidRPr="009879AE">
        <w:rPr>
          <w:rFonts w:eastAsia="Times New Roman"/>
          <w:sz w:val="28"/>
          <w:lang w:eastAsia="ru-RU"/>
        </w:rPr>
        <w:t xml:space="preserve">   </w:t>
      </w:r>
      <w:r w:rsidR="000A05D9" w:rsidRPr="009879AE">
        <w:rPr>
          <w:rFonts w:eastAsia="Times New Roman"/>
          <w:sz w:val="28"/>
          <w:lang w:eastAsia="ru-RU"/>
        </w:rPr>
        <w:t xml:space="preserve">реализации  </w:t>
      </w:r>
      <w:r w:rsidR="00987465" w:rsidRPr="009879AE">
        <w:rPr>
          <w:rFonts w:eastAsia="Times New Roman"/>
          <w:sz w:val="28"/>
          <w:lang w:eastAsia="ru-RU"/>
        </w:rPr>
        <w:t xml:space="preserve">   </w:t>
      </w:r>
      <w:r w:rsidR="000A05D9" w:rsidRPr="009879AE">
        <w:rPr>
          <w:rFonts w:eastAsia="Times New Roman"/>
          <w:sz w:val="28"/>
          <w:lang w:eastAsia="ru-RU"/>
        </w:rPr>
        <w:t xml:space="preserve"> мероприятий, направленных на  развитие и </w:t>
      </w:r>
      <w:r w:rsidR="00987465" w:rsidRPr="009879AE">
        <w:rPr>
          <w:rFonts w:eastAsia="Times New Roman"/>
          <w:sz w:val="28"/>
          <w:lang w:eastAsia="ru-RU"/>
        </w:rPr>
        <w:t xml:space="preserve"> </w:t>
      </w:r>
      <w:r w:rsidR="000A05D9" w:rsidRPr="009879AE">
        <w:rPr>
          <w:rFonts w:eastAsia="Times New Roman"/>
          <w:sz w:val="28"/>
          <w:lang w:eastAsia="ru-RU"/>
        </w:rPr>
        <w:t xml:space="preserve">поддержку   </w:t>
      </w:r>
      <w:r w:rsidR="00987465" w:rsidRPr="009879AE">
        <w:rPr>
          <w:rFonts w:eastAsia="Times New Roman"/>
          <w:sz w:val="28"/>
          <w:lang w:eastAsia="ru-RU"/>
        </w:rPr>
        <w:t xml:space="preserve"> </w:t>
      </w:r>
      <w:r w:rsidR="000A05D9" w:rsidRPr="009879AE">
        <w:rPr>
          <w:rFonts w:eastAsia="Times New Roman"/>
          <w:sz w:val="28"/>
          <w:lang w:eastAsia="ru-RU"/>
        </w:rPr>
        <w:t>субъектов малого</w:t>
      </w:r>
      <w:r w:rsidR="000A05D9"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</w:t>
      </w:r>
      <w:r w:rsidR="00987465" w:rsidRPr="009879AE">
        <w:rPr>
          <w:rFonts w:eastAsia="Times New Roman"/>
          <w:sz w:val="28"/>
          <w:szCs w:val="28"/>
          <w:lang w:eastAsia="ru-RU"/>
        </w:rPr>
        <w:t xml:space="preserve">  </w:t>
      </w:r>
      <w:r w:rsidR="000A05D9" w:rsidRPr="009879AE">
        <w:rPr>
          <w:rFonts w:eastAsia="Times New Roman"/>
          <w:sz w:val="28"/>
          <w:szCs w:val="28"/>
          <w:lang w:eastAsia="ru-RU"/>
        </w:rPr>
        <w:t>муниципальном    районе Кинельский Самарской области</w:t>
      </w:r>
      <w:r w:rsidR="000A05D9" w:rsidRPr="009879AE">
        <w:rPr>
          <w:rFonts w:eastAsia="Times New Roman"/>
          <w:sz w:val="28"/>
          <w:lang w:eastAsia="ru-RU"/>
        </w:rPr>
        <w:t>.</w:t>
      </w:r>
    </w:p>
    <w:p w:rsidR="009D0742" w:rsidRPr="009D0742" w:rsidRDefault="00C974BE" w:rsidP="0020731C">
      <w:pPr>
        <w:widowControl w:val="0"/>
        <w:tabs>
          <w:tab w:val="left" w:pos="709"/>
        </w:tabs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0A05D9">
        <w:rPr>
          <w:rFonts w:eastAsia="Times New Roman"/>
          <w:sz w:val="28"/>
          <w:szCs w:val="28"/>
          <w:lang w:eastAsia="ru-RU"/>
        </w:rPr>
        <w:t xml:space="preserve">2.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Официально опубликовать настоящее постановление в газете </w:t>
      </w:r>
      <w:r w:rsidR="00C205E3">
        <w:rPr>
          <w:rFonts w:eastAsia="Times New Roman"/>
          <w:sz w:val="28"/>
          <w:szCs w:val="28"/>
          <w:lang w:eastAsia="ru-RU"/>
        </w:rPr>
        <w:t>«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Междуречье» и разместить на официальном сайте администрации муниципального района Кинельский в информационно-телекоммуникационной </w:t>
      </w:r>
      <w:r w:rsidR="009D0742" w:rsidRPr="009D0742">
        <w:rPr>
          <w:rFonts w:eastAsia="Times New Roman"/>
          <w:sz w:val="28"/>
          <w:szCs w:val="28"/>
        </w:rPr>
        <w:t>сети Интернет (</w:t>
      </w:r>
      <w:hyperlink r:id="rId9" w:history="1">
        <w:r w:rsidR="009D0742" w:rsidRPr="004269C3">
          <w:rPr>
            <w:rFonts w:eastAsia="Times New Roman"/>
            <w:sz w:val="28"/>
            <w:szCs w:val="28"/>
          </w:rPr>
          <w:t>http://www.kinel.ru</w:t>
        </w:r>
      </w:hyperlink>
      <w:r w:rsidR="009D0742" w:rsidRPr="009D0742">
        <w:rPr>
          <w:rFonts w:eastAsia="Times New Roman"/>
          <w:sz w:val="28"/>
          <w:szCs w:val="28"/>
        </w:rPr>
        <w:t>) в подразделе «Нормативные правовые акты» раздела «Документы».</w:t>
      </w:r>
    </w:p>
    <w:p w:rsidR="00C81760" w:rsidRPr="00C81760" w:rsidRDefault="00C974BE" w:rsidP="00C81760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C81760">
        <w:rPr>
          <w:rFonts w:eastAsia="Times New Roman"/>
          <w:sz w:val="28"/>
          <w:szCs w:val="28"/>
          <w:lang w:eastAsia="ru-RU"/>
        </w:rPr>
        <w:t xml:space="preserve">3. </w:t>
      </w:r>
      <w:r w:rsidR="00987465">
        <w:rPr>
          <w:rFonts w:eastAsia="Times New Roman"/>
          <w:sz w:val="28"/>
          <w:szCs w:val="28"/>
          <w:lang w:eastAsia="ru-RU"/>
        </w:rPr>
        <w:t>Н</w:t>
      </w:r>
      <w:r w:rsidR="009D0742" w:rsidRPr="000A05D9">
        <w:rPr>
          <w:rFonts w:eastAsia="Times New Roman"/>
          <w:sz w:val="28"/>
          <w:szCs w:val="28"/>
          <w:lang w:eastAsia="ru-RU"/>
        </w:rPr>
        <w:t>астоящее</w:t>
      </w:r>
      <w:r w:rsidR="00BC08CC">
        <w:rPr>
          <w:rFonts w:eastAsia="Times New Roman"/>
          <w:sz w:val="28"/>
          <w:szCs w:val="28"/>
          <w:lang w:eastAsia="ru-RU"/>
        </w:rPr>
        <w:t xml:space="preserve"> </w:t>
      </w:r>
      <w:r w:rsidR="0020731C">
        <w:rPr>
          <w:rFonts w:eastAsia="Times New Roman"/>
          <w:sz w:val="28"/>
          <w:szCs w:val="28"/>
          <w:lang w:eastAsia="ru-RU"/>
        </w:rPr>
        <w:t xml:space="preserve">  </w:t>
      </w:r>
      <w:r w:rsidR="009D0742" w:rsidRPr="000A05D9">
        <w:rPr>
          <w:rFonts w:eastAsia="Times New Roman"/>
          <w:sz w:val="28"/>
          <w:szCs w:val="28"/>
          <w:lang w:eastAsia="ru-RU"/>
        </w:rPr>
        <w:t xml:space="preserve"> постановление</w:t>
      </w:r>
      <w:r w:rsidR="004269C3">
        <w:rPr>
          <w:rFonts w:eastAsia="Times New Roman"/>
          <w:sz w:val="28"/>
          <w:szCs w:val="28"/>
          <w:lang w:eastAsia="ru-RU"/>
        </w:rPr>
        <w:t xml:space="preserve">  </w:t>
      </w:r>
      <w:r w:rsidR="009D0742" w:rsidRPr="000A05D9">
        <w:rPr>
          <w:rFonts w:eastAsia="Times New Roman"/>
          <w:sz w:val="28"/>
          <w:szCs w:val="28"/>
          <w:lang w:eastAsia="ru-RU"/>
        </w:rPr>
        <w:t xml:space="preserve"> вступает в силу после</w:t>
      </w:r>
      <w:r w:rsidR="00BC08CC">
        <w:rPr>
          <w:rFonts w:eastAsia="Times New Roman"/>
          <w:sz w:val="28"/>
          <w:szCs w:val="28"/>
          <w:lang w:eastAsia="ru-RU"/>
        </w:rPr>
        <w:t xml:space="preserve"> его официального опубликования, </w:t>
      </w:r>
      <w:r w:rsidR="00C81760" w:rsidRPr="00C81760">
        <w:rPr>
          <w:sz w:val="28"/>
          <w:szCs w:val="28"/>
        </w:rPr>
        <w:t xml:space="preserve"> </w:t>
      </w:r>
      <w:r w:rsidR="00C81760">
        <w:rPr>
          <w:sz w:val="28"/>
          <w:szCs w:val="28"/>
        </w:rPr>
        <w:t>за исключением</w:t>
      </w:r>
      <w:r w:rsidR="00BC08CC">
        <w:rPr>
          <w:sz w:val="28"/>
          <w:szCs w:val="28"/>
        </w:rPr>
        <w:t xml:space="preserve"> </w:t>
      </w:r>
      <w:r w:rsidR="00C81760">
        <w:rPr>
          <w:sz w:val="28"/>
          <w:szCs w:val="28"/>
        </w:rPr>
        <w:t xml:space="preserve"> пункта 4.5 раздела 4 Порядка </w:t>
      </w:r>
      <w:r w:rsidR="00C81760" w:rsidRPr="009879AE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в целях реализации мероприятий, направленных на развитие и поддержку субъектов малого</w:t>
      </w:r>
      <w:r w:rsidR="00C81760"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</w:t>
      </w:r>
      <w:r w:rsidR="004269C3">
        <w:rPr>
          <w:rFonts w:eastAsia="Times New Roman"/>
          <w:sz w:val="28"/>
          <w:szCs w:val="28"/>
          <w:lang w:eastAsia="ru-RU"/>
        </w:rPr>
        <w:t>не Кинельский Самарской области</w:t>
      </w:r>
      <w:r w:rsidR="00C81760">
        <w:rPr>
          <w:sz w:val="28"/>
          <w:szCs w:val="28"/>
        </w:rPr>
        <w:t>,</w:t>
      </w:r>
      <w:r w:rsidR="004269C3">
        <w:rPr>
          <w:sz w:val="28"/>
          <w:szCs w:val="28"/>
        </w:rPr>
        <w:t xml:space="preserve"> </w:t>
      </w:r>
      <w:r w:rsidR="00C81760">
        <w:rPr>
          <w:sz w:val="28"/>
          <w:szCs w:val="28"/>
        </w:rPr>
        <w:t xml:space="preserve"> который </w:t>
      </w:r>
      <w:r w:rsidR="00D972A6">
        <w:rPr>
          <w:sz w:val="28"/>
          <w:szCs w:val="28"/>
        </w:rPr>
        <w:t xml:space="preserve"> </w:t>
      </w:r>
      <w:r w:rsidR="00C81760">
        <w:rPr>
          <w:sz w:val="28"/>
          <w:szCs w:val="28"/>
        </w:rPr>
        <w:t>вступает в силу с 1 января 2023 года.</w:t>
      </w:r>
    </w:p>
    <w:p w:rsidR="009879AE" w:rsidRPr="0020731C" w:rsidRDefault="00C974BE" w:rsidP="0020731C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20731C">
        <w:rPr>
          <w:rFonts w:eastAsia="Times New Roman"/>
          <w:sz w:val="28"/>
          <w:szCs w:val="28"/>
          <w:lang w:eastAsia="ru-RU"/>
        </w:rPr>
        <w:t>4.</w:t>
      </w:r>
      <w:r w:rsidR="009D0742" w:rsidRPr="0020731C">
        <w:rPr>
          <w:rFonts w:eastAsia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Кинельский «Об утверждении Порядка предоставления субсидий некоммерческим организациям, не являющимся казенным учреждениями, на развитие системы микрофинансирования и </w:t>
      </w:r>
      <w:r w:rsidR="009D0742" w:rsidRPr="0020731C">
        <w:rPr>
          <w:rFonts w:eastAsia="Times New Roman"/>
          <w:sz w:val="28"/>
          <w:szCs w:val="28"/>
          <w:lang w:eastAsia="ru-RU"/>
        </w:rPr>
        <w:lastRenderedPageBreak/>
        <w:t>осуществления финансовой поддержки субъектов малого и среднего предпринимательства» от 06.02.2020 года № 180.</w:t>
      </w:r>
    </w:p>
    <w:p w:rsidR="009D0742" w:rsidRPr="009D0742" w:rsidRDefault="004269C3" w:rsidP="005127ED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9D0742" w:rsidRPr="005127ED">
        <w:rPr>
          <w:rFonts w:eastAsia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="00987465" w:rsidRPr="005127ED">
        <w:rPr>
          <w:rFonts w:eastAsia="Times New Roman"/>
          <w:sz w:val="28"/>
          <w:szCs w:val="28"/>
          <w:lang w:eastAsia="ru-RU"/>
        </w:rPr>
        <w:t xml:space="preserve">  </w:t>
      </w:r>
      <w:r w:rsidR="00987465">
        <w:rPr>
          <w:rFonts w:eastAsia="Times New Roman"/>
          <w:sz w:val="28"/>
          <w:szCs w:val="28"/>
          <w:lang w:eastAsia="ru-RU"/>
        </w:rPr>
        <w:t xml:space="preserve"> з</w:t>
      </w:r>
      <w:r w:rsidR="009D0742" w:rsidRPr="009D0742">
        <w:rPr>
          <w:rFonts w:eastAsia="Times New Roman"/>
          <w:sz w:val="28"/>
          <w:szCs w:val="28"/>
          <w:lang w:eastAsia="ru-RU"/>
        </w:rPr>
        <w:t>аместителя главы муниципального района Кинельский по экономике Н.Н. Цыкунову.</w:t>
      </w:r>
    </w:p>
    <w:p w:rsidR="009D0742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 </w:t>
      </w: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Pr="009D0742" w:rsidRDefault="005127ED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127ED" w:rsidRDefault="009D0742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Глава муниципального </w:t>
      </w:r>
    </w:p>
    <w:p w:rsidR="009D0742" w:rsidRPr="009D0742" w:rsidRDefault="005127ED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9D0742" w:rsidRPr="009D0742">
        <w:rPr>
          <w:rFonts w:eastAsia="Times New Roman"/>
          <w:sz w:val="28"/>
          <w:szCs w:val="28"/>
          <w:lang w:eastAsia="ru-RU"/>
        </w:rPr>
        <w:t>района Кинельский</w:t>
      </w:r>
      <w:r w:rsidR="009D0742" w:rsidRPr="009D0742">
        <w:rPr>
          <w:rFonts w:eastAsia="Times New Roman"/>
          <w:sz w:val="28"/>
          <w:szCs w:val="28"/>
          <w:lang w:eastAsia="ru-RU"/>
        </w:rPr>
        <w:tab/>
        <w:t xml:space="preserve">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            Ю.Н. Жидков                                                                        </w:t>
      </w:r>
    </w:p>
    <w:p w:rsidR="009D0742" w:rsidRP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87465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5127ED" w:rsidRPr="009D0742" w:rsidRDefault="005127ED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D0742" w:rsidRPr="009D0742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</w:p>
    <w:p w:rsidR="00987465" w:rsidRDefault="009D0742" w:rsidP="009D0742">
      <w:pPr>
        <w:widowControl w:val="0"/>
        <w:spacing w:after="0" w:line="360" w:lineRule="auto"/>
        <w:rPr>
          <w:rFonts w:eastAsia="Times New Roman"/>
          <w:lang w:eastAsia="ru-RU"/>
        </w:rPr>
      </w:pPr>
      <w:r w:rsidRPr="009D0742">
        <w:rPr>
          <w:rFonts w:eastAsia="Times New Roman"/>
          <w:lang w:eastAsia="ru-RU"/>
        </w:rPr>
        <w:t>Федичкина 21706</w:t>
      </w:r>
    </w:p>
    <w:p w:rsidR="0020731C" w:rsidRDefault="0020731C" w:rsidP="009D0742">
      <w:pPr>
        <w:widowControl w:val="0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20731C" w:rsidRDefault="0020731C" w:rsidP="009D0742">
      <w:pPr>
        <w:widowControl w:val="0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20731C" w:rsidRDefault="0020731C" w:rsidP="009D0742">
      <w:pPr>
        <w:widowControl w:val="0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9D0742">
        <w:rPr>
          <w:rFonts w:eastAsia="Calibri"/>
          <w:sz w:val="28"/>
          <w:szCs w:val="28"/>
        </w:rPr>
        <w:lastRenderedPageBreak/>
        <w:t>УТВЕРЖДЕН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Самарской области</w:t>
      </w:r>
    </w:p>
    <w:p w:rsidR="009D0742" w:rsidRPr="009D0742" w:rsidRDefault="004269C3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_______________№_______</w:t>
      </w:r>
      <w:r w:rsidR="009D0742" w:rsidRPr="009D074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</w:t>
      </w:r>
    </w:p>
    <w:p w:rsidR="009D0742" w:rsidRPr="009D0742" w:rsidRDefault="009D0742" w:rsidP="009D0742">
      <w:pPr>
        <w:widowControl w:val="0"/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:rsidR="009D0742" w:rsidRPr="009879AE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D0742" w:rsidRPr="009879AE" w:rsidRDefault="009D0742" w:rsidP="009D0742">
      <w:pPr>
        <w:widowControl w:val="0"/>
        <w:spacing w:after="0"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9879AE">
        <w:rPr>
          <w:rFonts w:eastAsia="Times New Roman"/>
          <w:sz w:val="28"/>
          <w:szCs w:val="28"/>
          <w:lang w:eastAsia="ru-RU"/>
        </w:rPr>
        <w:t>ПОРЯДОК</w:t>
      </w:r>
    </w:p>
    <w:p w:rsidR="009D0742" w:rsidRPr="009879AE" w:rsidRDefault="00987465" w:rsidP="0098746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879AE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в целях реализации мероприятий,</w:t>
      </w:r>
      <w:r w:rsidR="009E3030" w:rsidRPr="009879AE">
        <w:rPr>
          <w:rFonts w:eastAsia="Times New Roman"/>
          <w:sz w:val="28"/>
          <w:lang w:eastAsia="ru-RU"/>
        </w:rPr>
        <w:t xml:space="preserve"> направленных на</w:t>
      </w:r>
      <w:r w:rsidRPr="009879AE">
        <w:rPr>
          <w:rFonts w:eastAsia="Times New Roman"/>
          <w:sz w:val="28"/>
          <w:lang w:eastAsia="ru-RU"/>
        </w:rPr>
        <w:t xml:space="preserve"> развитие и поддержку субъектов малого</w:t>
      </w:r>
      <w:r w:rsidRPr="009879AE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</w:t>
      </w:r>
      <w:r w:rsidR="009D0742" w:rsidRPr="009879AE">
        <w:rPr>
          <w:rFonts w:eastAsia="Times New Roman"/>
          <w:sz w:val="28"/>
          <w:szCs w:val="28"/>
          <w:lang w:eastAsia="ru-RU"/>
        </w:rPr>
        <w:t>в муниципальном районе Кинельский Самарской области.</w:t>
      </w:r>
    </w:p>
    <w:p w:rsidR="009D0742" w:rsidRPr="009879AE" w:rsidRDefault="009D0742" w:rsidP="005127ED">
      <w:pPr>
        <w:widowControl w:val="0"/>
        <w:tabs>
          <w:tab w:val="left" w:pos="1418"/>
        </w:tabs>
        <w:spacing w:after="0" w:line="360" w:lineRule="auto"/>
        <w:rPr>
          <w:rFonts w:eastAsia="Times New Roman"/>
          <w:sz w:val="28"/>
          <w:lang w:eastAsia="ru-RU"/>
        </w:rPr>
      </w:pPr>
    </w:p>
    <w:p w:rsidR="009D0742" w:rsidRPr="004269C3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269C3">
        <w:rPr>
          <w:rFonts w:eastAsia="Times New Roman"/>
          <w:sz w:val="28"/>
          <w:szCs w:val="28"/>
        </w:rPr>
        <w:t>1. Общие положения</w:t>
      </w:r>
      <w:r w:rsidR="000077B6" w:rsidRPr="004269C3">
        <w:rPr>
          <w:rFonts w:eastAsia="Times New Roman"/>
          <w:sz w:val="28"/>
          <w:szCs w:val="28"/>
        </w:rPr>
        <w:t xml:space="preserve"> о предоставлении субсидий</w:t>
      </w:r>
    </w:p>
    <w:p w:rsidR="009D0742" w:rsidRPr="009D0742" w:rsidRDefault="009D0742" w:rsidP="000077B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</w:rPr>
        <w:t>1.1.</w:t>
      </w:r>
      <w:r w:rsidRPr="009D0742">
        <w:rPr>
          <w:rFonts w:eastAsia="Times New Roman"/>
          <w:sz w:val="28"/>
          <w:szCs w:val="28"/>
        </w:rPr>
        <w:tab/>
        <w:t xml:space="preserve">Настоящий </w:t>
      </w:r>
      <w:r w:rsidR="000077B6">
        <w:rPr>
          <w:rFonts w:eastAsia="Times New Roman"/>
          <w:sz w:val="28"/>
          <w:szCs w:val="28"/>
        </w:rPr>
        <w:t xml:space="preserve"> п</w:t>
      </w:r>
      <w:r w:rsidRPr="009D0742">
        <w:rPr>
          <w:rFonts w:eastAsia="Times New Roman"/>
          <w:sz w:val="28"/>
          <w:szCs w:val="28"/>
        </w:rPr>
        <w:t xml:space="preserve">орядок </w:t>
      </w:r>
      <w:r w:rsidR="009879AE">
        <w:rPr>
          <w:rFonts w:eastAsia="Times New Roman"/>
          <w:sz w:val="28"/>
          <w:szCs w:val="28"/>
        </w:rPr>
        <w:t xml:space="preserve"> устанавливает механизм </w:t>
      </w:r>
      <w:r w:rsidR="000077B6" w:rsidRPr="000077B6">
        <w:rPr>
          <w:rFonts w:eastAsia="Times New Roman"/>
          <w:sz w:val="28"/>
          <w:lang w:eastAsia="ru-RU"/>
        </w:rPr>
        <w:t xml:space="preserve">определения объёма и предоставления </w:t>
      </w:r>
      <w:r w:rsidR="009879AE">
        <w:rPr>
          <w:rFonts w:eastAsia="Times New Roman"/>
          <w:sz w:val="28"/>
          <w:lang w:eastAsia="ru-RU"/>
        </w:rPr>
        <w:t xml:space="preserve">за счет средств местного бюджета </w:t>
      </w:r>
      <w:r w:rsidR="000077B6" w:rsidRPr="000077B6">
        <w:rPr>
          <w:rFonts w:eastAsia="Times New Roman"/>
          <w:sz w:val="28"/>
          <w:lang w:eastAsia="ru-RU"/>
        </w:rPr>
        <w:t xml:space="preserve">субсидий Фонду поддержки предпринимательства муниципального района Кинельский  Самарской области </w:t>
      </w:r>
      <w:r w:rsidR="000077B6">
        <w:rPr>
          <w:rFonts w:eastAsia="Times New Roman"/>
          <w:sz w:val="28"/>
          <w:lang w:eastAsia="ru-RU"/>
        </w:rPr>
        <w:t xml:space="preserve">(далее-Фонд) </w:t>
      </w:r>
      <w:r w:rsidR="000077B6" w:rsidRPr="000077B6">
        <w:rPr>
          <w:rFonts w:eastAsia="Times New Roman"/>
          <w:sz w:val="28"/>
          <w:lang w:eastAsia="ru-RU"/>
        </w:rPr>
        <w:t>в целях реализации мероприятий, направленных на  развитие и поддержку субъектов малого</w:t>
      </w:r>
      <w:r w:rsidR="000077B6" w:rsidRPr="000077B6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</w:t>
      </w:r>
      <w:r w:rsidR="000077B6">
        <w:rPr>
          <w:rFonts w:eastAsia="Times New Roman"/>
          <w:sz w:val="28"/>
          <w:szCs w:val="28"/>
          <w:lang w:eastAsia="ru-RU"/>
        </w:rPr>
        <w:t xml:space="preserve">не Кинельский Самарской области (далее-Порядок) </w:t>
      </w:r>
      <w:r w:rsidRPr="009D0742">
        <w:rPr>
          <w:rFonts w:eastAsia="Times New Roman"/>
          <w:sz w:val="28"/>
          <w:szCs w:val="28"/>
          <w:lang w:eastAsia="ru-RU"/>
        </w:rPr>
        <w:t>Кинельский Самарской области на 2022-2026 годы».</w:t>
      </w:r>
    </w:p>
    <w:p w:rsid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sz w:val="28"/>
          <w:szCs w:val="28"/>
        </w:rPr>
        <w:t xml:space="preserve">1.2. </w:t>
      </w:r>
      <w:r w:rsidRPr="009D0742">
        <w:rPr>
          <w:rFonts w:eastAsia="Times New Roman"/>
          <w:sz w:val="28"/>
          <w:szCs w:val="28"/>
        </w:rPr>
        <w:tab/>
        <w:t>В целях применения настоящего Порядка используются следующие понятия:</w:t>
      </w:r>
    </w:p>
    <w:p w:rsidR="00B57ECB" w:rsidRPr="009D0742" w:rsidRDefault="00B57ECB" w:rsidP="00B57ECB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rFonts w:eastAsia="Times New Roman"/>
          <w:sz w:val="28"/>
          <w:szCs w:val="28"/>
        </w:rPr>
        <w:t>Субсиди</w:t>
      </w:r>
      <w:r>
        <w:rPr>
          <w:rFonts w:eastAsia="Times New Roman"/>
          <w:sz w:val="28"/>
          <w:szCs w:val="28"/>
        </w:rPr>
        <w:t>и</w:t>
      </w:r>
      <w:r w:rsidRPr="009D0742">
        <w:rPr>
          <w:rFonts w:eastAsia="Times New Roman"/>
          <w:sz w:val="28"/>
          <w:szCs w:val="28"/>
        </w:rPr>
        <w:t xml:space="preserve"> – средства, предоставляемые из бюджета муниципального района Кинельский Самарской  области на безвозмездной и безвозвратной основе в целях расширения доступа </w:t>
      </w:r>
      <w:r>
        <w:rPr>
          <w:rFonts w:eastAsia="Times New Roman"/>
          <w:sz w:val="28"/>
          <w:szCs w:val="28"/>
        </w:rPr>
        <w:t xml:space="preserve">СМСП </w:t>
      </w:r>
      <w:r w:rsidRPr="009D0742">
        <w:rPr>
          <w:rFonts w:eastAsia="Times New Roman"/>
          <w:sz w:val="28"/>
          <w:szCs w:val="28"/>
        </w:rPr>
        <w:t>к займам</w:t>
      </w:r>
      <w:r>
        <w:rPr>
          <w:rFonts w:eastAsia="Times New Roman"/>
          <w:sz w:val="28"/>
          <w:szCs w:val="28"/>
        </w:rPr>
        <w:t xml:space="preserve"> (далее –Субсидии)</w:t>
      </w:r>
      <w:r w:rsidRPr="009D0742">
        <w:rPr>
          <w:rFonts w:eastAsia="Times New Roman"/>
          <w:sz w:val="28"/>
          <w:szCs w:val="28"/>
        </w:rPr>
        <w:t xml:space="preserve">; </w:t>
      </w:r>
    </w:p>
    <w:p w:rsidR="004F24D8" w:rsidRPr="009D0742" w:rsidRDefault="004F24D8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Получатель субсидии - </w:t>
      </w:r>
      <w:r w:rsidR="00374BC3">
        <w:rPr>
          <w:rFonts w:eastAsia="Times New Roman"/>
          <w:sz w:val="28"/>
          <w:szCs w:val="28"/>
        </w:rPr>
        <w:t>Фонд поддержки предпринимательства муниципального района Кинельский Самарской области (далее-</w:t>
      </w:r>
      <w:r>
        <w:rPr>
          <w:rFonts w:eastAsia="Times New Roman"/>
          <w:sz w:val="28"/>
          <w:szCs w:val="28"/>
        </w:rPr>
        <w:t>Фонд</w:t>
      </w:r>
      <w:r w:rsidR="00374BC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9D0742" w:rsidRP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0742">
        <w:rPr>
          <w:rFonts w:eastAsia="Times New Roman"/>
          <w:sz w:val="28"/>
          <w:szCs w:val="28"/>
        </w:rPr>
        <w:lastRenderedPageBreak/>
        <w:t xml:space="preserve">Соглашение - соглашение на предоставление Субсидии, заключенное между главным распорядителем средств бюджета муниципального района Кинельский Самарской области и </w:t>
      </w:r>
      <w:r w:rsidR="00374BC3">
        <w:rPr>
          <w:rFonts w:eastAsia="Times New Roman"/>
          <w:sz w:val="28"/>
          <w:szCs w:val="28"/>
        </w:rPr>
        <w:t>п</w:t>
      </w:r>
      <w:r w:rsidRPr="009D0742">
        <w:rPr>
          <w:rFonts w:eastAsia="Times New Roman"/>
          <w:sz w:val="28"/>
          <w:szCs w:val="28"/>
        </w:rPr>
        <w:t>олучателем субсидии</w:t>
      </w:r>
      <w:r w:rsidR="00B57ECB">
        <w:rPr>
          <w:rFonts w:eastAsia="Times New Roman"/>
          <w:sz w:val="28"/>
          <w:szCs w:val="28"/>
        </w:rPr>
        <w:t xml:space="preserve"> </w:t>
      </w:r>
      <w:r w:rsidR="00374BC3">
        <w:rPr>
          <w:rFonts w:eastAsia="Times New Roman"/>
          <w:sz w:val="28"/>
          <w:szCs w:val="28"/>
        </w:rPr>
        <w:t>-</w:t>
      </w:r>
      <w:r w:rsidR="00B57ECB">
        <w:rPr>
          <w:rFonts w:eastAsia="Times New Roman"/>
          <w:sz w:val="28"/>
          <w:szCs w:val="28"/>
        </w:rPr>
        <w:t xml:space="preserve"> </w:t>
      </w:r>
      <w:r w:rsidR="00374BC3">
        <w:rPr>
          <w:rFonts w:eastAsia="Times New Roman"/>
          <w:sz w:val="28"/>
          <w:szCs w:val="28"/>
        </w:rPr>
        <w:t>Фондом</w:t>
      </w:r>
      <w:r w:rsidRPr="009D0742">
        <w:rPr>
          <w:rFonts w:eastAsia="Times New Roman"/>
          <w:sz w:val="28"/>
          <w:szCs w:val="28"/>
        </w:rPr>
        <w:t>, в соответствии с типовой формой, утвержденной Управлением финансами администрации муниципального района Кинельский (далее – Управление);</w:t>
      </w:r>
    </w:p>
    <w:p w:rsid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 xml:space="preserve">Субъекты малого и среднего предпринимательства </w:t>
      </w:r>
      <w:r w:rsidR="00AB30D3">
        <w:rPr>
          <w:rFonts w:eastAsia="Times New Roman"/>
          <w:sz w:val="28"/>
          <w:szCs w:val="28"/>
          <w:lang w:eastAsia="ru-RU"/>
        </w:rPr>
        <w:t>(далее</w:t>
      </w:r>
      <w:r w:rsidR="009E3030">
        <w:rPr>
          <w:rFonts w:eastAsia="Times New Roman"/>
          <w:sz w:val="28"/>
          <w:szCs w:val="28"/>
          <w:lang w:eastAsia="ru-RU"/>
        </w:rPr>
        <w:t xml:space="preserve"> -</w:t>
      </w:r>
      <w:r w:rsidRPr="009D0742">
        <w:rPr>
          <w:rFonts w:eastAsia="Times New Roman"/>
          <w:sz w:val="28"/>
          <w:szCs w:val="28"/>
          <w:lang w:eastAsia="ru-RU"/>
        </w:rPr>
        <w:t xml:space="preserve"> </w:t>
      </w:r>
      <w:r w:rsidR="00AB30D3">
        <w:rPr>
          <w:rFonts w:eastAsia="Times New Roman"/>
          <w:sz w:val="28"/>
          <w:szCs w:val="28"/>
          <w:lang w:eastAsia="ru-RU"/>
        </w:rPr>
        <w:t>СМСП) -</w:t>
      </w:r>
      <w:r w:rsidRPr="009D0742">
        <w:rPr>
          <w:rFonts w:eastAsia="Times New Roman"/>
          <w:sz w:val="28"/>
          <w:szCs w:val="28"/>
          <w:lang w:eastAsia="ru-RU"/>
        </w:rPr>
        <w:t>хозяйствующие субъекты</w:t>
      </w:r>
      <w:r w:rsidR="004651BD">
        <w:rPr>
          <w:rFonts w:eastAsia="Times New Roman"/>
          <w:sz w:val="28"/>
          <w:szCs w:val="28"/>
          <w:lang w:eastAsia="ru-RU"/>
        </w:rPr>
        <w:t xml:space="preserve"> - </w:t>
      </w:r>
      <w:r w:rsidRPr="009D0742">
        <w:rPr>
          <w:rFonts w:eastAsia="Times New Roman"/>
          <w:sz w:val="28"/>
          <w:szCs w:val="28"/>
          <w:lang w:eastAsia="ru-RU"/>
        </w:rPr>
        <w:t>юридические лица и индивидуальные предприниматели, отнесенные в соответствии с условиями, установленными Федеральным законом от 24 июля 2007 года № 209-ФЗ «О развитии малого и среднего предпринимат</w:t>
      </w:r>
      <w:r w:rsidR="003D3282">
        <w:rPr>
          <w:rFonts w:eastAsia="Times New Roman"/>
          <w:sz w:val="28"/>
          <w:szCs w:val="28"/>
          <w:lang w:eastAsia="ru-RU"/>
        </w:rPr>
        <w:t>ельства в Российской Федерации»</w:t>
      </w:r>
      <w:r w:rsidRPr="009D0742">
        <w:rPr>
          <w:rFonts w:eastAsia="Times New Roman"/>
          <w:sz w:val="28"/>
          <w:szCs w:val="28"/>
          <w:lang w:eastAsia="ru-RU"/>
        </w:rPr>
        <w:t xml:space="preserve">, к малым предприятиям, в том числе к </w:t>
      </w:r>
      <w:r w:rsidR="00F84CB4">
        <w:rPr>
          <w:rFonts w:eastAsia="Times New Roman"/>
          <w:sz w:val="28"/>
          <w:szCs w:val="28"/>
          <w:lang w:eastAsia="ru-RU"/>
        </w:rPr>
        <w:t xml:space="preserve"> </w:t>
      </w:r>
      <w:r w:rsidRPr="009D0742">
        <w:rPr>
          <w:rFonts w:eastAsia="Times New Roman"/>
          <w:sz w:val="28"/>
          <w:szCs w:val="28"/>
          <w:lang w:eastAsia="ru-RU"/>
        </w:rPr>
        <w:t>микропредп</w:t>
      </w:r>
      <w:r w:rsidR="00F84CB4">
        <w:rPr>
          <w:rFonts w:eastAsia="Times New Roman"/>
          <w:sz w:val="28"/>
          <w:szCs w:val="28"/>
          <w:lang w:eastAsia="ru-RU"/>
        </w:rPr>
        <w:t xml:space="preserve">риятиям, и средним предприятиям, а также физические лица, не являющиеся индивидуальными предпринимателями и применяющие  специальный налоговый режим «Налог на профессиональный доход (самозанятые), </w:t>
      </w:r>
      <w:r w:rsidR="004651BD">
        <w:rPr>
          <w:rFonts w:eastAsia="Times New Roman"/>
          <w:sz w:val="28"/>
          <w:szCs w:val="28"/>
          <w:lang w:eastAsia="ru-RU"/>
        </w:rPr>
        <w:t>отнесённые к СМСП,</w:t>
      </w:r>
      <w:r w:rsidR="00747896">
        <w:rPr>
          <w:rFonts w:eastAsia="Times New Roman"/>
          <w:sz w:val="28"/>
          <w:szCs w:val="28"/>
          <w:lang w:eastAsia="ru-RU"/>
        </w:rPr>
        <w:t xml:space="preserve"> </w:t>
      </w:r>
      <w:r w:rsidR="00F84CB4">
        <w:rPr>
          <w:rFonts w:eastAsia="Times New Roman"/>
          <w:sz w:val="28"/>
          <w:szCs w:val="28"/>
          <w:lang w:eastAsia="ru-RU"/>
        </w:rPr>
        <w:t>в соответствии</w:t>
      </w:r>
      <w:r w:rsidR="008B65C3">
        <w:rPr>
          <w:rFonts w:eastAsia="Times New Roman"/>
          <w:sz w:val="28"/>
          <w:szCs w:val="28"/>
          <w:lang w:eastAsia="ru-RU"/>
        </w:rPr>
        <w:t xml:space="preserve"> с </w:t>
      </w:r>
      <w:r w:rsidR="008B65C3" w:rsidRPr="009D0742">
        <w:rPr>
          <w:rFonts w:eastAsia="Times New Roman"/>
          <w:sz w:val="28"/>
          <w:szCs w:val="28"/>
          <w:lang w:eastAsia="ru-RU"/>
        </w:rPr>
        <w:t>Федеральным законом от 2</w:t>
      </w:r>
      <w:r w:rsidR="008B65C3">
        <w:rPr>
          <w:rFonts w:eastAsia="Times New Roman"/>
          <w:sz w:val="28"/>
          <w:szCs w:val="28"/>
          <w:lang w:eastAsia="ru-RU"/>
        </w:rPr>
        <w:t>7 ноября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 20</w:t>
      </w:r>
      <w:r w:rsidR="008B65C3">
        <w:rPr>
          <w:rFonts w:eastAsia="Times New Roman"/>
          <w:sz w:val="28"/>
          <w:szCs w:val="28"/>
          <w:lang w:eastAsia="ru-RU"/>
        </w:rPr>
        <w:t xml:space="preserve">18 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года № </w:t>
      </w:r>
      <w:r w:rsidR="008B65C3">
        <w:rPr>
          <w:rFonts w:eastAsia="Times New Roman"/>
          <w:sz w:val="28"/>
          <w:szCs w:val="28"/>
          <w:lang w:eastAsia="ru-RU"/>
        </w:rPr>
        <w:t>422</w:t>
      </w:r>
      <w:r w:rsidR="008B65C3" w:rsidRPr="009D0742">
        <w:rPr>
          <w:rFonts w:eastAsia="Times New Roman"/>
          <w:sz w:val="28"/>
          <w:szCs w:val="28"/>
          <w:lang w:eastAsia="ru-RU"/>
        </w:rPr>
        <w:t xml:space="preserve">-ФЗ «О </w:t>
      </w:r>
      <w:r w:rsidR="008B65C3">
        <w:rPr>
          <w:rFonts w:eastAsia="Times New Roman"/>
          <w:sz w:val="28"/>
          <w:szCs w:val="28"/>
          <w:lang w:eastAsia="ru-RU"/>
        </w:rPr>
        <w:t xml:space="preserve"> проведении эксперимента по установлению специального налогового режима «Налог на профессиональный доход»</w:t>
      </w:r>
      <w:r w:rsidR="004651BD">
        <w:rPr>
          <w:rFonts w:eastAsia="Times New Roman"/>
          <w:sz w:val="28"/>
          <w:szCs w:val="28"/>
          <w:lang w:eastAsia="ru-RU"/>
        </w:rPr>
        <w:t>.</w:t>
      </w:r>
    </w:p>
    <w:p w:rsidR="009D0742" w:rsidRPr="009D0742" w:rsidRDefault="009D0742" w:rsidP="009D0742">
      <w:pPr>
        <w:widowControl w:val="0"/>
        <w:tabs>
          <w:tab w:val="left" w:pos="141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0742">
        <w:rPr>
          <w:rFonts w:eastAsia="Times New Roman"/>
          <w:sz w:val="28"/>
          <w:szCs w:val="28"/>
          <w:lang w:eastAsia="ru-RU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9D0742" w:rsidRPr="009D0742" w:rsidRDefault="009879AE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9D0742" w:rsidRPr="009D0742">
        <w:rPr>
          <w:rFonts w:eastAsia="Times New Roman"/>
          <w:sz w:val="28"/>
          <w:szCs w:val="28"/>
        </w:rPr>
        <w:t>.</w:t>
      </w:r>
      <w:r w:rsidR="009D0742" w:rsidRPr="009D0742">
        <w:rPr>
          <w:rFonts w:eastAsia="Times New Roman"/>
          <w:sz w:val="28"/>
          <w:szCs w:val="28"/>
        </w:rPr>
        <w:tab/>
        <w:t>Субсидии предоставляются</w:t>
      </w:r>
      <w:r w:rsidR="00AF08B7">
        <w:rPr>
          <w:rFonts w:eastAsia="Times New Roman"/>
          <w:sz w:val="28"/>
          <w:szCs w:val="28"/>
        </w:rPr>
        <w:t xml:space="preserve"> в соответствии  со сводной бюджетной росписью бюджета муниципального района Кинельский Самарской области на соответствующий финансовый год </w:t>
      </w:r>
      <w:r w:rsidR="009D0742" w:rsidRPr="009D0742">
        <w:rPr>
          <w:rFonts w:eastAsia="Times New Roman"/>
          <w:sz w:val="28"/>
          <w:szCs w:val="28"/>
        </w:rPr>
        <w:t xml:space="preserve"> в пределах </w:t>
      </w:r>
      <w:r w:rsidR="007267EA">
        <w:rPr>
          <w:rFonts w:eastAsia="Times New Roman"/>
          <w:sz w:val="28"/>
          <w:szCs w:val="28"/>
        </w:rPr>
        <w:t xml:space="preserve"> лимитов </w:t>
      </w:r>
      <w:r w:rsidR="009D0742" w:rsidRPr="009D0742">
        <w:rPr>
          <w:rFonts w:eastAsia="Times New Roman"/>
          <w:sz w:val="28"/>
          <w:szCs w:val="28"/>
        </w:rPr>
        <w:t xml:space="preserve">бюджетных </w:t>
      </w:r>
      <w:r w:rsidR="00AF08B7">
        <w:rPr>
          <w:rFonts w:eastAsia="Times New Roman"/>
          <w:sz w:val="28"/>
          <w:szCs w:val="28"/>
        </w:rPr>
        <w:t>обязательств по предоставлению субсидий</w:t>
      </w:r>
      <w:r w:rsidR="009D0742" w:rsidRPr="009D0742">
        <w:rPr>
          <w:rFonts w:eastAsia="Times New Roman"/>
          <w:sz w:val="28"/>
          <w:szCs w:val="28"/>
        </w:rPr>
        <w:t>, утвержд</w:t>
      </w:r>
      <w:r w:rsidR="007267EA">
        <w:rPr>
          <w:rFonts w:eastAsia="Times New Roman"/>
          <w:sz w:val="28"/>
          <w:szCs w:val="28"/>
        </w:rPr>
        <w:t>аемых в установленном порядке</w:t>
      </w:r>
      <w:r w:rsidR="009D0742" w:rsidRPr="009D0742">
        <w:rPr>
          <w:rFonts w:eastAsia="Times New Roman"/>
          <w:sz w:val="28"/>
          <w:szCs w:val="28"/>
        </w:rPr>
        <w:t>.</w:t>
      </w:r>
    </w:p>
    <w:p w:rsidR="009D0742" w:rsidRPr="00740AD3" w:rsidRDefault="009879AE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9D0742" w:rsidRPr="009D0742">
        <w:rPr>
          <w:rFonts w:eastAsia="Times New Roman"/>
          <w:sz w:val="28"/>
          <w:szCs w:val="28"/>
        </w:rPr>
        <w:t>.</w:t>
      </w:r>
      <w:r w:rsidR="009D0742" w:rsidRPr="009D0742">
        <w:rPr>
          <w:rFonts w:eastAsia="Times New Roman"/>
          <w:sz w:val="28"/>
          <w:szCs w:val="28"/>
        </w:rPr>
        <w:tab/>
        <w:t xml:space="preserve">Главным распорядителем бюджетных средств муниципального района Кинельский  Самарской области, в соответствии со сводной бюджетной росписью муниципального района Кинельский Самарской области на текущий финансовый год и плановый период в пределах лимитов бюджетных обязательств, является администрация </w:t>
      </w:r>
      <w:r w:rsidR="009D0742" w:rsidRPr="00740AD3">
        <w:rPr>
          <w:rFonts w:eastAsia="Times New Roman"/>
          <w:sz w:val="28"/>
          <w:szCs w:val="28"/>
        </w:rPr>
        <w:lastRenderedPageBreak/>
        <w:t>муниципального района Кинельс</w:t>
      </w:r>
      <w:r w:rsidR="0020731C">
        <w:rPr>
          <w:rFonts w:eastAsia="Times New Roman"/>
          <w:sz w:val="28"/>
          <w:szCs w:val="28"/>
        </w:rPr>
        <w:t>кий Самарской области (далее – а</w:t>
      </w:r>
      <w:r w:rsidR="009D0742" w:rsidRPr="00740AD3">
        <w:rPr>
          <w:rFonts w:eastAsia="Times New Roman"/>
          <w:sz w:val="28"/>
          <w:szCs w:val="28"/>
        </w:rPr>
        <w:t>дминистрация).</w:t>
      </w:r>
    </w:p>
    <w:p w:rsidR="007359ED" w:rsidRDefault="003D3282" w:rsidP="003D3282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1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879AE">
        <w:rPr>
          <w:rFonts w:eastAsia="Times New Roman"/>
          <w:sz w:val="28"/>
          <w:szCs w:val="28"/>
        </w:rPr>
        <w:t>1.5</w:t>
      </w:r>
      <w:r w:rsidR="009D0742" w:rsidRPr="00740AD3">
        <w:rPr>
          <w:rFonts w:eastAsia="Times New Roman"/>
          <w:sz w:val="28"/>
          <w:szCs w:val="28"/>
        </w:rPr>
        <w:t>.</w:t>
      </w:r>
      <w:r w:rsidR="00386E03" w:rsidRPr="00740AD3">
        <w:rPr>
          <w:rFonts w:eastAsia="Times New Roman"/>
          <w:sz w:val="28"/>
          <w:szCs w:val="28"/>
        </w:rPr>
        <w:t xml:space="preserve"> </w:t>
      </w:r>
      <w:r w:rsidR="004F24D8" w:rsidRPr="00740AD3">
        <w:rPr>
          <w:rFonts w:eastAsia="Times New Roman"/>
          <w:sz w:val="28"/>
          <w:szCs w:val="28"/>
        </w:rPr>
        <w:t>Субсидии предоставляются Фонду на финансовое обеспечение</w:t>
      </w:r>
      <w:r w:rsidR="009E3030" w:rsidRPr="00740AD3">
        <w:rPr>
          <w:rFonts w:eastAsia="Times New Roman"/>
          <w:sz w:val="28"/>
          <w:szCs w:val="28"/>
        </w:rPr>
        <w:t xml:space="preserve"> </w:t>
      </w:r>
      <w:r w:rsidR="004F24D8" w:rsidRPr="00740AD3">
        <w:rPr>
          <w:rFonts w:eastAsia="Times New Roman"/>
          <w:sz w:val="28"/>
          <w:szCs w:val="28"/>
        </w:rPr>
        <w:t xml:space="preserve"> в </w:t>
      </w:r>
      <w:r w:rsidR="004F24D8" w:rsidRPr="005127ED">
        <w:rPr>
          <w:rFonts w:eastAsia="Times New Roman"/>
          <w:sz w:val="28"/>
          <w:szCs w:val="28"/>
        </w:rPr>
        <w:t>целях реализации меропри</w:t>
      </w:r>
      <w:r w:rsidR="008268FE" w:rsidRPr="005127ED">
        <w:rPr>
          <w:rFonts w:eastAsia="Times New Roman"/>
          <w:sz w:val="28"/>
          <w:szCs w:val="28"/>
        </w:rPr>
        <w:t>я</w:t>
      </w:r>
      <w:r w:rsidR="004F24D8" w:rsidRPr="005127ED">
        <w:rPr>
          <w:rFonts w:eastAsia="Times New Roman"/>
          <w:sz w:val="28"/>
          <w:szCs w:val="28"/>
        </w:rPr>
        <w:t xml:space="preserve">тий, направленных на </w:t>
      </w:r>
      <w:r w:rsidR="008268FE" w:rsidRPr="005127ED">
        <w:rPr>
          <w:rFonts w:eastAsia="Times New Roman"/>
          <w:sz w:val="28"/>
          <w:szCs w:val="28"/>
        </w:rPr>
        <w:t>развитие и поддержку СМС</w:t>
      </w:r>
      <w:r w:rsidR="00EF1C03" w:rsidRPr="005127ED">
        <w:rPr>
          <w:rFonts w:eastAsia="Times New Roman"/>
          <w:sz w:val="28"/>
          <w:szCs w:val="28"/>
        </w:rPr>
        <w:t>П</w:t>
      </w:r>
      <w:r w:rsidR="007359ED">
        <w:rPr>
          <w:rFonts w:eastAsia="Times New Roman"/>
          <w:sz w:val="28"/>
          <w:szCs w:val="28"/>
        </w:rPr>
        <w:t xml:space="preserve">: </w:t>
      </w:r>
    </w:p>
    <w:p w:rsidR="007359ED" w:rsidRPr="003D3282" w:rsidRDefault="007359ED" w:rsidP="007359ED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11" w:hanging="11"/>
        <w:jc w:val="both"/>
        <w:rPr>
          <w:rFonts w:eastAsia="Times New Roman"/>
          <w:sz w:val="28"/>
          <w:szCs w:val="28"/>
          <w:lang w:eastAsia="ru-RU"/>
        </w:rPr>
      </w:pPr>
      <w:r w:rsidRPr="003D3282">
        <w:rPr>
          <w:rFonts w:eastAsia="Times New Roman"/>
          <w:sz w:val="28"/>
          <w:szCs w:val="28"/>
        </w:rPr>
        <w:t xml:space="preserve">на </w:t>
      </w:r>
      <w:r w:rsidRPr="003D3282">
        <w:rPr>
          <w:rFonts w:eastAsia="Times New Roman"/>
          <w:sz w:val="28"/>
          <w:szCs w:val="28"/>
          <w:lang w:eastAsia="ru-RU"/>
        </w:rPr>
        <w:t>осуществление уставной деятельности по предоставлению займов СМСП на принципах пла</w:t>
      </w:r>
      <w:r w:rsidR="003D3282" w:rsidRPr="003D3282">
        <w:rPr>
          <w:rFonts w:eastAsia="Times New Roman"/>
          <w:sz w:val="28"/>
          <w:szCs w:val="28"/>
          <w:lang w:eastAsia="ru-RU"/>
        </w:rPr>
        <w:t>тности, срочности, возвратности.</w:t>
      </w:r>
    </w:p>
    <w:p w:rsidR="004F24D8" w:rsidRPr="00740AD3" w:rsidRDefault="004F24D8" w:rsidP="009D074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6238E" w:rsidRPr="004269C3" w:rsidRDefault="0086238E" w:rsidP="009D0742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269C3">
        <w:rPr>
          <w:rFonts w:eastAsia="Times New Roman"/>
          <w:sz w:val="28"/>
          <w:szCs w:val="28"/>
        </w:rPr>
        <w:t>2.Условия и порядок предоставления субсидий</w:t>
      </w:r>
    </w:p>
    <w:p w:rsidR="009D0742" w:rsidRPr="00740AD3" w:rsidRDefault="0086238E" w:rsidP="009D07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2.1.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="00EF1C03" w:rsidRPr="00740AD3">
        <w:rPr>
          <w:rFonts w:eastAsia="Times New Roman"/>
          <w:sz w:val="28"/>
          <w:szCs w:val="28"/>
          <w:lang w:eastAsia="ru-RU"/>
        </w:rPr>
        <w:t>В целях</w:t>
      </w:r>
      <w:r w:rsidR="009D0742" w:rsidRPr="00740AD3">
        <w:rPr>
          <w:rFonts w:eastAsia="Times New Roman"/>
          <w:sz w:val="28"/>
          <w:szCs w:val="28"/>
          <w:lang w:eastAsia="ru-RU"/>
        </w:rPr>
        <w:t xml:space="preserve"> предоставлении Субсидии</w:t>
      </w:r>
      <w:r w:rsidR="0020731C">
        <w:rPr>
          <w:rFonts w:eastAsia="Times New Roman"/>
          <w:sz w:val="28"/>
          <w:szCs w:val="28"/>
          <w:lang w:eastAsia="ru-RU"/>
        </w:rPr>
        <w:t xml:space="preserve"> а</w:t>
      </w:r>
      <w:r w:rsidR="00A060A6" w:rsidRPr="00740AD3">
        <w:rPr>
          <w:rFonts w:eastAsia="Times New Roman"/>
          <w:sz w:val="28"/>
          <w:szCs w:val="28"/>
          <w:lang w:eastAsia="ru-RU"/>
        </w:rPr>
        <w:t>дминистрация</w:t>
      </w:r>
      <w:r w:rsidR="009D0742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="00A060A6" w:rsidRPr="00740AD3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</w:t>
      </w:r>
      <w:r w:rsidR="0020731C">
        <w:rPr>
          <w:rFonts w:eastAsia="Times New Roman"/>
          <w:sz w:val="28"/>
          <w:szCs w:val="28"/>
          <w:lang w:eastAsia="ru-RU"/>
        </w:rPr>
        <w:t>Интернет» на официальном сайте а</w:t>
      </w:r>
      <w:r w:rsidR="00A060A6" w:rsidRPr="00740AD3">
        <w:rPr>
          <w:rFonts w:eastAsia="Times New Roman"/>
          <w:sz w:val="28"/>
          <w:szCs w:val="28"/>
          <w:lang w:eastAsia="ru-RU"/>
        </w:rPr>
        <w:t xml:space="preserve">дминистрации </w:t>
      </w:r>
      <w:hyperlink r:id="rId10" w:history="1">
        <w:r w:rsidR="00A060A6" w:rsidRPr="00740AD3">
          <w:rPr>
            <w:rFonts w:eastAsia="Times New Roman"/>
            <w:sz w:val="28"/>
            <w:szCs w:val="28"/>
            <w:u w:val="single"/>
            <w:lang w:eastAsia="ru-RU"/>
          </w:rPr>
          <w:t>http://www.kinel.ru</w:t>
        </w:r>
      </w:hyperlink>
      <w:r w:rsidR="00A060A6" w:rsidRPr="00740AD3">
        <w:rPr>
          <w:rFonts w:eastAsia="Times New Roman"/>
          <w:sz w:val="28"/>
          <w:szCs w:val="28"/>
          <w:lang w:eastAsia="ru-RU"/>
        </w:rPr>
        <w:t xml:space="preserve"> размещает извещение, содержащее сроки и место приёма документов для  получения субсидий </w:t>
      </w:r>
      <w:r w:rsidR="00186754" w:rsidRPr="00740AD3">
        <w:rPr>
          <w:rFonts w:eastAsia="Times New Roman"/>
          <w:sz w:val="28"/>
          <w:szCs w:val="28"/>
          <w:lang w:eastAsia="ru-RU"/>
        </w:rPr>
        <w:t xml:space="preserve"> и  направления расходования субси</w:t>
      </w:r>
      <w:r w:rsidR="00C67F49">
        <w:rPr>
          <w:rFonts w:eastAsia="Times New Roman"/>
          <w:sz w:val="28"/>
          <w:szCs w:val="28"/>
          <w:lang w:eastAsia="ru-RU"/>
        </w:rPr>
        <w:t>дий в соответствии с пунктом 1.5</w:t>
      </w:r>
      <w:r w:rsidR="00186754" w:rsidRPr="00740AD3">
        <w:rPr>
          <w:rFonts w:eastAsia="Times New Roman"/>
          <w:sz w:val="28"/>
          <w:szCs w:val="28"/>
          <w:lang w:eastAsia="ru-RU"/>
        </w:rPr>
        <w:t xml:space="preserve"> настоящего Порядка.</w:t>
      </w:r>
    </w:p>
    <w:p w:rsidR="00066BD4" w:rsidRPr="00740AD3" w:rsidRDefault="009D0742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>2.</w:t>
      </w:r>
      <w:r w:rsidR="00186754" w:rsidRPr="00740AD3">
        <w:rPr>
          <w:rFonts w:eastAsia="Times New Roman"/>
          <w:sz w:val="28"/>
          <w:szCs w:val="28"/>
          <w:lang w:eastAsia="ru-RU"/>
        </w:rPr>
        <w:t>2</w:t>
      </w:r>
      <w:r w:rsidRPr="00740AD3">
        <w:rPr>
          <w:rFonts w:eastAsia="Times New Roman"/>
          <w:sz w:val="28"/>
          <w:szCs w:val="28"/>
          <w:lang w:eastAsia="ru-RU"/>
        </w:rPr>
        <w:t>.</w:t>
      </w:r>
      <w:r w:rsidR="00066BD4" w:rsidRPr="00740AD3">
        <w:rPr>
          <w:sz w:val="28"/>
          <w:szCs w:val="28"/>
        </w:rPr>
        <w:t xml:space="preserve">  При подаче документов для получения субсидий в соответствии с </w:t>
      </w:r>
      <w:hyperlink w:anchor="Par314" w:history="1">
        <w:r w:rsidR="00066BD4" w:rsidRPr="00740AD3">
          <w:rPr>
            <w:sz w:val="28"/>
            <w:szCs w:val="28"/>
          </w:rPr>
          <w:t>пункт</w:t>
        </w:r>
        <w:r w:rsidR="008811B3" w:rsidRPr="00740AD3">
          <w:rPr>
            <w:sz w:val="28"/>
            <w:szCs w:val="28"/>
          </w:rPr>
          <w:t>ом</w:t>
        </w:r>
        <w:r w:rsidR="00066BD4" w:rsidRPr="00740AD3">
          <w:rPr>
            <w:sz w:val="28"/>
            <w:szCs w:val="28"/>
          </w:rPr>
          <w:t xml:space="preserve"> 2.3</w:t>
        </w:r>
      </w:hyperlink>
      <w:r w:rsidR="008811B3" w:rsidRPr="00740AD3">
        <w:rPr>
          <w:sz w:val="28"/>
          <w:szCs w:val="28"/>
        </w:rPr>
        <w:t xml:space="preserve"> </w:t>
      </w:r>
      <w:r w:rsidR="00066BD4" w:rsidRPr="00740AD3">
        <w:rPr>
          <w:sz w:val="28"/>
          <w:szCs w:val="28"/>
        </w:rPr>
        <w:t>настоящего Порядка Фонд должен соответствовать следующим требованиям: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целью деятельности Фонда в соответствии с учредительными документами является содействие развитию </w:t>
      </w:r>
      <w:r w:rsidR="00CA3719" w:rsidRPr="00740AD3">
        <w:rPr>
          <w:sz w:val="28"/>
          <w:szCs w:val="28"/>
        </w:rPr>
        <w:t xml:space="preserve"> и поддержке </w:t>
      </w:r>
      <w:r w:rsidRPr="00740AD3">
        <w:rPr>
          <w:sz w:val="28"/>
          <w:szCs w:val="28"/>
        </w:rPr>
        <w:t xml:space="preserve">СМСП </w:t>
      </w:r>
      <w:r w:rsidR="008D29D9" w:rsidRPr="00740AD3">
        <w:rPr>
          <w:sz w:val="28"/>
          <w:szCs w:val="28"/>
        </w:rPr>
        <w:t xml:space="preserve"> в муниципальном  районе Кинельский </w:t>
      </w:r>
      <w:r w:rsidRPr="00740AD3">
        <w:rPr>
          <w:sz w:val="28"/>
          <w:szCs w:val="28"/>
        </w:rPr>
        <w:t>при реализации</w:t>
      </w:r>
      <w:r w:rsidR="0098028C" w:rsidRPr="00740AD3">
        <w:rPr>
          <w:rFonts w:eastAsia="Times New Roman"/>
          <w:sz w:val="28"/>
          <w:szCs w:val="28"/>
          <w:lang w:eastAsia="ru-RU"/>
        </w:rPr>
        <w:t xml:space="preserve">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</w:t>
      </w:r>
      <w:r w:rsidRPr="00740AD3">
        <w:rPr>
          <w:sz w:val="28"/>
          <w:szCs w:val="28"/>
        </w:rPr>
        <w:t xml:space="preserve">  с учетом национальных и </w:t>
      </w:r>
      <w:r w:rsidR="00C02BA4" w:rsidRPr="00740AD3">
        <w:rPr>
          <w:sz w:val="28"/>
          <w:szCs w:val="28"/>
        </w:rPr>
        <w:t>муниципальных</w:t>
      </w:r>
      <w:r w:rsidRPr="00740AD3">
        <w:rPr>
          <w:sz w:val="28"/>
          <w:szCs w:val="28"/>
        </w:rPr>
        <w:t xml:space="preserve"> социально-экономических, экологических, культурных и других особенностей;</w:t>
      </w:r>
    </w:p>
    <w:p w:rsidR="00C67F49" w:rsidRPr="00615BA1" w:rsidRDefault="00615BA1" w:rsidP="00615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C67F49" w:rsidRPr="00615BA1">
        <w:rPr>
          <w:sz w:val="28"/>
          <w:szCs w:val="28"/>
        </w:rPr>
        <w:t xml:space="preserve"> </w:t>
      </w:r>
      <w:r w:rsidR="0020731C">
        <w:rPr>
          <w:sz w:val="28"/>
          <w:szCs w:val="28"/>
        </w:rPr>
        <w:t xml:space="preserve"> </w:t>
      </w:r>
      <w:r w:rsidR="00C67F49" w:rsidRPr="00615BA1">
        <w:rPr>
          <w:sz w:val="28"/>
          <w:szCs w:val="28"/>
        </w:rPr>
        <w:t>у Фонда</w:t>
      </w:r>
      <w:r w:rsidR="00D972A6">
        <w:rPr>
          <w:sz w:val="28"/>
          <w:szCs w:val="28"/>
        </w:rPr>
        <w:t xml:space="preserve"> </w:t>
      </w:r>
      <w:r w:rsidR="00C67F49" w:rsidRPr="00615BA1">
        <w:rPr>
          <w:sz w:val="28"/>
          <w:szCs w:val="28"/>
        </w:rPr>
        <w:t xml:space="preserve"> плана</w:t>
      </w:r>
      <w:r w:rsidR="00D972A6">
        <w:rPr>
          <w:sz w:val="28"/>
          <w:szCs w:val="28"/>
        </w:rPr>
        <w:t xml:space="preserve"> </w:t>
      </w:r>
      <w:r w:rsidR="00C67F49" w:rsidRPr="00615BA1">
        <w:rPr>
          <w:sz w:val="28"/>
          <w:szCs w:val="28"/>
        </w:rPr>
        <w:t xml:space="preserve"> р</w:t>
      </w:r>
      <w:r w:rsidR="003D3282" w:rsidRPr="00615BA1">
        <w:rPr>
          <w:sz w:val="28"/>
          <w:szCs w:val="28"/>
        </w:rPr>
        <w:t>еализации мероприятий на текущий год</w:t>
      </w:r>
      <w:r w:rsidR="00C67F49" w:rsidRPr="00615BA1">
        <w:rPr>
          <w:sz w:val="28"/>
          <w:szCs w:val="28"/>
        </w:rPr>
        <w:t xml:space="preserve"> с указанием наименований мероприятий, содержания мероприятий, участников мероприятий,</w:t>
      </w:r>
      <w:r w:rsidR="00D972A6">
        <w:rPr>
          <w:sz w:val="28"/>
          <w:szCs w:val="28"/>
        </w:rPr>
        <w:t xml:space="preserve"> </w:t>
      </w:r>
      <w:r w:rsidR="00C67F49" w:rsidRPr="00615BA1">
        <w:rPr>
          <w:sz w:val="28"/>
          <w:szCs w:val="28"/>
        </w:rPr>
        <w:t xml:space="preserve"> сроков мероприятий, ответственных за </w:t>
      </w:r>
      <w:r w:rsidR="00C67F49" w:rsidRPr="00615BA1">
        <w:rPr>
          <w:sz w:val="28"/>
          <w:szCs w:val="28"/>
        </w:rPr>
        <w:lastRenderedPageBreak/>
        <w:t xml:space="preserve">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согласованного Фондом с </w:t>
      </w:r>
      <w:r w:rsidRPr="00615BA1">
        <w:rPr>
          <w:sz w:val="28"/>
          <w:szCs w:val="28"/>
        </w:rPr>
        <w:t>администрацией</w:t>
      </w:r>
      <w:r w:rsidR="00C67F49" w:rsidRPr="00615BA1">
        <w:rPr>
          <w:sz w:val="28"/>
          <w:szCs w:val="28"/>
        </w:rPr>
        <w:t xml:space="preserve"> муниципального района Кинельский Самарской  области, являющимся учредителем Фонда (далее - План мероприятий);</w:t>
      </w:r>
    </w:p>
    <w:p w:rsidR="00066BD4" w:rsidRPr="00740AD3" w:rsidRDefault="00066BD4" w:rsidP="003D3282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5127ED">
        <w:rPr>
          <w:sz w:val="28"/>
          <w:szCs w:val="28"/>
        </w:rPr>
        <w:t>наличие регламента деятельности Фонда,</w:t>
      </w:r>
      <w:r w:rsidRPr="00740AD3">
        <w:rPr>
          <w:sz w:val="28"/>
          <w:szCs w:val="28"/>
        </w:rPr>
        <w:t xml:space="preserve"> включающего следующие разделы: общие положения, цели и задачи, виды деятельности и услуги, порядок оказания услуг, источники финансирования, критерии результативности деятельности Фонда, утвержденного высшим органом управления Фонда согласно его уставу;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штатная численность Фонда не менее </w:t>
      </w:r>
      <w:r w:rsidR="00430020" w:rsidRPr="00740AD3">
        <w:rPr>
          <w:sz w:val="28"/>
          <w:szCs w:val="28"/>
        </w:rPr>
        <w:t>двух</w:t>
      </w:r>
      <w:r w:rsidRPr="00740AD3">
        <w:rPr>
          <w:sz w:val="28"/>
          <w:szCs w:val="28"/>
        </w:rPr>
        <w:t xml:space="preserve"> единиц;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наличие на каждом рабочем месте компьютера, принтера (индивидуального или коллективного доступа);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на дату не позднее одного месяца до даты представления документов для получения субсидии в соответствии с </w:t>
      </w:r>
      <w:hyperlink w:anchor="Par314" w:history="1">
        <w:r w:rsidR="008811B3" w:rsidRPr="00740AD3">
          <w:rPr>
            <w:sz w:val="28"/>
            <w:szCs w:val="28"/>
          </w:rPr>
          <w:t xml:space="preserve">пунктом </w:t>
        </w:r>
        <w:r w:rsidRPr="00740AD3">
          <w:rPr>
            <w:sz w:val="28"/>
            <w:szCs w:val="28"/>
          </w:rPr>
          <w:t xml:space="preserve"> 2.3</w:t>
        </w:r>
      </w:hyperlink>
      <w:r w:rsidRPr="00740AD3">
        <w:rPr>
          <w:sz w:val="28"/>
          <w:szCs w:val="28"/>
        </w:rPr>
        <w:t xml:space="preserve"> Порядка: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08DF" w:rsidRPr="00740AD3" w:rsidRDefault="00D908DF" w:rsidP="00D908DF">
      <w:pPr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</w:t>
      </w:r>
      <w:r w:rsidR="001948EB" w:rsidRPr="00740AD3">
        <w:rPr>
          <w:rFonts w:eastAsia="Times New Roman"/>
          <w:sz w:val="28"/>
          <w:szCs w:val="28"/>
        </w:rPr>
        <w:t xml:space="preserve">      </w:t>
      </w:r>
      <w:r w:rsidRPr="00740AD3">
        <w:rPr>
          <w:rFonts w:eastAsia="Times New Roman"/>
          <w:sz w:val="28"/>
          <w:szCs w:val="28"/>
        </w:rPr>
        <w:t>не имеет просроченн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задолженности по возврату в бюджет муниципального района Кинельский Самарской области субсидий, бюджетных инвестиций, предоставленных в том числе в соответствии с иными правовыми актами, и ин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просроченн</w:t>
      </w:r>
      <w:r w:rsidR="00E30CF4" w:rsidRPr="00740AD3">
        <w:rPr>
          <w:rFonts w:eastAsia="Times New Roman"/>
          <w:sz w:val="28"/>
          <w:szCs w:val="28"/>
        </w:rPr>
        <w:t>ой</w:t>
      </w:r>
      <w:r w:rsidRPr="00740AD3">
        <w:rPr>
          <w:rFonts w:eastAsia="Times New Roman"/>
          <w:sz w:val="28"/>
          <w:szCs w:val="28"/>
        </w:rPr>
        <w:t xml:space="preserve"> задолженност</w:t>
      </w:r>
      <w:r w:rsidR="00E30CF4" w:rsidRPr="00740AD3">
        <w:rPr>
          <w:rFonts w:eastAsia="Times New Roman"/>
          <w:sz w:val="28"/>
          <w:szCs w:val="28"/>
        </w:rPr>
        <w:t>и</w:t>
      </w:r>
      <w:r w:rsidRPr="00740AD3">
        <w:rPr>
          <w:rFonts w:eastAsia="Times New Roman"/>
          <w:sz w:val="28"/>
          <w:szCs w:val="28"/>
        </w:rPr>
        <w:t xml:space="preserve"> по денежным обязательствам перед бюджетом муниципального района Кинельский Самарской области;</w:t>
      </w:r>
    </w:p>
    <w:p w:rsidR="00D908DF" w:rsidRPr="00740AD3" w:rsidRDefault="00D908DF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  </w:t>
      </w:r>
      <w:r w:rsidR="001948EB" w:rsidRPr="00740AD3">
        <w:rPr>
          <w:rFonts w:eastAsia="Times New Roman"/>
          <w:sz w:val="28"/>
          <w:szCs w:val="28"/>
        </w:rPr>
        <w:t xml:space="preserve">   </w:t>
      </w:r>
      <w:r w:rsidRPr="00740AD3">
        <w:rPr>
          <w:rFonts w:eastAsia="Times New Roman"/>
          <w:sz w:val="28"/>
          <w:szCs w:val="28"/>
        </w:rPr>
        <w:t>не</w:t>
      </w:r>
      <w:r w:rsidR="00D972A6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 xml:space="preserve"> является  иностранным юридическим лицом, </w:t>
      </w:r>
      <w:r w:rsidR="00D972A6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 xml:space="preserve">а также российским юридическим лицом, </w:t>
      </w:r>
      <w:r w:rsidR="0020731C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 xml:space="preserve">в уставном (складочном) капитале которых доля </w:t>
      </w:r>
      <w:r w:rsidRPr="00740AD3">
        <w:rPr>
          <w:rFonts w:eastAsia="Times New Roman"/>
          <w:sz w:val="28"/>
          <w:szCs w:val="28"/>
        </w:rPr>
        <w:lastRenderedPageBreak/>
        <w:t xml:space="preserve">участия </w:t>
      </w:r>
      <w:r w:rsidR="00160B9D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908DF" w:rsidRDefault="001948EB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          </w:t>
      </w:r>
      <w:r w:rsidR="00D908DF" w:rsidRPr="00740AD3">
        <w:rPr>
          <w:rFonts w:eastAsia="Times New Roman"/>
          <w:sz w:val="28"/>
          <w:szCs w:val="28"/>
        </w:rPr>
        <w:t xml:space="preserve">не </w:t>
      </w:r>
      <w:r w:rsidRPr="00740AD3">
        <w:rPr>
          <w:rFonts w:eastAsia="Times New Roman"/>
          <w:sz w:val="28"/>
          <w:szCs w:val="28"/>
        </w:rPr>
        <w:t xml:space="preserve"> находит</w:t>
      </w:r>
      <w:r w:rsidR="00D908DF"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73502" w:rsidRDefault="00173502" w:rsidP="00173502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является получателем средств из  бюджета муниципального района Кинельский Самарской области  в соответствии с иными нормативными правовыми актами на реализацию мероприятий, указанных в пункте 1.5 настоящего Порядка;</w:t>
      </w:r>
    </w:p>
    <w:p w:rsidR="00D908DF" w:rsidRPr="00740AD3" w:rsidRDefault="00D972A6" w:rsidP="00D908DF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908DF" w:rsidRPr="00740AD3">
        <w:rPr>
          <w:rFonts w:eastAsia="Times New Roman"/>
          <w:sz w:val="28"/>
          <w:szCs w:val="28"/>
        </w:rPr>
        <w:t xml:space="preserve">наличие опыта, необходимого для достижения результатов предоставления субсидии (непрерывная продолжительность деятельности </w:t>
      </w:r>
      <w:r w:rsidR="001948EB" w:rsidRPr="00740AD3">
        <w:rPr>
          <w:rFonts w:eastAsia="Times New Roman"/>
          <w:sz w:val="28"/>
          <w:szCs w:val="28"/>
        </w:rPr>
        <w:t>Фонда</w:t>
      </w:r>
      <w:r w:rsidR="00D908DF" w:rsidRPr="00740AD3">
        <w:rPr>
          <w:rFonts w:eastAsia="Times New Roman"/>
          <w:sz w:val="28"/>
          <w:szCs w:val="28"/>
        </w:rPr>
        <w:t xml:space="preserve"> должна составля</w:t>
      </w:r>
      <w:r w:rsidR="001948EB" w:rsidRPr="00740AD3">
        <w:rPr>
          <w:rFonts w:eastAsia="Times New Roman"/>
          <w:sz w:val="28"/>
          <w:szCs w:val="28"/>
        </w:rPr>
        <w:t>ть</w:t>
      </w:r>
      <w:r w:rsidR="00D908DF" w:rsidRPr="00740AD3">
        <w:rPr>
          <w:rFonts w:eastAsia="Times New Roman"/>
          <w:sz w:val="28"/>
          <w:szCs w:val="28"/>
        </w:rPr>
        <w:t xml:space="preserve"> не менее чем пять предшествующих календарных лет);</w:t>
      </w:r>
    </w:p>
    <w:p w:rsidR="00D972A6" w:rsidRDefault="001948EB" w:rsidP="00D972A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     </w:t>
      </w:r>
      <w:r w:rsidR="00D908DF" w:rsidRPr="00740AD3">
        <w:rPr>
          <w:rFonts w:eastAsia="Times New Roman"/>
          <w:sz w:val="28"/>
          <w:szCs w:val="28"/>
        </w:rPr>
        <w:t xml:space="preserve"> наличие у </w:t>
      </w:r>
      <w:r w:rsidRPr="00740AD3">
        <w:rPr>
          <w:rFonts w:eastAsia="Times New Roman"/>
          <w:sz w:val="28"/>
          <w:szCs w:val="28"/>
        </w:rPr>
        <w:t>Фонда</w:t>
      </w:r>
      <w:r w:rsidR="00D908DF" w:rsidRPr="00740AD3">
        <w:rPr>
          <w:rFonts w:eastAsia="Times New Roman"/>
          <w:sz w:val="28"/>
          <w:szCs w:val="28"/>
        </w:rPr>
        <w:t xml:space="preserve"> объема кредитного портфе</w:t>
      </w:r>
      <w:r w:rsidR="00D972A6">
        <w:rPr>
          <w:rFonts w:eastAsia="Times New Roman"/>
          <w:sz w:val="28"/>
          <w:szCs w:val="28"/>
        </w:rPr>
        <w:t>ля не менее 5 миллионов рублей;</w:t>
      </w:r>
      <w:bookmarkStart w:id="1" w:name="Par281"/>
      <w:bookmarkEnd w:id="1"/>
    </w:p>
    <w:p w:rsidR="00066BD4" w:rsidRPr="00740AD3" w:rsidRDefault="00D972A6" w:rsidP="00D972A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6BD4" w:rsidRPr="00740AD3">
        <w:rPr>
          <w:sz w:val="28"/>
          <w:szCs w:val="28"/>
        </w:rPr>
        <w:t xml:space="preserve">на дату представления документов для получения субсидии в соответствии с </w:t>
      </w:r>
      <w:hyperlink w:anchor="Par314" w:history="1">
        <w:r w:rsidR="008811B3" w:rsidRPr="00740AD3">
          <w:rPr>
            <w:sz w:val="28"/>
            <w:szCs w:val="28"/>
          </w:rPr>
          <w:t xml:space="preserve">пунктом </w:t>
        </w:r>
        <w:r w:rsidR="00066BD4" w:rsidRPr="00740AD3">
          <w:rPr>
            <w:sz w:val="28"/>
            <w:szCs w:val="28"/>
          </w:rPr>
          <w:t xml:space="preserve"> 2.3</w:t>
        </w:r>
      </w:hyperlink>
      <w:r w:rsidR="008811B3" w:rsidRPr="00740AD3">
        <w:rPr>
          <w:sz w:val="28"/>
          <w:szCs w:val="28"/>
        </w:rPr>
        <w:t xml:space="preserve"> </w:t>
      </w:r>
      <w:r w:rsidR="00066BD4" w:rsidRPr="00740AD3">
        <w:rPr>
          <w:sz w:val="28"/>
          <w:szCs w:val="28"/>
        </w:rPr>
        <w:t>настоящего Порядка не находится в процессе реорганизации,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Федерации.</w:t>
      </w:r>
    </w:p>
    <w:p w:rsidR="00066BD4" w:rsidRPr="00740AD3" w:rsidRDefault="00066BD4" w:rsidP="00C167DC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2" w:name="Par285"/>
      <w:bookmarkStart w:id="3" w:name="Par310"/>
      <w:bookmarkStart w:id="4" w:name="Par314"/>
      <w:bookmarkEnd w:id="2"/>
      <w:bookmarkEnd w:id="3"/>
      <w:bookmarkEnd w:id="4"/>
      <w:r w:rsidRPr="00740AD3">
        <w:rPr>
          <w:sz w:val="28"/>
          <w:szCs w:val="28"/>
        </w:rPr>
        <w:t>2.3. В целях полу</w:t>
      </w:r>
      <w:r w:rsidR="00160B9D">
        <w:rPr>
          <w:sz w:val="28"/>
          <w:szCs w:val="28"/>
        </w:rPr>
        <w:t xml:space="preserve">чения субсидий Фонд направляет </w:t>
      </w:r>
      <w:r w:rsidRPr="00740AD3">
        <w:rPr>
          <w:sz w:val="28"/>
          <w:szCs w:val="28"/>
        </w:rPr>
        <w:t xml:space="preserve"> в </w:t>
      </w:r>
      <w:r w:rsidR="00160B9D">
        <w:rPr>
          <w:sz w:val="28"/>
          <w:szCs w:val="28"/>
        </w:rPr>
        <w:t xml:space="preserve">Администрацию </w:t>
      </w:r>
      <w:r w:rsidR="00C167DC" w:rsidRPr="00740AD3">
        <w:rPr>
          <w:rFonts w:eastAsia="Times New Roman"/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 в срок</w:t>
      </w:r>
      <w:r w:rsidR="00BC7ABA">
        <w:rPr>
          <w:sz w:val="28"/>
          <w:szCs w:val="28"/>
        </w:rPr>
        <w:t>и, у</w:t>
      </w:r>
      <w:r w:rsidR="00D972A6">
        <w:rPr>
          <w:sz w:val="28"/>
          <w:szCs w:val="28"/>
        </w:rPr>
        <w:t xml:space="preserve">казанные в  извещении согласно пункту 2.1  </w:t>
      </w:r>
      <w:r w:rsidRPr="00740AD3">
        <w:rPr>
          <w:sz w:val="28"/>
          <w:szCs w:val="28"/>
        </w:rPr>
        <w:t>настоящего Порядка, следующие документы:</w:t>
      </w:r>
    </w:p>
    <w:p w:rsidR="00066BD4" w:rsidRPr="00740AD3" w:rsidRDefault="00066BD4" w:rsidP="00725E51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lastRenderedPageBreak/>
        <w:t>заявление о предос</w:t>
      </w:r>
      <w:r w:rsidR="00BC7ABA">
        <w:rPr>
          <w:sz w:val="28"/>
          <w:szCs w:val="28"/>
        </w:rPr>
        <w:t xml:space="preserve">тавлении субсидий </w:t>
      </w:r>
      <w:r w:rsidRPr="00740AD3">
        <w:rPr>
          <w:sz w:val="28"/>
          <w:szCs w:val="28"/>
        </w:rPr>
        <w:t xml:space="preserve"> форме</w:t>
      </w:r>
      <w:r w:rsidR="00615BA1">
        <w:rPr>
          <w:sz w:val="28"/>
          <w:szCs w:val="28"/>
        </w:rPr>
        <w:t xml:space="preserve"> согласно П</w:t>
      </w:r>
      <w:r w:rsidR="00BC7ABA">
        <w:rPr>
          <w:sz w:val="28"/>
          <w:szCs w:val="28"/>
        </w:rPr>
        <w:t>риложению №1 к настоящему Порядку</w:t>
      </w:r>
      <w:r w:rsidRPr="00740AD3">
        <w:rPr>
          <w:sz w:val="28"/>
          <w:szCs w:val="28"/>
        </w:rPr>
        <w:t xml:space="preserve"> с указанием целе</w:t>
      </w:r>
      <w:r w:rsidR="001673C3">
        <w:rPr>
          <w:sz w:val="28"/>
          <w:szCs w:val="28"/>
        </w:rPr>
        <w:t>й предоставления субсидий и объема</w:t>
      </w:r>
      <w:r w:rsidRPr="00740AD3">
        <w:rPr>
          <w:sz w:val="28"/>
          <w:szCs w:val="28"/>
        </w:rPr>
        <w:t xml:space="preserve"> запрашиваемых субсидий, содержащее информацию о том, что Фонд не находится в процессе реорганизации, ликвидации, в отношении его не введена процедура банкротства, деятельность Фонда не приостановлена в порядке, предусмотренном законода</w:t>
      </w:r>
      <w:r w:rsidR="00725E51" w:rsidRPr="00740AD3">
        <w:rPr>
          <w:sz w:val="28"/>
          <w:szCs w:val="28"/>
        </w:rPr>
        <w:t>тельством Российской Федерации.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учредительных документов Фонда;</w:t>
      </w:r>
    </w:p>
    <w:p w:rsidR="00160B9D" w:rsidRDefault="00160B9D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регламента деятельности Фонда;</w:t>
      </w:r>
    </w:p>
    <w:p w:rsidR="00160B9D" w:rsidRDefault="00160B9D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Плана мероприятий;</w:t>
      </w:r>
    </w:p>
    <w:p w:rsidR="001E74C6" w:rsidRPr="00615BA1" w:rsidRDefault="001E74C6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1E74C6">
        <w:rPr>
          <w:sz w:val="28"/>
          <w:szCs w:val="28"/>
        </w:rPr>
        <w:t xml:space="preserve"> </w:t>
      </w:r>
      <w:r w:rsidRPr="00615BA1">
        <w:rPr>
          <w:sz w:val="28"/>
          <w:szCs w:val="28"/>
        </w:rPr>
        <w:t>прогноз необходимого объема предоставления займов Субъектам для достижения целей предоставления Субсидии.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копии трудовых договоров на неопределенный срок либо срочных трудовых договоров на срок не менее 12 месяцев, заключенных со штатными работниками Фонда, заверенные подписью руководителя и печатью Фонда, и согласие штатных работников Фонда на обработку персональных данных;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справку налогового органа, подтверждающую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на дату не позднее одного месяца до даты подачи документов для предоставления субсидии;</w:t>
      </w:r>
    </w:p>
    <w:p w:rsidR="00066BD4" w:rsidRPr="00740AD3" w:rsidRDefault="00066BD4" w:rsidP="00104A0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bookmarkStart w:id="5" w:name="Par339"/>
      <w:bookmarkStart w:id="6" w:name="Par342"/>
      <w:bookmarkEnd w:id="5"/>
      <w:bookmarkEnd w:id="6"/>
      <w:r w:rsidRPr="00740AD3">
        <w:rPr>
          <w:sz w:val="28"/>
          <w:szCs w:val="28"/>
        </w:rPr>
        <w:t xml:space="preserve">выписку из Единого государственного реестра юридических лиц, выданную в срок не позднее одного месяца до даты представления заявки. 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lastRenderedPageBreak/>
        <w:t xml:space="preserve">2.4. Копии документов, указанных в </w:t>
      </w:r>
      <w:hyperlink w:anchor="Par314" w:history="1">
        <w:r w:rsidRPr="00740AD3">
          <w:rPr>
            <w:sz w:val="28"/>
            <w:szCs w:val="28"/>
          </w:rPr>
          <w:t>пунктах 2.3</w:t>
        </w:r>
      </w:hyperlink>
      <w:r w:rsidR="00970316" w:rsidRPr="00740AD3">
        <w:rPr>
          <w:sz w:val="28"/>
          <w:szCs w:val="28"/>
        </w:rPr>
        <w:t xml:space="preserve">  </w:t>
      </w:r>
      <w:r w:rsidRPr="00740AD3">
        <w:rPr>
          <w:sz w:val="28"/>
          <w:szCs w:val="28"/>
        </w:rPr>
        <w:t>настоящего Порядка, представляются с предъявлением их оригиналов и заверяются подписью руководителя и печатью Фонда.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Фонд несет ответственность за достоверность документов, представляемых в </w:t>
      </w:r>
      <w:r w:rsidR="00BA231C" w:rsidRPr="00740AD3">
        <w:rPr>
          <w:sz w:val="28"/>
          <w:szCs w:val="28"/>
        </w:rPr>
        <w:t>Отдел,</w:t>
      </w:r>
      <w:r w:rsidRPr="00740AD3">
        <w:rPr>
          <w:sz w:val="28"/>
          <w:szCs w:val="28"/>
        </w:rPr>
        <w:t xml:space="preserve"> в связи с получением субсидий, а также сведений в них в соответствии с действующим законодательством.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2.5. Прием документов, указанных в </w:t>
      </w:r>
      <w:hyperlink w:anchor="Par314" w:history="1">
        <w:r w:rsidRPr="00740AD3">
          <w:rPr>
            <w:sz w:val="28"/>
            <w:szCs w:val="28"/>
          </w:rPr>
          <w:t>пунктах 2.3</w:t>
        </w:r>
      </w:hyperlink>
      <w:r w:rsidR="00812D4B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 xml:space="preserve"> настоящего Порядка, на бумажном носителе (в форме почтовых, электронных отправлений докуме</w:t>
      </w:r>
      <w:r w:rsidR="00812D4B" w:rsidRPr="00740AD3">
        <w:rPr>
          <w:sz w:val="28"/>
          <w:szCs w:val="28"/>
        </w:rPr>
        <w:t>нты не принимаются) осуществляет начальник</w:t>
      </w:r>
      <w:r w:rsidRPr="00740AD3">
        <w:rPr>
          <w:sz w:val="28"/>
          <w:szCs w:val="28"/>
        </w:rPr>
        <w:t xml:space="preserve"> </w:t>
      </w:r>
      <w:r w:rsidR="00812D4B" w:rsidRPr="00740AD3">
        <w:rPr>
          <w:sz w:val="28"/>
          <w:szCs w:val="28"/>
        </w:rPr>
        <w:t>Отдела</w:t>
      </w:r>
      <w:r w:rsidR="00E74ABD">
        <w:rPr>
          <w:sz w:val="28"/>
          <w:szCs w:val="28"/>
        </w:rPr>
        <w:t xml:space="preserve"> по инвестициям, предпринимательству, потребительскому рынку и защите прав потребителей муниципального района Кинел</w:t>
      </w:r>
      <w:r w:rsidR="0020731C">
        <w:rPr>
          <w:sz w:val="28"/>
          <w:szCs w:val="28"/>
        </w:rPr>
        <w:t>ьский Самарской области (далее-о</w:t>
      </w:r>
      <w:r w:rsidR="00E74ABD">
        <w:rPr>
          <w:sz w:val="28"/>
          <w:szCs w:val="28"/>
        </w:rPr>
        <w:t>тдел)</w:t>
      </w:r>
      <w:r w:rsidRPr="00740AD3">
        <w:rPr>
          <w:sz w:val="28"/>
          <w:szCs w:val="28"/>
        </w:rPr>
        <w:t>.</w:t>
      </w:r>
    </w:p>
    <w:p w:rsidR="00FB3DD9" w:rsidRPr="00740AD3" w:rsidRDefault="0020731C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FB3DD9" w:rsidRPr="00740AD3">
        <w:rPr>
          <w:sz w:val="28"/>
          <w:szCs w:val="28"/>
        </w:rPr>
        <w:t>тдела  обеспечивает</w:t>
      </w:r>
      <w:r w:rsidR="00066BD4" w:rsidRPr="00740AD3">
        <w:rPr>
          <w:sz w:val="28"/>
          <w:szCs w:val="28"/>
        </w:rPr>
        <w:t xml:space="preserve"> регистраци</w:t>
      </w:r>
      <w:r w:rsidR="00FB3DD9" w:rsidRPr="00740AD3">
        <w:rPr>
          <w:sz w:val="28"/>
          <w:szCs w:val="28"/>
        </w:rPr>
        <w:t>ю</w:t>
      </w:r>
      <w:r w:rsidR="00066BD4" w:rsidRPr="00740AD3">
        <w:rPr>
          <w:sz w:val="28"/>
          <w:szCs w:val="28"/>
        </w:rPr>
        <w:t xml:space="preserve"> заявлений о предоставлении субсидий </w:t>
      </w:r>
      <w:r w:rsidR="00FB3DD9" w:rsidRPr="00740AD3">
        <w:rPr>
          <w:sz w:val="28"/>
          <w:szCs w:val="28"/>
        </w:rPr>
        <w:t xml:space="preserve"> в журнале регистрации заявок.</w:t>
      </w:r>
      <w:r w:rsidR="00066BD4" w:rsidRPr="00740AD3">
        <w:rPr>
          <w:sz w:val="28"/>
          <w:szCs w:val="28"/>
        </w:rPr>
        <w:t xml:space="preserve"> 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2.6. </w:t>
      </w:r>
      <w:r w:rsidR="0020731C">
        <w:rPr>
          <w:sz w:val="28"/>
          <w:szCs w:val="28"/>
        </w:rPr>
        <w:t>Начальник о</w:t>
      </w:r>
      <w:r w:rsidR="00FB3DD9" w:rsidRPr="00740AD3">
        <w:rPr>
          <w:sz w:val="28"/>
          <w:szCs w:val="28"/>
        </w:rPr>
        <w:t>тдела проверяе</w:t>
      </w:r>
      <w:r w:rsidRPr="00740AD3">
        <w:rPr>
          <w:sz w:val="28"/>
          <w:szCs w:val="28"/>
        </w:rPr>
        <w:t xml:space="preserve">т достоверность представленной Фондом информации путем сверки представленных Фондом копий документов с предъявленными оригиналами. Сверка представленных Фондом копий документов с предъявленными оригиналами осуществляется при приеме документов, указанных в </w:t>
      </w:r>
      <w:hyperlink w:anchor="Par314" w:history="1">
        <w:r w:rsidR="00FB3DD9" w:rsidRPr="00740AD3">
          <w:rPr>
            <w:sz w:val="28"/>
            <w:szCs w:val="28"/>
          </w:rPr>
          <w:t>пункте</w:t>
        </w:r>
        <w:r w:rsidRPr="00740AD3">
          <w:rPr>
            <w:sz w:val="28"/>
            <w:szCs w:val="28"/>
          </w:rPr>
          <w:t xml:space="preserve"> 2.3</w:t>
        </w:r>
      </w:hyperlink>
      <w:r w:rsidR="00FB3DD9" w:rsidRPr="00740AD3">
        <w:rPr>
          <w:sz w:val="28"/>
          <w:szCs w:val="28"/>
        </w:rPr>
        <w:t xml:space="preserve"> н</w:t>
      </w:r>
      <w:r w:rsidRPr="00740AD3">
        <w:rPr>
          <w:sz w:val="28"/>
          <w:szCs w:val="28"/>
        </w:rPr>
        <w:t>астоящего Порядка. Оригиналы документов возвращаются Фонду. В случае если представленные копии документов не соответствуют предъявленным оригиналам, представленные документы возвращаются Фонду.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bookmarkStart w:id="7" w:name="Par349"/>
      <w:bookmarkEnd w:id="7"/>
      <w:r w:rsidRPr="00740AD3">
        <w:rPr>
          <w:sz w:val="28"/>
          <w:szCs w:val="28"/>
        </w:rPr>
        <w:t xml:space="preserve">2.7. Рассмотрение документов, представленных в соответствии с </w:t>
      </w:r>
      <w:hyperlink w:anchor="Par314" w:history="1">
        <w:r w:rsidRPr="00740AD3">
          <w:rPr>
            <w:sz w:val="28"/>
            <w:szCs w:val="28"/>
          </w:rPr>
          <w:t>пунктами 2.3</w:t>
        </w:r>
      </w:hyperlink>
      <w:r w:rsidRPr="00740AD3">
        <w:rPr>
          <w:sz w:val="28"/>
          <w:szCs w:val="28"/>
        </w:rPr>
        <w:t xml:space="preserve"> настоящего Порядка, на предмет наличия или отсутствия оснований для отказа в предоставлении субсидии осуществляется </w:t>
      </w:r>
      <w:r w:rsidR="005101C5" w:rsidRPr="00740AD3">
        <w:rPr>
          <w:sz w:val="28"/>
          <w:szCs w:val="28"/>
        </w:rPr>
        <w:t>Начальником отдела</w:t>
      </w:r>
      <w:r w:rsidRPr="00740AD3">
        <w:rPr>
          <w:sz w:val="28"/>
          <w:szCs w:val="28"/>
        </w:rPr>
        <w:t xml:space="preserve"> в срок не позднее 10 календарных дней со дня представления Фондом заявления о предоставлении субсидий.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lastRenderedPageBreak/>
        <w:t xml:space="preserve">По итогам рассмотрения заявлений о предоставлении субсидий </w:t>
      </w:r>
      <w:r w:rsidR="0020731C">
        <w:rPr>
          <w:sz w:val="28"/>
          <w:szCs w:val="28"/>
        </w:rPr>
        <w:t>начальником о</w:t>
      </w:r>
      <w:r w:rsidR="00383403" w:rsidRPr="00740AD3">
        <w:rPr>
          <w:sz w:val="28"/>
          <w:szCs w:val="28"/>
        </w:rPr>
        <w:t>тдела</w:t>
      </w:r>
      <w:r w:rsidRPr="00740AD3">
        <w:rPr>
          <w:sz w:val="28"/>
          <w:szCs w:val="28"/>
        </w:rPr>
        <w:t xml:space="preserve"> готовится соответствующее заключение и обеспечивается подготовка уведомления о предоставлении субсидии либо об отказе в предоставлении субсидии с указанием причин отказа.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2.8. Основаниями для отказа Фонду в предоставлении субсидий являются: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несоответствие представленных Фондом документов требованиям, определенным </w:t>
      </w:r>
      <w:hyperlink w:anchor="Par314" w:history="1">
        <w:r w:rsidRPr="00740AD3">
          <w:rPr>
            <w:sz w:val="28"/>
            <w:szCs w:val="28"/>
          </w:rPr>
          <w:t>пункт</w:t>
        </w:r>
        <w:r w:rsidR="008A047B" w:rsidRPr="00740AD3">
          <w:rPr>
            <w:sz w:val="28"/>
            <w:szCs w:val="28"/>
          </w:rPr>
          <w:t>ом</w:t>
        </w:r>
        <w:r w:rsidRPr="00740AD3">
          <w:rPr>
            <w:sz w:val="28"/>
            <w:szCs w:val="28"/>
          </w:rPr>
          <w:t xml:space="preserve"> 2.3</w:t>
        </w:r>
      </w:hyperlink>
      <w:r w:rsidR="008A047B" w:rsidRPr="00740AD3">
        <w:rPr>
          <w:sz w:val="28"/>
          <w:szCs w:val="28"/>
        </w:rPr>
        <w:t xml:space="preserve"> на</w:t>
      </w:r>
      <w:r w:rsidRPr="00740AD3">
        <w:rPr>
          <w:sz w:val="28"/>
          <w:szCs w:val="28"/>
        </w:rPr>
        <w:t>стоящего Порядка, или непредставление (представление не в полном объеме) указанных документов;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недостоверность представленной Фондом информации;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несоответствие Фонда требованиям, предусмотренным </w:t>
      </w:r>
      <w:hyperlink w:anchor="Par267" w:history="1">
        <w:r w:rsidRPr="00740AD3">
          <w:rPr>
            <w:sz w:val="28"/>
            <w:szCs w:val="28"/>
          </w:rPr>
          <w:t>пунктами 2.2</w:t>
        </w:r>
      </w:hyperlink>
      <w:r w:rsidR="008A047B" w:rsidRPr="00740AD3">
        <w:rPr>
          <w:sz w:val="28"/>
          <w:szCs w:val="28"/>
        </w:rPr>
        <w:t xml:space="preserve"> </w:t>
      </w:r>
      <w:r w:rsidRPr="00740AD3">
        <w:rPr>
          <w:sz w:val="28"/>
          <w:szCs w:val="28"/>
        </w:rPr>
        <w:t>настоящего Порядка.</w:t>
      </w:r>
    </w:p>
    <w:p w:rsidR="00066BD4" w:rsidRPr="00740AD3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>2.9.</w:t>
      </w:r>
      <w:r w:rsidR="00173502">
        <w:rPr>
          <w:sz w:val="28"/>
          <w:szCs w:val="28"/>
        </w:rPr>
        <w:t xml:space="preserve">Администрация </w:t>
      </w:r>
      <w:r w:rsidRPr="00740AD3">
        <w:rPr>
          <w:sz w:val="28"/>
          <w:szCs w:val="28"/>
        </w:rPr>
        <w:t xml:space="preserve"> в срок не позднее 5 рабочих дней со дня составления заключения, указанного в </w:t>
      </w:r>
      <w:hyperlink w:anchor="Par349" w:history="1">
        <w:r w:rsidRPr="00740AD3">
          <w:rPr>
            <w:sz w:val="28"/>
            <w:szCs w:val="28"/>
          </w:rPr>
          <w:t>пункте 2.7</w:t>
        </w:r>
      </w:hyperlink>
      <w:r w:rsidRPr="00740AD3">
        <w:rPr>
          <w:sz w:val="28"/>
          <w:szCs w:val="28"/>
        </w:rPr>
        <w:t xml:space="preserve"> настоящего Порядка, направляет письменное уведомление Фонду о предоставлении субсидии либо об отказе в предоставлении субсидии с указанием причин отказа.</w:t>
      </w:r>
    </w:p>
    <w:p w:rsidR="002B6602" w:rsidRPr="00740AD3" w:rsidRDefault="002B6602" w:rsidP="002B6602">
      <w:pPr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2.10.  В </w:t>
      </w:r>
      <w:r w:rsidR="00D972A6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 xml:space="preserve">соответствии с перечнем мероприятий муниципальной программы </w:t>
      </w:r>
      <w:r w:rsidR="00D972A6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>«Развитие и поддержка малого и среднего предпринимательства в муниципальном районе Кинельский Самарской области на 2022 - 2026 годы» - выделяемым объемом ассигнований из бюджета муниципального района Кинельский Самарской области,  начальник Отдела в течение трех рабочих дней подготавливает проект постановления</w:t>
      </w:r>
      <w:r w:rsidR="00821F01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 xml:space="preserve"> Администрации с указанием  размера предоставляемой Субсидии Фонду</w:t>
      </w:r>
      <w:r w:rsidR="00374BC3"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Times New Roman"/>
          <w:sz w:val="28"/>
          <w:szCs w:val="28"/>
          <w:lang w:eastAsia="ru-RU"/>
        </w:rPr>
        <w:t>(далее – Постановление).</w:t>
      </w:r>
    </w:p>
    <w:p w:rsidR="002B6602" w:rsidRPr="001673C3" w:rsidRDefault="00D972A6" w:rsidP="002B6602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Начальником о</w:t>
      </w:r>
      <w:r w:rsidR="002B6602" w:rsidRPr="00740AD3">
        <w:rPr>
          <w:rFonts w:eastAsia="Times New Roman"/>
          <w:sz w:val="28"/>
          <w:szCs w:val="28"/>
        </w:rPr>
        <w:t>тдела в течение 5 рабочих дней с момента издания постановления подготавливается проект Соглашения в соответствии с типовой формой</w:t>
      </w:r>
      <w:r w:rsidR="002B6602" w:rsidRPr="00821F01">
        <w:rPr>
          <w:rFonts w:eastAsia="Times New Roman"/>
          <w:b/>
          <w:sz w:val="28"/>
          <w:szCs w:val="28"/>
        </w:rPr>
        <w:t xml:space="preserve">, </w:t>
      </w:r>
      <w:r w:rsidR="002B6602" w:rsidRPr="001673C3">
        <w:rPr>
          <w:rFonts w:eastAsia="Times New Roman"/>
          <w:sz w:val="28"/>
          <w:szCs w:val="28"/>
        </w:rPr>
        <w:t>уста</w:t>
      </w:r>
      <w:r w:rsidR="001673C3" w:rsidRPr="001673C3">
        <w:rPr>
          <w:rFonts w:eastAsia="Times New Roman"/>
          <w:sz w:val="28"/>
          <w:szCs w:val="28"/>
        </w:rPr>
        <w:t>новленной Управлением финансами администрации муниципального района Кинельский Самарской области.</w:t>
      </w:r>
    </w:p>
    <w:p w:rsidR="00821F01" w:rsidRDefault="00821F01" w:rsidP="00821F01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2.11.Заключение соглашения о предоставлении субсидий (далее - Соглашение), предусмотренного пунктом 2.12 настоящего</w:t>
      </w:r>
      <w:r w:rsidR="0020731C">
        <w:rPr>
          <w:sz w:val="28"/>
          <w:szCs w:val="28"/>
        </w:rPr>
        <w:t xml:space="preserve"> Порядка, осуществляется а</w:t>
      </w:r>
      <w:r>
        <w:rPr>
          <w:sz w:val="28"/>
          <w:szCs w:val="28"/>
        </w:rPr>
        <w:t>дминистрацией  в течение 15 рабочих дней со дня направления Фонду уведомления о предоставлении субсидии.</w:t>
      </w:r>
    </w:p>
    <w:p w:rsidR="00821F01" w:rsidRPr="001673C3" w:rsidRDefault="00821F01" w:rsidP="00821F01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Соглашение о предоставлении субсидий заключается в случае предоставления средств местного  бюджета в соответствии с типовой </w:t>
      </w:r>
      <w:r w:rsidRPr="001673C3">
        <w:rPr>
          <w:sz w:val="28"/>
          <w:szCs w:val="28"/>
        </w:rPr>
        <w:t>формой, утвержденной  Управлением  финансами муниципального района Кинельский Самарской  области, и должно содержать: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согласие Фонда на осуществление </w:t>
      </w:r>
      <w:r w:rsidR="0020731C">
        <w:rPr>
          <w:sz w:val="28"/>
          <w:szCs w:val="28"/>
        </w:rPr>
        <w:t>а</w:t>
      </w:r>
      <w:r w:rsidR="006E5926" w:rsidRPr="00740AD3">
        <w:rPr>
          <w:sz w:val="28"/>
          <w:szCs w:val="28"/>
        </w:rPr>
        <w:t>дминистрацией</w:t>
      </w:r>
      <w:r w:rsidR="00EE3CB4" w:rsidRPr="00740AD3">
        <w:rPr>
          <w:sz w:val="28"/>
          <w:szCs w:val="28"/>
        </w:rPr>
        <w:t xml:space="preserve"> и органом муниципального финансового  контроля</w:t>
      </w:r>
      <w:r w:rsidRPr="00740AD3">
        <w:rPr>
          <w:sz w:val="28"/>
          <w:szCs w:val="28"/>
        </w:rPr>
        <w:t xml:space="preserve"> проверок соблюдения Фондом порядка и условий предоставления субсидий;</w:t>
      </w:r>
    </w:p>
    <w:p w:rsidR="00821F01" w:rsidRPr="00821F01" w:rsidRDefault="00821F01" w:rsidP="00821F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iCs/>
          <w:sz w:val="28"/>
          <w:szCs w:val="28"/>
        </w:rPr>
      </w:pPr>
      <w:r w:rsidRPr="00821F01">
        <w:rPr>
          <w:iCs/>
          <w:sz w:val="28"/>
          <w:szCs w:val="28"/>
        </w:rPr>
        <w:t>условие о соблюдении Фондом запрета приобретения за счет полученных средств субсидий, предоставленных в целях финансового обеспечения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66BD4" w:rsidRDefault="00066BD4" w:rsidP="00066B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sz w:val="28"/>
          <w:szCs w:val="28"/>
        </w:rPr>
        <w:t xml:space="preserve">условие об открытии счетов Фондом в кредитных организациях, отвечающих правилам, установленным </w:t>
      </w:r>
      <w:hyperlink r:id="rId11" w:history="1">
        <w:r w:rsidRPr="00740AD3">
          <w:rPr>
            <w:sz w:val="28"/>
            <w:szCs w:val="28"/>
          </w:rPr>
          <w:t>Положением</w:t>
        </w:r>
      </w:hyperlink>
      <w:r w:rsidRPr="00740AD3">
        <w:rPr>
          <w:sz w:val="28"/>
          <w:szCs w:val="28"/>
        </w:rPr>
        <w:t xml:space="preserve"> Банка России от 01.03.2</w:t>
      </w:r>
      <w:r w:rsidR="000D115C" w:rsidRPr="00740AD3">
        <w:rPr>
          <w:sz w:val="28"/>
          <w:szCs w:val="28"/>
        </w:rPr>
        <w:t>017 N 580-П</w:t>
      </w:r>
      <w:r w:rsidRPr="00740AD3">
        <w:rPr>
          <w:sz w:val="28"/>
          <w:szCs w:val="28"/>
        </w:rPr>
        <w:t>;</w:t>
      </w:r>
    </w:p>
    <w:p w:rsidR="00821F01" w:rsidRPr="00740AD3" w:rsidRDefault="00821F01" w:rsidP="00821F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 w:rsidR="00857F6E">
        <w:rPr>
          <w:sz w:val="28"/>
          <w:szCs w:val="28"/>
        </w:rPr>
        <w:t>не</w:t>
      </w:r>
      <w:r>
        <w:rPr>
          <w:sz w:val="28"/>
          <w:szCs w:val="28"/>
        </w:rPr>
        <w:t>достижени</w:t>
      </w:r>
      <w:r w:rsidR="00857F6E">
        <w:rPr>
          <w:sz w:val="28"/>
          <w:szCs w:val="28"/>
        </w:rPr>
        <w:t>и</w:t>
      </w:r>
      <w:r w:rsidR="00D97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согласия по новы</w:t>
      </w:r>
      <w:r w:rsidR="0020731C">
        <w:rPr>
          <w:sz w:val="28"/>
          <w:szCs w:val="28"/>
        </w:rPr>
        <w:t>м условиям в случае уменьшения а</w:t>
      </w:r>
      <w:r>
        <w:rPr>
          <w:sz w:val="28"/>
          <w:szCs w:val="28"/>
        </w:rPr>
        <w:t>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7F3FC0" w:rsidRPr="001673C3" w:rsidRDefault="001673C3" w:rsidP="007F3FC0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bookmarkStart w:id="8" w:name="Par391"/>
      <w:bookmarkStart w:id="9" w:name="Par393"/>
      <w:bookmarkEnd w:id="8"/>
      <w:bookmarkEnd w:id="9"/>
      <w:r w:rsidRPr="001673C3">
        <w:rPr>
          <w:rFonts w:eastAsia="Times New Roman"/>
          <w:sz w:val="28"/>
          <w:szCs w:val="28"/>
        </w:rPr>
        <w:t xml:space="preserve">2.13. При определении объема </w:t>
      </w:r>
      <w:r w:rsidR="007F3FC0" w:rsidRPr="001673C3">
        <w:rPr>
          <w:rFonts w:eastAsia="Times New Roman"/>
          <w:sz w:val="28"/>
          <w:szCs w:val="28"/>
        </w:rPr>
        <w:t>предоставляемо</w:t>
      </w:r>
      <w:r w:rsidR="0020731C">
        <w:rPr>
          <w:rFonts w:eastAsia="Times New Roman"/>
          <w:sz w:val="28"/>
          <w:szCs w:val="28"/>
        </w:rPr>
        <w:t>й Субсидии а</w:t>
      </w:r>
      <w:r w:rsidR="007F3FC0" w:rsidRPr="001673C3">
        <w:rPr>
          <w:rFonts w:eastAsia="Times New Roman"/>
          <w:sz w:val="28"/>
          <w:szCs w:val="28"/>
        </w:rPr>
        <w:t>дминистрацией учитываются:</w:t>
      </w:r>
    </w:p>
    <w:p w:rsidR="007F3FC0" w:rsidRPr="001673C3" w:rsidRDefault="003D3282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15BA1">
        <w:rPr>
          <w:rFonts w:eastAsia="Times New Roman"/>
          <w:sz w:val="28"/>
          <w:szCs w:val="28"/>
        </w:rPr>
        <w:t xml:space="preserve"> </w:t>
      </w:r>
      <w:r w:rsidR="007F3FC0" w:rsidRPr="001673C3">
        <w:rPr>
          <w:rFonts w:eastAsia="Times New Roman"/>
          <w:sz w:val="28"/>
          <w:szCs w:val="28"/>
        </w:rPr>
        <w:t>заявленный получателем Субсидии объём планируемых к предоставлению займов Субъектам;</w:t>
      </w:r>
    </w:p>
    <w:p w:rsidR="007F3FC0" w:rsidRPr="001673C3" w:rsidRDefault="007F3FC0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1673C3">
        <w:rPr>
          <w:rFonts w:eastAsia="Times New Roman"/>
          <w:sz w:val="28"/>
          <w:szCs w:val="28"/>
        </w:rPr>
        <w:lastRenderedPageBreak/>
        <w:t xml:space="preserve">- </w:t>
      </w:r>
      <w:r w:rsidR="00615BA1">
        <w:rPr>
          <w:rFonts w:eastAsia="Times New Roman"/>
          <w:sz w:val="28"/>
          <w:szCs w:val="28"/>
        </w:rPr>
        <w:t xml:space="preserve"> регламент деятельности Фонда</w:t>
      </w:r>
      <w:r w:rsidRPr="001673C3">
        <w:rPr>
          <w:rFonts w:eastAsia="Times New Roman"/>
          <w:sz w:val="28"/>
          <w:szCs w:val="28"/>
        </w:rPr>
        <w:t>;</w:t>
      </w:r>
    </w:p>
    <w:p w:rsidR="007F3FC0" w:rsidRPr="00740AD3" w:rsidRDefault="007F3FC0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 xml:space="preserve">- </w:t>
      </w:r>
      <w:r w:rsidR="00615BA1">
        <w:rPr>
          <w:rFonts w:eastAsia="Times New Roman"/>
          <w:sz w:val="28"/>
          <w:szCs w:val="28"/>
        </w:rPr>
        <w:t xml:space="preserve"> </w:t>
      </w:r>
      <w:r w:rsidRPr="00740AD3">
        <w:rPr>
          <w:rFonts w:eastAsia="Times New Roman"/>
          <w:sz w:val="28"/>
          <w:szCs w:val="28"/>
        </w:rPr>
        <w:t>анализ опыта работы по предоставлению Субсидии за прошлые годы;</w:t>
      </w:r>
    </w:p>
    <w:p w:rsidR="007F3FC0" w:rsidRPr="00740AD3" w:rsidRDefault="00615BA1" w:rsidP="007F3FC0">
      <w:pPr>
        <w:widowControl w:val="0"/>
        <w:tabs>
          <w:tab w:val="left" w:pos="709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F3FC0" w:rsidRPr="00740AD3">
        <w:rPr>
          <w:rFonts w:eastAsia="Times New Roman"/>
          <w:sz w:val="28"/>
          <w:szCs w:val="28"/>
        </w:rPr>
        <w:t>прогноз необходимого объема предоставления займов Субъектам для достижения целей предоставления Субсидии.</w:t>
      </w:r>
    </w:p>
    <w:p w:rsidR="00AF33BA" w:rsidRPr="00AF33BA" w:rsidRDefault="001673C3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2.14</w:t>
      </w:r>
      <w:r w:rsidR="00112CAC" w:rsidRPr="00740AD3">
        <w:rPr>
          <w:rFonts w:eastAsia="Times New Roman"/>
          <w:sz w:val="28"/>
          <w:szCs w:val="28"/>
          <w:lang w:eastAsia="ru-RU"/>
        </w:rPr>
        <w:t>.</w:t>
      </w:r>
      <w:r w:rsidR="008A0C02" w:rsidRPr="00740AD3">
        <w:rPr>
          <w:rFonts w:eastAsia="Times New Roman"/>
          <w:sz w:val="28"/>
          <w:szCs w:val="28"/>
          <w:lang w:eastAsia="ru-RU"/>
        </w:rPr>
        <w:tab/>
        <w:t>Результат предоставления Субсидии в соответствии с ожидаемыми</w:t>
      </w:r>
      <w:r w:rsidR="00D972A6">
        <w:rPr>
          <w:rFonts w:eastAsia="Times New Roman"/>
          <w:sz w:val="28"/>
          <w:szCs w:val="28"/>
          <w:lang w:eastAsia="ru-RU"/>
        </w:rPr>
        <w:t xml:space="preserve"> </w:t>
      </w:r>
      <w:r w:rsidR="008A0C02" w:rsidRPr="00740AD3">
        <w:rPr>
          <w:rFonts w:eastAsia="Times New Roman"/>
          <w:sz w:val="28"/>
          <w:szCs w:val="28"/>
          <w:lang w:eastAsia="ru-RU"/>
        </w:rPr>
        <w:t xml:space="preserve"> результатами исполнения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годы»:</w:t>
      </w:r>
      <w:r w:rsidR="00615BA1">
        <w:rPr>
          <w:rFonts w:eastAsia="Times New Roman"/>
          <w:sz w:val="28"/>
          <w:szCs w:val="28"/>
          <w:lang w:eastAsia="ru-RU"/>
        </w:rPr>
        <w:t xml:space="preserve"> предоставление финансовой поддержки в виде доступных займов СМСП муниципального района Кинельский</w:t>
      </w:r>
      <w:r w:rsidR="00615BA1">
        <w:t xml:space="preserve"> </w:t>
      </w:r>
      <w:r w:rsidR="00615BA1" w:rsidRPr="00615BA1">
        <w:rPr>
          <w:sz w:val="28"/>
          <w:szCs w:val="28"/>
        </w:rPr>
        <w:t>с целью</w:t>
      </w:r>
      <w:r w:rsidR="003A3C65" w:rsidRPr="00615BA1">
        <w:rPr>
          <w:rFonts w:eastAsia="Times New Roman"/>
          <w:sz w:val="28"/>
          <w:szCs w:val="28"/>
          <w:lang w:eastAsia="ru-RU"/>
        </w:rPr>
        <w:t xml:space="preserve"> </w:t>
      </w:r>
      <w:r w:rsidR="00615BA1">
        <w:rPr>
          <w:rFonts w:eastAsia="Times New Roman"/>
          <w:sz w:val="28"/>
          <w:szCs w:val="28"/>
          <w:lang w:eastAsia="ru-RU"/>
        </w:rPr>
        <w:t>увеличения</w:t>
      </w:r>
      <w:r w:rsidR="00AF33BA" w:rsidRPr="00615BA1">
        <w:rPr>
          <w:rFonts w:eastAsia="Times New Roman"/>
          <w:sz w:val="28"/>
          <w:szCs w:val="28"/>
          <w:lang w:eastAsia="ru-RU"/>
        </w:rPr>
        <w:t xml:space="preserve"> количества </w:t>
      </w:r>
      <w:r w:rsidR="00D972A6">
        <w:rPr>
          <w:rFonts w:eastAsia="Times New Roman"/>
          <w:sz w:val="28"/>
          <w:szCs w:val="28"/>
          <w:lang w:eastAsia="ru-RU"/>
        </w:rPr>
        <w:t xml:space="preserve"> </w:t>
      </w:r>
      <w:r w:rsidR="00AF33BA" w:rsidRPr="00615BA1">
        <w:rPr>
          <w:rFonts w:eastAsia="Times New Roman"/>
          <w:sz w:val="28"/>
          <w:szCs w:val="28"/>
          <w:lang w:eastAsia="ru-RU"/>
        </w:rPr>
        <w:t>СМСП в расчете на одну тысячу человек населения.</w:t>
      </w:r>
    </w:p>
    <w:p w:rsidR="00AF33BA" w:rsidRPr="008E0CBE" w:rsidRDefault="008E0CBE" w:rsidP="008E0CBE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E0CBE">
        <w:rPr>
          <w:rFonts w:eastAsia="Times New Roman"/>
          <w:sz w:val="28"/>
          <w:szCs w:val="28"/>
          <w:lang w:eastAsia="ru-RU"/>
        </w:rPr>
        <w:t>2.15.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F33BA" w:rsidRPr="008E0CBE">
        <w:rPr>
          <w:rFonts w:eastAsia="Times New Roman"/>
          <w:sz w:val="28"/>
          <w:szCs w:val="28"/>
          <w:lang w:eastAsia="ru-RU"/>
        </w:rPr>
        <w:t>Достижение значений результатов и показателей предоставления Субсидии определяется исходя из показателей, зн</w:t>
      </w:r>
      <w:r w:rsidR="0020731C">
        <w:rPr>
          <w:rFonts w:eastAsia="Times New Roman"/>
          <w:sz w:val="28"/>
          <w:szCs w:val="28"/>
          <w:lang w:eastAsia="ru-RU"/>
        </w:rPr>
        <w:t>ачения которых устанавливаются а</w:t>
      </w:r>
      <w:r w:rsidR="00AF33BA" w:rsidRPr="008E0CBE">
        <w:rPr>
          <w:rFonts w:eastAsia="Times New Roman"/>
          <w:sz w:val="28"/>
          <w:szCs w:val="28"/>
          <w:lang w:eastAsia="ru-RU"/>
        </w:rPr>
        <w:t>дминистрацией в Соглашении:</w:t>
      </w:r>
    </w:p>
    <w:p w:rsidR="00AF33BA" w:rsidRPr="008E0CBE" w:rsidRDefault="00AF33BA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0CBE">
        <w:rPr>
          <w:rFonts w:eastAsia="Times New Roman"/>
          <w:sz w:val="28"/>
          <w:szCs w:val="28"/>
          <w:lang w:eastAsia="ru-RU"/>
        </w:rPr>
        <w:t xml:space="preserve">- </w:t>
      </w:r>
      <w:r w:rsidR="008E0CBE" w:rsidRPr="008E0CBE">
        <w:rPr>
          <w:rFonts w:eastAsia="Times New Roman"/>
          <w:sz w:val="28"/>
          <w:szCs w:val="28"/>
          <w:lang w:eastAsia="ru-RU"/>
        </w:rPr>
        <w:t xml:space="preserve">планируемое </w:t>
      </w:r>
      <w:r w:rsidR="00615BA1" w:rsidRPr="008E0CBE">
        <w:rPr>
          <w:rFonts w:eastAsia="Times New Roman"/>
          <w:sz w:val="28"/>
          <w:szCs w:val="28"/>
          <w:lang w:eastAsia="ru-RU"/>
        </w:rPr>
        <w:t>количество</w:t>
      </w:r>
      <w:r w:rsidR="00CE7D6A">
        <w:rPr>
          <w:rFonts w:eastAsia="Times New Roman"/>
          <w:sz w:val="28"/>
          <w:szCs w:val="28"/>
          <w:lang w:eastAsia="ru-RU"/>
        </w:rPr>
        <w:t xml:space="preserve"> займов</w:t>
      </w:r>
      <w:r w:rsidR="00615BA1" w:rsidRPr="008E0CBE">
        <w:rPr>
          <w:rFonts w:eastAsia="Times New Roman"/>
          <w:sz w:val="28"/>
          <w:szCs w:val="28"/>
          <w:lang w:eastAsia="ru-RU"/>
        </w:rPr>
        <w:t xml:space="preserve"> </w:t>
      </w:r>
      <w:r w:rsidR="008E0CBE" w:rsidRPr="008E0CBE">
        <w:rPr>
          <w:rFonts w:eastAsia="Times New Roman"/>
          <w:sz w:val="28"/>
          <w:szCs w:val="28"/>
          <w:lang w:eastAsia="ru-RU"/>
        </w:rPr>
        <w:t xml:space="preserve">СМСП </w:t>
      </w:r>
      <w:r w:rsidR="00615BA1" w:rsidRPr="008E0CBE">
        <w:rPr>
          <w:rFonts w:eastAsia="Times New Roman"/>
          <w:sz w:val="28"/>
          <w:szCs w:val="28"/>
          <w:lang w:eastAsia="ru-RU"/>
        </w:rPr>
        <w:t>получателей</w:t>
      </w:r>
      <w:r w:rsidR="00CE7D6A">
        <w:rPr>
          <w:rFonts w:eastAsia="Times New Roman"/>
          <w:sz w:val="28"/>
          <w:szCs w:val="28"/>
          <w:lang w:eastAsia="ru-RU"/>
        </w:rPr>
        <w:t xml:space="preserve"> данной</w:t>
      </w:r>
      <w:r w:rsidR="00615BA1" w:rsidRPr="008E0CBE">
        <w:rPr>
          <w:rFonts w:eastAsia="Times New Roman"/>
          <w:sz w:val="28"/>
          <w:szCs w:val="28"/>
          <w:lang w:eastAsia="ru-RU"/>
        </w:rPr>
        <w:t xml:space="preserve"> финансовой поддержки</w:t>
      </w:r>
      <w:r w:rsidRPr="008E0CBE">
        <w:rPr>
          <w:rFonts w:eastAsia="Times New Roman"/>
          <w:sz w:val="28"/>
          <w:szCs w:val="28"/>
          <w:lang w:eastAsia="ru-RU"/>
        </w:rPr>
        <w:t>;</w:t>
      </w:r>
    </w:p>
    <w:p w:rsidR="008E0CBE" w:rsidRPr="008E0CBE" w:rsidRDefault="008E0CBE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0CBE">
        <w:rPr>
          <w:rFonts w:eastAsia="Times New Roman"/>
          <w:sz w:val="28"/>
          <w:szCs w:val="28"/>
          <w:lang w:eastAsia="ru-RU"/>
        </w:rPr>
        <w:t xml:space="preserve">- </w:t>
      </w:r>
      <w:r w:rsidR="00CE7D6A">
        <w:rPr>
          <w:rFonts w:eastAsia="Times New Roman"/>
          <w:sz w:val="28"/>
          <w:szCs w:val="28"/>
          <w:lang w:eastAsia="ru-RU"/>
        </w:rPr>
        <w:t>планируемый</w:t>
      </w:r>
      <w:r w:rsidRPr="008E0CBE">
        <w:rPr>
          <w:rFonts w:eastAsia="Times New Roman"/>
          <w:sz w:val="28"/>
          <w:szCs w:val="28"/>
          <w:lang w:eastAsia="ru-RU"/>
        </w:rPr>
        <w:t xml:space="preserve"> </w:t>
      </w:r>
      <w:r w:rsidR="00CE7D6A">
        <w:rPr>
          <w:rFonts w:eastAsia="Times New Roman"/>
          <w:sz w:val="28"/>
          <w:szCs w:val="28"/>
          <w:lang w:eastAsia="ru-RU"/>
        </w:rPr>
        <w:t>объем</w:t>
      </w:r>
      <w:r w:rsidRPr="008E0CBE">
        <w:rPr>
          <w:rFonts w:eastAsia="Times New Roman"/>
          <w:sz w:val="28"/>
          <w:szCs w:val="28"/>
          <w:lang w:eastAsia="ru-RU"/>
        </w:rPr>
        <w:t xml:space="preserve"> финансовой поддержки в виде доступных займов СМСП муниципального района Кинельский</w:t>
      </w:r>
      <w:r>
        <w:rPr>
          <w:rFonts w:eastAsia="Times New Roman"/>
          <w:sz w:val="28"/>
          <w:szCs w:val="28"/>
          <w:lang w:eastAsia="ru-RU"/>
        </w:rPr>
        <w:t>;</w:t>
      </w:r>
      <w:r w:rsidRPr="008E0CBE">
        <w:rPr>
          <w:rFonts w:eastAsia="Times New Roman"/>
          <w:sz w:val="28"/>
          <w:szCs w:val="28"/>
          <w:lang w:eastAsia="ru-RU"/>
        </w:rPr>
        <w:t xml:space="preserve"> </w:t>
      </w:r>
    </w:p>
    <w:p w:rsidR="008A0C02" w:rsidRPr="008E0CBE" w:rsidRDefault="008E0CBE" w:rsidP="00AF33B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2.16. </w:t>
      </w:r>
      <w:r w:rsidR="00AF33BA" w:rsidRPr="008E0CBE">
        <w:rPr>
          <w:rFonts w:eastAsia="Times New Roman"/>
          <w:sz w:val="28"/>
          <w:szCs w:val="28"/>
          <w:lang w:eastAsia="ru-RU"/>
        </w:rPr>
        <w:t>Результаты предоставления субсидии должны быть конкретными, измеримыми.</w:t>
      </w:r>
      <w:r w:rsidR="008A0C02" w:rsidRPr="008E0CBE">
        <w:rPr>
          <w:rFonts w:eastAsia="Times New Roman"/>
          <w:sz w:val="28"/>
          <w:szCs w:val="28"/>
          <w:lang w:eastAsia="ru-RU"/>
        </w:rPr>
        <w:t xml:space="preserve">        </w:t>
      </w:r>
    </w:p>
    <w:p w:rsidR="008A0C02" w:rsidRPr="005A1FEF" w:rsidRDefault="00982511" w:rsidP="008E0C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2.17.</w:t>
      </w:r>
      <w:r w:rsidR="008A0C02" w:rsidRPr="00740AD3">
        <w:rPr>
          <w:rFonts w:eastAsia="Times New Roman"/>
          <w:sz w:val="28"/>
          <w:szCs w:val="28"/>
        </w:rPr>
        <w:t xml:space="preserve"> МКУ «Централизованная бухгалтерия» администрации   муниципального района Кинельский Самарской области на основании </w:t>
      </w:r>
      <w:r w:rsidRPr="00740AD3">
        <w:rPr>
          <w:rFonts w:eastAsia="Times New Roman"/>
          <w:sz w:val="28"/>
          <w:szCs w:val="28"/>
        </w:rPr>
        <w:t>постановления</w:t>
      </w:r>
      <w:r w:rsidR="008A0C02" w:rsidRPr="00740AD3">
        <w:rPr>
          <w:rFonts w:eastAsia="Times New Roman"/>
          <w:sz w:val="28"/>
          <w:szCs w:val="28"/>
        </w:rPr>
        <w:t xml:space="preserve"> и подписанного Соглашения в течение пяти рабочих дней, перечисляет субсидию с лицевого счета администрации на расчетный счет  </w:t>
      </w:r>
      <w:r w:rsidRPr="00740AD3">
        <w:rPr>
          <w:rFonts w:eastAsia="Times New Roman"/>
          <w:sz w:val="28"/>
          <w:szCs w:val="28"/>
        </w:rPr>
        <w:t>Фонда</w:t>
      </w:r>
      <w:r w:rsidR="008A0C02" w:rsidRPr="00740AD3">
        <w:rPr>
          <w:rFonts w:eastAsia="Times New Roman"/>
          <w:sz w:val="28"/>
          <w:szCs w:val="28"/>
        </w:rPr>
        <w:t>,</w:t>
      </w:r>
      <w:r w:rsidR="005A1FEF" w:rsidRPr="005A1FEF">
        <w:rPr>
          <w:b/>
          <w:bCs/>
          <w:sz w:val="28"/>
          <w:szCs w:val="28"/>
        </w:rPr>
        <w:t xml:space="preserve"> </w:t>
      </w:r>
      <w:r w:rsidR="005A1FEF" w:rsidRPr="005A1FEF">
        <w:rPr>
          <w:bCs/>
          <w:sz w:val="28"/>
          <w:szCs w:val="28"/>
        </w:rPr>
        <w:t>открытый в учреждении Центрального банка Российской Феде</w:t>
      </w:r>
      <w:r w:rsidR="005A1FEF">
        <w:rPr>
          <w:bCs/>
          <w:sz w:val="28"/>
          <w:szCs w:val="28"/>
        </w:rPr>
        <w:t xml:space="preserve">рации или кредитной организации </w:t>
      </w:r>
      <w:r w:rsidR="008A0C02" w:rsidRPr="00740AD3">
        <w:rPr>
          <w:rFonts w:eastAsia="Times New Roman"/>
          <w:sz w:val="28"/>
          <w:szCs w:val="28"/>
        </w:rPr>
        <w:t xml:space="preserve"> в пределах, доведенных до Администрации лимитов бюджетных обязательств.</w:t>
      </w:r>
    </w:p>
    <w:p w:rsidR="007234D5" w:rsidRPr="00740AD3" w:rsidRDefault="007234D5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2.1</w:t>
      </w:r>
      <w:r w:rsidR="00982511" w:rsidRPr="00740AD3">
        <w:rPr>
          <w:rFonts w:eastAsia="Times New Roman"/>
          <w:sz w:val="28"/>
          <w:szCs w:val="28"/>
        </w:rPr>
        <w:t>8</w:t>
      </w:r>
      <w:r w:rsidRPr="00740AD3">
        <w:rPr>
          <w:rFonts w:eastAsia="Times New Roman"/>
          <w:sz w:val="28"/>
          <w:szCs w:val="28"/>
        </w:rPr>
        <w:t>.</w:t>
      </w:r>
      <w:r w:rsidRPr="00740AD3">
        <w:rPr>
          <w:rFonts w:asciiTheme="minorHAnsi" w:hAnsiTheme="minorHAnsi" w:cstheme="minorBidi"/>
          <w:sz w:val="22"/>
          <w:szCs w:val="22"/>
        </w:rPr>
        <w:t xml:space="preserve"> </w:t>
      </w:r>
      <w:r w:rsidRPr="00740AD3">
        <w:rPr>
          <w:rFonts w:eastAsia="Times New Roman"/>
          <w:sz w:val="28"/>
          <w:szCs w:val="28"/>
        </w:rPr>
        <w:t xml:space="preserve">Администрация перечисляет Субсидию получателю в </w:t>
      </w:r>
      <w:r w:rsidR="008E0CBE">
        <w:rPr>
          <w:rFonts w:eastAsia="Times New Roman"/>
          <w:sz w:val="28"/>
          <w:szCs w:val="28"/>
        </w:rPr>
        <w:t>три</w:t>
      </w:r>
      <w:r w:rsidRPr="00740AD3">
        <w:rPr>
          <w:rFonts w:eastAsia="Times New Roman"/>
          <w:sz w:val="28"/>
          <w:szCs w:val="28"/>
        </w:rPr>
        <w:t xml:space="preserve"> этапа:</w:t>
      </w:r>
    </w:p>
    <w:p w:rsidR="007234D5" w:rsidRPr="008E0CBE" w:rsidRDefault="00FB7C94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E0CBE">
        <w:rPr>
          <w:rFonts w:eastAsia="Times New Roman"/>
          <w:sz w:val="28"/>
          <w:szCs w:val="28"/>
        </w:rPr>
        <w:t>2.1</w:t>
      </w:r>
      <w:r w:rsidR="00982511" w:rsidRPr="008E0CBE">
        <w:rPr>
          <w:rFonts w:eastAsia="Times New Roman"/>
          <w:sz w:val="28"/>
          <w:szCs w:val="28"/>
        </w:rPr>
        <w:t>8</w:t>
      </w:r>
      <w:r w:rsidRPr="008E0CBE">
        <w:rPr>
          <w:rFonts w:eastAsia="Times New Roman"/>
          <w:sz w:val="28"/>
          <w:szCs w:val="28"/>
        </w:rPr>
        <w:t>.</w:t>
      </w:r>
      <w:r w:rsidR="007234D5" w:rsidRPr="008E0CBE">
        <w:rPr>
          <w:rFonts w:eastAsia="Times New Roman"/>
          <w:sz w:val="28"/>
          <w:szCs w:val="28"/>
        </w:rPr>
        <w:t xml:space="preserve">1. В срок до 01 июня текущего года, при соответствии Получателя требованиям п. 2.3. настоящего Порядка, Администрация </w:t>
      </w:r>
      <w:r w:rsidR="007234D5" w:rsidRPr="008E0CBE">
        <w:rPr>
          <w:rFonts w:eastAsia="Times New Roman"/>
          <w:sz w:val="28"/>
          <w:szCs w:val="28"/>
        </w:rPr>
        <w:lastRenderedPageBreak/>
        <w:t>перечисляет Фонду 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7234D5" w:rsidRPr="008E0CBE" w:rsidRDefault="00FB7C94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E0CBE">
        <w:rPr>
          <w:rFonts w:eastAsia="Times New Roman"/>
          <w:sz w:val="28"/>
          <w:szCs w:val="28"/>
        </w:rPr>
        <w:t>2</w:t>
      </w:r>
      <w:r w:rsidR="007234D5" w:rsidRPr="008E0CBE">
        <w:rPr>
          <w:rFonts w:eastAsia="Times New Roman"/>
          <w:sz w:val="28"/>
          <w:szCs w:val="28"/>
        </w:rPr>
        <w:t>.1</w:t>
      </w:r>
      <w:r w:rsidR="00982511" w:rsidRPr="008E0CBE">
        <w:rPr>
          <w:rFonts w:eastAsia="Times New Roman"/>
          <w:sz w:val="28"/>
          <w:szCs w:val="28"/>
        </w:rPr>
        <w:t>8</w:t>
      </w:r>
      <w:r w:rsidR="007234D5" w:rsidRPr="008E0CBE">
        <w:rPr>
          <w:rFonts w:eastAsia="Times New Roman"/>
          <w:sz w:val="28"/>
          <w:szCs w:val="28"/>
        </w:rPr>
        <w:t xml:space="preserve">.2. В срок до 01 </w:t>
      </w:r>
      <w:r w:rsidR="008E0CBE" w:rsidRPr="008E0CBE">
        <w:rPr>
          <w:rFonts w:eastAsia="Times New Roman"/>
          <w:sz w:val="28"/>
          <w:szCs w:val="28"/>
        </w:rPr>
        <w:t>декабря</w:t>
      </w:r>
      <w:r w:rsidR="007234D5" w:rsidRPr="008E0CBE">
        <w:rPr>
          <w:rFonts w:eastAsia="Times New Roman"/>
          <w:sz w:val="28"/>
          <w:szCs w:val="28"/>
        </w:rPr>
        <w:t xml:space="preserve"> текущего года, при соответствии </w:t>
      </w:r>
      <w:r w:rsidRPr="008E0CBE">
        <w:rPr>
          <w:rFonts w:eastAsia="Times New Roman"/>
          <w:sz w:val="28"/>
          <w:szCs w:val="28"/>
        </w:rPr>
        <w:t>Фонда</w:t>
      </w:r>
      <w:r w:rsidR="007234D5" w:rsidRPr="008E0CBE">
        <w:rPr>
          <w:rFonts w:eastAsia="Times New Roman"/>
          <w:sz w:val="28"/>
          <w:szCs w:val="28"/>
        </w:rPr>
        <w:t xml:space="preserve"> требовани</w:t>
      </w:r>
      <w:r w:rsidR="0020731C">
        <w:rPr>
          <w:rFonts w:eastAsia="Times New Roman"/>
          <w:sz w:val="28"/>
          <w:szCs w:val="28"/>
        </w:rPr>
        <w:t>ям п. 2.3. настоящего Порядка, а</w:t>
      </w:r>
      <w:r w:rsidR="007234D5" w:rsidRPr="008E0CBE">
        <w:rPr>
          <w:rFonts w:eastAsia="Times New Roman"/>
          <w:sz w:val="28"/>
          <w:szCs w:val="28"/>
        </w:rPr>
        <w:t>дминистрация перечисляет Получателю 50 % от плановых назначений сводной бюджетной росписи на соответствующий финансовый год, в пределах лимитов бюджетных обязательств, утвержденных в установленном порядке.</w:t>
      </w:r>
    </w:p>
    <w:p w:rsidR="007234D5" w:rsidRPr="00740AD3" w:rsidRDefault="00FB7C94" w:rsidP="007234D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E0CBE">
        <w:rPr>
          <w:rFonts w:eastAsia="Times New Roman"/>
          <w:sz w:val="28"/>
          <w:szCs w:val="28"/>
        </w:rPr>
        <w:t>2</w:t>
      </w:r>
      <w:r w:rsidR="007234D5" w:rsidRPr="008E0CBE">
        <w:rPr>
          <w:rFonts w:eastAsia="Times New Roman"/>
          <w:sz w:val="28"/>
          <w:szCs w:val="28"/>
        </w:rPr>
        <w:t>.1</w:t>
      </w:r>
      <w:r w:rsidR="00982511" w:rsidRPr="008E0CBE">
        <w:rPr>
          <w:rFonts w:eastAsia="Times New Roman"/>
          <w:sz w:val="28"/>
          <w:szCs w:val="28"/>
        </w:rPr>
        <w:t>8</w:t>
      </w:r>
      <w:r w:rsidR="007234D5" w:rsidRPr="008E0CBE">
        <w:rPr>
          <w:rFonts w:eastAsia="Times New Roman"/>
          <w:sz w:val="28"/>
          <w:szCs w:val="28"/>
        </w:rPr>
        <w:t xml:space="preserve">.3. В </w:t>
      </w:r>
      <w:r w:rsidR="00D972A6">
        <w:rPr>
          <w:rFonts w:eastAsia="Times New Roman"/>
          <w:sz w:val="28"/>
          <w:szCs w:val="28"/>
        </w:rPr>
        <w:t xml:space="preserve"> </w:t>
      </w:r>
      <w:r w:rsidR="00C974BE">
        <w:rPr>
          <w:rFonts w:eastAsia="Times New Roman"/>
          <w:sz w:val="28"/>
          <w:szCs w:val="28"/>
        </w:rPr>
        <w:t xml:space="preserve"> </w:t>
      </w:r>
      <w:r w:rsidR="007234D5" w:rsidRPr="008E0CBE">
        <w:rPr>
          <w:rFonts w:eastAsia="Times New Roman"/>
          <w:sz w:val="28"/>
          <w:szCs w:val="28"/>
        </w:rPr>
        <w:t>случае изменений в муниципальной программе</w:t>
      </w:r>
      <w:r w:rsidR="00D972A6">
        <w:rPr>
          <w:rFonts w:eastAsia="Times New Roman"/>
          <w:sz w:val="28"/>
          <w:szCs w:val="28"/>
        </w:rPr>
        <w:t xml:space="preserve"> </w:t>
      </w:r>
      <w:r w:rsidR="007234D5" w:rsidRPr="008E0CBE">
        <w:rPr>
          <w:rFonts w:eastAsia="Times New Roman"/>
          <w:sz w:val="28"/>
          <w:szCs w:val="28"/>
        </w:rPr>
        <w:t xml:space="preserve"> «Развитие и поддержка малого и среднего предпринимательства в муниципальном районе Кинельский Самарской области на 2022 – 2026 годы», а также предоставления дополнительных бюджетных средств, в срок до 25 декабря, при соответствии </w:t>
      </w:r>
      <w:r w:rsidRPr="008E0CBE">
        <w:rPr>
          <w:rFonts w:eastAsia="Times New Roman"/>
          <w:sz w:val="28"/>
          <w:szCs w:val="28"/>
        </w:rPr>
        <w:t>Фонда</w:t>
      </w:r>
      <w:r w:rsidR="007234D5" w:rsidRPr="008E0CBE">
        <w:rPr>
          <w:rFonts w:eastAsia="Times New Roman"/>
          <w:sz w:val="28"/>
          <w:szCs w:val="28"/>
        </w:rPr>
        <w:t xml:space="preserve"> </w:t>
      </w:r>
      <w:r w:rsidR="00C974BE">
        <w:rPr>
          <w:rFonts w:eastAsia="Times New Roman"/>
          <w:sz w:val="28"/>
          <w:szCs w:val="28"/>
        </w:rPr>
        <w:t xml:space="preserve"> </w:t>
      </w:r>
      <w:r w:rsidR="007234D5" w:rsidRPr="008E0CBE">
        <w:rPr>
          <w:rFonts w:eastAsia="Times New Roman"/>
          <w:sz w:val="28"/>
          <w:szCs w:val="28"/>
        </w:rPr>
        <w:t>требова</w:t>
      </w:r>
      <w:r w:rsidR="005B1024" w:rsidRPr="008E0CBE">
        <w:rPr>
          <w:rFonts w:eastAsia="Times New Roman"/>
          <w:sz w:val="28"/>
          <w:szCs w:val="28"/>
        </w:rPr>
        <w:t xml:space="preserve">ниям </w:t>
      </w:r>
      <w:r w:rsidR="00D972A6">
        <w:rPr>
          <w:rFonts w:eastAsia="Times New Roman"/>
          <w:sz w:val="28"/>
          <w:szCs w:val="28"/>
        </w:rPr>
        <w:t xml:space="preserve"> </w:t>
      </w:r>
      <w:r w:rsidR="00C974BE">
        <w:rPr>
          <w:rFonts w:eastAsia="Times New Roman"/>
          <w:sz w:val="28"/>
          <w:szCs w:val="28"/>
        </w:rPr>
        <w:t xml:space="preserve">п. 2.3. </w:t>
      </w:r>
      <w:r w:rsidR="00D972A6">
        <w:rPr>
          <w:rFonts w:eastAsia="Times New Roman"/>
          <w:sz w:val="28"/>
          <w:szCs w:val="28"/>
        </w:rPr>
        <w:t xml:space="preserve"> </w:t>
      </w:r>
      <w:r w:rsidR="005B1024" w:rsidRPr="008E0CBE">
        <w:rPr>
          <w:rFonts w:eastAsia="Times New Roman"/>
          <w:sz w:val="28"/>
          <w:szCs w:val="28"/>
        </w:rPr>
        <w:t>настоящего Порядка</w:t>
      </w:r>
      <w:r w:rsidR="00D972A6">
        <w:rPr>
          <w:rFonts w:eastAsia="Times New Roman"/>
          <w:sz w:val="28"/>
          <w:szCs w:val="28"/>
        </w:rPr>
        <w:t xml:space="preserve">, </w:t>
      </w:r>
      <w:r w:rsidR="00C974BE">
        <w:rPr>
          <w:rFonts w:eastAsia="Times New Roman"/>
          <w:sz w:val="28"/>
          <w:szCs w:val="28"/>
        </w:rPr>
        <w:t xml:space="preserve"> </w:t>
      </w:r>
      <w:r w:rsidR="00D972A6">
        <w:rPr>
          <w:rFonts w:eastAsia="Times New Roman"/>
          <w:sz w:val="28"/>
          <w:szCs w:val="28"/>
        </w:rPr>
        <w:t>а</w:t>
      </w:r>
      <w:r w:rsidR="007234D5" w:rsidRPr="008E0CBE">
        <w:rPr>
          <w:rFonts w:eastAsia="Times New Roman"/>
          <w:sz w:val="28"/>
          <w:szCs w:val="28"/>
        </w:rPr>
        <w:t xml:space="preserve">дминистрация перечисляет </w:t>
      </w:r>
      <w:r w:rsidRPr="008E0CBE">
        <w:rPr>
          <w:rFonts w:eastAsia="Times New Roman"/>
          <w:sz w:val="28"/>
          <w:szCs w:val="28"/>
        </w:rPr>
        <w:t>Фонду</w:t>
      </w:r>
      <w:r w:rsidR="007234D5" w:rsidRPr="008E0CBE">
        <w:rPr>
          <w:rFonts w:eastAsia="Times New Roman"/>
          <w:sz w:val="28"/>
          <w:szCs w:val="28"/>
        </w:rPr>
        <w:t xml:space="preserve"> оставшуюся сумму денежных средств от назначений сводной бюджетной росписи</w:t>
      </w:r>
      <w:r w:rsidR="007234D5" w:rsidRPr="00740AD3">
        <w:rPr>
          <w:rFonts w:eastAsia="Times New Roman"/>
          <w:sz w:val="28"/>
          <w:szCs w:val="28"/>
        </w:rPr>
        <w:t xml:space="preserve"> на соответствующий финансовый год, </w:t>
      </w:r>
      <w:r w:rsidR="00C974BE">
        <w:rPr>
          <w:rFonts w:eastAsia="Times New Roman"/>
          <w:sz w:val="28"/>
          <w:szCs w:val="28"/>
        </w:rPr>
        <w:t xml:space="preserve"> </w:t>
      </w:r>
      <w:r w:rsidR="007234D5" w:rsidRPr="00740AD3">
        <w:rPr>
          <w:rFonts w:eastAsia="Times New Roman"/>
          <w:sz w:val="28"/>
          <w:szCs w:val="28"/>
        </w:rPr>
        <w:t>в пределах лимитов бюджетных обязательств, утвержденных в установленном порядке.</w:t>
      </w:r>
    </w:p>
    <w:p w:rsidR="00F33C1F" w:rsidRDefault="00F33C1F" w:rsidP="00066BD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10" w:name="Par443"/>
      <w:bookmarkEnd w:id="10"/>
    </w:p>
    <w:p w:rsidR="00066BD4" w:rsidRPr="004269C3" w:rsidRDefault="004269C3" w:rsidP="004269C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BD4" w:rsidRPr="004269C3">
        <w:rPr>
          <w:sz w:val="28"/>
          <w:szCs w:val="28"/>
        </w:rPr>
        <w:t>3. Требования к отчетности</w:t>
      </w:r>
    </w:p>
    <w:p w:rsidR="006046C7" w:rsidRPr="008E0CBE" w:rsidRDefault="0020731C" w:rsidP="006046C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ab/>
        <w:t>Фонд предоставляет в а</w:t>
      </w:r>
      <w:r w:rsidR="006046C7" w:rsidRPr="00740AD3">
        <w:rPr>
          <w:rFonts w:eastAsia="Times New Roman"/>
          <w:sz w:val="28"/>
          <w:szCs w:val="28"/>
        </w:rPr>
        <w:t xml:space="preserve">дминистрацию отчетность о достижении значений результатов и показателей предоставления </w:t>
      </w:r>
      <w:r w:rsidR="006046C7" w:rsidRPr="008E0CBE">
        <w:rPr>
          <w:rFonts w:eastAsia="Times New Roman"/>
          <w:sz w:val="28"/>
          <w:szCs w:val="28"/>
        </w:rPr>
        <w:t xml:space="preserve">Субсидии, </w:t>
      </w:r>
      <w:r w:rsidR="006046C7" w:rsidRPr="008E0CBE">
        <w:rPr>
          <w:rFonts w:eastAsia="Times New Roman"/>
          <w:sz w:val="28"/>
          <w:szCs w:val="28"/>
          <w:lang w:eastAsia="ru-RU" w:bidi="ru-RU"/>
        </w:rPr>
        <w:t xml:space="preserve">по форме </w:t>
      </w:r>
      <w:r w:rsidR="00F33C1F" w:rsidRPr="008E0CBE">
        <w:rPr>
          <w:rFonts w:eastAsia="Times New Roman"/>
          <w:sz w:val="28"/>
          <w:szCs w:val="28"/>
          <w:lang w:eastAsia="ru-RU" w:bidi="ru-RU"/>
        </w:rPr>
        <w:t xml:space="preserve"> согласно приложению №</w:t>
      </w:r>
      <w:r w:rsidR="008916D8">
        <w:rPr>
          <w:rFonts w:eastAsia="Times New Roman"/>
          <w:sz w:val="28"/>
          <w:szCs w:val="28"/>
          <w:lang w:eastAsia="ru-RU" w:bidi="ru-RU"/>
        </w:rPr>
        <w:t>3</w:t>
      </w:r>
      <w:r w:rsidR="003A3C65" w:rsidRPr="008E0CBE">
        <w:rPr>
          <w:rFonts w:eastAsia="Times New Roman"/>
          <w:sz w:val="28"/>
          <w:szCs w:val="28"/>
          <w:lang w:eastAsia="ru-RU" w:bidi="ru-RU"/>
        </w:rPr>
        <w:t xml:space="preserve">  </w:t>
      </w:r>
      <w:r w:rsidR="00F33C1F" w:rsidRPr="008E0CBE">
        <w:rPr>
          <w:rFonts w:eastAsia="Times New Roman"/>
          <w:sz w:val="28"/>
          <w:szCs w:val="28"/>
          <w:lang w:eastAsia="ru-RU" w:bidi="ru-RU"/>
        </w:rPr>
        <w:t xml:space="preserve">к настоящему порядку  </w:t>
      </w:r>
      <w:r w:rsidR="006046C7" w:rsidRPr="008E0CBE">
        <w:rPr>
          <w:rFonts w:eastAsia="Times New Roman"/>
          <w:sz w:val="28"/>
          <w:szCs w:val="28"/>
        </w:rPr>
        <w:t>в следующие сроки:</w:t>
      </w:r>
    </w:p>
    <w:p w:rsidR="006046C7" w:rsidRPr="00740AD3" w:rsidRDefault="006046C7" w:rsidP="006046C7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 xml:space="preserve">не позднее </w:t>
      </w:r>
      <w:r w:rsidR="006951E1">
        <w:rPr>
          <w:rFonts w:eastAsia="Times New Roman"/>
          <w:sz w:val="28"/>
          <w:szCs w:val="28"/>
          <w:lang w:eastAsia="ru-RU" w:bidi="ru-RU"/>
        </w:rPr>
        <w:t>90 календарных дней с момента получения Субсидии.</w:t>
      </w:r>
      <w:r w:rsidRPr="00740AD3">
        <w:rPr>
          <w:rFonts w:eastAsia="Times New Roman"/>
          <w:sz w:val="28"/>
          <w:szCs w:val="28"/>
          <w:lang w:eastAsia="ru-RU" w:bidi="ru-RU"/>
        </w:rPr>
        <w:t xml:space="preserve"> </w:t>
      </w:r>
    </w:p>
    <w:p w:rsidR="006046C7" w:rsidRPr="00740AD3" w:rsidRDefault="006046C7" w:rsidP="006046C7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 xml:space="preserve">      </w:t>
      </w:r>
      <w:r w:rsidR="00BC575E" w:rsidRPr="00740AD3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740AD3">
        <w:rPr>
          <w:rFonts w:eastAsia="Times New Roman"/>
          <w:sz w:val="28"/>
          <w:szCs w:val="28"/>
          <w:lang w:eastAsia="ru-RU" w:bidi="ru-RU"/>
        </w:rPr>
        <w:t xml:space="preserve">  3.1.1. Показателями результативности предоставления Фонду Субсидии являются:</w:t>
      </w:r>
    </w:p>
    <w:p w:rsidR="006046C7" w:rsidRPr="00740AD3" w:rsidRDefault="006046C7" w:rsidP="006046C7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- количество выданных займов;</w:t>
      </w:r>
    </w:p>
    <w:p w:rsidR="006046C7" w:rsidRPr="00740AD3" w:rsidRDefault="006046C7" w:rsidP="006046C7">
      <w:pPr>
        <w:widowControl w:val="0"/>
        <w:tabs>
          <w:tab w:val="left" w:pos="1134"/>
        </w:tabs>
        <w:spacing w:after="0" w:line="36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- объем выданных займов.</w:t>
      </w:r>
    </w:p>
    <w:p w:rsidR="006046C7" w:rsidRPr="00740AD3" w:rsidRDefault="006046C7" w:rsidP="006046C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740AD3">
        <w:rPr>
          <w:rFonts w:eastAsia="Times New Roman"/>
          <w:sz w:val="28"/>
          <w:szCs w:val="28"/>
          <w:lang w:eastAsia="ru-RU" w:bidi="ru-RU"/>
        </w:rPr>
        <w:t>3.2.</w:t>
      </w:r>
      <w:r w:rsidRPr="00740AD3">
        <w:rPr>
          <w:rFonts w:eastAsia="Times New Roman"/>
          <w:sz w:val="28"/>
          <w:szCs w:val="28"/>
          <w:lang w:eastAsia="ru-RU" w:bidi="ru-RU"/>
        </w:rPr>
        <w:tab/>
        <w:t xml:space="preserve">Администрация вправе устанавливать в соглашении сроки и </w:t>
      </w:r>
      <w:r w:rsidRPr="00740AD3">
        <w:rPr>
          <w:rFonts w:eastAsia="Times New Roman"/>
          <w:sz w:val="28"/>
          <w:szCs w:val="28"/>
          <w:lang w:eastAsia="ru-RU" w:bidi="ru-RU"/>
        </w:rPr>
        <w:lastRenderedPageBreak/>
        <w:t>формы предоставления Получателем субсидии дополнительной отчетности.</w:t>
      </w:r>
    </w:p>
    <w:p w:rsidR="004269C3" w:rsidRDefault="004269C3" w:rsidP="006046C7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046C7" w:rsidRPr="006951E1" w:rsidRDefault="00B02DB2" w:rsidP="006046C7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4.</w:t>
      </w:r>
      <w:r w:rsidR="006046C7" w:rsidRPr="00740AD3">
        <w:rPr>
          <w:rFonts w:eastAsia="Times New Roman"/>
          <w:sz w:val="28"/>
          <w:szCs w:val="28"/>
        </w:rPr>
        <w:t xml:space="preserve"> </w:t>
      </w:r>
      <w:r w:rsidR="006046C7" w:rsidRPr="006951E1">
        <w:rPr>
          <w:rFonts w:eastAsia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5A1FEF" w:rsidRDefault="005B7B1D" w:rsidP="005A1F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</w:t>
      </w:r>
      <w:r w:rsidR="005A1FEF">
        <w:rPr>
          <w:rFonts w:eastAsia="Times New Roman"/>
          <w:sz w:val="28"/>
          <w:szCs w:val="28"/>
        </w:rPr>
        <w:t>.1.</w:t>
      </w:r>
      <w:r w:rsidR="005A1FEF">
        <w:rPr>
          <w:sz w:val="28"/>
          <w:szCs w:val="28"/>
        </w:rPr>
        <w:t xml:space="preserve"> Остатки субсидий, не использованные в отчетном финансовом году Фондом, подлежат возврату в  местный бюджет до 31 января года, следующего за годом предоставления субсидий, в случаях, предусмотренных Соглашением.</w:t>
      </w:r>
    </w:p>
    <w:p w:rsidR="005A1FEF" w:rsidRDefault="005A1FEF" w:rsidP="008A7E97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</w:t>
      </w:r>
      <w:r w:rsidR="00D97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0C64">
        <w:rPr>
          <w:sz w:val="28"/>
          <w:szCs w:val="28"/>
        </w:rPr>
        <w:t>с</w:t>
      </w:r>
      <w:r>
        <w:rPr>
          <w:sz w:val="28"/>
          <w:szCs w:val="28"/>
        </w:rPr>
        <w:t xml:space="preserve">лучае </w:t>
      </w:r>
      <w:r w:rsidR="008A7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7E9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Фондом условий,</w:t>
      </w:r>
      <w:r w:rsidR="00A50C64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нарушения сроков представления отчетности более чем на 5 рабочих дней, нарушения порядка и (или) формы представления отчетности и неустранения</w:t>
      </w:r>
      <w:r w:rsidR="00D97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Фондом таких нарушений в течение 5 рабочих дней со дня получения пись</w:t>
      </w:r>
      <w:r w:rsidR="00A50C64">
        <w:rPr>
          <w:sz w:val="28"/>
          <w:szCs w:val="28"/>
        </w:rPr>
        <w:t>менного уведомлени</w:t>
      </w:r>
      <w:r w:rsidR="00D972A6">
        <w:rPr>
          <w:sz w:val="28"/>
          <w:szCs w:val="28"/>
        </w:rPr>
        <w:t>я  а</w:t>
      </w:r>
      <w:r w:rsidR="00A50C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о таких нарушениях субсидии (часть субсидий) на реализацию соответствующег</w:t>
      </w:r>
      <w:r w:rsidR="00A50C64">
        <w:rPr>
          <w:sz w:val="28"/>
          <w:szCs w:val="28"/>
        </w:rPr>
        <w:t xml:space="preserve">о мероприятия, предусмотренного пунктом 1.5 </w:t>
      </w:r>
      <w:r>
        <w:rPr>
          <w:sz w:val="28"/>
          <w:szCs w:val="28"/>
        </w:rPr>
        <w:t>настоящего Порядка, в объеме выявленных нарушен</w:t>
      </w:r>
      <w:r w:rsidR="00A50C64">
        <w:rPr>
          <w:sz w:val="28"/>
          <w:szCs w:val="28"/>
        </w:rPr>
        <w:t xml:space="preserve">ий подлежат возврату в местный </w:t>
      </w:r>
      <w:r>
        <w:rPr>
          <w:sz w:val="28"/>
          <w:szCs w:val="28"/>
        </w:rPr>
        <w:t xml:space="preserve"> бюджет в месячный срок со дня получения Фондом пис</w:t>
      </w:r>
      <w:r w:rsidR="00D972A6">
        <w:rPr>
          <w:sz w:val="28"/>
          <w:szCs w:val="28"/>
        </w:rPr>
        <w:t>ьменного требования а</w:t>
      </w:r>
      <w:r w:rsidR="00A50C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о возврате субсидий. В случае невозврата Фондом субсидий в установленный срок субсидии подле</w:t>
      </w:r>
      <w:r w:rsidR="00A50C64">
        <w:rPr>
          <w:sz w:val="28"/>
          <w:szCs w:val="28"/>
        </w:rPr>
        <w:t>жат взысканию в доход местного</w:t>
      </w:r>
      <w:r>
        <w:rPr>
          <w:sz w:val="28"/>
          <w:szCs w:val="28"/>
        </w:rPr>
        <w:t xml:space="preserve"> бюджета в порядке, установленном действующим законодательством.</w:t>
      </w:r>
    </w:p>
    <w:p w:rsidR="005A1FEF" w:rsidRDefault="005A1FEF" w:rsidP="008A7E97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</w:t>
      </w:r>
      <w:r w:rsidR="0042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нарушения Фондом условия, </w:t>
      </w:r>
      <w:r w:rsidR="00A50C64">
        <w:rPr>
          <w:sz w:val="28"/>
          <w:szCs w:val="28"/>
        </w:rPr>
        <w:t xml:space="preserve">достижение значений результатов </w:t>
      </w:r>
      <w:r w:rsidR="00C974BE">
        <w:rPr>
          <w:sz w:val="28"/>
          <w:szCs w:val="28"/>
        </w:rPr>
        <w:t xml:space="preserve"> </w:t>
      </w:r>
      <w:r w:rsidR="00A50C64">
        <w:rPr>
          <w:sz w:val="28"/>
          <w:szCs w:val="28"/>
        </w:rPr>
        <w:t xml:space="preserve">предоставления субсидий, показателей, необходимых для достижения результатов предоставления субсидий </w:t>
      </w:r>
      <w:r>
        <w:rPr>
          <w:sz w:val="28"/>
          <w:szCs w:val="28"/>
        </w:rPr>
        <w:t xml:space="preserve"> и неустранения нарушения в срок до 1 апреля года, следующего за годом предоставления субсидий, </w:t>
      </w:r>
      <w:r w:rsidR="00D97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 </w:t>
      </w:r>
      <w:r w:rsidR="00A50C64">
        <w:rPr>
          <w:sz w:val="28"/>
          <w:szCs w:val="28"/>
        </w:rPr>
        <w:t xml:space="preserve">перечисляет в местный </w:t>
      </w:r>
      <w:r>
        <w:rPr>
          <w:sz w:val="28"/>
          <w:szCs w:val="28"/>
        </w:rPr>
        <w:t xml:space="preserve"> бюджет в срок до 15 апреля года, следующего за годом предоставления субсидий, денежные средства (V), объем которых рассчитывается по формуле</w:t>
      </w: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r>
        <w:rPr>
          <w:noProof/>
          <w:position w:val="-36"/>
          <w:sz w:val="28"/>
          <w:szCs w:val="28"/>
          <w:lang w:eastAsia="ru-RU"/>
        </w:rPr>
        <w:drawing>
          <wp:inline distT="0" distB="0" distL="0" distR="0" wp14:anchorId="7A1CA863" wp14:editId="3874CAB0">
            <wp:extent cx="2790825" cy="6413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V</w:t>
      </w:r>
      <w:r>
        <w:rPr>
          <w:sz w:val="28"/>
          <w:szCs w:val="28"/>
          <w:vertAlign w:val="subscript"/>
        </w:rPr>
        <w:t>субсидии</w:t>
      </w:r>
      <w:r>
        <w:rPr>
          <w:sz w:val="28"/>
          <w:szCs w:val="28"/>
        </w:rPr>
        <w:t xml:space="preserve"> - размер субсидии на реализацию соответствующег</w:t>
      </w:r>
      <w:r w:rsidR="00A50C64">
        <w:rPr>
          <w:sz w:val="28"/>
          <w:szCs w:val="28"/>
        </w:rPr>
        <w:t xml:space="preserve">о мероприятия, предусмотренного пунктом 1.5 </w:t>
      </w:r>
      <w:r>
        <w:rPr>
          <w:sz w:val="28"/>
          <w:szCs w:val="28"/>
        </w:rPr>
        <w:t>настоящего Порядка, предоставленной Фонду в отчетном финансовом году;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 - количество показателей, необходимых для достижения результатов предоставления субсидий (результатов предоставления субсидий), по которым индекс, отражающий уровень недостижения i-го показателя, необходимого для достижения результатов предоставления субсидий (результата предоставления субсидий), имеет положительное значение;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общее количество показателей, необходимых для достижения результатов предоставления субсидий (результатов предоставления субсидий) на реализацию соответствующих мероприятий;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 - коэффициент возврата.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возврата рассчитывается по формуле</w:t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341755" cy="356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EF" w:rsidRDefault="005A1FEF" w:rsidP="005A1F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D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индекс, отражающий уровень недостижения i-го показателя, необходимого для достижения результатов предоставления соответствующей субсидии (результатов предоставления субсидии).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</w:t>
      </w:r>
      <w:r>
        <w:rPr>
          <w:sz w:val="28"/>
          <w:szCs w:val="28"/>
        </w:rPr>
        <w:lastRenderedPageBreak/>
        <w:t>субсидий (результатов предоставления субсидий), который рассчитывается по формуле</w:t>
      </w: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1 - T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/ S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,</w:t>
      </w: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5A1FEF" w:rsidRDefault="005A1FEF" w:rsidP="00D972A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T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фактически достигнутое значение i-го показателя, необходимого для достижения результатов предоставления соответствующей субсидии (результатов предоставления субсидии), на отчетную дату;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плановое значение i-го показателя, необходимого для достижения результатов предоставления соответствующей субсидии, установленное Соглашением.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невозврата в установленный срок Фондом средств,</w:t>
      </w:r>
      <w:r w:rsidR="00A50C64">
        <w:rPr>
          <w:sz w:val="28"/>
          <w:szCs w:val="28"/>
        </w:rPr>
        <w:t xml:space="preserve"> подлежащих возврату местный </w:t>
      </w:r>
      <w:r>
        <w:rPr>
          <w:sz w:val="28"/>
          <w:szCs w:val="28"/>
        </w:rPr>
        <w:t xml:space="preserve"> бюджет в соответствии с настоящим пунктом, средства подлежат вз</w:t>
      </w:r>
      <w:r w:rsidR="00A50C64">
        <w:rPr>
          <w:sz w:val="28"/>
          <w:szCs w:val="28"/>
        </w:rPr>
        <w:t xml:space="preserve">ысканию в доход местного </w:t>
      </w:r>
      <w:r>
        <w:rPr>
          <w:sz w:val="28"/>
          <w:szCs w:val="28"/>
        </w:rPr>
        <w:t xml:space="preserve"> бюджета в порядке, установленном действующим законодательством.</w:t>
      </w:r>
    </w:p>
    <w:p w:rsidR="005A1FEF" w:rsidRDefault="005A1FEF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объема средств, </w:t>
      </w:r>
      <w:r w:rsidR="00A50C64">
        <w:rPr>
          <w:sz w:val="28"/>
          <w:szCs w:val="28"/>
        </w:rPr>
        <w:t xml:space="preserve">подлежащих возврату в местный </w:t>
      </w:r>
      <w:r>
        <w:rPr>
          <w:sz w:val="28"/>
          <w:szCs w:val="28"/>
        </w:rPr>
        <w:t>бюджет, в размере субсидии, предоставленной Фонду в отчетном финансовом году (V</w:t>
      </w:r>
      <w:r>
        <w:rPr>
          <w:sz w:val="28"/>
          <w:szCs w:val="28"/>
          <w:vertAlign w:val="subscript"/>
        </w:rPr>
        <w:t>субсидии</w:t>
      </w:r>
      <w:r>
        <w:rPr>
          <w:sz w:val="28"/>
          <w:szCs w:val="28"/>
        </w:rPr>
        <w:t>), не учитывается размер остатка субсидии, не использованного Фондом по состоянию на 1 января текущего финансового года.</w:t>
      </w:r>
    </w:p>
    <w:p w:rsidR="005A1FEF" w:rsidRDefault="00A50C64" w:rsidP="00D972A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Администрация </w:t>
      </w:r>
      <w:r w:rsidR="005A1FEF">
        <w:rPr>
          <w:sz w:val="28"/>
          <w:szCs w:val="28"/>
        </w:rPr>
        <w:t xml:space="preserve"> осуществляет проверку соблюдения Фондом порядка и условий предоставления субсидии, в том числе в части достижения результатов ее предоставления.</w:t>
      </w:r>
    </w:p>
    <w:p w:rsidR="005A1FEF" w:rsidRDefault="00C81760" w:rsidP="00CE7D6A">
      <w:pPr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50C64">
        <w:rPr>
          <w:sz w:val="28"/>
          <w:szCs w:val="28"/>
        </w:rPr>
        <w:t xml:space="preserve">Органы муниципального </w:t>
      </w:r>
      <w:r w:rsidR="005A1FEF">
        <w:rPr>
          <w:sz w:val="28"/>
          <w:szCs w:val="28"/>
        </w:rPr>
        <w:t xml:space="preserve"> финанс</w:t>
      </w:r>
      <w:r w:rsidR="00D972A6">
        <w:rPr>
          <w:sz w:val="28"/>
          <w:szCs w:val="28"/>
        </w:rPr>
        <w:t>ового контроля а</w:t>
      </w:r>
      <w:r w:rsidR="00A50C64">
        <w:rPr>
          <w:sz w:val="28"/>
          <w:szCs w:val="28"/>
        </w:rPr>
        <w:t xml:space="preserve">дминистрации </w:t>
      </w:r>
      <w:r w:rsidR="005A1FEF">
        <w:rPr>
          <w:sz w:val="28"/>
          <w:szCs w:val="28"/>
        </w:rPr>
        <w:t xml:space="preserve"> осуществляют проверки в соответствии со </w:t>
      </w:r>
      <w:hyperlink r:id="rId14" w:history="1">
        <w:r w:rsidR="005A1FEF" w:rsidRPr="00D972A6">
          <w:rPr>
            <w:sz w:val="28"/>
            <w:szCs w:val="28"/>
          </w:rPr>
          <w:t>статьями 268.1</w:t>
        </w:r>
      </w:hyperlink>
      <w:r w:rsidR="005A1FEF">
        <w:rPr>
          <w:sz w:val="28"/>
          <w:szCs w:val="28"/>
        </w:rPr>
        <w:t xml:space="preserve"> и </w:t>
      </w:r>
      <w:hyperlink r:id="rId15" w:history="1">
        <w:r w:rsidR="005A1FEF" w:rsidRPr="00D972A6">
          <w:rPr>
            <w:sz w:val="28"/>
            <w:szCs w:val="28"/>
          </w:rPr>
          <w:t>269.2</w:t>
        </w:r>
      </w:hyperlink>
      <w:r w:rsidR="005A1FEF">
        <w:rPr>
          <w:sz w:val="28"/>
          <w:szCs w:val="28"/>
        </w:rPr>
        <w:t xml:space="preserve"> Бюджетного кодекса Российской Федерации.</w:t>
      </w:r>
    </w:p>
    <w:p w:rsidR="005A1FEF" w:rsidRDefault="00C81760" w:rsidP="00CE7D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A7E97">
        <w:rPr>
          <w:sz w:val="28"/>
          <w:szCs w:val="28"/>
        </w:rPr>
        <w:t xml:space="preserve">Администрация </w:t>
      </w:r>
      <w:r w:rsidR="005A1FEF">
        <w:rPr>
          <w:sz w:val="28"/>
          <w:szCs w:val="28"/>
        </w:rPr>
        <w:t xml:space="preserve"> осуществляет проведение мониторинга достижения результатов предоставления субсидии исходя из достижения </w:t>
      </w:r>
      <w:r w:rsidR="005A1FEF">
        <w:rPr>
          <w:sz w:val="28"/>
          <w:szCs w:val="28"/>
        </w:rPr>
        <w:lastRenderedPageBreak/>
        <w:t>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</w:t>
      </w:r>
      <w:r w:rsidR="008A7E97">
        <w:rPr>
          <w:sz w:val="28"/>
          <w:szCs w:val="28"/>
        </w:rPr>
        <w:t>я субсидии .</w:t>
      </w:r>
    </w:p>
    <w:p w:rsidR="006046C7" w:rsidRPr="00740AD3" w:rsidRDefault="00E066C6" w:rsidP="006046C7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4</w:t>
      </w:r>
      <w:r w:rsidR="00C81760">
        <w:rPr>
          <w:rFonts w:eastAsia="Times New Roman"/>
          <w:sz w:val="28"/>
          <w:szCs w:val="28"/>
        </w:rPr>
        <w:t>.7</w:t>
      </w:r>
      <w:r w:rsidR="006046C7" w:rsidRPr="00740AD3">
        <w:rPr>
          <w:rFonts w:eastAsia="Times New Roman"/>
          <w:sz w:val="28"/>
          <w:szCs w:val="28"/>
        </w:rPr>
        <w:t>.</w:t>
      </w:r>
      <w:r w:rsidR="006046C7" w:rsidRPr="00740AD3">
        <w:rPr>
          <w:rFonts w:eastAsia="Times New Roman"/>
          <w:sz w:val="28"/>
          <w:szCs w:val="28"/>
        </w:rPr>
        <w:tab/>
        <w:t xml:space="preserve">За несвоевременный возврат Субсидии </w:t>
      </w:r>
      <w:r w:rsidRPr="00740AD3">
        <w:rPr>
          <w:rFonts w:eastAsia="Times New Roman"/>
          <w:sz w:val="28"/>
          <w:szCs w:val="28"/>
        </w:rPr>
        <w:t>Фонд</w:t>
      </w:r>
      <w:r w:rsidR="00D972A6">
        <w:rPr>
          <w:rFonts w:eastAsia="Times New Roman"/>
          <w:sz w:val="28"/>
          <w:szCs w:val="28"/>
        </w:rPr>
        <w:t xml:space="preserve"> уплачивает а</w:t>
      </w:r>
      <w:r w:rsidR="006046C7" w:rsidRPr="00740AD3">
        <w:rPr>
          <w:rFonts w:eastAsia="Times New Roman"/>
          <w:sz w:val="28"/>
          <w:szCs w:val="28"/>
        </w:rPr>
        <w:t>дминистрации пени в размере 1/300 ключевой ставки Центрального банка Российской Федерации от невозвращенной суммы Субсидии за каждый день просрочки.</w:t>
      </w:r>
    </w:p>
    <w:p w:rsidR="00797172" w:rsidRPr="00740AD3" w:rsidRDefault="006046C7" w:rsidP="00CE7D6A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.</w:t>
      </w: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D972A6" w:rsidRDefault="00D972A6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</w:p>
    <w:p w:rsidR="009D0742" w:rsidRPr="00740AD3" w:rsidRDefault="00453DBD" w:rsidP="00CE7D6A">
      <w:pPr>
        <w:widowControl w:val="0"/>
        <w:tabs>
          <w:tab w:val="left" w:pos="1418"/>
        </w:tabs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П</w:t>
      </w:r>
      <w:r w:rsidR="009D0742" w:rsidRPr="00740AD3">
        <w:rPr>
          <w:rFonts w:eastAsia="Calibri"/>
          <w:sz w:val="28"/>
          <w:szCs w:val="28"/>
        </w:rPr>
        <w:t>риложение 1</w:t>
      </w:r>
    </w:p>
    <w:p w:rsidR="009D0742" w:rsidRPr="00740AD3" w:rsidRDefault="009D0742" w:rsidP="00CE7D6A">
      <w:pPr>
        <w:spacing w:after="0" w:line="240" w:lineRule="auto"/>
        <w:ind w:left="3969"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к Порядку</w:t>
      </w:r>
    </w:p>
    <w:p w:rsidR="009D0742" w:rsidRPr="00D972A6" w:rsidRDefault="009D0742" w:rsidP="00CE7D6A">
      <w:pPr>
        <w:spacing w:after="0" w:line="240" w:lineRule="auto"/>
        <w:ind w:firstLine="709"/>
        <w:jc w:val="right"/>
        <w:rPr>
          <w:rFonts w:eastAsia="Calibri"/>
          <w:sz w:val="28"/>
          <w:szCs w:val="28"/>
        </w:rPr>
      </w:pPr>
      <w:r w:rsidRPr="00D972A6">
        <w:rPr>
          <w:rFonts w:eastAsia="Calibri"/>
          <w:sz w:val="28"/>
          <w:szCs w:val="28"/>
        </w:rPr>
        <w:t>(ФОРМА)</w:t>
      </w:r>
    </w:p>
    <w:p w:rsidR="009D0742" w:rsidRPr="00740AD3" w:rsidRDefault="009D0742" w:rsidP="00CE7D6A">
      <w:pPr>
        <w:spacing w:after="0" w:line="360" w:lineRule="auto"/>
        <w:jc w:val="center"/>
        <w:rPr>
          <w:rFonts w:eastAsia="Calibri"/>
        </w:rPr>
      </w:pPr>
      <w:r w:rsidRPr="00D972A6">
        <w:rPr>
          <w:rFonts w:eastAsia="Calibri"/>
          <w:sz w:val="28"/>
          <w:szCs w:val="28"/>
        </w:rPr>
        <w:t>ЗАЯВ</w:t>
      </w:r>
      <w:r w:rsidR="003A3C65" w:rsidRPr="00D972A6">
        <w:rPr>
          <w:rFonts w:eastAsia="Calibri"/>
          <w:sz w:val="28"/>
          <w:szCs w:val="28"/>
        </w:rPr>
        <w:t>ЛЕНИЕ</w:t>
      </w:r>
      <w:r w:rsidRPr="00D972A6">
        <w:rPr>
          <w:rFonts w:eastAsia="Calibri"/>
          <w:sz w:val="28"/>
          <w:szCs w:val="28"/>
        </w:rPr>
        <w:t xml:space="preserve"> </w:t>
      </w:r>
      <w:r w:rsidRPr="00D972A6">
        <w:rPr>
          <w:rFonts w:eastAsia="Calibri"/>
          <w:sz w:val="28"/>
          <w:szCs w:val="28"/>
        </w:rPr>
        <w:br/>
        <w:t>на предоставление субсидий</w:t>
      </w:r>
      <w:r w:rsidRPr="00D972A6">
        <w:rPr>
          <w:rFonts w:eastAsia="Calibri"/>
          <w:sz w:val="28"/>
          <w:szCs w:val="28"/>
        </w:rPr>
        <w:br/>
      </w:r>
      <w:r w:rsidRPr="00740AD3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</w:t>
      </w:r>
      <w:r w:rsidRPr="00740AD3">
        <w:rPr>
          <w:rFonts w:eastAsia="Calibri"/>
          <w:sz w:val="28"/>
          <w:szCs w:val="28"/>
        </w:rPr>
        <w:br/>
      </w:r>
      <w:r w:rsidRPr="00740AD3">
        <w:rPr>
          <w:rFonts w:eastAsia="Calibri"/>
        </w:rPr>
        <w:t>(полное наименование юридического лица, подавшего заяв</w:t>
      </w:r>
      <w:r w:rsidR="008916D8">
        <w:rPr>
          <w:rFonts w:eastAsia="Calibri"/>
        </w:rPr>
        <w:t>ление</w:t>
      </w:r>
      <w:r w:rsidRPr="00740AD3">
        <w:rPr>
          <w:rFonts w:eastAsia="Calibri"/>
        </w:rPr>
        <w:t>)</w:t>
      </w:r>
    </w:p>
    <w:p w:rsidR="009D0742" w:rsidRPr="00740AD3" w:rsidRDefault="009D0742" w:rsidP="009D0742">
      <w:pPr>
        <w:spacing w:after="0" w:line="360" w:lineRule="auto"/>
        <w:jc w:val="center"/>
        <w:rPr>
          <w:rFonts w:eastAsia="Calibri"/>
        </w:rPr>
      </w:pPr>
      <w:r w:rsidRPr="00740AD3">
        <w:rPr>
          <w:rFonts w:eastAsia="Calibri"/>
          <w:sz w:val="28"/>
          <w:szCs w:val="28"/>
        </w:rPr>
        <w:t xml:space="preserve">____________________________________________________________ </w:t>
      </w:r>
      <w:r w:rsidRPr="00740AD3">
        <w:rPr>
          <w:rFonts w:eastAsia="Calibri"/>
        </w:rPr>
        <w:t>(ИНН, КПП, ОГРН)</w:t>
      </w:r>
    </w:p>
    <w:p w:rsidR="009D0742" w:rsidRPr="00740AD3" w:rsidRDefault="009D0742" w:rsidP="00AF33BA">
      <w:pPr>
        <w:widowControl w:val="0"/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(далее – Заявитель)</w:t>
      </w:r>
      <w:r w:rsidR="00D972A6">
        <w:rPr>
          <w:rFonts w:eastAsia="Calibri"/>
          <w:sz w:val="28"/>
          <w:szCs w:val="28"/>
        </w:rPr>
        <w:t xml:space="preserve"> </w:t>
      </w:r>
      <w:r w:rsidRPr="00740AD3">
        <w:rPr>
          <w:rFonts w:eastAsia="Calibri"/>
          <w:sz w:val="28"/>
          <w:szCs w:val="28"/>
        </w:rPr>
        <w:t xml:space="preserve"> обращается </w:t>
      </w:r>
      <w:r w:rsidR="00C974BE">
        <w:rPr>
          <w:rFonts w:eastAsia="Calibri"/>
          <w:sz w:val="28"/>
          <w:szCs w:val="28"/>
        </w:rPr>
        <w:t xml:space="preserve"> </w:t>
      </w:r>
      <w:r w:rsidRPr="00740AD3">
        <w:rPr>
          <w:rFonts w:eastAsia="Calibri"/>
          <w:sz w:val="28"/>
          <w:szCs w:val="28"/>
        </w:rPr>
        <w:t>с просьбой о предоставлении в 20___ году субсидии в целях использования на предоставление займа (займов) юридическим лицам, индивидуальным предпринимателям, а также физическим лицам</w:t>
      </w:r>
      <w:r w:rsidR="00AF33BA" w:rsidRPr="00AF33BA">
        <w:rPr>
          <w:rFonts w:eastAsia="Calibri"/>
          <w:sz w:val="28"/>
          <w:szCs w:val="28"/>
        </w:rPr>
        <w:t>, применяющим</w:t>
      </w:r>
      <w:r w:rsidR="00AF33BA">
        <w:rPr>
          <w:rFonts w:eastAsia="Calibri"/>
          <w:sz w:val="28"/>
          <w:szCs w:val="28"/>
        </w:rPr>
        <w:t xml:space="preserve"> </w:t>
      </w:r>
      <w:r w:rsidR="00AF33BA" w:rsidRPr="00AF33BA">
        <w:rPr>
          <w:rFonts w:eastAsia="Calibri"/>
          <w:sz w:val="28"/>
          <w:szCs w:val="28"/>
        </w:rPr>
        <w:t>специальный налоговый режим «Налог на профессиональный доход»</w:t>
      </w:r>
      <w:r w:rsidRPr="00740AD3">
        <w:rPr>
          <w:rFonts w:eastAsia="Calibri"/>
          <w:sz w:val="28"/>
          <w:szCs w:val="28"/>
        </w:rPr>
        <w:t>- производителям товаров, работ, услуг в сумм</w:t>
      </w:r>
      <w:r w:rsidR="00CE7D6A">
        <w:rPr>
          <w:rFonts w:eastAsia="Calibri"/>
          <w:sz w:val="28"/>
          <w:szCs w:val="28"/>
        </w:rPr>
        <w:t>е _____________________________</w:t>
      </w:r>
      <w:r w:rsidRPr="00740AD3">
        <w:rPr>
          <w:rFonts w:eastAsia="Calibri"/>
          <w:sz w:val="28"/>
          <w:szCs w:val="28"/>
        </w:rPr>
        <w:t>___________________________________</w:t>
      </w:r>
      <w:r w:rsidR="00CE7D6A">
        <w:rPr>
          <w:rFonts w:eastAsia="Calibri"/>
          <w:sz w:val="28"/>
          <w:szCs w:val="28"/>
        </w:rPr>
        <w:t xml:space="preserve"> </w:t>
      </w:r>
      <w:r w:rsidRPr="00740AD3">
        <w:rPr>
          <w:rFonts w:eastAsia="Calibri"/>
          <w:sz w:val="28"/>
          <w:szCs w:val="28"/>
        </w:rPr>
        <w:t>(сумма субсидии согласно муниципальной программы «Развитие и поддержка малого и среднего предпринимательства в муниципальном районе Кинельский Самарской области на 2022 - 2026 годы»).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С </w:t>
      </w:r>
      <w:r w:rsidR="00F82BF8" w:rsidRPr="00740AD3">
        <w:rPr>
          <w:rFonts w:eastAsia="Calibri"/>
          <w:sz w:val="28"/>
          <w:szCs w:val="28"/>
        </w:rPr>
        <w:t xml:space="preserve">Порядком </w:t>
      </w:r>
      <w:r w:rsidR="00F82BF8" w:rsidRPr="00740AD3">
        <w:rPr>
          <w:rFonts w:eastAsia="Times New Roman"/>
          <w:sz w:val="28"/>
          <w:lang w:eastAsia="ru-RU"/>
        </w:rPr>
        <w:t>определения объёма и предоставления субсидий Фонду поддержки предпринимательства муниципального района Кинельский  Самарской области (далее-Фонд) в целях реализации мероприятий, направленных на развитие и поддержку субъектов малого</w:t>
      </w:r>
      <w:r w:rsidR="00F82BF8" w:rsidRPr="00740AD3">
        <w:rPr>
          <w:rFonts w:eastAsia="Times New Roman"/>
          <w:sz w:val="28"/>
          <w:szCs w:val="28"/>
          <w:lang w:eastAsia="ru-RU"/>
        </w:rPr>
        <w:t xml:space="preserve"> и среднего предпринимательства в муниципальном районе Кинельский Самарской области</w:t>
      </w:r>
      <w:r w:rsidR="00F82BF8" w:rsidRPr="00740AD3">
        <w:rPr>
          <w:rFonts w:eastAsia="Calibri"/>
          <w:sz w:val="28"/>
          <w:szCs w:val="28"/>
        </w:rPr>
        <w:t>, ознакомлен</w:t>
      </w:r>
      <w:r w:rsidRPr="00740AD3">
        <w:rPr>
          <w:rFonts w:eastAsia="Calibri"/>
          <w:sz w:val="28"/>
          <w:szCs w:val="28"/>
        </w:rPr>
        <w:t>.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Настоящим подтверждаю, что:</w:t>
      </w:r>
    </w:p>
    <w:p w:rsidR="009D0742" w:rsidRPr="00740AD3" w:rsidRDefault="009D0742" w:rsidP="009D074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у </w:t>
      </w:r>
      <w:r w:rsidR="002E7C9E" w:rsidRPr="00740AD3">
        <w:rPr>
          <w:rFonts w:eastAsia="Times New Roman"/>
          <w:sz w:val="28"/>
          <w:szCs w:val="28"/>
          <w:lang w:eastAsia="ru-RU"/>
        </w:rPr>
        <w:t xml:space="preserve">Фонда </w:t>
      </w:r>
      <w:r w:rsidRPr="00740AD3">
        <w:rPr>
          <w:rFonts w:eastAsia="Times New Roman"/>
          <w:sz w:val="28"/>
          <w:szCs w:val="28"/>
          <w:lang w:eastAsia="ru-RU"/>
        </w:rPr>
        <w:t xml:space="preserve">отсутствует просроченная задолженность по возврату в бюджеты всех уровней бюджетной системы Российской Федерации субсидий, бюджетных инвестиций и иная просроченная задолженность </w:t>
      </w:r>
      <w:r w:rsidRPr="00740AD3">
        <w:rPr>
          <w:rFonts w:eastAsia="Times New Roman"/>
          <w:sz w:val="28"/>
          <w:szCs w:val="28"/>
          <w:lang w:eastAsia="ru-RU"/>
        </w:rPr>
        <w:lastRenderedPageBreak/>
        <w:t>перед бюджетами всех уровней бюджетной системы Российской Федерации;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2E7C9E" w:rsidRPr="00740AD3">
        <w:rPr>
          <w:rFonts w:eastAsia="Times New Roman"/>
          <w:sz w:val="28"/>
          <w:szCs w:val="28"/>
          <w:lang w:eastAsia="ru-RU"/>
        </w:rPr>
        <w:t>Фонд</w:t>
      </w:r>
      <w:r w:rsidRPr="00740AD3">
        <w:rPr>
          <w:rFonts w:eastAsia="Times New Roman"/>
          <w:sz w:val="28"/>
          <w:szCs w:val="28"/>
          <w:lang w:eastAsia="ru-RU"/>
        </w:rPr>
        <w:t xml:space="preserve"> не получает средства </w:t>
      </w:r>
      <w:r w:rsidRPr="00740AD3">
        <w:rPr>
          <w:rFonts w:eastAsia="Times New Roman"/>
          <w:sz w:val="28"/>
          <w:szCs w:val="28"/>
        </w:rPr>
        <w:t xml:space="preserve">из бюджета муниципального района Кинельский Самарской области на основании иных муниципальных правовых актов на заявленные цели; 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Pr="00740AD3">
        <w:rPr>
          <w:rFonts w:eastAsia="Times New Roman"/>
          <w:sz w:val="28"/>
          <w:szCs w:val="28"/>
          <w:lang w:eastAsia="ru-RU"/>
        </w:rPr>
        <w:br/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D0742" w:rsidRPr="00740AD3" w:rsidRDefault="009D0742" w:rsidP="009D07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 xml:space="preserve">- </w:t>
      </w:r>
      <w:r w:rsidR="002E7C9E" w:rsidRPr="00740AD3">
        <w:rPr>
          <w:rFonts w:eastAsia="Times New Roman"/>
          <w:sz w:val="28"/>
          <w:szCs w:val="28"/>
        </w:rPr>
        <w:t>Фонд не находит</w:t>
      </w:r>
      <w:r w:rsidRPr="00740AD3">
        <w:rPr>
          <w:rFonts w:eastAsia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:rsidR="009D0742" w:rsidRPr="00740AD3" w:rsidRDefault="009D0742" w:rsidP="009D0742">
      <w:pPr>
        <w:widowControl w:val="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Приложения:</w:t>
      </w:r>
      <w:r w:rsidRPr="00740AD3">
        <w:rPr>
          <w:rFonts w:eastAsia="Times New Roman"/>
          <w:sz w:val="28"/>
          <w:szCs w:val="28"/>
        </w:rPr>
        <w:br/>
      </w:r>
      <w:r w:rsidRPr="00740AD3">
        <w:rPr>
          <w:rFonts w:eastAsia="Times New Roman"/>
          <w:sz w:val="28"/>
          <w:szCs w:val="28"/>
        </w:rPr>
        <w:tab/>
        <w:t>1. …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40AD3">
        <w:rPr>
          <w:rFonts w:eastAsia="Times New Roman"/>
          <w:sz w:val="28"/>
          <w:szCs w:val="28"/>
        </w:rPr>
        <w:t>2. …</w:t>
      </w:r>
    </w:p>
    <w:p w:rsidR="009D0742" w:rsidRPr="00740AD3" w:rsidRDefault="009D0742" w:rsidP="009D0742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>Даю согласие на публикацию (размещение) на официальном сайте администрации</w:t>
      </w:r>
      <w:r w:rsidRPr="00740AD3">
        <w:rPr>
          <w:rFonts w:eastAsia="Calibri"/>
          <w:sz w:val="28"/>
          <w:szCs w:val="28"/>
        </w:rPr>
        <w:br/>
        <w:t xml:space="preserve">по адресу </w:t>
      </w:r>
      <w:hyperlink r:id="rId16" w:history="1">
        <w:r w:rsidRPr="00740AD3">
          <w:rPr>
            <w:rFonts w:eastAsia="Calibri"/>
            <w:sz w:val="28"/>
            <w:szCs w:val="28"/>
            <w:u w:val="single"/>
          </w:rPr>
          <w:t>http://www.kinel.ru</w:t>
        </w:r>
      </w:hyperlink>
      <w:r w:rsidRPr="00740AD3">
        <w:rPr>
          <w:rFonts w:eastAsia="Calibri"/>
          <w:sz w:val="28"/>
          <w:szCs w:val="28"/>
        </w:rPr>
        <w:t xml:space="preserve"> информации о</w:t>
      </w:r>
      <w:r w:rsidR="002E7C9E" w:rsidRPr="00740AD3">
        <w:rPr>
          <w:rFonts w:eastAsia="Calibri"/>
          <w:sz w:val="28"/>
          <w:szCs w:val="28"/>
        </w:rPr>
        <w:t xml:space="preserve"> Фонде</w:t>
      </w:r>
      <w:r w:rsidRPr="00740AD3">
        <w:rPr>
          <w:rFonts w:eastAsia="Calibri"/>
          <w:sz w:val="28"/>
          <w:szCs w:val="28"/>
        </w:rPr>
        <w:t>, о подаваемо</w:t>
      </w:r>
      <w:r w:rsidR="002E7C9E" w:rsidRPr="00740AD3">
        <w:rPr>
          <w:rFonts w:eastAsia="Calibri"/>
          <w:sz w:val="28"/>
          <w:szCs w:val="28"/>
        </w:rPr>
        <w:t>й</w:t>
      </w:r>
      <w:r w:rsidRPr="00740AD3">
        <w:rPr>
          <w:rFonts w:eastAsia="Calibri"/>
          <w:sz w:val="28"/>
          <w:szCs w:val="28"/>
        </w:rPr>
        <w:t xml:space="preserve"> </w:t>
      </w:r>
      <w:r w:rsidR="002E7C9E" w:rsidRPr="00740AD3">
        <w:rPr>
          <w:rFonts w:eastAsia="Calibri"/>
          <w:sz w:val="28"/>
          <w:szCs w:val="28"/>
        </w:rPr>
        <w:t>Фондом</w:t>
      </w:r>
      <w:r w:rsidRPr="00740AD3">
        <w:rPr>
          <w:rFonts w:eastAsia="Calibri"/>
          <w:sz w:val="28"/>
          <w:szCs w:val="28"/>
        </w:rPr>
        <w:t xml:space="preserve"> заявки.</w:t>
      </w:r>
    </w:p>
    <w:p w:rsidR="009D0742" w:rsidRPr="00740AD3" w:rsidRDefault="009D0742" w:rsidP="009D0742">
      <w:pPr>
        <w:tabs>
          <w:tab w:val="right" w:pos="9355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___________________________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(подпись)                             (расшифровка подписи)                                                 </w:t>
      </w:r>
    </w:p>
    <w:p w:rsidR="009D0742" w:rsidRPr="00740AD3" w:rsidRDefault="009D0742" w:rsidP="009D0742">
      <w:pPr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          «____» _________________ 20___ года</w:t>
      </w:r>
    </w:p>
    <w:p w:rsidR="009D0742" w:rsidRPr="00740AD3" w:rsidRDefault="009D0742" w:rsidP="009D0742">
      <w:pPr>
        <w:spacing w:after="0"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М.П.</w:t>
      </w:r>
    </w:p>
    <w:p w:rsidR="009D0742" w:rsidRPr="00740AD3" w:rsidRDefault="009D0742" w:rsidP="009D0742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  <w:r w:rsidR="00926299" w:rsidRPr="00740AD3">
        <w:rPr>
          <w:rFonts w:eastAsia="Times New Roman"/>
          <w:sz w:val="28"/>
          <w:szCs w:val="28"/>
          <w:lang w:eastAsia="ru-RU"/>
        </w:rPr>
        <w:t>2</w:t>
      </w:r>
    </w:p>
    <w:p w:rsidR="009D0742" w:rsidRDefault="009D0742" w:rsidP="009D0742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Times New Roman"/>
          <w:sz w:val="28"/>
          <w:szCs w:val="28"/>
          <w:lang w:eastAsia="ru-RU"/>
        </w:rPr>
        <w:t>к Порядку</w:t>
      </w:r>
    </w:p>
    <w:p w:rsidR="00CE7D6A" w:rsidRPr="00740AD3" w:rsidRDefault="00CE7D6A" w:rsidP="009D0742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(ФОРМА)</w:t>
      </w: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0742" w:rsidRPr="00740AD3" w:rsidRDefault="009D0742" w:rsidP="009D0742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0742" w:rsidRPr="00740AD3" w:rsidRDefault="009D0742" w:rsidP="009D0742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t>Расчет объема субсидий, подлежащего возврату в доход бюджета муниципального района Кинельский Самарской области за недостижение установленных значений результатов и показателей использования субсидий за __________________ год</w:t>
      </w:r>
    </w:p>
    <w:p w:rsidR="009D0742" w:rsidRPr="00740AD3" w:rsidRDefault="009D0742" w:rsidP="009D0742">
      <w:pPr>
        <w:widowControl w:val="0"/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9D0742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lang w:eastAsia="ru-RU"/>
        </w:rPr>
        <w:t>(наименование субсидий)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br/>
      </w:r>
      <w:r w:rsidRPr="00740AD3">
        <w:rPr>
          <w:rFonts w:eastAsia="Times New Roman"/>
          <w:spacing w:val="2"/>
          <w:lang w:eastAsia="ru-RU"/>
        </w:rPr>
        <w:t>(наименование Получателя субсидии)</w:t>
      </w: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t>1. Расчет индексов, отражающих уровень недостижения показателей использования субсидий (D</w:t>
      </w:r>
      <w:r w:rsidRPr="00740AD3">
        <w:rPr>
          <w:rFonts w:eastAsia="Times New Roman"/>
          <w:spacing w:val="2"/>
          <w:sz w:val="28"/>
          <w:szCs w:val="28"/>
          <w:vertAlign w:val="subscript"/>
          <w:lang w:val="en-US" w:eastAsia="ru-RU"/>
        </w:rPr>
        <w:t>i</w:t>
      </w:r>
      <w:r w:rsidRPr="00740AD3">
        <w:rPr>
          <w:rFonts w:eastAsia="Times New Roman"/>
          <w:spacing w:val="2"/>
          <w:sz w:val="28"/>
          <w:szCs w:val="28"/>
          <w:lang w:eastAsia="ru-RU"/>
        </w:rPr>
        <w:t>)</w:t>
      </w: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273"/>
        <w:gridCol w:w="737"/>
        <w:gridCol w:w="1548"/>
        <w:gridCol w:w="1621"/>
        <w:gridCol w:w="1349"/>
      </w:tblGrid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Наименование показателей результативности использования субсидий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Плановое значение (S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r w:rsidRPr="00740AD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Фактическое значение (T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r w:rsidRPr="00740AD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Индекс </w:t>
            </w:r>
            <w:r w:rsidRPr="00740AD3">
              <w:rPr>
                <w:rFonts w:eastAsia="Times New Roman"/>
                <w:lang w:val="en-US" w:eastAsia="ru-RU"/>
              </w:rPr>
              <w:t>(</w:t>
            </w:r>
            <w:r w:rsidRPr="00740AD3">
              <w:rPr>
                <w:rFonts w:eastAsia="Times New Roman"/>
                <w:lang w:eastAsia="ru-RU"/>
              </w:rPr>
              <w:t>D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r w:rsidRPr="00740AD3">
              <w:rPr>
                <w:rFonts w:eastAsia="Times New Roman"/>
                <w:lang w:val="en-US" w:eastAsia="ru-RU"/>
              </w:rPr>
              <w:t>)</w:t>
            </w:r>
          </w:p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val="en-US" w:eastAsia="ru-RU"/>
              </w:rPr>
              <w:t>(</w:t>
            </w:r>
            <w:r w:rsidRPr="00740AD3">
              <w:rPr>
                <w:rFonts w:eastAsia="Times New Roman"/>
                <w:lang w:eastAsia="ru-RU"/>
              </w:rPr>
              <w:t>1 - T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r w:rsidRPr="00740AD3">
              <w:rPr>
                <w:rFonts w:eastAsia="Times New Roman"/>
                <w:lang w:eastAsia="ru-RU"/>
              </w:rPr>
              <w:t xml:space="preserve"> / S</w:t>
            </w:r>
            <w:r w:rsidRPr="00740AD3">
              <w:rPr>
                <w:rFonts w:eastAsia="Times New Roman"/>
                <w:vertAlign w:val="subscript"/>
                <w:lang w:eastAsia="ru-RU"/>
              </w:rPr>
              <w:t>i</w:t>
            </w:r>
            <w:r w:rsidRPr="00740AD3">
              <w:rPr>
                <w:rFonts w:eastAsia="Times New Roman"/>
                <w:lang w:eastAsia="ru-RU"/>
              </w:rPr>
              <w:t>)</w:t>
            </w:r>
          </w:p>
        </w:tc>
      </w:tr>
      <w:tr w:rsidR="00740AD3" w:rsidRPr="00740AD3" w:rsidTr="0086238E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Показатели субсидий, по которым достигнуты плановые значения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</w:tr>
      <w:tr w:rsidR="00740AD3" w:rsidRPr="00740AD3" w:rsidTr="0086238E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Показатели субсидий, по которым не достигнуты плановые значения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0,***</w:t>
            </w:r>
          </w:p>
        </w:tc>
      </w:tr>
      <w:tr w:rsidR="00740AD3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0,***</w:t>
            </w:r>
          </w:p>
        </w:tc>
      </w:tr>
      <w:tr w:rsidR="009D0742" w:rsidRPr="00740AD3" w:rsidTr="008623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742" w:rsidRPr="00740AD3" w:rsidRDefault="009D0742" w:rsidP="009D0742">
            <w:pPr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*,***</w:t>
            </w:r>
          </w:p>
        </w:tc>
      </w:tr>
    </w:tbl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9D0742" w:rsidRPr="00740AD3" w:rsidRDefault="009D0742" w:rsidP="009D074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lastRenderedPageBreak/>
        <w:t>2. Расчет коэффициента возврата субсидий (k)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343"/>
        <w:gridCol w:w="2643"/>
      </w:tblGrid>
      <w:tr w:rsidR="00740AD3" w:rsidRPr="00740AD3" w:rsidTr="00CE7D6A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8916D8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Сумма значений индексов</w:t>
            </w:r>
            <w:r w:rsidR="00CE7D6A">
              <w:rPr>
                <w:rFonts w:eastAsia="Times New Roman"/>
                <w:lang w:eastAsia="ru-RU"/>
              </w:rPr>
              <w:t xml:space="preserve"> </w:t>
            </w:r>
            <w:r w:rsidRPr="00740AD3">
              <w:rPr>
                <w:rFonts w:eastAsia="Times New Roman"/>
                <w:lang w:eastAsia="ru-RU"/>
              </w:rPr>
              <w:t>(в отношении показателей,</w:t>
            </w:r>
            <w:r w:rsidRPr="00740AD3">
              <w:rPr>
                <w:rFonts w:eastAsia="Times New Roman"/>
                <w:lang w:eastAsia="ru-RU"/>
              </w:rPr>
              <w:br/>
            </w:r>
            <w:r w:rsidRPr="00740AD3">
              <w:rPr>
                <w:rFonts w:eastAsia="Times New Roman"/>
                <w:spacing w:val="2"/>
                <w:lang w:eastAsia="ru-RU"/>
              </w:rPr>
              <w:t>по которым не достигнуты плановые значения)</w:t>
            </w:r>
            <w:r w:rsidRPr="00740AD3">
              <w:rPr>
                <w:rFonts w:eastAsia="Times New Roman"/>
                <w:spacing w:val="2"/>
                <w:lang w:eastAsia="ru-RU"/>
              </w:rPr>
              <w:br/>
            </w:r>
            <w:r w:rsidRPr="00740AD3">
              <w:rPr>
                <w:rFonts w:eastAsia="Times New Roman"/>
                <w:lang w:eastAsia="ru-RU"/>
              </w:rPr>
              <w:t>(</w:t>
            </w:r>
            <w:r w:rsidRPr="00740AD3">
              <w:rPr>
                <w:rFonts w:eastAsia="Times New Roman"/>
                <w:spacing w:val="2"/>
                <w:lang w:eastAsia="ru-RU"/>
              </w:rPr>
              <w:t>∑ D</w:t>
            </w:r>
            <w:r w:rsidRPr="00740AD3">
              <w:rPr>
                <w:rFonts w:eastAsia="Times New Roman"/>
                <w:spacing w:val="2"/>
                <w:vertAlign w:val="subscript"/>
                <w:lang w:eastAsia="ru-RU"/>
              </w:rPr>
              <w:t>i</w:t>
            </w:r>
            <w:r w:rsidRPr="00740AD3">
              <w:rPr>
                <w:rFonts w:eastAsia="Times New Roman"/>
                <w:spacing w:val="2"/>
                <w:lang w:eastAsia="ru-RU"/>
              </w:rPr>
              <w:t>)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8916D8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Количество показателей использования субсидий, по которым не достигнуты плановые значения (m)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8916D8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pacing w:val="2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 xml:space="preserve">Коэффициент возврата субсидий: </w:t>
            </w:r>
            <w:r w:rsidRPr="00740AD3">
              <w:rPr>
                <w:rFonts w:eastAsia="Times New Roman"/>
                <w:spacing w:val="2"/>
                <w:lang w:eastAsia="ru-RU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spacing w:val="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pacing w:val="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pacing w:val="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2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2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2"/>
                      </w:rPr>
                      <m:t>m</m:t>
                    </m:r>
                  </m:den>
                </m:f>
              </m:oMath>
            </m:oMathPara>
          </w:p>
        </w:tc>
      </w:tr>
      <w:tr w:rsidR="00740AD3" w:rsidRPr="00740AD3" w:rsidTr="00CE7D6A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*,***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0742" w:rsidRPr="00740AD3" w:rsidRDefault="009D0742" w:rsidP="009D0742">
            <w:pPr>
              <w:widowControl w:val="0"/>
              <w:spacing w:after="0" w:line="360" w:lineRule="auto"/>
              <w:ind w:firstLine="709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740AD3">
              <w:rPr>
                <w:rFonts w:eastAsia="Times New Roman"/>
                <w:lang w:eastAsia="ru-RU"/>
              </w:rPr>
              <w:t>****</w:t>
            </w:r>
          </w:p>
        </w:tc>
      </w:tr>
    </w:tbl>
    <w:p w:rsidR="009D0742" w:rsidRPr="00740AD3" w:rsidRDefault="009D0742" w:rsidP="00CE7D6A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  <w:r w:rsidRPr="00740AD3">
        <w:rPr>
          <w:rFonts w:eastAsia="Times New Roman"/>
          <w:spacing w:val="2"/>
          <w:sz w:val="28"/>
          <w:szCs w:val="28"/>
          <w:lang w:eastAsia="ru-RU"/>
        </w:rPr>
        <w:br/>
      </w:r>
      <w:r w:rsidRPr="00740AD3">
        <w:rPr>
          <w:rFonts w:eastAsia="Times New Roman"/>
          <w:sz w:val="28"/>
          <w:szCs w:val="28"/>
          <w:lang w:eastAsia="ru-RU"/>
        </w:rPr>
        <w:t xml:space="preserve">Глава администрации     _________________    ____________________ </w:t>
      </w:r>
      <w:r w:rsidRPr="00740AD3">
        <w:rPr>
          <w:rFonts w:eastAsia="Times New Roman"/>
          <w:sz w:val="28"/>
          <w:szCs w:val="28"/>
          <w:lang w:eastAsia="ru-RU"/>
        </w:rPr>
        <w:br/>
      </w:r>
      <w:r w:rsidRPr="00740AD3">
        <w:rPr>
          <w:rFonts w:eastAsia="Times New Roman"/>
          <w:lang w:eastAsia="ru-RU"/>
        </w:rPr>
        <w:t xml:space="preserve">                                                       (подпись)                      (расшифровка подписи)</w:t>
      </w:r>
      <w:r w:rsidRPr="00740AD3">
        <w:rPr>
          <w:rFonts w:eastAsia="Times New Roman"/>
          <w:sz w:val="28"/>
          <w:szCs w:val="28"/>
          <w:lang w:eastAsia="ru-RU"/>
        </w:rPr>
        <w:t xml:space="preserve"> </w:t>
      </w:r>
      <w:r w:rsidRPr="00740AD3">
        <w:rPr>
          <w:rFonts w:eastAsia="Calibri"/>
          <w:sz w:val="28"/>
          <w:szCs w:val="28"/>
        </w:rPr>
        <w:t xml:space="preserve">___________________________________________________________ </w:t>
      </w:r>
    </w:p>
    <w:p w:rsidR="009D0742" w:rsidRPr="00740AD3" w:rsidRDefault="009D0742" w:rsidP="009D0742">
      <w:pPr>
        <w:spacing w:after="0" w:line="360" w:lineRule="auto"/>
        <w:ind w:firstLine="709"/>
        <w:jc w:val="center"/>
        <w:rPr>
          <w:rFonts w:eastAsia="Calibri"/>
        </w:rPr>
      </w:pPr>
      <w:r w:rsidRPr="00740AD3">
        <w:rPr>
          <w:rFonts w:eastAsia="Calibri"/>
        </w:rPr>
        <w:t>(ИНН, КПП, ОГРН)</w:t>
      </w:r>
    </w:p>
    <w:p w:rsidR="009D0742" w:rsidRPr="00740AD3" w:rsidRDefault="009D0742" w:rsidP="009D0742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М.П.</w:t>
      </w:r>
    </w:p>
    <w:p w:rsidR="00C974BE" w:rsidRDefault="00C53B94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  <w:r w:rsidRPr="00C53B94">
        <w:rPr>
          <w:rFonts w:eastAsia="Calibri"/>
          <w:sz w:val="28"/>
          <w:szCs w:val="28"/>
        </w:rPr>
        <w:t xml:space="preserve">   </w:t>
      </w: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974BE" w:rsidRDefault="00C974BE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</w:p>
    <w:p w:rsidR="00C53B94" w:rsidRPr="00C53B94" w:rsidRDefault="00C53B94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  <w:r w:rsidRPr="00C53B94">
        <w:rPr>
          <w:rFonts w:eastAsia="Calibri"/>
          <w:sz w:val="28"/>
          <w:szCs w:val="28"/>
        </w:rPr>
        <w:lastRenderedPageBreak/>
        <w:t xml:space="preserve">Приложение </w:t>
      </w:r>
      <w:r w:rsidR="00C83EBE">
        <w:rPr>
          <w:rFonts w:eastAsia="Calibri"/>
          <w:sz w:val="28"/>
          <w:szCs w:val="28"/>
        </w:rPr>
        <w:t>3</w:t>
      </w:r>
    </w:p>
    <w:p w:rsidR="00C53B94" w:rsidRDefault="00C53B94" w:rsidP="00C53B94">
      <w:pPr>
        <w:spacing w:after="0" w:line="360" w:lineRule="auto"/>
        <w:jc w:val="right"/>
        <w:rPr>
          <w:rFonts w:eastAsia="Calibri"/>
          <w:sz w:val="28"/>
          <w:szCs w:val="28"/>
        </w:rPr>
      </w:pPr>
      <w:r w:rsidRPr="00C53B94">
        <w:rPr>
          <w:rFonts w:eastAsia="Calibri"/>
          <w:sz w:val="28"/>
          <w:szCs w:val="28"/>
        </w:rPr>
        <w:t>к Порядку</w:t>
      </w:r>
    </w:p>
    <w:p w:rsidR="0020731C" w:rsidRPr="00C974BE" w:rsidRDefault="008916D8" w:rsidP="00C974BE">
      <w:pPr>
        <w:spacing w:after="0"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D972A6">
        <w:rPr>
          <w:rFonts w:eastAsia="Calibri"/>
          <w:sz w:val="28"/>
          <w:szCs w:val="28"/>
        </w:rPr>
        <w:t>(ФОРМА)</w:t>
      </w:r>
    </w:p>
    <w:p w:rsidR="0020731C" w:rsidRDefault="0020731C" w:rsidP="008916D8">
      <w:pPr>
        <w:spacing w:after="0" w:line="360" w:lineRule="auto"/>
        <w:jc w:val="center"/>
        <w:rPr>
          <w:rFonts w:eastAsia="Calibri"/>
          <w:sz w:val="28"/>
          <w:szCs w:val="28"/>
        </w:rPr>
      </w:pPr>
    </w:p>
    <w:p w:rsidR="0020731C" w:rsidRDefault="0020731C" w:rsidP="008916D8">
      <w:pPr>
        <w:spacing w:after="0" w:line="360" w:lineRule="auto"/>
        <w:jc w:val="center"/>
        <w:rPr>
          <w:rFonts w:eastAsia="Calibri"/>
          <w:sz w:val="28"/>
          <w:szCs w:val="28"/>
        </w:rPr>
      </w:pPr>
    </w:p>
    <w:p w:rsidR="008916D8" w:rsidRPr="00D972A6" w:rsidRDefault="008916D8" w:rsidP="008916D8">
      <w:pPr>
        <w:spacing w:after="0" w:line="360" w:lineRule="auto"/>
        <w:jc w:val="center"/>
        <w:rPr>
          <w:rFonts w:eastAsia="Times New Roman"/>
          <w:sz w:val="28"/>
          <w:szCs w:val="28"/>
        </w:rPr>
      </w:pPr>
      <w:r w:rsidRPr="00D972A6">
        <w:rPr>
          <w:rFonts w:eastAsia="Calibri"/>
          <w:sz w:val="28"/>
          <w:szCs w:val="28"/>
        </w:rPr>
        <w:t xml:space="preserve">ОТЧЁТ </w:t>
      </w:r>
      <w:r w:rsidRPr="00D972A6">
        <w:rPr>
          <w:rFonts w:eastAsia="Calibri"/>
          <w:sz w:val="28"/>
          <w:szCs w:val="28"/>
        </w:rPr>
        <w:br/>
      </w:r>
      <w:r w:rsidRPr="00D972A6">
        <w:rPr>
          <w:rFonts w:eastAsia="Times New Roman"/>
          <w:sz w:val="28"/>
          <w:szCs w:val="28"/>
        </w:rPr>
        <w:t xml:space="preserve">о достижении значений результатов и показателей </w:t>
      </w:r>
    </w:p>
    <w:p w:rsidR="008916D8" w:rsidRPr="00740AD3" w:rsidRDefault="008916D8" w:rsidP="008916D8">
      <w:pPr>
        <w:spacing w:after="0" w:line="360" w:lineRule="auto"/>
        <w:jc w:val="center"/>
        <w:rPr>
          <w:rFonts w:eastAsia="Calibri"/>
        </w:rPr>
      </w:pPr>
      <w:r w:rsidRPr="00D972A6">
        <w:rPr>
          <w:rFonts w:eastAsia="Times New Roman"/>
          <w:sz w:val="28"/>
          <w:szCs w:val="28"/>
        </w:rPr>
        <w:t>предоставления Субсидии</w:t>
      </w:r>
      <w:r w:rsidRPr="00D972A6">
        <w:rPr>
          <w:rFonts w:eastAsia="Calibri"/>
          <w:sz w:val="28"/>
          <w:szCs w:val="28"/>
        </w:rPr>
        <w:br/>
      </w:r>
      <w:r w:rsidRPr="00740AD3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</w:t>
      </w:r>
      <w:r w:rsidRPr="00740AD3">
        <w:rPr>
          <w:rFonts w:eastAsia="Calibri"/>
          <w:sz w:val="28"/>
          <w:szCs w:val="28"/>
        </w:rPr>
        <w:br/>
      </w:r>
      <w:r w:rsidRPr="00740AD3">
        <w:rPr>
          <w:rFonts w:eastAsia="Calibri"/>
        </w:rPr>
        <w:t xml:space="preserve">(полное наименование юридического лица, подавшего </w:t>
      </w:r>
      <w:r>
        <w:rPr>
          <w:rFonts w:eastAsia="Calibri"/>
        </w:rPr>
        <w:t>отчёт</w:t>
      </w:r>
      <w:r w:rsidRPr="00740AD3">
        <w:rPr>
          <w:rFonts w:eastAsia="Calibri"/>
        </w:rPr>
        <w:t>)</w:t>
      </w:r>
    </w:p>
    <w:p w:rsidR="008916D8" w:rsidRPr="00740AD3" w:rsidRDefault="008916D8" w:rsidP="008916D8">
      <w:pPr>
        <w:spacing w:after="0" w:line="360" w:lineRule="auto"/>
        <w:jc w:val="center"/>
        <w:rPr>
          <w:rFonts w:eastAsia="Calibri"/>
        </w:rPr>
      </w:pPr>
      <w:r w:rsidRPr="00740AD3">
        <w:rPr>
          <w:rFonts w:eastAsia="Calibri"/>
          <w:sz w:val="28"/>
          <w:szCs w:val="28"/>
        </w:rPr>
        <w:t xml:space="preserve">____________________________________________________________ </w:t>
      </w:r>
      <w:r w:rsidRPr="00740AD3">
        <w:rPr>
          <w:rFonts w:eastAsia="Calibri"/>
        </w:rPr>
        <w:t>(ИНН, КПП, ОГРН)</w:t>
      </w:r>
    </w:p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3819"/>
        <w:gridCol w:w="2336"/>
        <w:gridCol w:w="2336"/>
      </w:tblGrid>
      <w:tr w:rsidR="00C83EBE" w:rsidTr="008916D8">
        <w:tc>
          <w:tcPr>
            <w:tcW w:w="796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№ п/п</w:t>
            </w:r>
          </w:p>
        </w:tc>
        <w:tc>
          <w:tcPr>
            <w:tcW w:w="3819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336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Значение показателя результативности</w:t>
            </w:r>
          </w:p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План</w:t>
            </w:r>
          </w:p>
        </w:tc>
        <w:tc>
          <w:tcPr>
            <w:tcW w:w="2336" w:type="dxa"/>
            <w:vAlign w:val="center"/>
          </w:tcPr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Значение показателя результативности</w:t>
            </w:r>
          </w:p>
          <w:p w:rsidR="00C83EBE" w:rsidRPr="008916D8" w:rsidRDefault="00C83EBE" w:rsidP="008916D8">
            <w:pPr>
              <w:jc w:val="center"/>
              <w:rPr>
                <w:sz w:val="28"/>
                <w:szCs w:val="28"/>
              </w:rPr>
            </w:pPr>
            <w:r w:rsidRPr="008916D8">
              <w:rPr>
                <w:sz w:val="28"/>
                <w:szCs w:val="28"/>
              </w:rPr>
              <w:t>Факт</w:t>
            </w:r>
          </w:p>
        </w:tc>
      </w:tr>
      <w:tr w:rsidR="00C53B94" w:rsidTr="008916D8">
        <w:tc>
          <w:tcPr>
            <w:tcW w:w="796" w:type="dxa"/>
          </w:tcPr>
          <w:p w:rsidR="00C53B94" w:rsidRDefault="00C83EBE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19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53B94" w:rsidTr="008916D8">
        <w:tc>
          <w:tcPr>
            <w:tcW w:w="796" w:type="dxa"/>
          </w:tcPr>
          <w:p w:rsidR="00C53B94" w:rsidRDefault="00C83EBE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19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C53B94" w:rsidRDefault="00C53B94" w:rsidP="00C53B9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53B94" w:rsidRPr="00C53B94" w:rsidRDefault="00C53B94" w:rsidP="00C53B94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592C5D" w:rsidRDefault="00592C5D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92C5D" w:rsidRPr="00740AD3" w:rsidRDefault="00592C5D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92C5D" w:rsidRPr="00740AD3" w:rsidRDefault="00592C5D" w:rsidP="00592C5D">
      <w:pPr>
        <w:tabs>
          <w:tab w:val="right" w:pos="9355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Руководитель </w:t>
      </w:r>
      <w:r w:rsidRPr="00740AD3">
        <w:rPr>
          <w:rFonts w:eastAsia="Calibri"/>
          <w:sz w:val="28"/>
          <w:szCs w:val="28"/>
        </w:rPr>
        <w:tab/>
        <w:t xml:space="preserve">                      ___________________________</w:t>
      </w:r>
      <w:r w:rsidRPr="00740AD3">
        <w:rPr>
          <w:rFonts w:eastAsia="Calibri"/>
          <w:sz w:val="28"/>
          <w:szCs w:val="28"/>
        </w:rPr>
        <w:br/>
        <w:t xml:space="preserve">                                                                                           (подпись)                             (расшифровка подписи)                                                 </w:t>
      </w:r>
    </w:p>
    <w:p w:rsidR="00592C5D" w:rsidRPr="00740AD3" w:rsidRDefault="00592C5D" w:rsidP="00592C5D">
      <w:pPr>
        <w:spacing w:after="0" w:line="360" w:lineRule="auto"/>
        <w:ind w:firstLine="709"/>
        <w:jc w:val="right"/>
        <w:rPr>
          <w:rFonts w:eastAsia="Calibri"/>
          <w:sz w:val="28"/>
          <w:szCs w:val="28"/>
        </w:rPr>
      </w:pPr>
      <w:r w:rsidRPr="00740AD3">
        <w:rPr>
          <w:rFonts w:eastAsia="Calibri"/>
          <w:sz w:val="28"/>
          <w:szCs w:val="28"/>
        </w:rPr>
        <w:t xml:space="preserve">                «____» _________________ 20___ года</w:t>
      </w:r>
    </w:p>
    <w:p w:rsidR="00592C5D" w:rsidRPr="00740AD3" w:rsidRDefault="00592C5D" w:rsidP="00592C5D">
      <w:pPr>
        <w:spacing w:after="0"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40AD3">
        <w:rPr>
          <w:rFonts w:eastAsia="Calibri"/>
          <w:sz w:val="28"/>
          <w:szCs w:val="28"/>
        </w:rPr>
        <w:t>М.П.</w:t>
      </w:r>
    </w:p>
    <w:p w:rsidR="00C53B94" w:rsidRDefault="00C53B94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C6DE7" w:rsidRDefault="00EC6DE7" w:rsidP="00592C5D">
      <w:pPr>
        <w:tabs>
          <w:tab w:val="right" w:pos="9639"/>
        </w:tabs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EC6DE7" w:rsidRPr="00BE5ACA" w:rsidRDefault="00BE5ACA" w:rsidP="00BE5ACA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Calibri"/>
        </w:rPr>
        <w:t xml:space="preserve">         </w:t>
      </w:r>
      <w:r w:rsidR="00EC6DE7" w:rsidRPr="00BE5ACA">
        <w:rPr>
          <w:rFonts w:eastAsia="Calibri"/>
        </w:rPr>
        <w:t xml:space="preserve">Заместитель главы </w:t>
      </w:r>
      <w:r w:rsidR="00EC6DE7" w:rsidRPr="00BE5ACA">
        <w:rPr>
          <w:rFonts w:eastAsia="Times New Roman"/>
          <w:lang w:eastAsia="ru-RU"/>
        </w:rPr>
        <w:t>муниципального</w:t>
      </w:r>
    </w:p>
    <w:p w:rsidR="00EC6DE7" w:rsidRPr="00BE5ACA" w:rsidRDefault="00EC6DE7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 w:rsidRPr="00BE5ACA">
        <w:rPr>
          <w:rFonts w:eastAsia="Times New Roman"/>
          <w:lang w:eastAsia="ru-RU"/>
        </w:rPr>
        <w:t xml:space="preserve">         района Кинельский по экономике                                  Н.Н.Цыкунова</w:t>
      </w:r>
    </w:p>
    <w:p w:rsidR="00BE5ACA" w:rsidRPr="00BE5ACA" w:rsidRDefault="00EC6DE7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 w:rsidRPr="00BE5ACA">
        <w:rPr>
          <w:rFonts w:eastAsia="Times New Roman"/>
          <w:lang w:eastAsia="ru-RU"/>
        </w:rPr>
        <w:t xml:space="preserve">       </w:t>
      </w:r>
    </w:p>
    <w:p w:rsidR="00EC6DE7" w:rsidRPr="00BE5ACA" w:rsidRDefault="00BE5ACA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 w:rsidRPr="00BE5AC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</w:t>
      </w:r>
      <w:r w:rsidR="00EC6DE7" w:rsidRPr="00BE5ACA">
        <w:rPr>
          <w:rFonts w:eastAsia="Times New Roman"/>
          <w:lang w:eastAsia="ru-RU"/>
        </w:rPr>
        <w:t xml:space="preserve"> Руководитель управления финансами</w:t>
      </w:r>
    </w:p>
    <w:p w:rsidR="00EC6DE7" w:rsidRPr="00BE5ACA" w:rsidRDefault="00EC6DE7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 w:rsidRPr="00BE5ACA">
        <w:rPr>
          <w:rFonts w:eastAsia="Times New Roman"/>
          <w:lang w:eastAsia="ru-RU"/>
        </w:rPr>
        <w:t xml:space="preserve">        </w:t>
      </w:r>
      <w:r w:rsidR="00BE5ACA" w:rsidRPr="00BE5ACA">
        <w:rPr>
          <w:rFonts w:eastAsia="Times New Roman"/>
          <w:lang w:eastAsia="ru-RU"/>
        </w:rPr>
        <w:t>а</w:t>
      </w:r>
      <w:r w:rsidRPr="00BE5ACA">
        <w:rPr>
          <w:rFonts w:eastAsia="Times New Roman"/>
          <w:lang w:eastAsia="ru-RU"/>
        </w:rPr>
        <w:t>дминистрации муниципального</w:t>
      </w:r>
    </w:p>
    <w:p w:rsidR="00EC6DE7" w:rsidRDefault="00EC6DE7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 w:rsidRPr="00BE5ACA">
        <w:rPr>
          <w:rFonts w:eastAsia="Times New Roman"/>
          <w:lang w:eastAsia="ru-RU"/>
        </w:rPr>
        <w:t xml:space="preserve">         </w:t>
      </w:r>
      <w:r w:rsidR="00BE5ACA" w:rsidRPr="00BE5ACA">
        <w:rPr>
          <w:rFonts w:eastAsia="Times New Roman"/>
          <w:lang w:eastAsia="ru-RU"/>
        </w:rPr>
        <w:t>р</w:t>
      </w:r>
      <w:r w:rsidRPr="00BE5ACA">
        <w:rPr>
          <w:rFonts w:eastAsia="Times New Roman"/>
          <w:lang w:eastAsia="ru-RU"/>
        </w:rPr>
        <w:t xml:space="preserve">айона </w:t>
      </w:r>
      <w:r w:rsidR="00BE5ACA" w:rsidRPr="00BE5ACA">
        <w:rPr>
          <w:rFonts w:eastAsia="Times New Roman"/>
          <w:lang w:eastAsia="ru-RU"/>
        </w:rPr>
        <w:t xml:space="preserve">Кинельский </w:t>
      </w:r>
      <w:r w:rsidR="00BE5ACA">
        <w:rPr>
          <w:rFonts w:eastAsia="Times New Roman"/>
          <w:lang w:eastAsia="ru-RU"/>
        </w:rPr>
        <w:t xml:space="preserve">                                                         Е.А.Борисова</w:t>
      </w:r>
    </w:p>
    <w:p w:rsidR="00BE5ACA" w:rsidRDefault="00BE5ACA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</w:p>
    <w:p w:rsidR="00BE5ACA" w:rsidRDefault="00BE5ACA" w:rsidP="00EC6DE7">
      <w:pPr>
        <w:tabs>
          <w:tab w:val="right" w:pos="9639"/>
        </w:tabs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Начальник юридического</w:t>
      </w:r>
    </w:p>
    <w:p w:rsidR="00BE5ACA" w:rsidRPr="00BE5ACA" w:rsidRDefault="00BE5ACA" w:rsidP="00EC6DE7">
      <w:pPr>
        <w:tabs>
          <w:tab w:val="right" w:pos="9639"/>
        </w:tabs>
        <w:spacing w:after="0" w:line="360" w:lineRule="auto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        отдела администрации                                                       Т.Л.Силантьева                                               </w:t>
      </w:r>
    </w:p>
    <w:p w:rsidR="00BE5ACA" w:rsidRPr="00BE5ACA" w:rsidRDefault="00BE5ACA">
      <w:pPr>
        <w:tabs>
          <w:tab w:val="right" w:pos="9639"/>
        </w:tabs>
        <w:spacing w:after="0" w:line="360" w:lineRule="auto"/>
        <w:jc w:val="both"/>
        <w:rPr>
          <w:rFonts w:eastAsia="Calibri"/>
        </w:rPr>
      </w:pPr>
    </w:p>
    <w:sectPr w:rsidR="00BE5ACA" w:rsidRPr="00BE5ACA" w:rsidSect="0086238E">
      <w:headerReference w:type="default" r:id="rId17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6" w:rsidRDefault="007D3726">
      <w:pPr>
        <w:spacing w:after="0" w:line="240" w:lineRule="auto"/>
      </w:pPr>
      <w:r>
        <w:separator/>
      </w:r>
    </w:p>
  </w:endnote>
  <w:endnote w:type="continuationSeparator" w:id="0">
    <w:p w:rsidR="007D3726" w:rsidRDefault="007D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6" w:rsidRDefault="007D3726">
      <w:pPr>
        <w:spacing w:after="0" w:line="240" w:lineRule="auto"/>
      </w:pPr>
      <w:r>
        <w:separator/>
      </w:r>
    </w:p>
  </w:footnote>
  <w:footnote w:type="continuationSeparator" w:id="0">
    <w:p w:rsidR="007D3726" w:rsidRDefault="007D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F4" w:rsidRPr="001F14A2" w:rsidRDefault="00E30CF4" w:rsidP="008623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0D9"/>
    <w:multiLevelType w:val="hybridMultilevel"/>
    <w:tmpl w:val="3ACE6FEA"/>
    <w:lvl w:ilvl="0" w:tplc="7640EF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ED3E63"/>
    <w:multiLevelType w:val="hybridMultilevel"/>
    <w:tmpl w:val="37BA626C"/>
    <w:lvl w:ilvl="0" w:tplc="CE7A9B3E">
      <w:start w:val="1"/>
      <w:numFmt w:val="bullet"/>
      <w:lvlText w:val=""/>
      <w:lvlJc w:val="left"/>
      <w:pPr>
        <w:tabs>
          <w:tab w:val="num" w:pos="1418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11A6369D"/>
    <w:multiLevelType w:val="multilevel"/>
    <w:tmpl w:val="B1CC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A872E6"/>
    <w:multiLevelType w:val="hybridMultilevel"/>
    <w:tmpl w:val="6162645A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C56"/>
    <w:multiLevelType w:val="hybridMultilevel"/>
    <w:tmpl w:val="7BA6063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347DE9"/>
    <w:multiLevelType w:val="hybridMultilevel"/>
    <w:tmpl w:val="FF982970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945C0"/>
    <w:multiLevelType w:val="hybridMultilevel"/>
    <w:tmpl w:val="AA061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2090A"/>
    <w:multiLevelType w:val="hybridMultilevel"/>
    <w:tmpl w:val="F6CA6AE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F1440"/>
    <w:multiLevelType w:val="hybridMultilevel"/>
    <w:tmpl w:val="41583DA6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2B2BCD"/>
    <w:multiLevelType w:val="hybridMultilevel"/>
    <w:tmpl w:val="A524FB1C"/>
    <w:lvl w:ilvl="0" w:tplc="F6FC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70505A"/>
    <w:multiLevelType w:val="hybridMultilevel"/>
    <w:tmpl w:val="89C246FA"/>
    <w:lvl w:ilvl="0" w:tplc="0C6A9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8454A"/>
    <w:multiLevelType w:val="hybridMultilevel"/>
    <w:tmpl w:val="EDC07790"/>
    <w:lvl w:ilvl="0" w:tplc="12E6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B1E31"/>
    <w:multiLevelType w:val="hybridMultilevel"/>
    <w:tmpl w:val="9C5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6299"/>
    <w:multiLevelType w:val="hybridMultilevel"/>
    <w:tmpl w:val="2826C348"/>
    <w:lvl w:ilvl="0" w:tplc="2514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90"/>
    <w:rsid w:val="000075FF"/>
    <w:rsid w:val="000077B6"/>
    <w:rsid w:val="00012424"/>
    <w:rsid w:val="00066BD4"/>
    <w:rsid w:val="0007145E"/>
    <w:rsid w:val="00071955"/>
    <w:rsid w:val="000A05D9"/>
    <w:rsid w:val="000D115C"/>
    <w:rsid w:val="000E471C"/>
    <w:rsid w:val="00104A08"/>
    <w:rsid w:val="00112CAC"/>
    <w:rsid w:val="00160B9D"/>
    <w:rsid w:val="001673C3"/>
    <w:rsid w:val="00173502"/>
    <w:rsid w:val="00186754"/>
    <w:rsid w:val="001948EB"/>
    <w:rsid w:val="001D0441"/>
    <w:rsid w:val="001D15E2"/>
    <w:rsid w:val="001E06A9"/>
    <w:rsid w:val="001E186B"/>
    <w:rsid w:val="001E74C6"/>
    <w:rsid w:val="00202E37"/>
    <w:rsid w:val="0020731C"/>
    <w:rsid w:val="00220A27"/>
    <w:rsid w:val="00250465"/>
    <w:rsid w:val="00271BD4"/>
    <w:rsid w:val="002B6602"/>
    <w:rsid w:val="002C3C15"/>
    <w:rsid w:val="002E7C9E"/>
    <w:rsid w:val="00330F67"/>
    <w:rsid w:val="00346D3D"/>
    <w:rsid w:val="00374BC3"/>
    <w:rsid w:val="00383403"/>
    <w:rsid w:val="00386E03"/>
    <w:rsid w:val="003A3C65"/>
    <w:rsid w:val="003D3282"/>
    <w:rsid w:val="004269C3"/>
    <w:rsid w:val="00430020"/>
    <w:rsid w:val="00453DBD"/>
    <w:rsid w:val="004651BD"/>
    <w:rsid w:val="00465BD4"/>
    <w:rsid w:val="00491807"/>
    <w:rsid w:val="004B337A"/>
    <w:rsid w:val="004C5EBB"/>
    <w:rsid w:val="004F24D8"/>
    <w:rsid w:val="005101C5"/>
    <w:rsid w:val="005127ED"/>
    <w:rsid w:val="00532E97"/>
    <w:rsid w:val="00592C5D"/>
    <w:rsid w:val="00594FD6"/>
    <w:rsid w:val="005A1FEF"/>
    <w:rsid w:val="005B1024"/>
    <w:rsid w:val="005B7B1D"/>
    <w:rsid w:val="005D2D46"/>
    <w:rsid w:val="005E2279"/>
    <w:rsid w:val="006046C7"/>
    <w:rsid w:val="00610C68"/>
    <w:rsid w:val="00615BA1"/>
    <w:rsid w:val="006359E7"/>
    <w:rsid w:val="006951E1"/>
    <w:rsid w:val="006C4F23"/>
    <w:rsid w:val="006C6BD4"/>
    <w:rsid w:val="006C7FC4"/>
    <w:rsid w:val="006D6F97"/>
    <w:rsid w:val="006E3237"/>
    <w:rsid w:val="006E5926"/>
    <w:rsid w:val="007234D5"/>
    <w:rsid w:val="00725E51"/>
    <w:rsid w:val="007267EA"/>
    <w:rsid w:val="007359ED"/>
    <w:rsid w:val="00740AD3"/>
    <w:rsid w:val="007469C2"/>
    <w:rsid w:val="00747896"/>
    <w:rsid w:val="00781F0D"/>
    <w:rsid w:val="00797172"/>
    <w:rsid w:val="007A2758"/>
    <w:rsid w:val="007A5149"/>
    <w:rsid w:val="007D3726"/>
    <w:rsid w:val="007F3FC0"/>
    <w:rsid w:val="00800831"/>
    <w:rsid w:val="00812D4B"/>
    <w:rsid w:val="00821F01"/>
    <w:rsid w:val="008268FE"/>
    <w:rsid w:val="00827261"/>
    <w:rsid w:val="00830A06"/>
    <w:rsid w:val="00854C9B"/>
    <w:rsid w:val="00857F6E"/>
    <w:rsid w:val="0086238E"/>
    <w:rsid w:val="008811B3"/>
    <w:rsid w:val="008916D8"/>
    <w:rsid w:val="00893632"/>
    <w:rsid w:val="008A047B"/>
    <w:rsid w:val="008A0C02"/>
    <w:rsid w:val="008A4C85"/>
    <w:rsid w:val="008A6D58"/>
    <w:rsid w:val="008A7E97"/>
    <w:rsid w:val="008B65C3"/>
    <w:rsid w:val="008D29D9"/>
    <w:rsid w:val="008E0CBE"/>
    <w:rsid w:val="00902C84"/>
    <w:rsid w:val="00926299"/>
    <w:rsid w:val="00931951"/>
    <w:rsid w:val="00970316"/>
    <w:rsid w:val="0098028C"/>
    <w:rsid w:val="00982511"/>
    <w:rsid w:val="00987465"/>
    <w:rsid w:val="009879AE"/>
    <w:rsid w:val="009D0742"/>
    <w:rsid w:val="009E3030"/>
    <w:rsid w:val="00A060A6"/>
    <w:rsid w:val="00A50C64"/>
    <w:rsid w:val="00A9225F"/>
    <w:rsid w:val="00AB30D3"/>
    <w:rsid w:val="00AC757B"/>
    <w:rsid w:val="00AF08B7"/>
    <w:rsid w:val="00AF33BA"/>
    <w:rsid w:val="00AF3972"/>
    <w:rsid w:val="00B02DB2"/>
    <w:rsid w:val="00B06940"/>
    <w:rsid w:val="00B5290A"/>
    <w:rsid w:val="00B57ECB"/>
    <w:rsid w:val="00B83B35"/>
    <w:rsid w:val="00B87C2C"/>
    <w:rsid w:val="00BA231C"/>
    <w:rsid w:val="00BC08CC"/>
    <w:rsid w:val="00BC575E"/>
    <w:rsid w:val="00BC7ABA"/>
    <w:rsid w:val="00BE5ACA"/>
    <w:rsid w:val="00C02BA4"/>
    <w:rsid w:val="00C167DC"/>
    <w:rsid w:val="00C205E3"/>
    <w:rsid w:val="00C2381A"/>
    <w:rsid w:val="00C3262D"/>
    <w:rsid w:val="00C53B94"/>
    <w:rsid w:val="00C548A4"/>
    <w:rsid w:val="00C55403"/>
    <w:rsid w:val="00C6070A"/>
    <w:rsid w:val="00C61AC3"/>
    <w:rsid w:val="00C67F49"/>
    <w:rsid w:val="00C81760"/>
    <w:rsid w:val="00C83EBE"/>
    <w:rsid w:val="00C974BE"/>
    <w:rsid w:val="00CA3719"/>
    <w:rsid w:val="00CE7D6A"/>
    <w:rsid w:val="00CF2A33"/>
    <w:rsid w:val="00CF6692"/>
    <w:rsid w:val="00D908DF"/>
    <w:rsid w:val="00D956D3"/>
    <w:rsid w:val="00D972A6"/>
    <w:rsid w:val="00E066C6"/>
    <w:rsid w:val="00E30CF4"/>
    <w:rsid w:val="00E360ED"/>
    <w:rsid w:val="00E41090"/>
    <w:rsid w:val="00E74ABD"/>
    <w:rsid w:val="00EC4C87"/>
    <w:rsid w:val="00EC6DE7"/>
    <w:rsid w:val="00EE3CB4"/>
    <w:rsid w:val="00EF1C03"/>
    <w:rsid w:val="00F12058"/>
    <w:rsid w:val="00F27E40"/>
    <w:rsid w:val="00F33C1F"/>
    <w:rsid w:val="00F4674B"/>
    <w:rsid w:val="00F66456"/>
    <w:rsid w:val="00F82BF8"/>
    <w:rsid w:val="00F84CB4"/>
    <w:rsid w:val="00FB325C"/>
    <w:rsid w:val="00FB3DD9"/>
    <w:rsid w:val="00FB7C9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42"/>
  </w:style>
  <w:style w:type="paragraph" w:styleId="a5">
    <w:name w:val="List Paragraph"/>
    <w:basedOn w:val="a"/>
    <w:uiPriority w:val="34"/>
    <w:qFormat/>
    <w:rsid w:val="000A0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42"/>
  </w:style>
  <w:style w:type="paragraph" w:styleId="a5">
    <w:name w:val="List Paragraph"/>
    <w:basedOn w:val="a"/>
    <w:uiPriority w:val="34"/>
    <w:qFormat/>
    <w:rsid w:val="000A0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ine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11A10DEBF8390882E1F7CB8D691531F272C5B2EC8260F9C678611243DB90EE31B6C2011ADCA19EAE6291961DbFu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A500B303E183CA587554E546456990EBBD2FDD51C3FBBA2B4452D8C0609E5B90FFD3D668B486CC087F73C028DE804E43B510A65866Q9kDK" TargetMode="External"/><Relationship Id="rId10" Type="http://schemas.openxmlformats.org/officeDocument/2006/relationships/hyperlink" Target="http://www.kine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Relationship Id="rId14" Type="http://schemas.openxmlformats.org/officeDocument/2006/relationships/hyperlink" Target="consultantplus://offline/ref=2AA500B303E183CA587554E546456990EBBD2FDD51C3FBBA2B4452D8C0609E5B90FFD3D668B680CC087F73C028DE804E43B510A65866Q9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394A-C713-4668-B5BD-E4C31346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СИЛАНТЬЕВА Татьяна Леонтьевна</cp:lastModifiedBy>
  <cp:revision>5</cp:revision>
  <cp:lastPrinted>2022-11-02T06:54:00Z</cp:lastPrinted>
  <dcterms:created xsi:type="dcterms:W3CDTF">2022-10-27T12:26:00Z</dcterms:created>
  <dcterms:modified xsi:type="dcterms:W3CDTF">2022-11-02T09:16:00Z</dcterms:modified>
</cp:coreProperties>
</file>