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775D35" w:rsidRDefault="00775D3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775D35" w:rsidRPr="008859BC" w:rsidRDefault="00775D3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F3044">
                              <w:rPr>
                                <w:sz w:val="24"/>
                                <w:szCs w:val="24"/>
                                <w:u w:val="single"/>
                              </w:rPr>
                              <w:t>26.12.2022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3044">
                              <w:rPr>
                                <w:sz w:val="24"/>
                                <w:szCs w:val="24"/>
                                <w:u w:val="single"/>
                              </w:rPr>
                              <w:t>1994</w:t>
                            </w:r>
                          </w:p>
                          <w:p w:rsidR="00775D35" w:rsidRPr="005669C2" w:rsidRDefault="00775D3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  <w:r>
                              <w:t xml:space="preserve">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775D35" w:rsidRDefault="00775D3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775D35" w:rsidRDefault="00775D3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775D35" w:rsidRDefault="00775D3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775D35" w:rsidRDefault="00775D35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775D35" w:rsidRDefault="00775D35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775D35" w:rsidRDefault="00775D35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775D35" w:rsidRPr="008859BC" w:rsidRDefault="00775D35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EF3044">
                        <w:rPr>
                          <w:sz w:val="24"/>
                          <w:szCs w:val="24"/>
                          <w:u w:val="single"/>
                        </w:rPr>
                        <w:t>26.12.2022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F3044">
                        <w:rPr>
                          <w:sz w:val="24"/>
                          <w:szCs w:val="24"/>
                          <w:u w:val="single"/>
                        </w:rPr>
                        <w:t>1994</w:t>
                      </w:r>
                    </w:p>
                    <w:p w:rsidR="00775D35" w:rsidRPr="005669C2" w:rsidRDefault="00775D35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775D35" w:rsidRDefault="00775D35" w:rsidP="00EC316E">
                      <w:pPr>
                        <w:jc w:val="center"/>
                      </w:pPr>
                    </w:p>
                    <w:p w:rsidR="00775D35" w:rsidRDefault="00775D35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775D35" w:rsidRDefault="00775D35" w:rsidP="00EC316E">
                      <w:pPr>
                        <w:jc w:val="center"/>
                      </w:pPr>
                      <w:r>
                        <w:t xml:space="preserve">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EC316E" w:rsidP="00C26AAB">
      <w:pPr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на услуги, оказываемые муниципальным</w:t>
            </w:r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C26AAB">
              <w:rPr>
                <w:b/>
                <w:sz w:val="28"/>
              </w:rPr>
              <w:t>Кинельский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Самарской области</w:t>
            </w:r>
          </w:p>
          <w:p w:rsidR="00534141" w:rsidRPr="003B3C79" w:rsidRDefault="00534141" w:rsidP="003B3C79">
            <w:pPr>
              <w:ind w:right="-108"/>
              <w:rPr>
                <w:sz w:val="28"/>
              </w:rPr>
            </w:pPr>
            <w:r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7F2103" w:rsidRPr="00277ACF">
        <w:rPr>
          <w:sz w:val="28"/>
          <w:szCs w:val="28"/>
        </w:rPr>
        <w:t>1</w:t>
      </w:r>
      <w:r w:rsidR="00277ACF">
        <w:rPr>
          <w:sz w:val="28"/>
          <w:szCs w:val="28"/>
        </w:rPr>
        <w:t>6</w:t>
      </w:r>
      <w:r w:rsidR="006A02EE" w:rsidRPr="00277ACF">
        <w:rPr>
          <w:sz w:val="28"/>
          <w:szCs w:val="28"/>
        </w:rPr>
        <w:t>.12.20</w:t>
      </w:r>
      <w:r w:rsidR="007F2103" w:rsidRPr="00277ACF">
        <w:rPr>
          <w:sz w:val="28"/>
          <w:szCs w:val="28"/>
        </w:rPr>
        <w:t>2</w:t>
      </w:r>
      <w:r w:rsidR="00277ACF">
        <w:rPr>
          <w:sz w:val="28"/>
          <w:szCs w:val="28"/>
        </w:rPr>
        <w:t>2</w:t>
      </w:r>
      <w:r w:rsidR="00434813" w:rsidRPr="00277ACF">
        <w:rPr>
          <w:sz w:val="28"/>
          <w:szCs w:val="28"/>
        </w:rPr>
        <w:t xml:space="preserve"> г. № </w:t>
      </w:r>
      <w:r w:rsidR="00277ACF">
        <w:rPr>
          <w:sz w:val="28"/>
          <w:szCs w:val="28"/>
        </w:rPr>
        <w:t>6</w:t>
      </w:r>
      <w:r w:rsidR="00434813" w:rsidRPr="00277ACF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Default="00EC316E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>Утвердить</w:t>
      </w:r>
      <w:r w:rsidR="00D91F74" w:rsidRPr="00FE7C4F">
        <w:rPr>
          <w:color w:val="000000"/>
          <w:sz w:val="28"/>
          <w:szCs w:val="28"/>
        </w:rPr>
        <w:t xml:space="preserve"> М</w:t>
      </w:r>
      <w:r w:rsidR="00C5392D">
        <w:rPr>
          <w:color w:val="000000"/>
          <w:sz w:val="28"/>
          <w:szCs w:val="28"/>
        </w:rPr>
        <w:t>Б</w:t>
      </w:r>
      <w:r w:rsidR="00D91F74" w:rsidRPr="00FE7C4F">
        <w:rPr>
          <w:color w:val="000000"/>
          <w:sz w:val="28"/>
          <w:szCs w:val="28"/>
        </w:rPr>
        <w:t xml:space="preserve">У </w:t>
      </w:r>
      <w:r w:rsidR="003E3609">
        <w:rPr>
          <w:color w:val="000000"/>
          <w:sz w:val="28"/>
          <w:szCs w:val="28"/>
        </w:rPr>
        <w:t>муниципального района Кинельский Самарской области «Информационный центр «Междуречье»</w:t>
      </w:r>
      <w:r w:rsidR="009C0905">
        <w:rPr>
          <w:color w:val="000000"/>
          <w:sz w:val="28"/>
          <w:szCs w:val="28"/>
        </w:rPr>
        <w:t xml:space="preserve"> </w:t>
      </w:r>
      <w:r w:rsidR="00581C53">
        <w:rPr>
          <w:color w:val="000000"/>
          <w:sz w:val="28"/>
          <w:szCs w:val="28"/>
        </w:rPr>
        <w:t>тарифы</w:t>
      </w:r>
      <w:r w:rsidR="00676577">
        <w:rPr>
          <w:color w:val="000000"/>
          <w:sz w:val="28"/>
          <w:szCs w:val="28"/>
        </w:rPr>
        <w:t xml:space="preserve"> (цены)</w:t>
      </w:r>
      <w:r w:rsidR="003E3609">
        <w:rPr>
          <w:color w:val="000000"/>
          <w:sz w:val="28"/>
          <w:szCs w:val="28"/>
        </w:rPr>
        <w:t xml:space="preserve"> за оказание услуг</w:t>
      </w:r>
      <w:r w:rsidR="00755D09">
        <w:rPr>
          <w:color w:val="000000"/>
          <w:sz w:val="28"/>
          <w:szCs w:val="28"/>
        </w:rPr>
        <w:t xml:space="preserve"> и</w:t>
      </w:r>
      <w:r w:rsidR="003E3609">
        <w:rPr>
          <w:color w:val="000000"/>
          <w:sz w:val="28"/>
          <w:szCs w:val="28"/>
        </w:rPr>
        <w:t xml:space="preserve"> предоставлени</w:t>
      </w:r>
      <w:r w:rsidR="00755D09">
        <w:rPr>
          <w:color w:val="000000"/>
          <w:sz w:val="28"/>
          <w:szCs w:val="28"/>
        </w:rPr>
        <w:t>е</w:t>
      </w:r>
      <w:r w:rsidR="003E3609">
        <w:rPr>
          <w:color w:val="000000"/>
          <w:sz w:val="28"/>
          <w:szCs w:val="28"/>
        </w:rPr>
        <w:t xml:space="preserve"> печатной площади в газете «Междуречье» для публикации</w:t>
      </w:r>
      <w:r w:rsidR="000964CD">
        <w:rPr>
          <w:color w:val="000000"/>
          <w:sz w:val="28"/>
          <w:szCs w:val="28"/>
        </w:rPr>
        <w:t xml:space="preserve"> </w:t>
      </w:r>
      <w:r w:rsidR="00755D09">
        <w:rPr>
          <w:color w:val="000000"/>
          <w:sz w:val="28"/>
          <w:szCs w:val="28"/>
        </w:rPr>
        <w:t>согласно приложению</w:t>
      </w:r>
      <w:r w:rsidR="00C26AAB">
        <w:rPr>
          <w:color w:val="000000"/>
          <w:sz w:val="28"/>
          <w:szCs w:val="28"/>
        </w:rPr>
        <w:t xml:space="preserve"> №1</w:t>
      </w:r>
      <w:r w:rsidR="00755D09">
        <w:rPr>
          <w:color w:val="000000"/>
          <w:sz w:val="28"/>
          <w:szCs w:val="28"/>
        </w:rPr>
        <w:t>.</w:t>
      </w:r>
    </w:p>
    <w:p w:rsidR="006F4D8F" w:rsidRDefault="001878E8" w:rsidP="009421D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6F4D8F" w:rsidRPr="006F4D8F">
        <w:rPr>
          <w:color w:val="000000"/>
          <w:sz w:val="28"/>
          <w:szCs w:val="28"/>
        </w:rPr>
        <w:t xml:space="preserve">ериод действия </w:t>
      </w:r>
      <w:r w:rsidR="00676577">
        <w:rPr>
          <w:color w:val="000000"/>
          <w:sz w:val="28"/>
          <w:szCs w:val="28"/>
        </w:rPr>
        <w:t>тарифов (цен)</w:t>
      </w:r>
      <w:r w:rsidR="006F4D8F">
        <w:rPr>
          <w:color w:val="000000"/>
          <w:sz w:val="28"/>
          <w:szCs w:val="28"/>
        </w:rPr>
        <w:t xml:space="preserve">, указанных в пункте </w:t>
      </w:r>
      <w:r w:rsidR="00857980">
        <w:rPr>
          <w:color w:val="000000"/>
          <w:sz w:val="28"/>
          <w:szCs w:val="28"/>
        </w:rPr>
        <w:t>1</w:t>
      </w:r>
      <w:r w:rsidR="00755D09">
        <w:rPr>
          <w:color w:val="000000"/>
          <w:sz w:val="28"/>
          <w:szCs w:val="28"/>
        </w:rPr>
        <w:t xml:space="preserve"> настоящего постановления</w:t>
      </w:r>
      <w:r>
        <w:rPr>
          <w:color w:val="000000"/>
          <w:sz w:val="28"/>
          <w:szCs w:val="28"/>
        </w:rPr>
        <w:t>,</w:t>
      </w:r>
      <w:r w:rsidR="006F4D8F" w:rsidRPr="006F4D8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с 01.01.20</w:t>
      </w:r>
      <w:r w:rsidR="00C26AAB">
        <w:rPr>
          <w:color w:val="000000"/>
          <w:sz w:val="28"/>
          <w:szCs w:val="28"/>
        </w:rPr>
        <w:t>2</w:t>
      </w:r>
      <w:r w:rsidR="00DC1995">
        <w:rPr>
          <w:color w:val="000000"/>
          <w:sz w:val="28"/>
          <w:szCs w:val="28"/>
        </w:rPr>
        <w:t>3</w:t>
      </w:r>
      <w:r w:rsidR="00DF1491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 по 31.12.20</w:t>
      </w:r>
      <w:r w:rsidR="00C26AAB">
        <w:rPr>
          <w:color w:val="000000"/>
          <w:sz w:val="28"/>
          <w:szCs w:val="28"/>
        </w:rPr>
        <w:t>2</w:t>
      </w:r>
      <w:r w:rsidR="00DC1995">
        <w:rPr>
          <w:color w:val="000000"/>
          <w:sz w:val="28"/>
          <w:szCs w:val="28"/>
        </w:rPr>
        <w:t>3</w:t>
      </w:r>
      <w:r w:rsidR="002D7ED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</w:t>
      </w:r>
    </w:p>
    <w:p w:rsidR="006A02EE" w:rsidRDefault="00071F6B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02EE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 w:rsidR="00EA2BE3">
        <w:rPr>
          <w:color w:val="000000"/>
          <w:sz w:val="28"/>
          <w:szCs w:val="28"/>
        </w:rPr>
        <w:t>Цыкунову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DC1995" w:rsidP="003B3C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9F1ED5" w:rsidRPr="003B3C79" w:rsidRDefault="00DC1995" w:rsidP="00DC199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A12006">
        <w:rPr>
          <w:sz w:val="28"/>
        </w:rPr>
        <w:t xml:space="preserve"> </w:t>
      </w:r>
      <w:r w:rsidR="00EC316E">
        <w:rPr>
          <w:sz w:val="28"/>
        </w:rPr>
        <w:t>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</w:t>
      </w:r>
      <w:r w:rsidR="00277ACF">
        <w:rPr>
          <w:sz w:val="24"/>
          <w:szCs w:val="24"/>
        </w:rPr>
        <w:t>- 1 экз., прокуратура – 1 экз.</w:t>
      </w:r>
    </w:p>
    <w:p w:rsidR="00277ACF" w:rsidRDefault="00277ACF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6C741B">
        <w:rPr>
          <w:sz w:val="26"/>
          <w:szCs w:val="26"/>
          <w:u w:val="single"/>
        </w:rPr>
        <w:t>26.12.2022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6C741B">
        <w:rPr>
          <w:sz w:val="26"/>
          <w:szCs w:val="26"/>
          <w:u w:val="single"/>
        </w:rPr>
        <w:t>1994</w:t>
      </w:r>
      <w:bookmarkStart w:id="0" w:name="_GoBack"/>
      <w:bookmarkEnd w:id="0"/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 за предоставление печатной</w:t>
      </w:r>
      <w:r>
        <w:rPr>
          <w:b/>
          <w:sz w:val="28"/>
          <w:szCs w:val="28"/>
        </w:rPr>
        <w:t xml:space="preserve"> площади в газете «Междуречье» </w:t>
      </w:r>
      <w:r w:rsidRPr="005E24C0">
        <w:rPr>
          <w:b/>
          <w:sz w:val="28"/>
          <w:szCs w:val="28"/>
        </w:rPr>
        <w:t xml:space="preserve">и за услуги, оказываемые МБУ муниципального района Кинельский Самарской области «Информационный центр «Междуречье» 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на 202</w:t>
      </w:r>
      <w:r w:rsidR="00DC1995">
        <w:rPr>
          <w:b/>
          <w:sz w:val="28"/>
          <w:szCs w:val="28"/>
        </w:rPr>
        <w:t>3</w:t>
      </w:r>
      <w:r w:rsidRPr="005E24C0">
        <w:rPr>
          <w:b/>
          <w:sz w:val="28"/>
          <w:szCs w:val="28"/>
        </w:rPr>
        <w:t xml:space="preserve"> год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26AAB" w:rsidRPr="005E24C0" w:rsidTr="007F2103">
        <w:tc>
          <w:tcPr>
            <w:tcW w:w="6487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Вид публикации</w:t>
            </w:r>
          </w:p>
        </w:tc>
        <w:tc>
          <w:tcPr>
            <w:tcW w:w="1559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Коммерческая реклама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Информационный материал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5E24C0">
              <w:rPr>
                <w:color w:val="000000"/>
                <w:sz w:val="28"/>
                <w:szCs w:val="28"/>
              </w:rPr>
              <w:t xml:space="preserve"> администраций сельских поселений</w:t>
            </w:r>
            <w:r w:rsidR="006E60E7">
              <w:rPr>
                <w:color w:val="000000"/>
                <w:sz w:val="28"/>
                <w:szCs w:val="28"/>
              </w:rPr>
              <w:t xml:space="preserve"> муниципального района Кинельский</w:t>
            </w:r>
            <w:r w:rsidRPr="005E24C0">
              <w:rPr>
                <w:color w:val="000000"/>
                <w:sz w:val="28"/>
                <w:szCs w:val="28"/>
              </w:rPr>
              <w:t>, МБУ (МКУ) м</w:t>
            </w:r>
            <w:r>
              <w:rPr>
                <w:color w:val="000000"/>
                <w:sz w:val="28"/>
                <w:szCs w:val="28"/>
              </w:rPr>
              <w:t>униципального района Кинельский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Рекламная информационная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DF4D55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Объявления и поздравления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7F2103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2103">
              <w:rPr>
                <w:color w:val="000000"/>
                <w:sz w:val="28"/>
                <w:szCs w:val="28"/>
              </w:rPr>
              <w:t>Публикация информацион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="006E60E7">
              <w:rPr>
                <w:color w:val="000000"/>
                <w:sz w:val="28"/>
                <w:szCs w:val="28"/>
              </w:rPr>
              <w:t xml:space="preserve"> официальных</w:t>
            </w:r>
            <w:r>
              <w:rPr>
                <w:color w:val="000000"/>
                <w:sz w:val="28"/>
                <w:szCs w:val="28"/>
              </w:rPr>
              <w:t xml:space="preserve"> сообщений от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Публикация информационных </w:t>
            </w:r>
            <w:r w:rsidR="00DF4D55">
              <w:rPr>
                <w:color w:val="000000"/>
                <w:sz w:val="28"/>
                <w:szCs w:val="28"/>
              </w:rPr>
              <w:t xml:space="preserve">официальных </w:t>
            </w:r>
            <w:r w:rsidRPr="005E24C0">
              <w:rPr>
                <w:color w:val="000000"/>
                <w:sz w:val="28"/>
                <w:szCs w:val="28"/>
              </w:rPr>
              <w:t>сообщений от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Изготовление видеосюжета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минута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Ксерокопирование (формат А-4)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Печа</w:t>
            </w:r>
            <w:r>
              <w:rPr>
                <w:color w:val="000000"/>
                <w:sz w:val="28"/>
                <w:szCs w:val="28"/>
              </w:rPr>
              <w:t>ть черно-белых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цветных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F4D55" w:rsidRPr="005E24C0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7EFD"/>
    <w:rsid w:val="000137B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D31A7"/>
    <w:rsid w:val="001E1124"/>
    <w:rsid w:val="00226028"/>
    <w:rsid w:val="0024357B"/>
    <w:rsid w:val="00243D44"/>
    <w:rsid w:val="00247355"/>
    <w:rsid w:val="00251E99"/>
    <w:rsid w:val="00262C86"/>
    <w:rsid w:val="00277ACF"/>
    <w:rsid w:val="002B600D"/>
    <w:rsid w:val="002D4FC5"/>
    <w:rsid w:val="002D7EDF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E3609"/>
    <w:rsid w:val="003E776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81C53"/>
    <w:rsid w:val="005A6696"/>
    <w:rsid w:val="005B3A76"/>
    <w:rsid w:val="005D4A12"/>
    <w:rsid w:val="005D76B0"/>
    <w:rsid w:val="005E3345"/>
    <w:rsid w:val="005E6167"/>
    <w:rsid w:val="006100C1"/>
    <w:rsid w:val="00660DDA"/>
    <w:rsid w:val="00676577"/>
    <w:rsid w:val="00695D38"/>
    <w:rsid w:val="006A02EE"/>
    <w:rsid w:val="006B1719"/>
    <w:rsid w:val="006C741B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F1ED5"/>
    <w:rsid w:val="00A12006"/>
    <w:rsid w:val="00A247CE"/>
    <w:rsid w:val="00A24BAE"/>
    <w:rsid w:val="00A8664E"/>
    <w:rsid w:val="00AE32C6"/>
    <w:rsid w:val="00AE3F1D"/>
    <w:rsid w:val="00AE773A"/>
    <w:rsid w:val="00B413D2"/>
    <w:rsid w:val="00B46300"/>
    <w:rsid w:val="00B72164"/>
    <w:rsid w:val="00B91574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91F74"/>
    <w:rsid w:val="00DA60A6"/>
    <w:rsid w:val="00DC1995"/>
    <w:rsid w:val="00DC53AE"/>
    <w:rsid w:val="00DF1491"/>
    <w:rsid w:val="00DF4D55"/>
    <w:rsid w:val="00E45DDC"/>
    <w:rsid w:val="00E519A6"/>
    <w:rsid w:val="00E6649F"/>
    <w:rsid w:val="00E82AE4"/>
    <w:rsid w:val="00E87852"/>
    <w:rsid w:val="00E8799A"/>
    <w:rsid w:val="00E9198C"/>
    <w:rsid w:val="00EA2BE3"/>
    <w:rsid w:val="00EA45A5"/>
    <w:rsid w:val="00EC316E"/>
    <w:rsid w:val="00EC7EAD"/>
    <w:rsid w:val="00ED6EAA"/>
    <w:rsid w:val="00EF3044"/>
    <w:rsid w:val="00F027A8"/>
    <w:rsid w:val="00F14898"/>
    <w:rsid w:val="00F1624C"/>
    <w:rsid w:val="00F430AE"/>
    <w:rsid w:val="00F44162"/>
    <w:rsid w:val="00F72EBE"/>
    <w:rsid w:val="00F73772"/>
    <w:rsid w:val="00FD47C9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2764-10B3-4F9F-8BAE-FF8BD420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19</cp:revision>
  <cp:lastPrinted>2021-12-17T06:59:00Z</cp:lastPrinted>
  <dcterms:created xsi:type="dcterms:W3CDTF">2019-12-05T10:10:00Z</dcterms:created>
  <dcterms:modified xsi:type="dcterms:W3CDTF">2022-12-26T11:52:00Z</dcterms:modified>
</cp:coreProperties>
</file>