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  <w:gridCol w:w="4785"/>
      </w:tblGrid>
      <w:tr w:rsidR="00D44B2C" w:rsidRPr="0031130C" w:rsidTr="00F02D34">
        <w:tc>
          <w:tcPr>
            <w:tcW w:w="2660" w:type="dxa"/>
          </w:tcPr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№</w:t>
            </w:r>
            <w:r w:rsidR="00C51D8F">
              <w:rPr>
                <w:sz w:val="26"/>
                <w:szCs w:val="26"/>
              </w:rPr>
              <w:t>19</w:t>
            </w:r>
            <w:r w:rsidRPr="0031130C">
              <w:rPr>
                <w:sz w:val="26"/>
                <w:szCs w:val="26"/>
              </w:rPr>
              <w:t xml:space="preserve"> от </w:t>
            </w:r>
            <w:r w:rsidR="00C51D8F">
              <w:rPr>
                <w:sz w:val="26"/>
                <w:szCs w:val="26"/>
              </w:rPr>
              <w:t>05</w:t>
            </w:r>
            <w:r w:rsidRPr="0031130C">
              <w:rPr>
                <w:sz w:val="26"/>
                <w:szCs w:val="26"/>
              </w:rPr>
              <w:t>.0</w:t>
            </w:r>
            <w:r w:rsidR="00C51D8F">
              <w:rPr>
                <w:sz w:val="26"/>
                <w:szCs w:val="26"/>
              </w:rPr>
              <w:t>4</w:t>
            </w:r>
            <w:r w:rsidRPr="0031130C">
              <w:rPr>
                <w:sz w:val="26"/>
                <w:szCs w:val="26"/>
              </w:rPr>
              <w:t>.202</w:t>
            </w:r>
            <w:r w:rsidR="00C51D8F">
              <w:rPr>
                <w:sz w:val="26"/>
                <w:szCs w:val="26"/>
              </w:rPr>
              <w:t>4</w:t>
            </w:r>
            <w:r w:rsidRPr="0031130C">
              <w:rPr>
                <w:sz w:val="26"/>
                <w:szCs w:val="26"/>
              </w:rPr>
              <w:t>г.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D44B2C" w:rsidRPr="0031130C" w:rsidRDefault="00D44B2C" w:rsidP="00F02D34">
            <w:pPr>
              <w:ind w:left="567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2F6EA2" w:rsidRDefault="002F6EA2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53E27" w:rsidRPr="002F6EA2" w:rsidRDefault="00F53E27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</w:p>
    <w:tbl>
      <w:tblPr>
        <w:tblStyle w:val="a7"/>
        <w:tblW w:w="1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4359"/>
      </w:tblGrid>
      <w:tr w:rsidR="00F53E27" w:rsidTr="00B71EA9">
        <w:tc>
          <w:tcPr>
            <w:tcW w:w="8755" w:type="dxa"/>
          </w:tcPr>
          <w:p w:rsidR="00F53E27" w:rsidRPr="00B27125" w:rsidRDefault="00F53E27" w:rsidP="002F6EA2">
            <w:pPr>
              <w:jc w:val="both"/>
              <w:rPr>
                <w:b/>
                <w:sz w:val="26"/>
                <w:szCs w:val="26"/>
              </w:rPr>
            </w:pPr>
            <w:r w:rsidRPr="005F34A5">
              <w:rPr>
                <w:b/>
                <w:bCs/>
                <w:sz w:val="26"/>
                <w:szCs w:val="26"/>
              </w:rPr>
              <w:t>«</w:t>
            </w:r>
            <w:r w:rsidRPr="00B71EA9">
              <w:rPr>
                <w:b/>
                <w:bCs/>
                <w:sz w:val="26"/>
                <w:szCs w:val="26"/>
              </w:rPr>
              <w:t xml:space="preserve">Об </w:t>
            </w:r>
            <w:r w:rsidR="00B71EA9" w:rsidRPr="00B71EA9">
              <w:rPr>
                <w:b/>
                <w:bCs/>
                <w:sz w:val="26"/>
                <w:szCs w:val="26"/>
              </w:rPr>
              <w:t xml:space="preserve">утверждении порядка </w:t>
            </w:r>
            <w:r w:rsidR="00B71EA9" w:rsidRPr="00B71EA9">
              <w:rPr>
                <w:b/>
                <w:sz w:val="26"/>
                <w:szCs w:val="26"/>
              </w:rPr>
              <w:t>сообщения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Pr="005F34A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359" w:type="dxa"/>
          </w:tcPr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2F6EA2" w:rsidRPr="005F34A5" w:rsidRDefault="00D44B2C" w:rsidP="000A56BC">
      <w:pPr>
        <w:pStyle w:val="ad"/>
        <w:spacing w:after="0" w:line="360" w:lineRule="auto"/>
        <w:ind w:firstLine="709"/>
        <w:jc w:val="both"/>
        <w:rPr>
          <w:sz w:val="26"/>
          <w:szCs w:val="26"/>
        </w:rPr>
      </w:pPr>
      <w:r w:rsidRPr="005F34A5">
        <w:rPr>
          <w:rFonts w:cs="Times New Roman"/>
          <w:sz w:val="26"/>
          <w:szCs w:val="26"/>
        </w:rPr>
        <w:t>В соответствии с</w:t>
      </w:r>
      <w:r w:rsidR="00B71EA9">
        <w:rPr>
          <w:rFonts w:cs="Times New Roman"/>
          <w:sz w:val="26"/>
          <w:szCs w:val="26"/>
        </w:rPr>
        <w:t xml:space="preserve"> постановлением Правительства Российской Федерации от 09.01.2014г. №10, Федерального закона от 25.12.2008 №273-ФЗ «О противодействии коррупции»,</w:t>
      </w:r>
    </w:p>
    <w:p w:rsidR="002F6EA2" w:rsidRPr="005F34A5" w:rsidRDefault="002F6EA2" w:rsidP="000A56BC">
      <w:pPr>
        <w:pStyle w:val="ad"/>
        <w:spacing w:after="0" w:line="360" w:lineRule="auto"/>
        <w:ind w:right="-1" w:firstLine="567"/>
        <w:rPr>
          <w:b/>
          <w:color w:val="000000"/>
          <w:sz w:val="26"/>
          <w:szCs w:val="26"/>
        </w:rPr>
      </w:pPr>
      <w:r w:rsidRPr="005F34A5">
        <w:rPr>
          <w:b/>
          <w:color w:val="000000"/>
          <w:sz w:val="26"/>
          <w:szCs w:val="26"/>
        </w:rPr>
        <w:t>ПОСТАНОВЛЯЮ:</w:t>
      </w:r>
    </w:p>
    <w:p w:rsidR="002F6EA2" w:rsidRPr="00E64EB2" w:rsidRDefault="002F6EA2" w:rsidP="000A56BC">
      <w:pPr>
        <w:tabs>
          <w:tab w:val="left" w:pos="801"/>
          <w:tab w:val="left" w:pos="1430"/>
        </w:tabs>
        <w:spacing w:line="360" w:lineRule="auto"/>
        <w:jc w:val="both"/>
        <w:rPr>
          <w:sz w:val="26"/>
          <w:szCs w:val="26"/>
        </w:rPr>
      </w:pPr>
      <w:r w:rsidRPr="00E64EB2">
        <w:rPr>
          <w:color w:val="000000"/>
          <w:sz w:val="26"/>
          <w:szCs w:val="26"/>
        </w:rPr>
        <w:tab/>
        <w:t xml:space="preserve">1. </w:t>
      </w:r>
      <w:r w:rsidR="00B71EA9" w:rsidRPr="00E64EB2">
        <w:rPr>
          <w:sz w:val="26"/>
          <w:szCs w:val="26"/>
        </w:rPr>
        <w:t>Утвердит</w:t>
      </w:r>
      <w:r w:rsidR="00642B73" w:rsidRPr="00E64EB2">
        <w:rPr>
          <w:sz w:val="26"/>
          <w:szCs w:val="26"/>
        </w:rPr>
        <w:t>ь Порядок о сообщении отдельным категориям</w:t>
      </w:r>
      <w:r w:rsidR="00B71EA9" w:rsidRPr="00E64EB2">
        <w:rPr>
          <w:sz w:val="26"/>
          <w:szCs w:val="26"/>
        </w:rPr>
        <w:t xml:space="preserve">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</w:t>
      </w:r>
      <w:proofErr w:type="gramStart"/>
      <w:r w:rsidR="00B71EA9" w:rsidRPr="00E64EB2">
        <w:rPr>
          <w:sz w:val="26"/>
          <w:szCs w:val="26"/>
        </w:rPr>
        <w:t>и</w:t>
      </w:r>
      <w:r w:rsidR="00642B73" w:rsidRPr="00E64EB2">
        <w:rPr>
          <w:sz w:val="26"/>
          <w:szCs w:val="26"/>
        </w:rPr>
        <w:t>(</w:t>
      </w:r>
      <w:proofErr w:type="gramEnd"/>
      <w:r w:rsidR="00642B73" w:rsidRPr="00E64EB2">
        <w:rPr>
          <w:sz w:val="26"/>
          <w:szCs w:val="26"/>
        </w:rPr>
        <w:t>Приложение№1)</w:t>
      </w:r>
      <w:r w:rsidR="00B71EA9" w:rsidRPr="00E64EB2">
        <w:rPr>
          <w:sz w:val="26"/>
          <w:szCs w:val="26"/>
        </w:rPr>
        <w:t>.</w:t>
      </w:r>
      <w:r w:rsidR="00642B73" w:rsidRPr="00E64EB2">
        <w:rPr>
          <w:sz w:val="26"/>
          <w:szCs w:val="26"/>
        </w:rPr>
        <w:t xml:space="preserve"> </w:t>
      </w:r>
    </w:p>
    <w:p w:rsidR="00BB6F29" w:rsidRPr="00E64EB2" w:rsidRDefault="00BB6F29" w:rsidP="000A56BC">
      <w:pPr>
        <w:spacing w:line="360" w:lineRule="auto"/>
        <w:jc w:val="both"/>
        <w:rPr>
          <w:sz w:val="26"/>
          <w:szCs w:val="26"/>
        </w:rPr>
      </w:pPr>
      <w:r w:rsidRPr="00E64EB2">
        <w:rPr>
          <w:sz w:val="26"/>
          <w:szCs w:val="26"/>
        </w:rPr>
        <w:tab/>
        <w:t xml:space="preserve">2. </w:t>
      </w:r>
      <w:proofErr w:type="gramStart"/>
      <w:r w:rsidR="000A56BC" w:rsidRPr="00E64EB2">
        <w:rPr>
          <w:sz w:val="26"/>
          <w:szCs w:val="26"/>
        </w:rPr>
        <w:t xml:space="preserve">Возложить на Комиссию по урегулированию конфликта интересов на муниципальной службе в администрации сельского поселения Нового </w:t>
      </w:r>
      <w:proofErr w:type="spellStart"/>
      <w:r w:rsidR="000A56BC" w:rsidRPr="00E64EB2">
        <w:rPr>
          <w:sz w:val="26"/>
          <w:szCs w:val="26"/>
        </w:rPr>
        <w:t>Сарбая</w:t>
      </w:r>
      <w:proofErr w:type="spellEnd"/>
      <w:r w:rsidR="000A56BC" w:rsidRPr="00E64EB2">
        <w:rPr>
          <w:sz w:val="26"/>
          <w:szCs w:val="26"/>
        </w:rPr>
        <w:t xml:space="preserve"> муниципального района Кинельский обязанности по рассмотрению уведомлений, поступивших от муниципальных служащих и лиц, замещающих муниципальные должности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0A56BC" w:rsidRPr="00E64EB2" w:rsidRDefault="00BB6F29" w:rsidP="000A56BC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E64EB2">
        <w:rPr>
          <w:color w:val="000000"/>
          <w:sz w:val="26"/>
          <w:szCs w:val="26"/>
        </w:rPr>
        <w:t>3</w:t>
      </w:r>
      <w:r w:rsidR="002F6EA2" w:rsidRPr="00E64EB2">
        <w:rPr>
          <w:color w:val="000000"/>
          <w:sz w:val="26"/>
          <w:szCs w:val="26"/>
        </w:rPr>
        <w:t xml:space="preserve">. </w:t>
      </w:r>
      <w:proofErr w:type="gramStart"/>
      <w:r w:rsidR="000A56BC" w:rsidRPr="00E64EB2">
        <w:rPr>
          <w:sz w:val="26"/>
          <w:szCs w:val="26"/>
        </w:rPr>
        <w:t xml:space="preserve">Главному бухгалтеру Администрации сельского поселения Новый Сарбай муниципального района Кинельский Самарской области обеспечить прием, учет и хранение подарков, полученных муниципальными служащими и лицами, замещающими муниципальные должности в Администрации сельского поселения Новый Сарбай муниципального района Кинельский Самарской области, в связи с их должностным положением или исполнением ими служебных (должностных) обязанностей с </w:t>
      </w:r>
      <w:r w:rsidR="000A56BC" w:rsidRPr="00E64EB2">
        <w:rPr>
          <w:sz w:val="26"/>
          <w:szCs w:val="26"/>
        </w:rPr>
        <w:lastRenderedPageBreak/>
        <w:t>протокольными мероприятиями, служебными командировками и другими официальными мероприятиями.</w:t>
      </w:r>
      <w:proofErr w:type="gramEnd"/>
    </w:p>
    <w:p w:rsidR="002F6EA2" w:rsidRPr="00E64EB2" w:rsidRDefault="000A56BC" w:rsidP="000A56BC">
      <w:pPr>
        <w:tabs>
          <w:tab w:val="left" w:pos="801"/>
          <w:tab w:val="left" w:pos="1430"/>
        </w:tabs>
        <w:spacing w:line="360" w:lineRule="auto"/>
        <w:jc w:val="both"/>
        <w:rPr>
          <w:color w:val="000000"/>
          <w:sz w:val="26"/>
          <w:szCs w:val="26"/>
        </w:rPr>
      </w:pPr>
      <w:r w:rsidRPr="00E64EB2">
        <w:rPr>
          <w:color w:val="000000"/>
          <w:sz w:val="26"/>
          <w:szCs w:val="26"/>
        </w:rPr>
        <w:tab/>
        <w:t>4.</w:t>
      </w:r>
      <w:r w:rsidR="002F6EA2" w:rsidRPr="00E64EB2">
        <w:rPr>
          <w:color w:val="000000"/>
          <w:sz w:val="26"/>
          <w:szCs w:val="26"/>
        </w:rPr>
        <w:t>Опубликовать настоящее постановление в газете «Вестник Нов</w:t>
      </w:r>
      <w:r w:rsidR="005F34A5" w:rsidRPr="00E64EB2">
        <w:rPr>
          <w:color w:val="000000"/>
          <w:sz w:val="26"/>
          <w:szCs w:val="26"/>
        </w:rPr>
        <w:t xml:space="preserve">ого </w:t>
      </w:r>
      <w:proofErr w:type="spellStart"/>
      <w:r w:rsidR="005F34A5" w:rsidRPr="00E64EB2">
        <w:rPr>
          <w:color w:val="000000"/>
          <w:sz w:val="26"/>
          <w:szCs w:val="26"/>
        </w:rPr>
        <w:t>Сарбая</w:t>
      </w:r>
      <w:proofErr w:type="spellEnd"/>
      <w:r w:rsidR="002F6EA2" w:rsidRPr="00E64EB2">
        <w:rPr>
          <w:color w:val="000000"/>
          <w:sz w:val="26"/>
          <w:szCs w:val="26"/>
        </w:rPr>
        <w:t>».</w:t>
      </w:r>
    </w:p>
    <w:p w:rsidR="005F34A5" w:rsidRPr="00E64EB2" w:rsidRDefault="005F34A5" w:rsidP="000A56BC">
      <w:pPr>
        <w:tabs>
          <w:tab w:val="left" w:pos="801"/>
          <w:tab w:val="left" w:pos="1430"/>
        </w:tabs>
        <w:spacing w:line="360" w:lineRule="auto"/>
        <w:jc w:val="both"/>
        <w:rPr>
          <w:color w:val="000000"/>
          <w:sz w:val="26"/>
          <w:szCs w:val="26"/>
        </w:rPr>
      </w:pPr>
      <w:r w:rsidRPr="00E64EB2">
        <w:rPr>
          <w:color w:val="000000"/>
          <w:sz w:val="26"/>
          <w:szCs w:val="26"/>
        </w:rPr>
        <w:t xml:space="preserve">          </w:t>
      </w:r>
      <w:r w:rsidR="00AB20A4" w:rsidRPr="00E64EB2">
        <w:rPr>
          <w:color w:val="000000"/>
          <w:sz w:val="26"/>
          <w:szCs w:val="26"/>
        </w:rPr>
        <w:t xml:space="preserve"> </w:t>
      </w:r>
      <w:r w:rsidR="000A56BC" w:rsidRPr="00E64EB2">
        <w:rPr>
          <w:color w:val="000000"/>
          <w:sz w:val="26"/>
          <w:szCs w:val="26"/>
        </w:rPr>
        <w:t>5</w:t>
      </w:r>
      <w:r w:rsidRPr="00E64EB2">
        <w:rPr>
          <w:color w:val="000000"/>
          <w:sz w:val="26"/>
          <w:szCs w:val="26"/>
        </w:rPr>
        <w:t xml:space="preserve">. </w:t>
      </w:r>
      <w:proofErr w:type="gramStart"/>
      <w:r w:rsidRPr="00E64EB2">
        <w:rPr>
          <w:color w:val="000000"/>
          <w:sz w:val="26"/>
          <w:szCs w:val="26"/>
        </w:rPr>
        <w:t>Разместить</w:t>
      </w:r>
      <w:proofErr w:type="gramEnd"/>
      <w:r w:rsidRPr="00E64EB2">
        <w:rPr>
          <w:color w:val="000000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 </w:t>
      </w:r>
      <w:r w:rsidRPr="00E64EB2">
        <w:rPr>
          <w:color w:val="000080"/>
          <w:sz w:val="26"/>
          <w:szCs w:val="26"/>
          <w:u w:val="single"/>
          <w:lang w:val="en-US"/>
        </w:rPr>
        <w:t>www</w:t>
      </w:r>
      <w:r w:rsidRPr="00E64EB2">
        <w:rPr>
          <w:color w:val="000080"/>
          <w:sz w:val="26"/>
          <w:szCs w:val="26"/>
          <w:u w:val="single"/>
        </w:rPr>
        <w:t xml:space="preserve">/ </w:t>
      </w:r>
      <w:proofErr w:type="spellStart"/>
      <w:r w:rsidRPr="00E64EB2"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E64EB2">
        <w:rPr>
          <w:color w:val="000080"/>
          <w:sz w:val="26"/>
          <w:szCs w:val="26"/>
          <w:u w:val="single"/>
        </w:rPr>
        <w:t>.</w:t>
      </w:r>
      <w:proofErr w:type="spellStart"/>
      <w:r w:rsidRPr="00E64EB2"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 w:rsidRPr="00E64EB2">
        <w:rPr>
          <w:color w:val="000080"/>
          <w:sz w:val="26"/>
          <w:szCs w:val="26"/>
          <w:u w:val="single"/>
        </w:rPr>
        <w:t>.</w:t>
      </w:r>
      <w:r w:rsidRPr="00E64EB2">
        <w:rPr>
          <w:color w:val="000000"/>
          <w:sz w:val="26"/>
          <w:szCs w:val="26"/>
        </w:rPr>
        <w:t xml:space="preserve">  </w:t>
      </w:r>
    </w:p>
    <w:p w:rsidR="002F6EA2" w:rsidRPr="00E64EB2" w:rsidRDefault="002F6EA2" w:rsidP="000A56BC">
      <w:pPr>
        <w:tabs>
          <w:tab w:val="left" w:pos="801"/>
          <w:tab w:val="left" w:pos="1430"/>
        </w:tabs>
        <w:spacing w:line="360" w:lineRule="auto"/>
        <w:jc w:val="both"/>
        <w:rPr>
          <w:color w:val="000000"/>
          <w:sz w:val="26"/>
          <w:szCs w:val="26"/>
        </w:rPr>
      </w:pPr>
      <w:r w:rsidRPr="00E64EB2">
        <w:rPr>
          <w:color w:val="000000"/>
          <w:sz w:val="26"/>
          <w:szCs w:val="26"/>
        </w:rPr>
        <w:t xml:space="preserve">       </w:t>
      </w:r>
      <w:r w:rsidR="00BB6F29" w:rsidRPr="00E64EB2">
        <w:rPr>
          <w:color w:val="000000"/>
          <w:sz w:val="26"/>
          <w:szCs w:val="26"/>
        </w:rPr>
        <w:t xml:space="preserve">    </w:t>
      </w:r>
      <w:r w:rsidR="000A56BC" w:rsidRPr="00E64EB2">
        <w:rPr>
          <w:color w:val="000000"/>
          <w:sz w:val="26"/>
          <w:szCs w:val="26"/>
        </w:rPr>
        <w:t>6</w:t>
      </w:r>
      <w:r w:rsidR="00BB6F29" w:rsidRPr="00E64EB2">
        <w:rPr>
          <w:color w:val="000000"/>
          <w:sz w:val="26"/>
          <w:szCs w:val="26"/>
        </w:rPr>
        <w:t>.</w:t>
      </w:r>
      <w:r w:rsidRPr="00E64EB2">
        <w:rPr>
          <w:color w:val="000000"/>
          <w:sz w:val="26"/>
          <w:szCs w:val="26"/>
        </w:rPr>
        <w:t xml:space="preserve"> Настоящее постановление вступает в силу на следующий  день после его официального опубликования.</w:t>
      </w:r>
    </w:p>
    <w:p w:rsidR="002F6EA2" w:rsidRPr="00E64EB2" w:rsidRDefault="002F6EA2" w:rsidP="000A56BC">
      <w:pPr>
        <w:tabs>
          <w:tab w:val="left" w:pos="801"/>
          <w:tab w:val="left" w:pos="1430"/>
        </w:tabs>
        <w:spacing w:line="360" w:lineRule="auto"/>
        <w:jc w:val="both"/>
        <w:rPr>
          <w:color w:val="000000"/>
          <w:sz w:val="26"/>
          <w:szCs w:val="26"/>
        </w:rPr>
      </w:pPr>
    </w:p>
    <w:p w:rsidR="005F34A5" w:rsidRPr="00E64EB2" w:rsidRDefault="005F34A5" w:rsidP="000A56BC">
      <w:pPr>
        <w:suppressAutoHyphens/>
        <w:spacing w:line="360" w:lineRule="auto"/>
        <w:jc w:val="both"/>
        <w:rPr>
          <w:sz w:val="26"/>
          <w:szCs w:val="26"/>
          <w:lang w:eastAsia="zh-CN"/>
        </w:rPr>
      </w:pPr>
      <w:r w:rsidRPr="00E64EB2">
        <w:rPr>
          <w:sz w:val="26"/>
          <w:szCs w:val="26"/>
          <w:lang w:eastAsia="zh-CN"/>
        </w:rPr>
        <w:t xml:space="preserve">Глава сельского поселения </w:t>
      </w:r>
      <w:proofErr w:type="gramStart"/>
      <w:r w:rsidRPr="00E64EB2">
        <w:rPr>
          <w:sz w:val="26"/>
          <w:szCs w:val="26"/>
          <w:lang w:eastAsia="zh-CN"/>
        </w:rPr>
        <w:t>Новый</w:t>
      </w:r>
      <w:proofErr w:type="gramEnd"/>
      <w:r w:rsidRPr="00E64EB2">
        <w:rPr>
          <w:sz w:val="26"/>
          <w:szCs w:val="26"/>
          <w:lang w:eastAsia="zh-CN"/>
        </w:rPr>
        <w:t xml:space="preserve"> Сарбай</w:t>
      </w:r>
    </w:p>
    <w:p w:rsidR="005F34A5" w:rsidRPr="00E64EB2" w:rsidRDefault="005F34A5" w:rsidP="000A56BC">
      <w:pPr>
        <w:suppressAutoHyphens/>
        <w:spacing w:line="360" w:lineRule="auto"/>
        <w:jc w:val="both"/>
        <w:rPr>
          <w:sz w:val="26"/>
          <w:szCs w:val="26"/>
          <w:lang w:eastAsia="zh-CN"/>
        </w:rPr>
      </w:pPr>
      <w:r w:rsidRPr="00E64EB2">
        <w:rPr>
          <w:sz w:val="26"/>
          <w:szCs w:val="26"/>
          <w:lang w:eastAsia="zh-CN"/>
        </w:rPr>
        <w:t>муниципального района Кинельский</w:t>
      </w:r>
    </w:p>
    <w:p w:rsidR="00642B73" w:rsidRPr="00E64EB2" w:rsidRDefault="005F34A5" w:rsidP="000A56BC">
      <w:pPr>
        <w:suppressAutoHyphens/>
        <w:spacing w:line="360" w:lineRule="auto"/>
        <w:jc w:val="both"/>
        <w:rPr>
          <w:sz w:val="26"/>
          <w:szCs w:val="26"/>
        </w:rPr>
      </w:pPr>
      <w:r w:rsidRPr="00E64EB2">
        <w:rPr>
          <w:sz w:val="26"/>
          <w:szCs w:val="26"/>
          <w:lang w:eastAsia="zh-CN"/>
        </w:rPr>
        <w:t xml:space="preserve">Самарской области      </w:t>
      </w:r>
      <w:r w:rsidRPr="00E64EB2">
        <w:rPr>
          <w:sz w:val="26"/>
          <w:szCs w:val="26"/>
          <w:lang w:eastAsia="zh-CN"/>
        </w:rPr>
        <w:tab/>
        <w:t xml:space="preserve">                                                                            А.С. </w:t>
      </w:r>
      <w:proofErr w:type="spellStart"/>
      <w:r w:rsidRPr="00E64EB2">
        <w:rPr>
          <w:sz w:val="26"/>
          <w:szCs w:val="26"/>
          <w:lang w:eastAsia="zh-CN"/>
        </w:rPr>
        <w:t>Золотухин</w:t>
      </w:r>
      <w:proofErr w:type="spellEnd"/>
      <w:r w:rsidR="00C34D46" w:rsidRPr="00E64EB2">
        <w:rPr>
          <w:b/>
          <w:bCs/>
          <w:sz w:val="26"/>
          <w:szCs w:val="26"/>
        </w:rPr>
        <w:t>.</w:t>
      </w:r>
    </w:p>
    <w:p w:rsidR="00642B73" w:rsidRDefault="00642B73" w:rsidP="00642B73">
      <w:pPr>
        <w:rPr>
          <w:sz w:val="24"/>
          <w:szCs w:val="24"/>
        </w:rPr>
      </w:pPr>
    </w:p>
    <w:p w:rsidR="00BB6F29" w:rsidRDefault="00BB6F29" w:rsidP="00642B73">
      <w:pPr>
        <w:rPr>
          <w:sz w:val="24"/>
          <w:szCs w:val="24"/>
        </w:rPr>
      </w:pPr>
    </w:p>
    <w:p w:rsidR="00D0284E" w:rsidRDefault="00642B73" w:rsidP="00642B73">
      <w:pPr>
        <w:tabs>
          <w:tab w:val="left" w:pos="78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27125" w:rsidRDefault="00B27125" w:rsidP="00642B73">
      <w:pPr>
        <w:tabs>
          <w:tab w:val="left" w:pos="7824"/>
        </w:tabs>
        <w:rPr>
          <w:sz w:val="24"/>
          <w:szCs w:val="24"/>
        </w:rPr>
      </w:pPr>
    </w:p>
    <w:p w:rsidR="00B27125" w:rsidRDefault="00B27125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0A56BC" w:rsidRDefault="000A56BC" w:rsidP="00642B73">
      <w:pPr>
        <w:tabs>
          <w:tab w:val="left" w:pos="7824"/>
        </w:tabs>
        <w:rPr>
          <w:sz w:val="24"/>
          <w:szCs w:val="24"/>
        </w:rPr>
      </w:pPr>
    </w:p>
    <w:p w:rsidR="00B27125" w:rsidRDefault="00B27125" w:rsidP="00642B73">
      <w:pPr>
        <w:tabs>
          <w:tab w:val="left" w:pos="7824"/>
        </w:tabs>
        <w:rPr>
          <w:sz w:val="24"/>
          <w:szCs w:val="24"/>
        </w:rPr>
      </w:pPr>
    </w:p>
    <w:p w:rsidR="00642B73" w:rsidRDefault="00642B73" w:rsidP="00642B73">
      <w:pPr>
        <w:tabs>
          <w:tab w:val="left" w:pos="7824"/>
        </w:tabs>
        <w:rPr>
          <w:sz w:val="24"/>
          <w:szCs w:val="24"/>
        </w:rPr>
      </w:pPr>
    </w:p>
    <w:p w:rsidR="00642B73" w:rsidRDefault="00642B73" w:rsidP="00642B73">
      <w:pPr>
        <w:tabs>
          <w:tab w:val="left" w:leader="underscore" w:pos="4234"/>
        </w:tabs>
        <w:ind w:right="-1"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cs="Times New Roman CYR"/>
          <w:highlight w:val="white"/>
        </w:rPr>
        <w:t>Приложение № 1</w:t>
      </w:r>
    </w:p>
    <w:p w:rsidR="00642B73" w:rsidRDefault="00642B73" w:rsidP="00642B73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к постановлению администрации  </w:t>
      </w:r>
    </w:p>
    <w:p w:rsidR="00642B73" w:rsidRDefault="00642B73" w:rsidP="00642B73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rFonts w:cs="Times New Roman CYR"/>
          <w:highlight w:val="white"/>
        </w:rPr>
        <w:t xml:space="preserve">сельского поселения </w:t>
      </w:r>
      <w:proofErr w:type="gramStart"/>
      <w:r>
        <w:rPr>
          <w:rFonts w:cs="Times New Roman CYR"/>
          <w:highlight w:val="white"/>
        </w:rPr>
        <w:t>Новый</w:t>
      </w:r>
      <w:proofErr w:type="gramEnd"/>
      <w:r>
        <w:rPr>
          <w:rFonts w:cs="Times New Roman CYR"/>
          <w:highlight w:val="white"/>
        </w:rPr>
        <w:t xml:space="preserve"> Сарбай</w:t>
      </w:r>
    </w:p>
    <w:p w:rsidR="00642B73" w:rsidRPr="00C878D6" w:rsidRDefault="00642B73" w:rsidP="00C878D6">
      <w:pPr>
        <w:tabs>
          <w:tab w:val="left" w:leader="underscore" w:pos="4234"/>
        </w:tabs>
        <w:ind w:right="-1" w:firstLine="709"/>
        <w:jc w:val="right"/>
        <w:rPr>
          <w:rFonts w:cs="Times New Roman CYR"/>
          <w:highlight w:val="white"/>
        </w:rPr>
      </w:pPr>
      <w:r>
        <w:rPr>
          <w:highlight w:val="white"/>
        </w:rPr>
        <w:t xml:space="preserve">№ </w:t>
      </w:r>
      <w:r w:rsidR="00C51D8F">
        <w:rPr>
          <w:highlight w:val="white"/>
        </w:rPr>
        <w:t>19</w:t>
      </w:r>
      <w:r>
        <w:rPr>
          <w:highlight w:val="white"/>
        </w:rPr>
        <w:t xml:space="preserve"> </w:t>
      </w:r>
      <w:r>
        <w:rPr>
          <w:rFonts w:cs="Times New Roman CYR"/>
          <w:highlight w:val="white"/>
        </w:rPr>
        <w:t xml:space="preserve">от </w:t>
      </w:r>
      <w:r w:rsidR="00C51D8F">
        <w:rPr>
          <w:rFonts w:cs="Times New Roman CYR"/>
          <w:highlight w:val="white"/>
        </w:rPr>
        <w:t>05</w:t>
      </w:r>
      <w:r>
        <w:rPr>
          <w:rFonts w:cs="Times New Roman CYR"/>
          <w:highlight w:val="white"/>
        </w:rPr>
        <w:t>.0</w:t>
      </w:r>
      <w:r w:rsidR="00C51D8F">
        <w:rPr>
          <w:rFonts w:cs="Times New Roman CYR"/>
          <w:highlight w:val="white"/>
        </w:rPr>
        <w:t>4</w:t>
      </w:r>
      <w:r>
        <w:rPr>
          <w:rFonts w:cs="Times New Roman CYR"/>
          <w:highlight w:val="white"/>
        </w:rPr>
        <w:t>.202</w:t>
      </w:r>
      <w:r w:rsidR="00C51D8F">
        <w:rPr>
          <w:rFonts w:cs="Times New Roman CYR"/>
          <w:highlight w:val="white"/>
        </w:rPr>
        <w:t>4</w:t>
      </w:r>
      <w:r>
        <w:rPr>
          <w:rFonts w:cs="Times New Roman CYR"/>
          <w:highlight w:val="white"/>
        </w:rPr>
        <w:t xml:space="preserve"> г. </w:t>
      </w:r>
    </w:p>
    <w:p w:rsidR="00C878D6" w:rsidRPr="00E64EB2" w:rsidRDefault="00642B73" w:rsidP="00E64EB2">
      <w:pPr>
        <w:tabs>
          <w:tab w:val="left" w:pos="3912"/>
        </w:tabs>
        <w:spacing w:line="276" w:lineRule="auto"/>
        <w:jc w:val="center"/>
        <w:rPr>
          <w:b/>
          <w:bCs/>
          <w:sz w:val="26"/>
          <w:szCs w:val="26"/>
        </w:rPr>
      </w:pPr>
      <w:r w:rsidRPr="00E64EB2">
        <w:rPr>
          <w:sz w:val="26"/>
          <w:szCs w:val="26"/>
        </w:rPr>
        <w:t>П</w:t>
      </w:r>
      <w:r w:rsidR="00C878D6" w:rsidRPr="00E64EB2">
        <w:rPr>
          <w:b/>
          <w:bCs/>
          <w:sz w:val="26"/>
          <w:szCs w:val="26"/>
        </w:rPr>
        <w:t>орядок</w:t>
      </w:r>
      <w:r w:rsidRPr="00E64EB2">
        <w:rPr>
          <w:b/>
          <w:bCs/>
          <w:sz w:val="26"/>
          <w:szCs w:val="26"/>
        </w:rPr>
        <w:t xml:space="preserve"> </w:t>
      </w:r>
    </w:p>
    <w:p w:rsidR="00642B73" w:rsidRPr="00E64EB2" w:rsidRDefault="00642B73" w:rsidP="00E64EB2">
      <w:pPr>
        <w:tabs>
          <w:tab w:val="left" w:pos="3912"/>
        </w:tabs>
        <w:spacing w:line="276" w:lineRule="auto"/>
        <w:jc w:val="center"/>
        <w:rPr>
          <w:b/>
          <w:sz w:val="26"/>
          <w:szCs w:val="26"/>
        </w:rPr>
      </w:pPr>
      <w:r w:rsidRPr="00E64EB2">
        <w:rPr>
          <w:b/>
          <w:sz w:val="26"/>
          <w:szCs w:val="26"/>
        </w:rPr>
        <w:t>сообщения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70899" w:rsidRPr="00E64EB2" w:rsidRDefault="00870899" w:rsidP="00E64EB2">
      <w:pPr>
        <w:tabs>
          <w:tab w:val="left" w:pos="3912"/>
        </w:tabs>
        <w:spacing w:line="276" w:lineRule="auto"/>
        <w:jc w:val="center"/>
        <w:rPr>
          <w:sz w:val="26"/>
          <w:szCs w:val="26"/>
        </w:rPr>
      </w:pPr>
    </w:p>
    <w:p w:rsidR="005A6431" w:rsidRPr="00E64EB2" w:rsidRDefault="005A643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 xml:space="preserve">1. </w:t>
      </w:r>
      <w:proofErr w:type="gramStart"/>
      <w:r w:rsidRPr="00E64EB2">
        <w:rPr>
          <w:sz w:val="26"/>
          <w:szCs w:val="26"/>
        </w:rPr>
        <w:t>Лица, замещающие муниципальные</w:t>
      </w:r>
      <w:r w:rsidR="00642B73" w:rsidRPr="00E64EB2">
        <w:rPr>
          <w:sz w:val="26"/>
          <w:szCs w:val="26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70899" w:rsidRPr="00E64EB2" w:rsidRDefault="005A6431" w:rsidP="00E64EB2">
      <w:pPr>
        <w:autoSpaceDE w:val="0"/>
        <w:spacing w:line="276" w:lineRule="auto"/>
        <w:ind w:firstLine="851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2</w:t>
      </w:r>
      <w:r w:rsidR="00642B73" w:rsidRPr="00E64EB2">
        <w:rPr>
          <w:sz w:val="26"/>
          <w:szCs w:val="26"/>
        </w:rPr>
        <w:t xml:space="preserve">. Лица, замещающие </w:t>
      </w:r>
      <w:r w:rsidRPr="00E64EB2">
        <w:rPr>
          <w:sz w:val="26"/>
          <w:szCs w:val="26"/>
        </w:rPr>
        <w:t>муниципальные</w:t>
      </w:r>
      <w:r w:rsidR="00642B73" w:rsidRPr="00E64EB2">
        <w:rPr>
          <w:sz w:val="26"/>
          <w:szCs w:val="26"/>
        </w:rPr>
        <w:t xml:space="preserve"> должности, служащие, работники обязаны в порядке, предусмотренном настоящим </w:t>
      </w:r>
      <w:r w:rsidR="00870899" w:rsidRPr="00E64EB2">
        <w:rPr>
          <w:sz w:val="26"/>
          <w:szCs w:val="26"/>
        </w:rPr>
        <w:t>порядком</w:t>
      </w:r>
      <w:r w:rsidR="00642B73" w:rsidRPr="00E64EB2">
        <w:rPr>
          <w:sz w:val="26"/>
          <w:szCs w:val="26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0" w:name="Par62"/>
      <w:bookmarkEnd w:id="0"/>
      <w:r w:rsidR="00870899" w:rsidRPr="00E64EB2">
        <w:rPr>
          <w:sz w:val="26"/>
          <w:szCs w:val="26"/>
        </w:rPr>
        <w:t xml:space="preserve"> администрацию сельского поселения </w:t>
      </w:r>
      <w:proofErr w:type="gramStart"/>
      <w:r w:rsidR="00870899" w:rsidRPr="00E64EB2">
        <w:rPr>
          <w:sz w:val="26"/>
          <w:szCs w:val="26"/>
        </w:rPr>
        <w:t>Новый</w:t>
      </w:r>
      <w:proofErr w:type="gramEnd"/>
      <w:r w:rsidR="00870899" w:rsidRPr="00E64EB2">
        <w:rPr>
          <w:sz w:val="26"/>
          <w:szCs w:val="26"/>
        </w:rPr>
        <w:t xml:space="preserve"> Сарбай муниципального района Кинельский Самарской области.</w:t>
      </w:r>
    </w:p>
    <w:p w:rsidR="00642B73" w:rsidRPr="00E64EB2" w:rsidRDefault="005A643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3</w:t>
      </w:r>
      <w:r w:rsidR="00642B73" w:rsidRPr="00E64EB2">
        <w:rPr>
          <w:sz w:val="26"/>
          <w:szCs w:val="26"/>
        </w:rPr>
        <w:t xml:space="preserve">. </w:t>
      </w:r>
      <w:proofErr w:type="gramStart"/>
      <w:r w:rsidR="00642B73" w:rsidRPr="00E64EB2">
        <w:rPr>
          <w:sz w:val="26"/>
          <w:szCs w:val="26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</w:t>
      </w:r>
      <w:r w:rsidR="00A83DA3" w:rsidRPr="00E64EB2">
        <w:rPr>
          <w:sz w:val="26"/>
          <w:szCs w:val="26"/>
        </w:rPr>
        <w:t xml:space="preserve"> приложению </w:t>
      </w:r>
      <w:r w:rsidR="00642B73" w:rsidRPr="00E64EB2">
        <w:rPr>
          <w:sz w:val="26"/>
          <w:szCs w:val="26"/>
        </w:rPr>
        <w:t xml:space="preserve"> представляется не позднее 3 рабочих дней со дня получения подарка в </w:t>
      </w:r>
      <w:r w:rsidR="00870899" w:rsidRPr="00E64EB2">
        <w:rPr>
          <w:sz w:val="26"/>
          <w:szCs w:val="26"/>
        </w:rPr>
        <w:t>комиссию  по  урегулированию конфликта интересов на муниципальной службе в администрации сельского поселения Новый Сарбай муниципального района Кинельский, в которой лицо</w:t>
      </w:r>
      <w:proofErr w:type="gramEnd"/>
      <w:r w:rsidR="00870899" w:rsidRPr="00E64EB2">
        <w:rPr>
          <w:sz w:val="26"/>
          <w:szCs w:val="26"/>
        </w:rPr>
        <w:t xml:space="preserve">, </w:t>
      </w:r>
      <w:proofErr w:type="gramStart"/>
      <w:r w:rsidR="00870899" w:rsidRPr="00E64EB2">
        <w:rPr>
          <w:sz w:val="26"/>
          <w:szCs w:val="26"/>
        </w:rPr>
        <w:t>замещающее</w:t>
      </w:r>
      <w:proofErr w:type="gramEnd"/>
      <w:r w:rsidR="00870899" w:rsidRPr="00E64EB2">
        <w:rPr>
          <w:sz w:val="26"/>
          <w:szCs w:val="26"/>
        </w:rPr>
        <w:t xml:space="preserve"> муниципальную должность, служащий, к проходят муниципальную службу или осуществляют трудовую деятельность.</w:t>
      </w:r>
      <w:r w:rsidR="00642B73" w:rsidRPr="00E64EB2">
        <w:rPr>
          <w:sz w:val="26"/>
          <w:szCs w:val="26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bookmarkStart w:id="1" w:name="Par64"/>
      <w:bookmarkEnd w:id="1"/>
      <w:r w:rsidRPr="00E64EB2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 xml:space="preserve">При невозможности подачи уведомления в сроки, указанные в </w:t>
      </w:r>
      <w:r w:rsidR="00A83DA3" w:rsidRPr="00E64EB2">
        <w:rPr>
          <w:sz w:val="26"/>
          <w:szCs w:val="26"/>
        </w:rPr>
        <w:t xml:space="preserve">абзацах первом </w:t>
      </w:r>
      <w:r w:rsidRPr="00E64EB2">
        <w:rPr>
          <w:sz w:val="26"/>
          <w:szCs w:val="26"/>
        </w:rPr>
        <w:t>и</w:t>
      </w:r>
      <w:r w:rsidR="00A83DA3" w:rsidRPr="00E64EB2">
        <w:rPr>
          <w:sz w:val="26"/>
          <w:szCs w:val="26"/>
        </w:rPr>
        <w:t xml:space="preserve"> втором </w:t>
      </w:r>
      <w:r w:rsidRPr="00E64EB2">
        <w:rPr>
          <w:sz w:val="26"/>
          <w:szCs w:val="26"/>
        </w:rPr>
        <w:t xml:space="preserve">настоящего пункта, по причине, не зависящей от лица, замещающего </w:t>
      </w:r>
      <w:r w:rsidR="005A6431" w:rsidRPr="00E64EB2">
        <w:rPr>
          <w:sz w:val="26"/>
          <w:szCs w:val="26"/>
        </w:rPr>
        <w:t>муниципальную</w:t>
      </w:r>
      <w:r w:rsidRPr="00E64EB2">
        <w:rPr>
          <w:sz w:val="26"/>
          <w:szCs w:val="26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642B73" w:rsidRPr="00E64EB2" w:rsidRDefault="005A643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4</w:t>
      </w:r>
      <w:r w:rsidR="00642B73" w:rsidRPr="00E64EB2">
        <w:rPr>
          <w:sz w:val="26"/>
          <w:szCs w:val="26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870899" w:rsidRPr="00E64EB2">
        <w:rPr>
          <w:sz w:val="26"/>
          <w:szCs w:val="26"/>
        </w:rPr>
        <w:t>комиссию  по  урегулированию конфликта интересов на муниципальной службе в администрации сельского поселения Новый Сарбай муниципального района Кинельский (далее - комиссия)</w:t>
      </w:r>
      <w:r w:rsidR="00642B73" w:rsidRPr="00E64EB2">
        <w:rPr>
          <w:sz w:val="26"/>
          <w:szCs w:val="26"/>
        </w:rPr>
        <w:t>.</w:t>
      </w:r>
    </w:p>
    <w:p w:rsidR="00642B73" w:rsidRPr="00E64EB2" w:rsidRDefault="00E94B6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bookmarkStart w:id="2" w:name="Par68"/>
      <w:bookmarkEnd w:id="2"/>
      <w:r w:rsidRPr="00E64EB2">
        <w:rPr>
          <w:sz w:val="26"/>
          <w:szCs w:val="26"/>
        </w:rPr>
        <w:t>5</w:t>
      </w:r>
      <w:r w:rsidR="00642B73" w:rsidRPr="00E64EB2">
        <w:rPr>
          <w:sz w:val="26"/>
          <w:szCs w:val="26"/>
        </w:rPr>
        <w:t xml:space="preserve">. </w:t>
      </w:r>
      <w:proofErr w:type="gramStart"/>
      <w:r w:rsidR="00642B73" w:rsidRPr="00E64EB2">
        <w:rPr>
          <w:sz w:val="26"/>
          <w:szCs w:val="26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642B73" w:rsidRPr="00E64EB2" w:rsidRDefault="00E94B6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6</w:t>
      </w:r>
      <w:r w:rsidR="00642B73" w:rsidRPr="00E64EB2">
        <w:rPr>
          <w:sz w:val="26"/>
          <w:szCs w:val="26"/>
        </w:rPr>
        <w:t xml:space="preserve">. Подарок, полученный лицом, замещающим </w:t>
      </w:r>
      <w:r w:rsidRPr="00E64EB2">
        <w:rPr>
          <w:sz w:val="26"/>
          <w:szCs w:val="26"/>
        </w:rPr>
        <w:t>муниципальную</w:t>
      </w:r>
      <w:r w:rsidR="00642B73" w:rsidRPr="00E64EB2">
        <w:rPr>
          <w:sz w:val="26"/>
          <w:szCs w:val="26"/>
        </w:rPr>
        <w:t xml:space="preserve"> должность, независимо от его стоимости, подлежит передаче на хранение в порядке, предусмотренном </w:t>
      </w:r>
      <w:r w:rsidRPr="00E64EB2">
        <w:rPr>
          <w:sz w:val="26"/>
          <w:szCs w:val="26"/>
        </w:rPr>
        <w:t xml:space="preserve">пунктом 5 </w:t>
      </w:r>
      <w:r w:rsidR="00642B73" w:rsidRPr="00E64EB2">
        <w:rPr>
          <w:sz w:val="26"/>
          <w:szCs w:val="26"/>
        </w:rPr>
        <w:t>настоящего</w:t>
      </w:r>
      <w:r w:rsidRPr="00E64EB2">
        <w:rPr>
          <w:sz w:val="26"/>
          <w:szCs w:val="26"/>
        </w:rPr>
        <w:t xml:space="preserve"> порядка</w:t>
      </w:r>
      <w:r w:rsidR="00642B73" w:rsidRPr="00E64EB2">
        <w:rPr>
          <w:sz w:val="26"/>
          <w:szCs w:val="26"/>
        </w:rPr>
        <w:t>.</w:t>
      </w:r>
    </w:p>
    <w:p w:rsidR="00642B73" w:rsidRPr="00E64EB2" w:rsidRDefault="00E94B6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7</w:t>
      </w:r>
      <w:r w:rsidR="00642B73" w:rsidRPr="00E64EB2">
        <w:rPr>
          <w:sz w:val="26"/>
          <w:szCs w:val="26"/>
        </w:rPr>
        <w:t xml:space="preserve">. </w:t>
      </w:r>
      <w:proofErr w:type="gramStart"/>
      <w:r w:rsidR="00642B73" w:rsidRPr="00E64EB2">
        <w:rPr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642B73" w:rsidRPr="00E64EB2">
        <w:rPr>
          <w:sz w:val="26"/>
          <w:szCs w:val="26"/>
        </w:rPr>
        <w:t xml:space="preserve"> или повреждение подарка несет лицо, получившее подарок.</w:t>
      </w:r>
    </w:p>
    <w:p w:rsidR="00642B73" w:rsidRPr="00E64EB2" w:rsidRDefault="00E94B6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8</w:t>
      </w:r>
      <w:r w:rsidR="00642B73" w:rsidRPr="00E64EB2">
        <w:rPr>
          <w:sz w:val="26"/>
          <w:szCs w:val="26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42B73" w:rsidRPr="00E64EB2" w:rsidRDefault="00E94B61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9</w:t>
      </w:r>
      <w:r w:rsidR="00642B73" w:rsidRPr="00E64EB2">
        <w:rPr>
          <w:sz w:val="26"/>
          <w:szCs w:val="26"/>
        </w:rPr>
        <w:t xml:space="preserve">. Уполномоченное </w:t>
      </w:r>
      <w:r w:rsidR="001C3403" w:rsidRPr="00E64EB2">
        <w:rPr>
          <w:sz w:val="26"/>
          <w:szCs w:val="26"/>
        </w:rPr>
        <w:t>лицо</w:t>
      </w:r>
      <w:r w:rsidR="00642B73" w:rsidRPr="00E64EB2">
        <w:rPr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</w:t>
      </w:r>
      <w:r w:rsidR="001C3403" w:rsidRPr="00E64EB2">
        <w:rPr>
          <w:sz w:val="26"/>
          <w:szCs w:val="26"/>
        </w:rPr>
        <w:t>собственности поселения Новый Сарбай муниципального района Кинельский Самарской области</w:t>
      </w:r>
      <w:r w:rsidR="00642B73" w:rsidRPr="00E64EB2">
        <w:rPr>
          <w:sz w:val="26"/>
          <w:szCs w:val="26"/>
        </w:rPr>
        <w:t>.</w:t>
      </w:r>
    </w:p>
    <w:p w:rsidR="001C3403" w:rsidRPr="00E64EB2" w:rsidRDefault="00642B73" w:rsidP="00E64EB2">
      <w:pPr>
        <w:autoSpaceDE w:val="0"/>
        <w:spacing w:line="276" w:lineRule="auto"/>
        <w:ind w:firstLine="851"/>
        <w:jc w:val="both"/>
        <w:rPr>
          <w:sz w:val="26"/>
          <w:szCs w:val="26"/>
        </w:rPr>
      </w:pPr>
      <w:bookmarkStart w:id="3" w:name="Par75"/>
      <w:bookmarkEnd w:id="3"/>
      <w:r w:rsidRPr="00E64EB2">
        <w:rPr>
          <w:sz w:val="26"/>
          <w:szCs w:val="26"/>
        </w:rPr>
        <w:t>1</w:t>
      </w:r>
      <w:r w:rsidR="00E94B61" w:rsidRPr="00E64EB2">
        <w:rPr>
          <w:sz w:val="26"/>
          <w:szCs w:val="26"/>
        </w:rPr>
        <w:t>0</w:t>
      </w:r>
      <w:r w:rsidRPr="00E64EB2">
        <w:rPr>
          <w:sz w:val="26"/>
          <w:szCs w:val="26"/>
        </w:rPr>
        <w:t xml:space="preserve">. </w:t>
      </w:r>
      <w:bookmarkStart w:id="4" w:name="Par76"/>
      <w:bookmarkEnd w:id="4"/>
      <w:proofErr w:type="gramStart"/>
      <w:r w:rsidR="001C3403" w:rsidRPr="00E64EB2">
        <w:rPr>
          <w:sz w:val="26"/>
          <w:szCs w:val="26"/>
        </w:rPr>
        <w:t>Лицо, замещающее муниципальную должность, служащий, сдавшие подарок, могут его выкупить, направив на имя Комиссию  по  урегулированию конфликта интересов на муниципальной службе в администрации сельского поселения Новый Сарбай муниципального района Кинельский соответствующее заявление не позднее двух месяцев со дня сдачи подарка.</w:t>
      </w:r>
      <w:proofErr w:type="gramEnd"/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</w:t>
      </w:r>
      <w:r w:rsidR="00E94B61" w:rsidRPr="00E64EB2">
        <w:rPr>
          <w:sz w:val="26"/>
          <w:szCs w:val="26"/>
        </w:rPr>
        <w:t>1</w:t>
      </w:r>
      <w:r w:rsidR="001C3403" w:rsidRPr="00E64EB2">
        <w:rPr>
          <w:sz w:val="26"/>
          <w:szCs w:val="26"/>
        </w:rPr>
        <w:t xml:space="preserve">. </w:t>
      </w:r>
      <w:proofErr w:type="gramStart"/>
      <w:r w:rsidR="001C3403" w:rsidRPr="00E64EB2">
        <w:rPr>
          <w:sz w:val="26"/>
          <w:szCs w:val="26"/>
        </w:rPr>
        <w:t>Уполномоченная</w:t>
      </w:r>
      <w:r w:rsidRPr="00E64EB2">
        <w:rPr>
          <w:sz w:val="26"/>
          <w:szCs w:val="26"/>
        </w:rPr>
        <w:t xml:space="preserve"> </w:t>
      </w:r>
      <w:r w:rsidR="001C3403" w:rsidRPr="00E64EB2">
        <w:rPr>
          <w:sz w:val="26"/>
          <w:szCs w:val="26"/>
        </w:rPr>
        <w:t>организация</w:t>
      </w:r>
      <w:r w:rsidRPr="00E64EB2">
        <w:rPr>
          <w:sz w:val="26"/>
          <w:szCs w:val="26"/>
        </w:rPr>
        <w:t xml:space="preserve"> в течение 3 месяцев со дня поступления заявления, указанного в</w:t>
      </w:r>
      <w:r w:rsidR="00E94B61" w:rsidRPr="00E64EB2">
        <w:rPr>
          <w:sz w:val="26"/>
          <w:szCs w:val="26"/>
        </w:rPr>
        <w:t xml:space="preserve"> пункте 10 </w:t>
      </w:r>
      <w:r w:rsidRPr="00E64EB2">
        <w:rPr>
          <w:sz w:val="26"/>
          <w:szCs w:val="26"/>
        </w:rPr>
        <w:t xml:space="preserve">настоящего </w:t>
      </w:r>
      <w:r w:rsidR="00E94B61" w:rsidRPr="00E64EB2">
        <w:rPr>
          <w:sz w:val="26"/>
          <w:szCs w:val="26"/>
        </w:rPr>
        <w:t>порядка</w:t>
      </w:r>
      <w:r w:rsidRPr="00E64EB2">
        <w:rPr>
          <w:sz w:val="26"/>
          <w:szCs w:val="26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C3403" w:rsidRPr="00E64EB2" w:rsidRDefault="00642B73" w:rsidP="00E64EB2">
      <w:pPr>
        <w:autoSpaceDE w:val="0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</w:t>
      </w:r>
      <w:r w:rsidR="001816B4" w:rsidRPr="00E64EB2">
        <w:rPr>
          <w:sz w:val="26"/>
          <w:szCs w:val="26"/>
        </w:rPr>
        <w:t>2</w:t>
      </w:r>
      <w:r w:rsidRPr="00E64EB2">
        <w:rPr>
          <w:sz w:val="26"/>
          <w:szCs w:val="26"/>
        </w:rPr>
        <w:t xml:space="preserve">.  Подарок, в отношении которого не поступило заявление, указанное в </w:t>
      </w:r>
      <w:r w:rsidR="001816B4" w:rsidRPr="00E64EB2">
        <w:rPr>
          <w:sz w:val="26"/>
          <w:szCs w:val="26"/>
        </w:rPr>
        <w:t xml:space="preserve">пункте 10 </w:t>
      </w:r>
      <w:r w:rsidRPr="00E64EB2">
        <w:rPr>
          <w:sz w:val="26"/>
          <w:szCs w:val="26"/>
        </w:rPr>
        <w:t xml:space="preserve">настоящего </w:t>
      </w:r>
      <w:r w:rsidR="001816B4" w:rsidRPr="00E64EB2">
        <w:rPr>
          <w:sz w:val="26"/>
          <w:szCs w:val="26"/>
        </w:rPr>
        <w:t>порядка</w:t>
      </w:r>
      <w:r w:rsidRPr="00E64EB2">
        <w:rPr>
          <w:sz w:val="26"/>
          <w:szCs w:val="26"/>
        </w:rPr>
        <w:t xml:space="preserve">, может использоваться </w:t>
      </w:r>
      <w:bookmarkStart w:id="5" w:name="Par81"/>
      <w:bookmarkEnd w:id="5"/>
      <w:r w:rsidR="001C3403" w:rsidRPr="00E64EB2">
        <w:rPr>
          <w:sz w:val="26"/>
          <w:szCs w:val="26"/>
        </w:rPr>
        <w:t>администрацией сельского поселения Новый Сарбай муниципального района Кинельский  Самарской области (далее – Администрация) с учетом заключения комиссии  о целесообразности использования подарка для обеспечения деятельности Администрации.</w:t>
      </w:r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</w:t>
      </w:r>
      <w:r w:rsidR="001C3403" w:rsidRPr="00E64EB2">
        <w:rPr>
          <w:sz w:val="26"/>
          <w:szCs w:val="26"/>
        </w:rPr>
        <w:t>3</w:t>
      </w:r>
      <w:r w:rsidRPr="00E64EB2">
        <w:rPr>
          <w:sz w:val="26"/>
          <w:szCs w:val="26"/>
        </w:rPr>
        <w:t xml:space="preserve">. В случае нецелесообразности использования подарка </w:t>
      </w:r>
      <w:r w:rsidR="001C3403" w:rsidRPr="00E64EB2">
        <w:rPr>
          <w:sz w:val="26"/>
          <w:szCs w:val="26"/>
        </w:rPr>
        <w:t>администрацией</w:t>
      </w:r>
      <w:r w:rsidRPr="00E64EB2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</w:t>
      </w:r>
      <w:r w:rsidR="001816B4" w:rsidRPr="00E64EB2">
        <w:rPr>
          <w:sz w:val="26"/>
          <w:szCs w:val="26"/>
        </w:rPr>
        <w:t>5</w:t>
      </w:r>
      <w:r w:rsidRPr="00E64EB2">
        <w:rPr>
          <w:sz w:val="26"/>
          <w:szCs w:val="26"/>
        </w:rPr>
        <w:t xml:space="preserve">. Оценка стоимости подарка для реализации (выкупа), предусмотренная </w:t>
      </w:r>
      <w:r w:rsidR="001816B4" w:rsidRPr="00E64EB2">
        <w:rPr>
          <w:sz w:val="26"/>
          <w:szCs w:val="26"/>
        </w:rPr>
        <w:t xml:space="preserve">пунктами 11 </w:t>
      </w:r>
      <w:r w:rsidRPr="00E64EB2">
        <w:rPr>
          <w:sz w:val="26"/>
          <w:szCs w:val="26"/>
        </w:rPr>
        <w:t xml:space="preserve">и </w:t>
      </w:r>
      <w:r w:rsidR="001816B4" w:rsidRPr="00E64EB2">
        <w:rPr>
          <w:sz w:val="26"/>
          <w:szCs w:val="26"/>
        </w:rPr>
        <w:t>1</w:t>
      </w:r>
      <w:r w:rsidR="001C3403" w:rsidRPr="00E64EB2">
        <w:rPr>
          <w:sz w:val="26"/>
          <w:szCs w:val="26"/>
        </w:rPr>
        <w:t>3</w:t>
      </w:r>
      <w:r w:rsidRPr="00E64EB2">
        <w:rPr>
          <w:sz w:val="26"/>
          <w:szCs w:val="26"/>
        </w:rPr>
        <w:t xml:space="preserve"> настоящего </w:t>
      </w:r>
      <w:r w:rsidR="001816B4" w:rsidRPr="00E64EB2">
        <w:rPr>
          <w:sz w:val="26"/>
          <w:szCs w:val="26"/>
        </w:rPr>
        <w:t>порядка</w:t>
      </w:r>
      <w:r w:rsidRPr="00E64EB2">
        <w:rPr>
          <w:sz w:val="26"/>
          <w:szCs w:val="26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42B73" w:rsidRPr="00E64EB2" w:rsidRDefault="00642B73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</w:t>
      </w:r>
      <w:r w:rsidR="001816B4" w:rsidRPr="00E64EB2">
        <w:rPr>
          <w:sz w:val="26"/>
          <w:szCs w:val="26"/>
        </w:rPr>
        <w:t>6</w:t>
      </w:r>
      <w:r w:rsidRPr="00E64EB2">
        <w:rPr>
          <w:sz w:val="26"/>
          <w:szCs w:val="26"/>
        </w:rPr>
        <w:t>. В случае если подарок не выкуплен или не реализован</w:t>
      </w:r>
      <w:r w:rsidR="001C3403" w:rsidRPr="00E64EB2">
        <w:rPr>
          <w:sz w:val="26"/>
          <w:szCs w:val="26"/>
        </w:rPr>
        <w:t xml:space="preserve"> администрацией</w:t>
      </w:r>
      <w:r w:rsidRPr="00E64EB2">
        <w:rPr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42B73" w:rsidRPr="00E64EB2" w:rsidRDefault="001816B4" w:rsidP="00E64EB2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64EB2">
        <w:rPr>
          <w:sz w:val="26"/>
          <w:szCs w:val="26"/>
        </w:rPr>
        <w:t>17</w:t>
      </w:r>
      <w:r w:rsidR="00642B73" w:rsidRPr="00E64EB2">
        <w:rPr>
          <w:sz w:val="26"/>
          <w:szCs w:val="26"/>
        </w:rPr>
        <w:t xml:space="preserve">. Средства, вырученные от реализации (выкупа) подарка, зачисляются в доход </w:t>
      </w:r>
      <w:r w:rsidR="001C3403" w:rsidRPr="00E64EB2">
        <w:rPr>
          <w:sz w:val="26"/>
          <w:szCs w:val="26"/>
        </w:rPr>
        <w:t>бюджета сельского поселения Новый Сарбай муниципального района Кинельский  Самарской области</w:t>
      </w:r>
      <w:r w:rsidR="00642B73" w:rsidRPr="00E64EB2">
        <w:rPr>
          <w:sz w:val="26"/>
          <w:szCs w:val="26"/>
        </w:rPr>
        <w:t xml:space="preserve">, </w:t>
      </w:r>
      <w:proofErr w:type="gramStart"/>
      <w:r w:rsidR="00642B73" w:rsidRPr="00E64EB2">
        <w:rPr>
          <w:sz w:val="26"/>
          <w:szCs w:val="26"/>
        </w:rPr>
        <w:t>установленном</w:t>
      </w:r>
      <w:proofErr w:type="gramEnd"/>
      <w:r w:rsidR="00642B73" w:rsidRPr="00E64EB2">
        <w:rPr>
          <w:sz w:val="26"/>
          <w:szCs w:val="26"/>
        </w:rPr>
        <w:t xml:space="preserve"> бюджетным законодательством Российской Федерации.</w:t>
      </w:r>
    </w:p>
    <w:p w:rsidR="0032189E" w:rsidRDefault="0032189E" w:rsidP="00642B73">
      <w:pPr>
        <w:pStyle w:val="ConsPlusNormal"/>
        <w:jc w:val="right"/>
        <w:outlineLvl w:val="1"/>
      </w:pPr>
      <w:bookmarkStart w:id="6" w:name="Par90"/>
      <w:bookmarkEnd w:id="6"/>
    </w:p>
    <w:p w:rsidR="0032189E" w:rsidRDefault="0032189E" w:rsidP="00642B73">
      <w:pPr>
        <w:pStyle w:val="ConsPlusNormal"/>
        <w:jc w:val="right"/>
        <w:outlineLvl w:val="1"/>
      </w:pPr>
    </w:p>
    <w:p w:rsidR="00642B73" w:rsidRPr="00A83DA3" w:rsidRDefault="00642B73" w:rsidP="00A83DA3">
      <w:pPr>
        <w:pStyle w:val="ConsPlusNormal"/>
        <w:jc w:val="right"/>
        <w:outlineLvl w:val="1"/>
        <w:rPr>
          <w:sz w:val="22"/>
          <w:szCs w:val="22"/>
        </w:rPr>
      </w:pPr>
      <w:r w:rsidRPr="00A83DA3">
        <w:rPr>
          <w:sz w:val="22"/>
          <w:szCs w:val="22"/>
        </w:rPr>
        <w:t>Приложение</w:t>
      </w:r>
    </w:p>
    <w:p w:rsidR="00C878D6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 xml:space="preserve">к </w:t>
      </w:r>
      <w:r w:rsidR="001816B4" w:rsidRPr="00A83DA3">
        <w:rPr>
          <w:sz w:val="22"/>
          <w:szCs w:val="22"/>
        </w:rPr>
        <w:t>порядку</w:t>
      </w:r>
      <w:r w:rsidRPr="00A83DA3">
        <w:rPr>
          <w:sz w:val="22"/>
          <w:szCs w:val="22"/>
        </w:rPr>
        <w:t xml:space="preserve"> о сообщении</w:t>
      </w:r>
      <w:r w:rsidR="00C878D6">
        <w:rPr>
          <w:sz w:val="22"/>
          <w:szCs w:val="22"/>
        </w:rPr>
        <w:t xml:space="preserve"> </w:t>
      </w:r>
      <w:proofErr w:type="gramStart"/>
      <w:r w:rsidR="0032189E" w:rsidRPr="00A83DA3">
        <w:rPr>
          <w:sz w:val="22"/>
          <w:szCs w:val="22"/>
        </w:rPr>
        <w:t>отдельным</w:t>
      </w:r>
      <w:proofErr w:type="gramEnd"/>
      <w:r w:rsidR="0032189E" w:rsidRPr="00A83DA3">
        <w:rPr>
          <w:sz w:val="22"/>
          <w:szCs w:val="22"/>
        </w:rPr>
        <w:t xml:space="preserve"> </w:t>
      </w:r>
    </w:p>
    <w:p w:rsidR="00C878D6" w:rsidRDefault="0032189E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категориям</w:t>
      </w:r>
      <w:r w:rsidR="00642B73" w:rsidRPr="00A83DA3">
        <w:rPr>
          <w:sz w:val="22"/>
          <w:szCs w:val="22"/>
        </w:rPr>
        <w:t xml:space="preserve"> лиц</w:t>
      </w:r>
      <w:r w:rsidR="00C878D6">
        <w:rPr>
          <w:sz w:val="22"/>
          <w:szCs w:val="22"/>
        </w:rPr>
        <w:t xml:space="preserve"> </w:t>
      </w:r>
      <w:r w:rsidR="00642B73" w:rsidRPr="00A83DA3">
        <w:rPr>
          <w:sz w:val="22"/>
          <w:szCs w:val="22"/>
        </w:rPr>
        <w:t xml:space="preserve">о получении подарка </w:t>
      </w:r>
    </w:p>
    <w:p w:rsidR="00642B73" w:rsidRPr="00A83DA3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в связи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>с протокольными мероприятиями,</w:t>
      </w:r>
    </w:p>
    <w:p w:rsidR="00642B73" w:rsidRPr="00A83DA3" w:rsidRDefault="00642B73" w:rsidP="00A83DA3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служебными командировками и другими</w:t>
      </w:r>
    </w:p>
    <w:p w:rsidR="00C878D6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официальными мероприятиями,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>участие</w:t>
      </w:r>
    </w:p>
    <w:p w:rsidR="00C878D6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 xml:space="preserve"> в </w:t>
      </w:r>
      <w:proofErr w:type="gramStart"/>
      <w:r w:rsidRPr="00A83DA3">
        <w:rPr>
          <w:sz w:val="22"/>
          <w:szCs w:val="22"/>
        </w:rPr>
        <w:t>которых</w:t>
      </w:r>
      <w:proofErr w:type="gramEnd"/>
      <w:r w:rsidRPr="00A83DA3">
        <w:rPr>
          <w:sz w:val="22"/>
          <w:szCs w:val="22"/>
        </w:rPr>
        <w:t xml:space="preserve"> </w:t>
      </w:r>
      <w:r w:rsidR="00C878D6">
        <w:rPr>
          <w:sz w:val="22"/>
          <w:szCs w:val="22"/>
        </w:rPr>
        <w:t xml:space="preserve">связанное </w:t>
      </w:r>
      <w:r w:rsidRPr="00A83DA3">
        <w:rPr>
          <w:sz w:val="22"/>
          <w:szCs w:val="22"/>
        </w:rPr>
        <w:t xml:space="preserve">с исполнением </w:t>
      </w:r>
    </w:p>
    <w:p w:rsidR="00C878D6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ими служебных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 xml:space="preserve">(должностных) обязанностей, </w:t>
      </w:r>
    </w:p>
    <w:p w:rsidR="00C878D6" w:rsidRDefault="00642B73" w:rsidP="00C878D6">
      <w:pPr>
        <w:pStyle w:val="ConsPlusNormal"/>
        <w:jc w:val="right"/>
        <w:rPr>
          <w:sz w:val="22"/>
          <w:szCs w:val="22"/>
        </w:rPr>
      </w:pPr>
      <w:r w:rsidRPr="00A83DA3">
        <w:rPr>
          <w:sz w:val="22"/>
          <w:szCs w:val="22"/>
        </w:rPr>
        <w:t>сдаче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>и оценке подарка, реализации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 xml:space="preserve">(выкупе) и </w:t>
      </w:r>
    </w:p>
    <w:p w:rsidR="00642B73" w:rsidRPr="00A83DA3" w:rsidRDefault="00642B73" w:rsidP="00C878D6">
      <w:pPr>
        <w:pStyle w:val="ConsPlusNormal"/>
        <w:jc w:val="right"/>
        <w:rPr>
          <w:sz w:val="22"/>
          <w:szCs w:val="22"/>
        </w:rPr>
      </w:pPr>
      <w:proofErr w:type="gramStart"/>
      <w:r w:rsidRPr="00A83DA3">
        <w:rPr>
          <w:sz w:val="22"/>
          <w:szCs w:val="22"/>
        </w:rPr>
        <w:t>зачислении</w:t>
      </w:r>
      <w:proofErr w:type="gramEnd"/>
      <w:r w:rsidRPr="00A83DA3">
        <w:rPr>
          <w:sz w:val="22"/>
          <w:szCs w:val="22"/>
        </w:rPr>
        <w:t xml:space="preserve"> средств,</w:t>
      </w:r>
      <w:r w:rsidR="00C878D6">
        <w:rPr>
          <w:sz w:val="22"/>
          <w:szCs w:val="22"/>
        </w:rPr>
        <w:t xml:space="preserve"> </w:t>
      </w:r>
      <w:r w:rsidRPr="00A83DA3">
        <w:rPr>
          <w:sz w:val="22"/>
          <w:szCs w:val="22"/>
        </w:rPr>
        <w:t>вырученных от его реализации</w:t>
      </w:r>
    </w:p>
    <w:p w:rsidR="00642B73" w:rsidRPr="00A83DA3" w:rsidRDefault="00642B73" w:rsidP="00A83DA3">
      <w:pPr>
        <w:pStyle w:val="ConsPlusNormal"/>
        <w:jc w:val="center"/>
        <w:rPr>
          <w:sz w:val="22"/>
          <w:szCs w:val="22"/>
        </w:rPr>
      </w:pP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83DA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83DA3">
        <w:rPr>
          <w:rFonts w:ascii="Times New Roman" w:hAnsi="Times New Roman" w:cs="Times New Roman"/>
          <w:sz w:val="22"/>
          <w:szCs w:val="22"/>
        </w:rPr>
        <w:t xml:space="preserve"> Уведомление о получении подарка</w:t>
      </w:r>
    </w:p>
    <w:p w:rsidR="00E64EB2" w:rsidRPr="00E64EB2" w:rsidRDefault="00642B73" w:rsidP="00E64E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64EB2" w:rsidRPr="00E64EB2">
        <w:rPr>
          <w:rFonts w:ascii="Times New Roman" w:hAnsi="Times New Roman" w:cs="Times New Roman"/>
          <w:sz w:val="22"/>
          <w:szCs w:val="22"/>
        </w:rPr>
        <w:t xml:space="preserve">Председателю комиссии   </w:t>
      </w:r>
      <w:proofErr w:type="gramStart"/>
      <w:r w:rsidR="00E64EB2" w:rsidRPr="00E64EB2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E64EB2" w:rsidRPr="00E64EB2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E64EB2" w:rsidRPr="00E64EB2" w:rsidRDefault="00E64EB2" w:rsidP="00E64E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64EB2">
        <w:rPr>
          <w:rFonts w:ascii="Times New Roman" w:hAnsi="Times New Roman" w:cs="Times New Roman"/>
          <w:sz w:val="22"/>
          <w:szCs w:val="22"/>
        </w:rPr>
        <w:t xml:space="preserve"> урегулированию конфликта интересов на </w:t>
      </w:r>
      <w:proofErr w:type="gramStart"/>
      <w:r w:rsidRPr="00E64EB2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Pr="00E64E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4EB2" w:rsidRPr="00E64EB2" w:rsidRDefault="00E64EB2" w:rsidP="00E64E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64EB2">
        <w:rPr>
          <w:rFonts w:ascii="Times New Roman" w:hAnsi="Times New Roman" w:cs="Times New Roman"/>
          <w:sz w:val="22"/>
          <w:szCs w:val="22"/>
        </w:rPr>
        <w:t xml:space="preserve">службе в администрации сельского поселения </w:t>
      </w:r>
    </w:p>
    <w:p w:rsidR="00642B73" w:rsidRPr="00E64EB2" w:rsidRDefault="00E64EB2" w:rsidP="00E64E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64EB2">
        <w:rPr>
          <w:rFonts w:ascii="Times New Roman" w:hAnsi="Times New Roman" w:cs="Times New Roman"/>
          <w:sz w:val="22"/>
          <w:szCs w:val="22"/>
        </w:rPr>
        <w:t>Новый</w:t>
      </w:r>
      <w:proofErr w:type="gramEnd"/>
      <w:r w:rsidRPr="00E64EB2">
        <w:rPr>
          <w:rFonts w:ascii="Times New Roman" w:hAnsi="Times New Roman" w:cs="Times New Roman"/>
          <w:sz w:val="22"/>
          <w:szCs w:val="22"/>
        </w:rPr>
        <w:t xml:space="preserve"> Сарбай муниципального района Кинельский </w:t>
      </w:r>
    </w:p>
    <w:p w:rsidR="00642B73" w:rsidRPr="00A83DA3" w:rsidRDefault="00642B73" w:rsidP="00A83DA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      от ______________________________________________</w:t>
      </w:r>
    </w:p>
    <w:p w:rsidR="00642B73" w:rsidRPr="00A83DA3" w:rsidRDefault="00A83DA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642B73" w:rsidRPr="00A83DA3">
        <w:rPr>
          <w:rFonts w:ascii="Times New Roman" w:hAnsi="Times New Roman" w:cs="Times New Roman"/>
          <w:sz w:val="22"/>
          <w:szCs w:val="22"/>
        </w:rPr>
        <w:t xml:space="preserve"> (ф.и.о., занимаемая должность)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2B73" w:rsidRPr="00A83DA3" w:rsidRDefault="00642B73" w:rsidP="00A83D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Уведомление о получении подарка от "__" ________ 20__ г.</w:t>
      </w:r>
    </w:p>
    <w:p w:rsidR="00642B73" w:rsidRPr="00A83DA3" w:rsidRDefault="00642B73" w:rsidP="00A83D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___________________________________________________</w:t>
      </w:r>
    </w:p>
    <w:p w:rsidR="00642B73" w:rsidRPr="00A83DA3" w:rsidRDefault="00642B73" w:rsidP="00A83D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                     (дата получения)</w:t>
      </w:r>
    </w:p>
    <w:p w:rsidR="00642B73" w:rsidRPr="00A83DA3" w:rsidRDefault="00642B73" w:rsidP="00A83D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A83DA3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83DA3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83DA3">
        <w:rPr>
          <w:rFonts w:ascii="Times New Roman" w:hAnsi="Times New Roman" w:cs="Times New Roman"/>
          <w:sz w:val="22"/>
          <w:szCs w:val="22"/>
        </w:rPr>
        <w:t>) на ____________________________________________________________</w:t>
      </w:r>
    </w:p>
    <w:p w:rsidR="00642B73" w:rsidRPr="00A83DA3" w:rsidRDefault="00642B73" w:rsidP="00A83D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(наименование протокольного мероприятия, служебной</w:t>
      </w:r>
      <w:r w:rsidR="00A83DA3">
        <w:rPr>
          <w:rFonts w:ascii="Times New Roman" w:hAnsi="Times New Roman" w:cs="Times New Roman"/>
          <w:sz w:val="22"/>
          <w:szCs w:val="22"/>
        </w:rPr>
        <w:t xml:space="preserve"> </w:t>
      </w:r>
      <w:r w:rsidRPr="00A83DA3">
        <w:rPr>
          <w:rFonts w:ascii="Times New Roman" w:hAnsi="Times New Roman" w:cs="Times New Roman"/>
          <w:sz w:val="22"/>
          <w:szCs w:val="22"/>
        </w:rPr>
        <w:t>командировки, другого официального мероприятия, место</w:t>
      </w:r>
      <w:r w:rsidR="00A83DA3">
        <w:rPr>
          <w:rFonts w:ascii="Times New Roman" w:hAnsi="Times New Roman" w:cs="Times New Roman"/>
          <w:sz w:val="22"/>
          <w:szCs w:val="22"/>
        </w:rPr>
        <w:t xml:space="preserve"> </w:t>
      </w:r>
      <w:r w:rsidRPr="00A83DA3">
        <w:rPr>
          <w:rFonts w:ascii="Times New Roman" w:hAnsi="Times New Roman" w:cs="Times New Roman"/>
          <w:sz w:val="22"/>
          <w:szCs w:val="22"/>
        </w:rPr>
        <w:t>и дата проведения)</w:t>
      </w:r>
    </w:p>
    <w:p w:rsidR="00642B73" w:rsidRPr="00A83DA3" w:rsidRDefault="00642B73" w:rsidP="00A83DA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642B73" w:rsidRPr="00B27125" w:rsidTr="00B36138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 w:rsidRPr="00B27125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642B73" w:rsidRPr="00B27125" w:rsidTr="00B36138">
        <w:tc>
          <w:tcPr>
            <w:tcW w:w="2426" w:type="dxa"/>
            <w:tcBorders>
              <w:top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1.</w:t>
            </w:r>
          </w:p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2.</w:t>
            </w:r>
          </w:p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  <w:r w:rsidRPr="00B27125">
              <w:rPr>
                <w:sz w:val="18"/>
                <w:szCs w:val="1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642B73" w:rsidRPr="00B27125" w:rsidRDefault="00642B73" w:rsidP="00A83DA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642B73" w:rsidRPr="00A83DA3" w:rsidRDefault="00642B73" w:rsidP="00A83DA3">
      <w:pPr>
        <w:pStyle w:val="ConsPlusNormal"/>
        <w:jc w:val="both"/>
        <w:rPr>
          <w:sz w:val="22"/>
          <w:szCs w:val="22"/>
        </w:rPr>
      </w:pP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Приложение: ______________________________________________ на _____ листах.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 (наименование документа)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(подпись)    (расшифровка подписи)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 xml:space="preserve">                    (подпись)    (расшифровка подписи)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:rsidR="00642B73" w:rsidRPr="00A83DA3" w:rsidRDefault="00642B73" w:rsidP="00A8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2B73" w:rsidRPr="00A83DA3" w:rsidRDefault="00642B73" w:rsidP="00B2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3DA3">
        <w:rPr>
          <w:rFonts w:ascii="Times New Roman" w:hAnsi="Times New Roman" w:cs="Times New Roman"/>
          <w:sz w:val="22"/>
          <w:szCs w:val="22"/>
        </w:rPr>
        <w:t>"__" _________ 20__ г.</w:t>
      </w:r>
    </w:p>
    <w:p w:rsidR="00642B73" w:rsidRPr="00A83DA3" w:rsidRDefault="00642B73" w:rsidP="00A83DA3">
      <w:pPr>
        <w:pStyle w:val="ConsPlusNormal"/>
        <w:ind w:firstLine="540"/>
        <w:jc w:val="both"/>
        <w:rPr>
          <w:sz w:val="22"/>
          <w:szCs w:val="22"/>
        </w:rPr>
      </w:pPr>
      <w:r w:rsidRPr="00A83DA3">
        <w:rPr>
          <w:sz w:val="22"/>
          <w:szCs w:val="22"/>
        </w:rPr>
        <w:t>--------------------------------</w:t>
      </w:r>
    </w:p>
    <w:p w:rsidR="00642B73" w:rsidRPr="00A83DA3" w:rsidRDefault="00642B73" w:rsidP="00A83DA3">
      <w:pPr>
        <w:pStyle w:val="ConsPlusNormal"/>
        <w:ind w:firstLine="540"/>
        <w:jc w:val="both"/>
        <w:rPr>
          <w:sz w:val="22"/>
          <w:szCs w:val="22"/>
        </w:rPr>
      </w:pPr>
      <w:bookmarkStart w:id="7" w:name="Par158"/>
      <w:bookmarkEnd w:id="7"/>
      <w:r w:rsidRPr="00A83DA3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32189E" w:rsidRPr="00A83DA3" w:rsidRDefault="00642B73" w:rsidP="00A83DA3">
      <w:pPr>
        <w:tabs>
          <w:tab w:val="left" w:pos="0"/>
        </w:tabs>
        <w:rPr>
          <w:sz w:val="22"/>
          <w:szCs w:val="22"/>
        </w:rPr>
      </w:pPr>
      <w:r w:rsidRPr="00A83DA3">
        <w:rPr>
          <w:sz w:val="22"/>
          <w:szCs w:val="22"/>
        </w:rPr>
        <w:tab/>
      </w:r>
    </w:p>
    <w:p w:rsidR="0032189E" w:rsidRPr="0032189E" w:rsidRDefault="0032189E" w:rsidP="00A83DA3">
      <w:pPr>
        <w:rPr>
          <w:sz w:val="26"/>
          <w:szCs w:val="26"/>
        </w:rPr>
      </w:pPr>
    </w:p>
    <w:p w:rsidR="00642B73" w:rsidRPr="0032189E" w:rsidRDefault="00642B73" w:rsidP="0032189E">
      <w:pPr>
        <w:tabs>
          <w:tab w:val="left" w:pos="9156"/>
        </w:tabs>
        <w:rPr>
          <w:sz w:val="26"/>
          <w:szCs w:val="26"/>
        </w:rPr>
      </w:pPr>
    </w:p>
    <w:sectPr w:rsidR="00642B73" w:rsidRPr="0032189E" w:rsidSect="00B27125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B3" w:rsidRDefault="003317B3" w:rsidP="000030D8">
      <w:r>
        <w:separator/>
      </w:r>
    </w:p>
  </w:endnote>
  <w:endnote w:type="continuationSeparator" w:id="0">
    <w:p w:rsidR="003317B3" w:rsidRDefault="003317B3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B3" w:rsidRDefault="003317B3" w:rsidP="000030D8">
      <w:r>
        <w:separator/>
      </w:r>
    </w:p>
  </w:footnote>
  <w:footnote w:type="continuationSeparator" w:id="0">
    <w:p w:rsidR="003317B3" w:rsidRDefault="003317B3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0A56BC"/>
    <w:rsid w:val="001205C5"/>
    <w:rsid w:val="00130B96"/>
    <w:rsid w:val="00131826"/>
    <w:rsid w:val="001816B4"/>
    <w:rsid w:val="001A0421"/>
    <w:rsid w:val="001B1161"/>
    <w:rsid w:val="001C3403"/>
    <w:rsid w:val="00271570"/>
    <w:rsid w:val="00297FBE"/>
    <w:rsid w:val="002F6EA2"/>
    <w:rsid w:val="0032189E"/>
    <w:rsid w:val="003317B3"/>
    <w:rsid w:val="00351327"/>
    <w:rsid w:val="003F2EDB"/>
    <w:rsid w:val="00425351"/>
    <w:rsid w:val="005019CE"/>
    <w:rsid w:val="005851A5"/>
    <w:rsid w:val="005A6431"/>
    <w:rsid w:val="005B37DD"/>
    <w:rsid w:val="005F34A5"/>
    <w:rsid w:val="00642B73"/>
    <w:rsid w:val="006C208E"/>
    <w:rsid w:val="006F04B1"/>
    <w:rsid w:val="00716022"/>
    <w:rsid w:val="0073070B"/>
    <w:rsid w:val="00796567"/>
    <w:rsid w:val="007B667F"/>
    <w:rsid w:val="007E1A17"/>
    <w:rsid w:val="007E4536"/>
    <w:rsid w:val="0081680B"/>
    <w:rsid w:val="00870899"/>
    <w:rsid w:val="008A2B25"/>
    <w:rsid w:val="008A7665"/>
    <w:rsid w:val="008B2858"/>
    <w:rsid w:val="008C005D"/>
    <w:rsid w:val="009137D3"/>
    <w:rsid w:val="009146F7"/>
    <w:rsid w:val="00963F66"/>
    <w:rsid w:val="00982AFC"/>
    <w:rsid w:val="00986925"/>
    <w:rsid w:val="0099135E"/>
    <w:rsid w:val="009A747D"/>
    <w:rsid w:val="00A83DA3"/>
    <w:rsid w:val="00AB0117"/>
    <w:rsid w:val="00AB20A4"/>
    <w:rsid w:val="00AC11D3"/>
    <w:rsid w:val="00AC5062"/>
    <w:rsid w:val="00B27125"/>
    <w:rsid w:val="00B71458"/>
    <w:rsid w:val="00B71EA9"/>
    <w:rsid w:val="00B80252"/>
    <w:rsid w:val="00B92F1D"/>
    <w:rsid w:val="00BB6F29"/>
    <w:rsid w:val="00C34D46"/>
    <w:rsid w:val="00C51D8F"/>
    <w:rsid w:val="00C70FEC"/>
    <w:rsid w:val="00C878D6"/>
    <w:rsid w:val="00CD16B0"/>
    <w:rsid w:val="00CD5EE4"/>
    <w:rsid w:val="00CE6122"/>
    <w:rsid w:val="00D0284E"/>
    <w:rsid w:val="00D0346B"/>
    <w:rsid w:val="00D22C5F"/>
    <w:rsid w:val="00D44B2C"/>
    <w:rsid w:val="00D65038"/>
    <w:rsid w:val="00D83B56"/>
    <w:rsid w:val="00DA2773"/>
    <w:rsid w:val="00DC4A49"/>
    <w:rsid w:val="00E13537"/>
    <w:rsid w:val="00E64EB2"/>
    <w:rsid w:val="00E860A6"/>
    <w:rsid w:val="00E94B61"/>
    <w:rsid w:val="00ED17E9"/>
    <w:rsid w:val="00ED499D"/>
    <w:rsid w:val="00EE679B"/>
    <w:rsid w:val="00F53E27"/>
    <w:rsid w:val="00F748FD"/>
    <w:rsid w:val="00F855F9"/>
    <w:rsid w:val="00F95F23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642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2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Приложение</vt:lpstr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14</cp:revision>
  <cp:lastPrinted>2024-05-02T10:59:00Z</cp:lastPrinted>
  <dcterms:created xsi:type="dcterms:W3CDTF">2023-03-21T10:59:00Z</dcterms:created>
  <dcterms:modified xsi:type="dcterms:W3CDTF">2024-05-02T11:01:00Z</dcterms:modified>
</cp:coreProperties>
</file>