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FE6CEB" w:rsidRDefault="00B23982" w:rsidP="00AE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3982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left:0;text-align:left;margin-left:-20.55pt;margin-top:-4.45pt;width:265.5pt;height:137.35pt;z-index:251660288" o:allowincell="f" filled="f" stroked="f" strokecolor="#333">
            <v:textbox inset="1pt,1pt,1pt,1pt">
              <w:txbxContent>
                <w:p w:rsidR="002340D2" w:rsidRPr="007B4FA6" w:rsidRDefault="002340D2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2340D2" w:rsidRPr="007B4FA6" w:rsidRDefault="002340D2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2340D2" w:rsidRPr="007B4FA6" w:rsidRDefault="002340D2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2340D2" w:rsidRPr="007B4FA6" w:rsidRDefault="002340D2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2340D2" w:rsidRPr="007B4FA6" w:rsidRDefault="002340D2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721941">
                    <w:rPr>
                      <w:rFonts w:ascii="Times New Roman" w:hAnsi="Times New Roman"/>
                      <w:sz w:val="28"/>
                      <w:szCs w:val="28"/>
                    </w:rPr>
                    <w:t>20.12.2021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721941">
                    <w:rPr>
                      <w:rFonts w:ascii="Times New Roman" w:hAnsi="Times New Roman"/>
                      <w:sz w:val="28"/>
                      <w:szCs w:val="28"/>
                    </w:rPr>
                    <w:t>2002</w:t>
                  </w:r>
                </w:p>
                <w:p w:rsidR="002340D2" w:rsidRPr="007B4FA6" w:rsidRDefault="002340D2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2340D2" w:rsidRDefault="002340D2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29"/>
        <w:gridCol w:w="4057"/>
      </w:tblGrid>
      <w:tr w:rsidR="00AE0A6D" w:rsidRPr="00BB34B0" w:rsidTr="00CE5DEB">
        <w:tc>
          <w:tcPr>
            <w:tcW w:w="5229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CE5DEB">
        <w:tblPrEx>
          <w:tblLook w:val="01E0"/>
        </w:tblPrEx>
        <w:trPr>
          <w:gridAfter w:val="1"/>
          <w:wAfter w:w="4057" w:type="dxa"/>
        </w:trPr>
        <w:tc>
          <w:tcPr>
            <w:tcW w:w="5229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AE0A6D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35FC">
        <w:rPr>
          <w:rFonts w:ascii="Times New Roman" w:eastAsia="Times New Roman" w:hAnsi="Times New Roman"/>
          <w:b/>
          <w:sz w:val="28"/>
          <w:szCs w:val="28"/>
          <w:lang w:eastAsia="ru-RU"/>
        </w:rPr>
        <w:t>И.о. г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 w:rsidR="000835FC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AE0A6D" w:rsidRPr="00AE0A6D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0835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Кинельский                                                         </w:t>
      </w:r>
      <w:r w:rsidR="000835FC">
        <w:rPr>
          <w:rFonts w:ascii="Times New Roman" w:eastAsia="Times New Roman" w:hAnsi="Times New Roman"/>
          <w:b/>
          <w:sz w:val="28"/>
          <w:szCs w:val="28"/>
          <w:lang w:eastAsia="ru-RU"/>
        </w:rPr>
        <w:t>А.А. Мецкер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jc w:val="right"/>
        <w:rPr>
          <w:rFonts w:ascii="Arial Black" w:eastAsia="Times New Roman" w:hAnsi="Arial Black"/>
          <w:b/>
          <w:sz w:val="28"/>
          <w:szCs w:val="24"/>
          <w:lang w:eastAsia="ru-RU"/>
        </w:rPr>
      </w:pPr>
      <w:r w:rsidRPr="00FE6CEB">
        <w:rPr>
          <w:rFonts w:ascii="Arial Black" w:eastAsia="Times New Roman" w:hAnsi="Arial Black"/>
          <w:b/>
          <w:sz w:val="28"/>
          <w:szCs w:val="24"/>
          <w:lang w:eastAsia="ru-RU"/>
        </w:rPr>
        <w:t xml:space="preserve">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                                                            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AE0A6D" w:rsidRPr="00FE6CEB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74326C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E0A6D">
        <w:rPr>
          <w:rFonts w:ascii="Times New Roman" w:eastAsia="Times New Roman" w:hAnsi="Times New Roman"/>
          <w:sz w:val="28"/>
          <w:szCs w:val="28"/>
          <w:lang w:eastAsia="ru-RU"/>
        </w:rPr>
        <w:t xml:space="preserve">ам. главы муниципального района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по экономике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ыкунова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управления финансами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Кинельский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Е.А. Борисова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Кинельский                                                                    Т.Л. Силантьева</w:t>
      </w:r>
    </w:p>
    <w:p w:rsidR="00AE0A6D" w:rsidRDefault="00AE0A6D" w:rsidP="00AE0A6D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E7B" w:rsidRDefault="00E53E7B"/>
    <w:p w:rsidR="007A2948" w:rsidRDefault="007A2948"/>
    <w:p w:rsidR="007A2948" w:rsidRDefault="007A2948"/>
    <w:p w:rsidR="007A2948" w:rsidRDefault="007A2948"/>
    <w:p w:rsidR="007A2948" w:rsidRDefault="007A2948"/>
    <w:p w:rsidR="007A2948" w:rsidRDefault="007A2948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7A2948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7A2948" w:rsidP="0072194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2194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20.12.2021 </w:t>
            </w:r>
            <w:r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721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</w:t>
            </w:r>
            <w:r w:rsidR="00FA322C" w:rsidRPr="00FA3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3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2948" w:rsidRPr="00C90B8C" w:rsidTr="007A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29494,0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2772,0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5725BA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369" w:rsidRPr="00784CA5" w:rsidRDefault="005725BA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29494,0</w:t>
            </w:r>
            <w:r w:rsidR="00CA6369"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2772,0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CA6369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C00FB8" w:rsidRDefault="00C00FB8" w:rsidP="002A4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Абзац 5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"План мероприятий по выполнению муниципальной программы. Механизм реализации муниципальной программы" изложить в следующей редакции:</w:t>
      </w:r>
    </w:p>
    <w:p w:rsidR="00C00FB8" w:rsidRPr="00C00FB8" w:rsidRDefault="00C00FB8" w:rsidP="002A4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"Средства на финансирование мероприятий, связанных с реализацией проектов ППМИ, в рамках осуществления полномочий по решению вопросов местного значения, предусматриваются в бюджете муниципального района Кинельский и бюджетах сельских поселений муниципального района Кинельский".</w:t>
      </w:r>
    </w:p>
    <w:p w:rsidR="00CF334B" w:rsidRDefault="005725BA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333E"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hAnsi="Times New Roman"/>
          <w:sz w:val="28"/>
          <w:szCs w:val="28"/>
        </w:rPr>
        <w:t>В р</w:t>
      </w:r>
      <w:r w:rsidRPr="0008333E">
        <w:rPr>
          <w:rFonts w:ascii="Times New Roman" w:hAnsi="Times New Roman"/>
          <w:sz w:val="28"/>
          <w:szCs w:val="28"/>
        </w:rPr>
        <w:t>аздел</w:t>
      </w:r>
      <w:r w:rsidR="00CF334B">
        <w:rPr>
          <w:rFonts w:ascii="Times New Roman" w:hAnsi="Times New Roman"/>
          <w:sz w:val="28"/>
          <w:szCs w:val="28"/>
        </w:rPr>
        <w:t>е</w:t>
      </w:r>
      <w:r w:rsidRPr="0008333E">
        <w:rPr>
          <w:rFonts w:ascii="Times New Roman" w:hAnsi="Times New Roman"/>
          <w:sz w:val="28"/>
          <w:szCs w:val="28"/>
        </w:rPr>
        <w:t xml:space="preserve"> </w:t>
      </w:r>
      <w:r w:rsidRPr="0008333E">
        <w:rPr>
          <w:rFonts w:ascii="Times New Roman" w:hAnsi="Times New Roman"/>
          <w:sz w:val="28"/>
          <w:szCs w:val="28"/>
          <w:lang w:val="en-US"/>
        </w:rPr>
        <w:t>IV</w:t>
      </w:r>
      <w:r w:rsidR="0008333E" w:rsidRPr="0008333E">
        <w:rPr>
          <w:rFonts w:ascii="Times New Roman" w:hAnsi="Times New Roman"/>
          <w:sz w:val="28"/>
          <w:szCs w:val="28"/>
        </w:rPr>
        <w:t xml:space="preserve"> "</w:t>
      </w:r>
      <w:r w:rsidR="0008333E"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ресурсного обеспечения муниципальной программы. Меры регулирования, направленные на достижение целей муниципальной программы"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F334B" w:rsidRDefault="00CF334B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 Абзац 1 изложить в следующей редакции:</w:t>
      </w:r>
    </w:p>
    <w:p w:rsidR="00CF334B" w:rsidRDefault="00CF334B" w:rsidP="00CF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"Источником </w:t>
      </w:r>
      <w:r w:rsidRPr="00CF334B">
        <w:rPr>
          <w:rFonts w:ascii="Times New Roman" w:eastAsiaTheme="minorHAnsi" w:hAnsi="Times New Roman"/>
          <w:sz w:val="28"/>
          <w:szCs w:val="28"/>
        </w:rPr>
        <w:t>финансового обеспечения</w:t>
      </w:r>
      <w:r>
        <w:rPr>
          <w:rFonts w:ascii="Times New Roman" w:eastAsiaTheme="minorHAnsi" w:hAnsi="Times New Roman"/>
          <w:sz w:val="28"/>
          <w:szCs w:val="28"/>
        </w:rPr>
        <w:t xml:space="preserve"> проектов инициативного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бюжетирования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являются предусмотренные решением о местном бюджете </w:t>
      </w:r>
      <w:r>
        <w:rPr>
          <w:rFonts w:ascii="Times New Roman" w:eastAsiaTheme="minorHAnsi" w:hAnsi="Times New Roman"/>
          <w:sz w:val="28"/>
          <w:szCs w:val="28"/>
        </w:rPr>
        <w:lastRenderedPageBreak/>
        <w:t>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муниципального района Кинельский, предоставленных в целях финансового обеспечения соответствующих расходных обязательств сельских поселений."</w:t>
      </w:r>
    </w:p>
    <w:p w:rsidR="005725BA" w:rsidRDefault="00CF334B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2.2. Абзац 3 изложить в следующей редакции:</w:t>
      </w:r>
    </w:p>
    <w:p w:rsidR="002A467C" w:rsidRPr="00784CA5" w:rsidRDefault="004F178A" w:rsidP="00C00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2A467C">
        <w:rPr>
          <w:rFonts w:ascii="Times New Roman" w:hAnsi="Times New Roman"/>
          <w:sz w:val="28"/>
          <w:szCs w:val="28"/>
        </w:rPr>
        <w:t>29494,0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2772,0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67C" w:rsidRPr="00784CA5" w:rsidRDefault="0008333E" w:rsidP="002A4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2A467C">
        <w:rPr>
          <w:rFonts w:ascii="Times New Roman" w:hAnsi="Times New Roman"/>
          <w:sz w:val="28"/>
          <w:szCs w:val="28"/>
        </w:rPr>
        <w:t>29494,0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2772,0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08333E" w:rsidRPr="00784CA5" w:rsidRDefault="002A467C" w:rsidP="002A46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4F178A">
        <w:rPr>
          <w:rFonts w:ascii="Times New Roman" w:hAnsi="Times New Roman"/>
          <w:sz w:val="28"/>
          <w:szCs w:val="28"/>
        </w:rPr>
        <w:t>"</w:t>
      </w:r>
    </w:p>
    <w:p w:rsidR="0008333E" w:rsidRDefault="00583663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2772,0</w:t>
            </w:r>
          </w:p>
        </w:tc>
        <w:tc>
          <w:tcPr>
            <w:tcW w:w="1276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29494,0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29494,0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2A46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29494,0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55513"/>
    <w:rsid w:val="0008333E"/>
    <w:rsid w:val="000835FC"/>
    <w:rsid w:val="0009164C"/>
    <w:rsid w:val="00093854"/>
    <w:rsid w:val="000960B5"/>
    <w:rsid w:val="000A3FD0"/>
    <w:rsid w:val="000B328B"/>
    <w:rsid w:val="001041C5"/>
    <w:rsid w:val="001242C3"/>
    <w:rsid w:val="00136177"/>
    <w:rsid w:val="001A06FD"/>
    <w:rsid w:val="001B6269"/>
    <w:rsid w:val="001C3804"/>
    <w:rsid w:val="001D40A0"/>
    <w:rsid w:val="001E3A72"/>
    <w:rsid w:val="00233AD3"/>
    <w:rsid w:val="002340D2"/>
    <w:rsid w:val="002A467C"/>
    <w:rsid w:val="002F2220"/>
    <w:rsid w:val="00335C7C"/>
    <w:rsid w:val="003824FB"/>
    <w:rsid w:val="003F432C"/>
    <w:rsid w:val="003F6AFD"/>
    <w:rsid w:val="0040407F"/>
    <w:rsid w:val="004D21BD"/>
    <w:rsid w:val="004F178A"/>
    <w:rsid w:val="004F2517"/>
    <w:rsid w:val="005158AC"/>
    <w:rsid w:val="00531D8F"/>
    <w:rsid w:val="0053248A"/>
    <w:rsid w:val="00564903"/>
    <w:rsid w:val="00566DCA"/>
    <w:rsid w:val="005725BA"/>
    <w:rsid w:val="00583663"/>
    <w:rsid w:val="00586F7E"/>
    <w:rsid w:val="00590B8F"/>
    <w:rsid w:val="0059449A"/>
    <w:rsid w:val="005C2CBC"/>
    <w:rsid w:val="005F3D2C"/>
    <w:rsid w:val="006029A3"/>
    <w:rsid w:val="006534C0"/>
    <w:rsid w:val="006B1234"/>
    <w:rsid w:val="006B1A6C"/>
    <w:rsid w:val="006C0361"/>
    <w:rsid w:val="006C4F37"/>
    <w:rsid w:val="006D5614"/>
    <w:rsid w:val="006E23F5"/>
    <w:rsid w:val="00721941"/>
    <w:rsid w:val="0074326C"/>
    <w:rsid w:val="00745F00"/>
    <w:rsid w:val="00761DF2"/>
    <w:rsid w:val="00791CF6"/>
    <w:rsid w:val="007A2948"/>
    <w:rsid w:val="007F7353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35A4"/>
    <w:rsid w:val="00A72764"/>
    <w:rsid w:val="00AD3C7E"/>
    <w:rsid w:val="00AE0A6D"/>
    <w:rsid w:val="00B23982"/>
    <w:rsid w:val="00B26132"/>
    <w:rsid w:val="00B430EA"/>
    <w:rsid w:val="00B516D8"/>
    <w:rsid w:val="00BB41F4"/>
    <w:rsid w:val="00BB6D40"/>
    <w:rsid w:val="00BC5EF1"/>
    <w:rsid w:val="00C00FB8"/>
    <w:rsid w:val="00C0168D"/>
    <w:rsid w:val="00CA6369"/>
    <w:rsid w:val="00CE5DEB"/>
    <w:rsid w:val="00CF1721"/>
    <w:rsid w:val="00CF334B"/>
    <w:rsid w:val="00D546CE"/>
    <w:rsid w:val="00DA7A02"/>
    <w:rsid w:val="00DE3EF9"/>
    <w:rsid w:val="00E14EFD"/>
    <w:rsid w:val="00E53E7B"/>
    <w:rsid w:val="00EC532B"/>
    <w:rsid w:val="00EC7AAA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</cp:revision>
  <cp:lastPrinted>2021-12-17T06:01:00Z</cp:lastPrinted>
  <dcterms:created xsi:type="dcterms:W3CDTF">2021-12-21T05:47:00Z</dcterms:created>
  <dcterms:modified xsi:type="dcterms:W3CDTF">2021-12-21T05:47:00Z</dcterms:modified>
</cp:coreProperties>
</file>