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2E" w:rsidRPr="009918BB" w:rsidRDefault="00B8462E">
      <w:pPr>
        <w:ind w:right="-5"/>
        <w:rPr>
          <w:lang w:val="ru-RU"/>
        </w:rPr>
      </w:pPr>
    </w:p>
    <w:p w:rsidR="00B8462E" w:rsidRDefault="00637EC3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2E" w:rsidRDefault="00B8462E">
      <w:pPr>
        <w:ind w:right="-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Администрация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сельского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поселения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Бобровка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B8462E" w:rsidRDefault="00B8462E">
      <w:pPr>
        <w:ind w:right="-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муниципального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района</w:t>
      </w:r>
      <w:proofErr w:type="spellEnd"/>
      <w:r>
        <w:rPr>
          <w:b/>
          <w:color w:val="000000"/>
          <w:sz w:val="28"/>
          <w:szCs w:val="28"/>
        </w:rPr>
        <w:t xml:space="preserve"> Кинельский </w:t>
      </w:r>
      <w:proofErr w:type="spellStart"/>
      <w:r>
        <w:rPr>
          <w:b/>
          <w:color w:val="000000"/>
          <w:sz w:val="28"/>
          <w:szCs w:val="28"/>
        </w:rPr>
        <w:t>Самарской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области</w:t>
      </w:r>
      <w:proofErr w:type="spellEnd"/>
    </w:p>
    <w:p w:rsidR="00B8462E" w:rsidRDefault="00B8462E">
      <w:pPr>
        <w:ind w:right="4961"/>
        <w:jc w:val="center"/>
        <w:rPr>
          <w:b/>
          <w:color w:val="000000"/>
          <w:sz w:val="28"/>
          <w:szCs w:val="28"/>
        </w:rPr>
      </w:pPr>
    </w:p>
    <w:p w:rsidR="00B8462E" w:rsidRDefault="00B8462E">
      <w:pPr>
        <w:keepNext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462E" w:rsidRDefault="00B8462E">
      <w:pPr>
        <w:ind w:right="4961"/>
        <w:jc w:val="center"/>
        <w:rPr>
          <w:b/>
          <w:color w:val="000000"/>
          <w:sz w:val="28"/>
          <w:szCs w:val="28"/>
        </w:rPr>
      </w:pPr>
    </w:p>
    <w:p w:rsidR="00B8462E" w:rsidRPr="00E12ABA" w:rsidRDefault="00E12ABA">
      <w:pPr>
        <w:ind w:right="-5"/>
        <w:jc w:val="center"/>
        <w:rPr>
          <w:color w:val="000000" w:themeColor="text1"/>
        </w:rPr>
      </w:pPr>
      <w:r w:rsidRPr="00E12ABA">
        <w:rPr>
          <w:color w:val="000000" w:themeColor="text1"/>
          <w:sz w:val="28"/>
          <w:szCs w:val="28"/>
          <w:u w:val="single"/>
          <w:lang w:val="ru-RU"/>
        </w:rPr>
        <w:t>о</w:t>
      </w:r>
      <w:r w:rsidR="00B8462E" w:rsidRPr="00E12ABA">
        <w:rPr>
          <w:color w:val="000000" w:themeColor="text1"/>
          <w:sz w:val="28"/>
          <w:szCs w:val="28"/>
          <w:u w:val="single"/>
        </w:rPr>
        <w:t>т</w:t>
      </w:r>
      <w:r w:rsidRPr="00E12ABA">
        <w:rPr>
          <w:color w:val="000000" w:themeColor="text1"/>
          <w:sz w:val="28"/>
          <w:szCs w:val="28"/>
          <w:u w:val="single"/>
          <w:lang w:val="ru-RU"/>
        </w:rPr>
        <w:t xml:space="preserve"> 30 августа</w:t>
      </w:r>
      <w:r w:rsidR="00B8462E" w:rsidRPr="00E12ABA">
        <w:rPr>
          <w:color w:val="000000" w:themeColor="text1"/>
          <w:sz w:val="28"/>
          <w:szCs w:val="28"/>
          <w:u w:val="single"/>
        </w:rPr>
        <w:t xml:space="preserve"> 20</w:t>
      </w:r>
      <w:r w:rsidR="00B8462E" w:rsidRPr="00E12ABA">
        <w:rPr>
          <w:color w:val="000000" w:themeColor="text1"/>
          <w:sz w:val="28"/>
          <w:szCs w:val="28"/>
          <w:u w:val="single"/>
          <w:lang w:val="ru-RU"/>
        </w:rPr>
        <w:t>2</w:t>
      </w:r>
      <w:r w:rsidR="00637EC3" w:rsidRPr="00E12ABA">
        <w:rPr>
          <w:color w:val="000000" w:themeColor="text1"/>
          <w:sz w:val="28"/>
          <w:szCs w:val="28"/>
          <w:u w:val="single"/>
          <w:lang w:val="ru-RU"/>
        </w:rPr>
        <w:t>3</w:t>
      </w:r>
      <w:r w:rsidR="00B8462E" w:rsidRPr="00E12ABA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B8462E" w:rsidRPr="00E12ABA">
        <w:rPr>
          <w:color w:val="000000" w:themeColor="text1"/>
          <w:sz w:val="28"/>
          <w:szCs w:val="28"/>
          <w:u w:val="single"/>
        </w:rPr>
        <w:t>года</w:t>
      </w:r>
      <w:proofErr w:type="spellEnd"/>
      <w:r w:rsidR="00B8462E" w:rsidRPr="00E12ABA">
        <w:rPr>
          <w:color w:val="000000" w:themeColor="text1"/>
          <w:sz w:val="28"/>
          <w:szCs w:val="28"/>
          <w:u w:val="single"/>
        </w:rPr>
        <w:t xml:space="preserve"> №</w:t>
      </w:r>
      <w:r w:rsidRPr="00E12ABA">
        <w:rPr>
          <w:color w:val="000000" w:themeColor="text1"/>
          <w:sz w:val="28"/>
          <w:szCs w:val="28"/>
          <w:u w:val="single"/>
          <w:lang w:val="ru-RU"/>
        </w:rPr>
        <w:t xml:space="preserve"> 208</w:t>
      </w:r>
    </w:p>
    <w:p w:rsidR="00B8462E" w:rsidRDefault="00B8462E">
      <w:pPr>
        <w:ind w:right="-5"/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Бобровка</w:t>
      </w:r>
      <w:proofErr w:type="spellEnd"/>
    </w:p>
    <w:p w:rsidR="00B8462E" w:rsidRDefault="00B8462E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:rsidR="00B8462E" w:rsidRDefault="00B8462E" w:rsidP="0045102B">
      <w:pPr>
        <w:shd w:val="clear" w:color="auto" w:fill="FFFFFF"/>
        <w:tabs>
          <w:tab w:val="left" w:pos="782"/>
        </w:tabs>
        <w:spacing w:line="360" w:lineRule="auto"/>
        <w:ind w:right="-2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утверждении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b/>
          <w:sz w:val="28"/>
          <w:szCs w:val="28"/>
        </w:rPr>
        <w:t>Административн</w:t>
      </w:r>
      <w:proofErr w:type="spellEnd"/>
      <w:r>
        <w:rPr>
          <w:rStyle w:val="FontStyle53"/>
          <w:rFonts w:eastAsia="Andale Sans UI"/>
          <w:b/>
          <w:sz w:val="28"/>
          <w:szCs w:val="28"/>
          <w:lang w:val="ru-RU"/>
        </w:rPr>
        <w:t>ого</w:t>
      </w:r>
      <w:r>
        <w:rPr>
          <w:rStyle w:val="FontStyle53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b/>
          <w:sz w:val="28"/>
          <w:szCs w:val="28"/>
        </w:rPr>
        <w:t>регламент</w:t>
      </w:r>
      <w:proofErr w:type="spellEnd"/>
      <w:r>
        <w:rPr>
          <w:rStyle w:val="FontStyle53"/>
          <w:rFonts w:eastAsia="Andale Sans UI"/>
          <w:b/>
          <w:sz w:val="28"/>
          <w:szCs w:val="28"/>
          <w:lang w:val="ru-RU"/>
        </w:rPr>
        <w:t>а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предоставления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администрацией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сельского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поселения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r>
        <w:rPr>
          <w:rStyle w:val="FontStyle57"/>
          <w:rFonts w:eastAsia="Andale Sans UI"/>
          <w:b/>
          <w:sz w:val="28"/>
          <w:szCs w:val="28"/>
          <w:lang w:val="ru-RU"/>
        </w:rPr>
        <w:t>Бобровка</w:t>
      </w:r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муниципального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района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r>
        <w:rPr>
          <w:rStyle w:val="FontStyle57"/>
          <w:rFonts w:eastAsia="Andale Sans UI"/>
          <w:b/>
          <w:sz w:val="28"/>
          <w:szCs w:val="28"/>
          <w:lang w:val="ru-RU"/>
        </w:rPr>
        <w:t>Кинельский</w:t>
      </w:r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муниципальной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услуги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«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Предоставление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разрешения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на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условно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разрешенный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вид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использования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земельного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участка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или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объекта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капитального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строительства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>»</w:t>
      </w:r>
    </w:p>
    <w:p w:rsidR="0045102B" w:rsidRPr="0045102B" w:rsidRDefault="0045102B" w:rsidP="0045102B">
      <w:pPr>
        <w:shd w:val="clear" w:color="auto" w:fill="FFFFFF"/>
        <w:tabs>
          <w:tab w:val="left" w:pos="782"/>
        </w:tabs>
        <w:spacing w:line="360" w:lineRule="auto"/>
        <w:ind w:right="-2"/>
        <w:jc w:val="center"/>
        <w:rPr>
          <w:sz w:val="28"/>
          <w:szCs w:val="28"/>
          <w:lang w:val="ru-RU"/>
        </w:rPr>
      </w:pPr>
    </w:p>
    <w:p w:rsidR="0045102B" w:rsidRDefault="00637EC3" w:rsidP="0045102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SimSun" w:cs="Mangal"/>
          <w:bCs/>
          <w:sz w:val="28"/>
          <w:szCs w:val="28"/>
          <w:lang w:val="ru-RU" w:eastAsia="hi-IN" w:bidi="hi-IN"/>
        </w:rPr>
        <w:t>В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соответствии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с 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 xml:space="preserve">Градостроительным кодексом Российской Федерации,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Федеральн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>ымз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>акон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>ом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от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27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>.07.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>2010 № 210-ФЗ «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Об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организации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предоставления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государственных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и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муниципальных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услуг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»,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Федеральным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законом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от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06.10.2003 № 131-ФЗ «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Об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общих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принципах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организации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местного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самоуправления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в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Российской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Федерации</w:t>
      </w:r>
      <w:proofErr w:type="spellEnd"/>
      <w:r>
        <w:rPr>
          <w:rFonts w:eastAsia="SimSun" w:cs="Mangal"/>
          <w:bCs/>
          <w:sz w:val="28"/>
          <w:szCs w:val="28"/>
          <w:lang w:val="ru-RU" w:eastAsia="hi-IN" w:bidi="hi-IN"/>
        </w:rPr>
        <w:t xml:space="preserve">», руководствуясь Уставом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сельско</w:t>
      </w:r>
      <w:proofErr w:type="spellEnd"/>
      <w:r>
        <w:rPr>
          <w:rFonts w:eastAsia="SimSun" w:cs="Mangal"/>
          <w:bCs/>
          <w:sz w:val="28"/>
          <w:szCs w:val="28"/>
          <w:lang w:val="ru-RU" w:eastAsia="hi-IN" w:bidi="hi-IN"/>
        </w:rPr>
        <w:t>го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поселени</w:t>
      </w:r>
      <w:proofErr w:type="spellEnd"/>
      <w:r>
        <w:rPr>
          <w:rFonts w:eastAsia="SimSun" w:cs="Mangal"/>
          <w:bCs/>
          <w:sz w:val="28"/>
          <w:szCs w:val="28"/>
          <w:lang w:val="ru-RU" w:eastAsia="hi-IN" w:bidi="hi-IN"/>
        </w:rPr>
        <w:t>я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Бобровка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муниципального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района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Кинельский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Самарской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области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администрация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сельского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поселения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Бобровка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муниципального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района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Кинельский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Самарской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области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</w:p>
    <w:p w:rsidR="00B8462E" w:rsidRDefault="00B8462E" w:rsidP="004510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B8462E" w:rsidRDefault="00B8462E">
      <w:pPr>
        <w:widowControl/>
        <w:numPr>
          <w:ilvl w:val="0"/>
          <w:numId w:val="11"/>
        </w:numPr>
        <w:suppressAutoHyphens w:val="0"/>
        <w:spacing w:after="200" w:line="360" w:lineRule="auto"/>
        <w:ind w:left="0" w:firstLine="567"/>
        <w:jc w:val="both"/>
        <w:textAlignment w:val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прилагаемый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sz w:val="28"/>
          <w:szCs w:val="28"/>
        </w:rPr>
        <w:t>Административ</w:t>
      </w:r>
      <w:r>
        <w:rPr>
          <w:rStyle w:val="FontStyle53"/>
          <w:rFonts w:eastAsia="Andale Sans UI"/>
          <w:sz w:val="28"/>
          <w:szCs w:val="28"/>
          <w:lang w:val="ru-RU"/>
        </w:rPr>
        <w:t>ный</w:t>
      </w:r>
      <w:proofErr w:type="spellEnd"/>
      <w:r>
        <w:rPr>
          <w:rStyle w:val="FontStyle53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sz w:val="28"/>
          <w:szCs w:val="28"/>
        </w:rPr>
        <w:t>регламент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предоставления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администрацией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сельского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поселения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r>
        <w:rPr>
          <w:rStyle w:val="FontStyle57"/>
          <w:rFonts w:eastAsia="Andale Sans UI"/>
          <w:sz w:val="28"/>
          <w:szCs w:val="28"/>
          <w:lang w:val="ru-RU"/>
        </w:rPr>
        <w:t>Бобровка</w:t>
      </w:r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муниципального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района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r>
        <w:rPr>
          <w:rStyle w:val="FontStyle57"/>
          <w:rFonts w:eastAsia="Andale Sans UI"/>
          <w:sz w:val="28"/>
          <w:szCs w:val="28"/>
          <w:lang w:val="ru-RU"/>
        </w:rPr>
        <w:t>Кинельский</w:t>
      </w:r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муниципальной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услуги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«</w:t>
      </w:r>
      <w:proofErr w:type="spellStart"/>
      <w:r>
        <w:rPr>
          <w:rStyle w:val="FontStyle57"/>
          <w:rFonts w:eastAsia="Andale Sans UI"/>
          <w:sz w:val="28"/>
          <w:szCs w:val="28"/>
        </w:rPr>
        <w:t>Предоставление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разрешения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на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условно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разрешенный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вид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использования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земельного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участка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или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объекта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капитального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строительства</w:t>
      </w:r>
      <w:proofErr w:type="spellEnd"/>
      <w:r>
        <w:rPr>
          <w:rStyle w:val="FontStyle57"/>
          <w:rFonts w:eastAsia="Andale Sans UI"/>
          <w:sz w:val="28"/>
          <w:szCs w:val="28"/>
        </w:rPr>
        <w:t>»</w:t>
      </w:r>
      <w:r>
        <w:rPr>
          <w:rStyle w:val="FontStyle57"/>
          <w:rFonts w:eastAsia="Andale Sans UI"/>
          <w:sz w:val="28"/>
          <w:szCs w:val="28"/>
          <w:lang w:val="ru-RU"/>
        </w:rPr>
        <w:t>.</w:t>
      </w:r>
    </w:p>
    <w:p w:rsidR="00B8462E" w:rsidRDefault="00B8462E">
      <w:pPr>
        <w:widowControl/>
        <w:numPr>
          <w:ilvl w:val="0"/>
          <w:numId w:val="11"/>
        </w:numPr>
        <w:suppressAutoHyphens w:val="0"/>
        <w:spacing w:after="200" w:line="360" w:lineRule="auto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Признать утратившим силу Постановление администрации сельского поселения Бобровка муниципального района Кинельский Самарской области от 13 а</w:t>
      </w:r>
      <w:r w:rsidR="00637EC3">
        <w:rPr>
          <w:sz w:val="28"/>
          <w:szCs w:val="28"/>
          <w:lang w:val="ru-RU"/>
        </w:rPr>
        <w:t>преля</w:t>
      </w:r>
      <w:r>
        <w:rPr>
          <w:sz w:val="28"/>
          <w:szCs w:val="28"/>
          <w:lang w:val="ru-RU"/>
        </w:rPr>
        <w:t xml:space="preserve"> 20</w:t>
      </w:r>
      <w:r w:rsidR="00637EC3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года № </w:t>
      </w:r>
      <w:r w:rsidR="00637EC3">
        <w:rPr>
          <w:sz w:val="28"/>
          <w:szCs w:val="28"/>
          <w:lang w:val="ru-RU"/>
        </w:rPr>
        <w:t>71</w:t>
      </w:r>
      <w:r>
        <w:rPr>
          <w:sz w:val="28"/>
          <w:szCs w:val="28"/>
          <w:lang w:val="ru-RU"/>
        </w:rPr>
        <w:t xml:space="preserve"> «</w:t>
      </w:r>
      <w:proofErr w:type="spellStart"/>
      <w:r w:rsidR="00637EC3" w:rsidRPr="00637EC3">
        <w:rPr>
          <w:sz w:val="28"/>
          <w:szCs w:val="28"/>
        </w:rPr>
        <w:t>Об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утверждении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Административн</w:t>
      </w:r>
      <w:proofErr w:type="spellEnd"/>
      <w:r w:rsidR="00637EC3" w:rsidRPr="00637EC3">
        <w:rPr>
          <w:sz w:val="28"/>
          <w:szCs w:val="28"/>
          <w:lang w:val="ru-RU"/>
        </w:rPr>
        <w:t>ого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регламент</w:t>
      </w:r>
      <w:proofErr w:type="spellEnd"/>
      <w:r w:rsidR="00637EC3" w:rsidRPr="00637EC3">
        <w:rPr>
          <w:sz w:val="28"/>
          <w:szCs w:val="28"/>
          <w:lang w:val="ru-RU"/>
        </w:rPr>
        <w:t>а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предоставления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администрацией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сельского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поселения</w:t>
      </w:r>
      <w:proofErr w:type="spellEnd"/>
      <w:r w:rsidR="00637EC3" w:rsidRPr="00637EC3">
        <w:rPr>
          <w:sz w:val="28"/>
          <w:szCs w:val="28"/>
        </w:rPr>
        <w:t xml:space="preserve"> </w:t>
      </w:r>
      <w:r w:rsidR="00637EC3" w:rsidRPr="00637EC3">
        <w:rPr>
          <w:sz w:val="28"/>
          <w:szCs w:val="28"/>
          <w:lang w:val="ru-RU"/>
        </w:rPr>
        <w:t>Бобровка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муниципального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района</w:t>
      </w:r>
      <w:proofErr w:type="spellEnd"/>
      <w:r w:rsidR="00637EC3" w:rsidRPr="00637EC3">
        <w:rPr>
          <w:sz w:val="28"/>
          <w:szCs w:val="28"/>
        </w:rPr>
        <w:t xml:space="preserve"> </w:t>
      </w:r>
      <w:r w:rsidR="00637EC3" w:rsidRPr="00637EC3">
        <w:rPr>
          <w:sz w:val="28"/>
          <w:szCs w:val="28"/>
          <w:lang w:val="ru-RU"/>
        </w:rPr>
        <w:t>Кинельский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муниципальной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услуги</w:t>
      </w:r>
      <w:proofErr w:type="spellEnd"/>
      <w:r w:rsidR="00637EC3" w:rsidRPr="00637EC3">
        <w:rPr>
          <w:sz w:val="28"/>
          <w:szCs w:val="28"/>
        </w:rPr>
        <w:t xml:space="preserve"> «</w:t>
      </w:r>
      <w:proofErr w:type="spellStart"/>
      <w:r w:rsidR="00637EC3" w:rsidRPr="00637EC3">
        <w:rPr>
          <w:sz w:val="28"/>
          <w:szCs w:val="28"/>
        </w:rPr>
        <w:t>Предоставление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разрешения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на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условно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разрешенный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вид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использования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земельного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участка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или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объекта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капитального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строительства</w:t>
      </w:r>
      <w:proofErr w:type="spellEnd"/>
      <w:r w:rsidRPr="00637EC3">
        <w:rPr>
          <w:rStyle w:val="FontStyle57"/>
          <w:rFonts w:eastAsia="Andale Sans UI"/>
          <w:sz w:val="28"/>
          <w:szCs w:val="28"/>
        </w:rPr>
        <w:t>»</w:t>
      </w:r>
      <w:r w:rsidRPr="00637EC3">
        <w:rPr>
          <w:rStyle w:val="FontStyle57"/>
          <w:rFonts w:eastAsia="Andale Sans UI"/>
          <w:sz w:val="28"/>
          <w:szCs w:val="28"/>
          <w:lang w:val="ru-RU"/>
        </w:rPr>
        <w:t>.</w:t>
      </w:r>
    </w:p>
    <w:p w:rsidR="00B8462E" w:rsidRDefault="00B8462E">
      <w:pPr>
        <w:widowControl/>
        <w:numPr>
          <w:ilvl w:val="0"/>
          <w:numId w:val="11"/>
        </w:numPr>
        <w:suppressAutoHyphens w:val="0"/>
        <w:spacing w:after="200" w:line="360" w:lineRule="auto"/>
        <w:ind w:left="0"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Кинельский www.kinel.ru и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Бобровские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вести</w:t>
      </w:r>
      <w:proofErr w:type="spellEnd"/>
      <w:r>
        <w:rPr>
          <w:sz w:val="28"/>
          <w:szCs w:val="28"/>
        </w:rPr>
        <w:t>».</w:t>
      </w:r>
    </w:p>
    <w:p w:rsidR="00B8462E" w:rsidRDefault="00B846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. </w:t>
      </w:r>
    </w:p>
    <w:p w:rsidR="00B8462E" w:rsidRDefault="00B8462E" w:rsidP="004510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возложить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 Заместителя главы </w:t>
      </w:r>
      <w:proofErr w:type="spellStart"/>
      <w:r>
        <w:rPr>
          <w:sz w:val="28"/>
          <w:szCs w:val="28"/>
          <w:lang w:val="ru-RU"/>
        </w:rPr>
        <w:t>сельск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Кинельский </w:t>
      </w:r>
      <w:proofErr w:type="spellStart"/>
      <w:r>
        <w:rPr>
          <w:sz w:val="28"/>
          <w:szCs w:val="28"/>
        </w:rPr>
        <w:t>Самарской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.</w:t>
      </w:r>
    </w:p>
    <w:p w:rsidR="00B8462E" w:rsidRDefault="00B8462E">
      <w:pPr>
        <w:rPr>
          <w:sz w:val="28"/>
          <w:szCs w:val="28"/>
        </w:rPr>
      </w:pPr>
    </w:p>
    <w:p w:rsidR="00B8462E" w:rsidRDefault="00B8462E">
      <w:pPr>
        <w:rPr>
          <w:sz w:val="28"/>
          <w:szCs w:val="28"/>
        </w:rPr>
      </w:pPr>
    </w:p>
    <w:p w:rsidR="00B8462E" w:rsidRDefault="00B8462E">
      <w:pPr>
        <w:rPr>
          <w:sz w:val="28"/>
          <w:szCs w:val="28"/>
        </w:rPr>
      </w:pPr>
    </w:p>
    <w:p w:rsidR="00B8462E" w:rsidRDefault="00B8462E">
      <w:pPr>
        <w:pStyle w:val="aa"/>
        <w:spacing w:line="360" w:lineRule="auto"/>
        <w:ind w:right="-1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Глава сельского поселения Бобровка                    </w:t>
      </w:r>
      <w:r w:rsidR="0045102B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</w:t>
      </w:r>
      <w:r w:rsidR="00380B72">
        <w:rPr>
          <w:b/>
          <w:color w:val="000000"/>
          <w:sz w:val="28"/>
          <w:szCs w:val="28"/>
        </w:rPr>
        <w:t>А. Ю. Мамонов</w:t>
      </w: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276" w:lineRule="auto"/>
        <w:jc w:val="both"/>
      </w:pPr>
    </w:p>
    <w:p w:rsidR="00B8462E" w:rsidRDefault="00B8462E">
      <w:pPr>
        <w:pStyle w:val="Style1"/>
        <w:jc w:val="right"/>
        <w:rPr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E12ABA" w:rsidRDefault="00E12ABA" w:rsidP="00E12ABA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Исполнитель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Генералова</w:t>
      </w:r>
      <w:proofErr w:type="spellEnd"/>
      <w:r>
        <w:rPr>
          <w:sz w:val="16"/>
          <w:szCs w:val="16"/>
        </w:rPr>
        <w:t xml:space="preserve"> Г. М. .</w:t>
      </w:r>
    </w:p>
    <w:p w:rsidR="009C5480" w:rsidRPr="00E12ABA" w:rsidRDefault="00E12ABA" w:rsidP="00E12ABA">
      <w:pPr>
        <w:jc w:val="both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t>телефон</w:t>
      </w:r>
      <w:proofErr w:type="spellEnd"/>
      <w:r>
        <w:rPr>
          <w:sz w:val="16"/>
          <w:szCs w:val="16"/>
        </w:rPr>
        <w:t>: 8(846) 32553</w:t>
      </w:r>
      <w:r>
        <w:rPr>
          <w:sz w:val="16"/>
          <w:szCs w:val="16"/>
          <w:lang w:val="ru-RU"/>
        </w:rPr>
        <w:t>.</w:t>
      </w:r>
    </w:p>
    <w:p w:rsidR="00B8462E" w:rsidRPr="007148DE" w:rsidRDefault="00B8462E">
      <w:pPr>
        <w:pStyle w:val="Style1"/>
        <w:jc w:val="right"/>
      </w:pPr>
      <w:r w:rsidRPr="007148DE">
        <w:rPr>
          <w:lang w:val="ru-RU"/>
        </w:rPr>
        <w:t>УТВЕРЖДЕН</w:t>
      </w:r>
    </w:p>
    <w:p w:rsidR="00B8462E" w:rsidRPr="007148DE" w:rsidRDefault="00B8462E">
      <w:pPr>
        <w:pStyle w:val="Style1"/>
        <w:jc w:val="right"/>
      </w:pPr>
      <w:r w:rsidRPr="007148DE">
        <w:t xml:space="preserve"> </w:t>
      </w:r>
      <w:proofErr w:type="spellStart"/>
      <w:r w:rsidRPr="007148DE">
        <w:t>Постановлени</w:t>
      </w:r>
      <w:proofErr w:type="spellEnd"/>
      <w:r w:rsidRPr="007148DE">
        <w:rPr>
          <w:lang w:val="ru-RU"/>
        </w:rPr>
        <w:t>ем а</w:t>
      </w:r>
      <w:proofErr w:type="spellStart"/>
      <w:r w:rsidRPr="007148DE">
        <w:t>дминистрации</w:t>
      </w:r>
      <w:proofErr w:type="spellEnd"/>
    </w:p>
    <w:p w:rsidR="00B8462E" w:rsidRPr="007148DE" w:rsidRDefault="00B8462E">
      <w:pPr>
        <w:pStyle w:val="Style1"/>
        <w:jc w:val="right"/>
      </w:pPr>
      <w:proofErr w:type="spellStart"/>
      <w:r w:rsidRPr="007148DE">
        <w:t>сельского</w:t>
      </w:r>
      <w:proofErr w:type="spellEnd"/>
      <w:r w:rsidRPr="007148DE">
        <w:t xml:space="preserve"> </w:t>
      </w:r>
      <w:proofErr w:type="spellStart"/>
      <w:r w:rsidRPr="007148DE">
        <w:t>поселения</w:t>
      </w:r>
      <w:proofErr w:type="spellEnd"/>
      <w:r w:rsidRPr="007148DE">
        <w:t xml:space="preserve"> </w:t>
      </w:r>
      <w:r w:rsidRPr="007148DE">
        <w:rPr>
          <w:lang w:val="ru-RU"/>
        </w:rPr>
        <w:t>Бобровка</w:t>
      </w:r>
    </w:p>
    <w:p w:rsidR="00B8462E" w:rsidRPr="007148DE" w:rsidRDefault="00B8462E">
      <w:pPr>
        <w:pStyle w:val="Style1"/>
        <w:jc w:val="right"/>
        <w:rPr>
          <w:lang w:val="ru-RU"/>
        </w:rPr>
      </w:pPr>
      <w:proofErr w:type="spellStart"/>
      <w:r w:rsidRPr="007148DE">
        <w:t>муниципального</w:t>
      </w:r>
      <w:proofErr w:type="spellEnd"/>
      <w:r w:rsidRPr="007148DE">
        <w:t xml:space="preserve"> </w:t>
      </w:r>
      <w:proofErr w:type="spellStart"/>
      <w:r w:rsidRPr="007148DE">
        <w:t>района</w:t>
      </w:r>
      <w:proofErr w:type="spellEnd"/>
      <w:r w:rsidRPr="007148DE">
        <w:t xml:space="preserve"> </w:t>
      </w:r>
      <w:r w:rsidRPr="007148DE">
        <w:rPr>
          <w:lang w:val="ru-RU"/>
        </w:rPr>
        <w:t>Кинельский</w:t>
      </w:r>
    </w:p>
    <w:p w:rsidR="00B8462E" w:rsidRPr="007148DE" w:rsidRDefault="00B8462E">
      <w:pPr>
        <w:pStyle w:val="Style1"/>
        <w:jc w:val="right"/>
        <w:rPr>
          <w:lang w:val="ru-RU"/>
        </w:rPr>
      </w:pPr>
      <w:r w:rsidRPr="007148DE">
        <w:rPr>
          <w:lang w:val="ru-RU"/>
        </w:rPr>
        <w:t>Самарской области</w:t>
      </w:r>
    </w:p>
    <w:p w:rsidR="00E12ABA" w:rsidRPr="00724A36" w:rsidRDefault="00E12ABA" w:rsidP="00E12ABA">
      <w:pPr>
        <w:pStyle w:val="Style3"/>
        <w:spacing w:line="240" w:lineRule="auto"/>
        <w:rPr>
          <w:color w:val="000000" w:themeColor="text1"/>
          <w:u w:val="single"/>
          <w:lang w:val="ru-RU"/>
        </w:rPr>
      </w:pPr>
      <w:r w:rsidRPr="00724A36">
        <w:rPr>
          <w:color w:val="000000" w:themeColor="text1"/>
          <w:lang w:val="ru-RU"/>
        </w:rPr>
        <w:t xml:space="preserve">от </w:t>
      </w:r>
      <w:r>
        <w:rPr>
          <w:color w:val="000000" w:themeColor="text1"/>
          <w:lang w:val="ru-RU"/>
        </w:rPr>
        <w:t>«</w:t>
      </w:r>
      <w:r w:rsidRPr="00724A36">
        <w:rPr>
          <w:color w:val="000000" w:themeColor="text1"/>
          <w:u w:val="single"/>
          <w:lang w:val="ru-RU"/>
        </w:rPr>
        <w:t>30</w:t>
      </w:r>
      <w:r>
        <w:rPr>
          <w:color w:val="000000" w:themeColor="text1"/>
          <w:lang w:val="ru-RU"/>
        </w:rPr>
        <w:t xml:space="preserve">» </w:t>
      </w:r>
      <w:r w:rsidRPr="00724A36">
        <w:rPr>
          <w:color w:val="000000" w:themeColor="text1"/>
          <w:u w:val="single"/>
          <w:lang w:val="ru-RU"/>
        </w:rPr>
        <w:t>августа</w:t>
      </w:r>
      <w:r w:rsidRPr="00724A36">
        <w:rPr>
          <w:color w:val="000000" w:themeColor="text1"/>
          <w:lang w:val="ru-RU"/>
        </w:rPr>
        <w:t xml:space="preserve"> 2023 года № </w:t>
      </w:r>
      <w:r>
        <w:rPr>
          <w:color w:val="000000" w:themeColor="text1"/>
          <w:u w:val="single"/>
          <w:lang w:val="ru-RU"/>
        </w:rPr>
        <w:t>208</w:t>
      </w:r>
    </w:p>
    <w:p w:rsidR="00B8462E" w:rsidRDefault="00B8462E">
      <w:pPr>
        <w:pStyle w:val="Style3"/>
        <w:spacing w:line="240" w:lineRule="auto"/>
        <w:rPr>
          <w:sz w:val="28"/>
          <w:szCs w:val="28"/>
          <w:lang w:val="ru-RU"/>
        </w:rPr>
      </w:pPr>
    </w:p>
    <w:p w:rsidR="007148DE" w:rsidRDefault="009C5480" w:rsidP="007148DE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АДМИНИСТРАТИВНЫЙ РЕГЛАМЕНТ</w:t>
      </w:r>
    </w:p>
    <w:p w:rsidR="009C5480" w:rsidRPr="009C5480" w:rsidRDefault="009C5480" w:rsidP="007148DE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1. Общие положения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1.1. 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1.2. Получатели услуги: физические лица, индивидуальные предприниматели, юридические лица (далее - заявитель).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 Информирование о предоставлении муниципальной услуги: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1.3.1. информация о порядке предоставления муниципальной услуги размещается: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на официальном сайте органа местного самоуправлени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я(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далее также - ОМСУ): </w:t>
      </w:r>
      <w:proofErr w:type="spellStart"/>
      <w:r w:rsidR="00226182" w:rsidRPr="00E725A2">
        <w:rPr>
          <w:rFonts w:eastAsiaTheme="minorEastAsia" w:cstheme="minorBidi"/>
          <w:color w:val="FF0000"/>
          <w:kern w:val="3"/>
          <w:szCs w:val="22"/>
          <w:lang w:val="ru-RU" w:eastAsia="ru-RU" w:bidi="ar-SA"/>
        </w:rPr>
        <w:t>www.kinel.ru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на сайте региональной информационной системы "Портал государственных и муниципальных услуг (функций) Самарской области": https://gosuslugi.samregion.ru/;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на Едином портале государственных и муниципальных услуг (функций) (https://www.gosuslugi.ru/) (далее - Единый портал);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в государственной информационной системе "Реестр государственных и муниципальных услуг) (http://frgu.ru) (далее - Региональный реестр).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непосредственно при личном приеме заявителя в Уполномоченном органе (</w:t>
      </w:r>
      <w:r w:rsidR="00D15DD2" w:rsidRPr="00D15DD2">
        <w:rPr>
          <w:rFonts w:eastAsiaTheme="minorEastAsia" w:cstheme="minorBidi"/>
          <w:kern w:val="3"/>
          <w:szCs w:val="22"/>
          <w:lang w:val="ru-RU" w:eastAsia="ru-RU" w:bidi="ar-SA"/>
        </w:rPr>
        <w:t>Администраци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и</w:t>
      </w:r>
      <w:r w:rsidR="00D15DD2" w:rsidRPr="00D15DD2">
        <w:rPr>
          <w:rFonts w:eastAsiaTheme="minorEastAsia" w:cstheme="minorBidi"/>
          <w:kern w:val="3"/>
          <w:szCs w:val="22"/>
          <w:lang w:val="ru-RU" w:eastAsia="ru-RU" w:bidi="ar-SA"/>
        </w:rPr>
        <w:t xml:space="preserve"> сельского поселения Бобровка муниципального района Кинельский Самарской области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по телефону Уполномоченным органом или многофункционального центра;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8) письменно, в том числе посредством электронной почты, факсимильной связи.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1.3.2. Консультирование по вопросам предоставления муниципальной услуги осуществляется: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в многофункциональных центрах при устном обращении - лично или по телефону;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1.3.3. Информация о порядке и сроках предоставления муниципальной услуги предоставляется заявителю бесплатно.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1.3.4. 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Информация о ходе рассмотрения заявления о предоставлении муниципальной услуги и о результатах 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2. Стандарт предоставления муниципальной услуги</w:t>
      </w:r>
    </w:p>
    <w:p w:rsidR="009C5480" w:rsidRPr="009C5480" w:rsidRDefault="009C5480" w:rsidP="00E725A2">
      <w:pPr>
        <w:widowControl/>
        <w:overflowPunct w:val="0"/>
        <w:autoSpaceDE w:val="0"/>
        <w:autoSpaceDN w:val="0"/>
        <w:ind w:firstLine="68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2.1. Наименование муниципальной услуги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 xml:space="preserve"> «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>»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2.2. Наименование органа местного самоуправления, непосредственно предоставляющего муниципальную услугу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Администрация </w:t>
      </w:r>
      <w:r w:rsidR="00E725A2" w:rsidRPr="00E725A2">
        <w:rPr>
          <w:rFonts w:eastAsiaTheme="minorEastAsia" w:cstheme="minorBidi"/>
          <w:kern w:val="3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Самарской области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>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2.3. Перечень нормативных правовых актов, регулирующих предоставление 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муниципаль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твенной информационной системе «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Федеральный реестр государственных и муниципальных услуг (функций) и на Едином портале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»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2.4. Описание результата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2.4.1. Результатами предоставления муниципальной услуги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1) 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 к настоящему Административному регламенту);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решение об отказе в предоставлении муниципальной услуги (по форме, согла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сно приложению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3 к настоящему Административному регламенту).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 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2.5.1. Срок предоставления муниципальной услуги не может превышать 47 рабочих дней рабочих дней со дня регистрации заявления и документов, необходимых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 xml:space="preserve"> для предоставления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2.5.2. В случае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,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2.5.3. Приостановление срока предоставления муниципальной услуги не предусмотрено.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2.5.4. Выдача документа, являющег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 xml:space="preserve">ося результатом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в Уполномоченном органе, МФЦ осуществляется в день обращения заявителя за результатом пр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едоставления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 xml:space="preserve">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услуги, а также услуг, которые являются необходимыми и обязательными для пре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 xml:space="preserve">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муниципальных услуг, подлежащих представлению заявителем, способы их получения заявителем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2.6.1. Для получения муниципальной услуги заявитель представляет следующие документы: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документ, удостоверяющий личность;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заявление: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- в форме документа на бумажном носителе по форме, согласно приложению 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1 к настоящему Административному регламенту;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- в электронной форме (заполняется посредством внесения соответствующих сведений в интерактивную форму заявления).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Заявление о предоставлении или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hyperlink r:id="rId7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Федерального закона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от 06.04.2011 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63-ФЗ "Об электронной подписи" (далее - Федеральный закон 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63-ФЗ).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ии и ау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2.6.2. К заявлению прилагаются: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Административного регламента;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2.6.3. Заявление и прилагаемые документы могут быть представлены (направлены) заявителем одним из следующих способов: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лично или посредством почтового отправления в орган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через МФЦ;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через Региональный портал или Единый портал.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2.6.4. Запрещается требовать от заявителя: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8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6 статьи 7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от 27 июля 2010 г. 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210-ФЗ "Об организации предоставления государственных и муниципальных услуг" (далее - Федеральный закон 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3) 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1 статьи 9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 xml:space="preserve"> услуги, либо в предоставлении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уведомляется заявитель, а также приносятся извинения за доставленные неудобства.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документы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2.7. 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2.7.1. Получаются в рамках межведомственного взаимодействия: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2.7.2. Заявитель вправе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предоставить документы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(сведе</w:t>
      </w:r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>ния), указанные в пунктах 2.7.1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2.7.3. 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2.8. Исчерпывающий перечень оснований для отказа в приеме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документов, необходимых для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подача заявления (запроса) от имени заявителя не уполномоченным на то лицом;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электронные документы не соответствуют требованиям к форматам их предоставления и (или) не читаются;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9) несоблюдение установленных </w:t>
      </w:r>
      <w:hyperlink r:id="rId12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статьей 11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</w:t>
      </w:r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>дерального закона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63-ФЗ условий признания действительности, усиленной квалифицированной электронной подписи".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2.9.1. Основания для приостановления предоставления муниципальной услуги отсутствуют.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2.9.2. Основания для отказа в предоставлении муниципальной услуги: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8) земельный участок, в отношении которого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запрашивается условно разрешенный вид использования имеет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пересечение с границами земель лесного фонда;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9) 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10) 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11) 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12) 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13) отсутствие у заявителя права на земельный участок или объект капитального строительства.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2.10. Порядок, размер и основания взимания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государственной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пошлины или иной платы, взимаемой за предоставление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Предоставление муниципальной услуги является платной. Согласно </w:t>
      </w:r>
      <w:hyperlink r:id="rId13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10 статьи 39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Градостроительного кодекса Российской Федерации,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илиюридическое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лицо, заинтересованное в предоставлении такого разрешения.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797731">
      <w:pPr>
        <w:widowControl/>
        <w:overflowPunct w:val="0"/>
        <w:autoSpaceDE w:val="0"/>
        <w:autoSpaceDN w:val="0"/>
        <w:ind w:firstLine="72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2.11.1. Время ожидания при подаче заявления на получение муниципальной услуги - не более 15 минут.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2.11.2.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 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2.12.1. 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2.12.2. 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2.12.3. 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2.13. Требования к помещениям, в которых предоставляются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2.13.1. 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Обеспечивается беспрепятственный доступ инвалидов к месту предоставления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Визуальная, текстовая и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мультимедийная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инфор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мация о порядке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2.13.2. 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предоставления муниципальной услуги обеспечивается: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возможность посадки в транспортное средство и высадки из него, в том числе с использованием кресла-коляски;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5) допуск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сурдопереводчика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тифлосурдопереводчика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6) 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4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приказом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Министерства труда и социальной защиты Росс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ийской Федерации от 22.06.2015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при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предоставлении</w:t>
      </w:r>
      <w:proofErr w:type="spellEnd"/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 Показатели доступности и качества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2.14.1. Показателями доступности предоставления муниципальной услуги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местного самоуправления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, на Едином портале, Региональном портале;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оказание помощи инвалидам в преодолении барьеров, мешающих получению ими услуг наравне с другими лицами.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2.14.2. Показателями качества предоставления муниципальной услуги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соблюдение сроков приема и рассмотрения документов;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соблюдение срока получения результата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отсутствие обоснованных жалоб на нарушения Регламента, совершенные работниками органа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количество взаимодействий заявителя с должностными лицами (без учета консультаций).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2.14.3. 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2.14.4. 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2.15. Иные требования, в том числе учитывающие особенности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DE33EE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 xml:space="preserve">2.15.1. При предоставлении </w:t>
      </w:r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в электронной форме заявитель вправе: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а) 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б) под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ать заявление о предоставлении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и иные документы, необходимые для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в) получить сведения о ходе выполнения заявлений о предоставлении муниципальной услуги, поданных в электронной форме;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г) осуществить оценку качества предоставления муниципальной услуги посредством Регионального портала;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) получить рез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ультат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в форме электронного документа;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е) 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м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униципальными служащими.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2.15.2. 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2.15.3. 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При направлении заявления в электронной форме или в виде электронного документа в Администрации сельского поселения запрещается требовать от заявителя повторного формирования и подписания заявления на бумажном носителе.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3.1. Описание последовательности действий при предоставлении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3.1.1. Предоставление муниципальной услуги включает в себя следующие процедуры: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проверка документов и регистрация заявления;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рассмотрение документов и сведений;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организация и проведение публичных слушаний или общественных обсуждений;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принятие решения о предоставлении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7) выдача (направление) заявителю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результатамуниципальной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Описание административных процедур представлено в Приложении 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5 к настоящему Административному регламенту.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4. Формы </w:t>
      </w:r>
      <w:proofErr w:type="gramStart"/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контроля за</w:t>
      </w:r>
      <w:proofErr w:type="gramEnd"/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 исполнением административного регламента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4.1. 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ответственными должностными лицами Администрации сельского поселения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4.1.1. 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Контроль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сельского поселения.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4.1.2. 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Контроль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DE33EE">
      <w:pPr>
        <w:widowControl/>
        <w:overflowPunct w:val="0"/>
        <w:autoSpaceDE w:val="0"/>
        <w:autoSpaceDN w:val="0"/>
        <w:ind w:firstLine="68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контроля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полнотой и качеством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4.2.1.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Плановые проверки проводятся в соответствии с планом работы органа местного самоуправления, но не реже 1 раза в 3 года.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4.6. 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МФЦ и его работники несут ответственность, установленную законодательством Российской Федерации: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за полноту передаваемых в Уполномоченный орган заявлений, иных документов, принятых от заявителя в МФЦ;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Жалоба на на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рушение порядка предоставления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или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4.4. Положения, характеризующие требования к порядку и формам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контроля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Контроль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а также их должностных лиц, муниципальных служащих, работников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твующих в предоставлении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руководителю такого органа.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нарушение срока регистрации запроса заявителя о предоставлении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нарушение срока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8) нарушение срока или порядка выдачи документов по результатам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пунктом 4 части 1 статьи 7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17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N 210-ФЗ, подаются руководителям этих организаций.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5.3. Жалоба должна содержать следующую информацию: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наименование органа, предоставляющего муниципальную услугу, должностного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лица органа, предоставляющего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муниципальную услугу, многофункционального центра, его руководителя и (или) работника, организаций, предусмотренных </w:t>
      </w:r>
      <w:hyperlink r:id="rId18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их руководителей и (или) работников, решения и действия (бездействие) которых обжалуются;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сведения об обжалуемых решениях и действиях (бездейс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твии) органа, предоставляющего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их работников;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их работников.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5.4. Поступившая жалоба подлежит регистрации в срок не позднее 1 (одного) рабочего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дляс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момента поступления.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5.5. 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1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2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210-ФЗ,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вприеме</w:t>
      </w:r>
      <w:proofErr w:type="spellEnd"/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дней.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5.6.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5.7. По результатам рассмотрения жалобы принимается одно из следующих решений: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жалоба удовлетворяется, в том числе в форме отмены принятого решения, исправления допущенных опечаток и ошибок в выданн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ых в результате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 удовлетворении жалобы отказывается.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bookmarkStart w:id="0" w:name="_GoBack"/>
      <w:bookmarkEnd w:id="0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1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(наименование органа местного самоуправления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муниципального образования)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от_______________________________________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эл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. почта;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ЗАЯВЛЕНИЕ</w:t>
      </w: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9C5480" w:rsidP="00875601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Сведения о земельном участке: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_____________________________________________________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адрес, кадастровый номер, площадь, вид разрешенного использования. </w:t>
      </w:r>
    </w:p>
    <w:p w:rsidR="009C5480" w:rsidRPr="009C5480" w:rsidRDefault="009C5480" w:rsidP="00875601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Сведения об объекте капитального строительства: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____________________________________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кадастровый номер, площадь, этажность, назначение.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 заявлению прилагаются следующие документы:</w:t>
      </w:r>
    </w:p>
    <w:p w:rsidR="00875601" w:rsidRDefault="00875601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(указывается перечень прилагаемых документов)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Результат предоставления муниципальной услуги, прошу предоставить: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(указать способ получения результата предоставления муниципальной услуги).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2"/>
        <w:gridCol w:w="505"/>
        <w:gridCol w:w="1346"/>
        <w:gridCol w:w="673"/>
        <w:gridCol w:w="617"/>
        <w:gridCol w:w="617"/>
        <w:gridCol w:w="2746"/>
        <w:gridCol w:w="1682"/>
      </w:tblGrid>
      <w:tr w:rsidR="009C5480" w:rsidRPr="009C5480" w:rsidTr="000F5AE6"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510" w:type="dxa"/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2" w:space="0" w:color="000000"/>
            </w:tcBorders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80" w:type="dxa"/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  <w:tr w:rsidR="009C5480" w:rsidRPr="009C5480" w:rsidTr="000F5AE6">
        <w:tc>
          <w:tcPr>
            <w:tcW w:w="1814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(дата)</w:t>
            </w:r>
          </w:p>
        </w:tc>
        <w:tc>
          <w:tcPr>
            <w:tcW w:w="510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680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(ФИО)</w:t>
            </w:r>
          </w:p>
        </w:tc>
        <w:tc>
          <w:tcPr>
            <w:tcW w:w="1701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</w:tbl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</w:t>
      </w: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Pr="009C5480" w:rsidRDefault="00875601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875601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>
        <w:rPr>
          <w:rFonts w:eastAsiaTheme="minorEastAsia" w:cstheme="minorBidi"/>
          <w:kern w:val="3"/>
          <w:szCs w:val="22"/>
          <w:lang w:val="ru-RU" w:eastAsia="ru-RU" w:bidi="ar-SA"/>
        </w:rPr>
        <w:t>от________________№</w:t>
      </w:r>
      <w:proofErr w:type="spellEnd"/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</w:t>
      </w:r>
    </w:p>
    <w:p w:rsidR="00875601" w:rsidRDefault="00875601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В соответствии с </w:t>
      </w:r>
      <w:hyperlink r:id="rId23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Градостроительным кодексом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Российской Федерации, </w:t>
      </w:r>
      <w:hyperlink r:id="rId24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Федеральным законом</w:t>
        </w:r>
      </w:hyperlink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от 6 октября 2003 г.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__________, рекомендации Комиссии по подготовке проектов правил землепользования и застройки (протокол от ____________ г.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__________).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 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а-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"_____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 в отношении земельного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(наименование условно разрешенного вида использования)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участка с кадастровым номером ___________________, расположенного по адресу: 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(указывается адрес)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 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 Опубликовать настоящее постановление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"__________________________".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 Настоящее решение (постановление/распоряжение) вступает в силу после его официального опубликования.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5. Контроль за исполнением настоящего постановления возложить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________________________________________________________________________.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Должностное лицо (ФИО)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75601">
      <w:pPr>
        <w:widowControl/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(подпись должностного лица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3</w:t>
      </w: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875601" w:rsidRPr="009C5480" w:rsidRDefault="00875601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875601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>
        <w:rPr>
          <w:rFonts w:eastAsiaTheme="minorEastAsia" w:cstheme="minorBidi"/>
          <w:kern w:val="3"/>
          <w:szCs w:val="22"/>
          <w:lang w:val="ru-RU" w:eastAsia="ru-RU" w:bidi="ar-SA"/>
        </w:rPr>
        <w:t>от________________№</w:t>
      </w:r>
      <w:proofErr w:type="spellEnd"/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(Ф.И.О. физического лица, наименование юридического лица- заявителя,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дата направления заявления)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 основании______________________________________________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с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(указывается основание отказа в предоставлении разрешения)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Должностное лицо (ФИО)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875601" w:rsidP="00875601">
      <w:pPr>
        <w:widowControl/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>(подпись должностного лица</w:t>
      </w:r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4</w:t>
      </w: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807130" w:rsidRPr="009C5480" w:rsidRDefault="0080713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80713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(Бланк органа, осуществляющего предоставление 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м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униципальной услуги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807130" w:rsidRDefault="00807130" w:rsidP="0080713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07130" w:rsidRPr="009C5480" w:rsidRDefault="00807130" w:rsidP="0080713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-д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ля юридических лиц)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07130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УВЕДОМЛЕНИЕ</w:t>
      </w:r>
    </w:p>
    <w:p w:rsidR="009C5480" w:rsidRPr="009C5480" w:rsidRDefault="009C5480" w:rsidP="00807130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ОБ ОТКАЗЕ В ПРИЕМЕ ДОКУМЕНТОВ, </w:t>
      </w:r>
      <w:r w:rsidR="0080713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НЕОБХОДИМЫХ ДЛЯ ПРЕДОСТАВЛЕНИЯ </w:t>
      </w: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от________________N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(Ф.И.О. физического лица, наименование юридического лица- заявителя,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дата направления заявления)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принято решение об отказе в приеме документов, необходимых для предоставления муниципальной услуги "Предоставлении разрешения на условно разрешенный вид использования земельного участка или объекта капитального строительства" в связи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с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: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(указываются основания отказа в приеме документов, необходимых для предоставления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 _______</w:t>
      </w:r>
      <w:r w:rsidR="009E33D7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Должностное лицо (ФИО)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E33D7">
      <w:pPr>
        <w:widowControl/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(подпись должностного лица)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  <w:sectPr w:rsidR="009C5480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7148DE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5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 Административному регламенту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 предоставлению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СОСТАВ, ПОСЛЕДОВАТЕЛЬНОСТЬ И СРОКИ ВЫПОЛНЕНИЯ АДМИНИСТРАТИВНЫХ ПРОЦЕДУР</w:t>
      </w:r>
      <w:r w:rsidR="007148DE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 (ДЕЙСТВИЙ) ПРИ ПРЕДОСТАВЛЕНИИ </w:t>
      </w: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1"/>
        <w:gridCol w:w="2250"/>
        <w:gridCol w:w="1321"/>
        <w:gridCol w:w="1798"/>
        <w:gridCol w:w="1559"/>
        <w:gridCol w:w="1701"/>
        <w:gridCol w:w="3969"/>
      </w:tblGrid>
      <w:tr w:rsidR="009C5480" w:rsidRPr="009C5480" w:rsidTr="007148DE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Основание для начала административной процедуры</w:t>
            </w:r>
          </w:p>
        </w:tc>
        <w:tc>
          <w:tcPr>
            <w:tcW w:w="2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Содержание административных действий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Срок выполнения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администра-тивных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действий</w:t>
            </w:r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Должност-ное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Место выполнения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административно-го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Критерии принятия решения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Результат административного действия, способ фиксации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1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2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3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6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7</w:t>
            </w: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1. Проверка документов и регистрация заявления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 1 рабочего дня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 / ГИС / ПГС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регистрация заявления и документов в ГИС (присвоение номера и датирование);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C5480" w:rsidRPr="009C5480" w:rsidTr="007148DE">
        <w:trPr>
          <w:gridAfter w:val="1"/>
          <w:wAfter w:w="3969" w:type="dxa"/>
        </w:trPr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  <w:tr w:rsidR="009C5480" w:rsidRPr="009C5480" w:rsidTr="007148DE">
        <w:trPr>
          <w:gridAfter w:val="1"/>
          <w:wAfter w:w="3969" w:type="dxa"/>
        </w:trPr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орган/ГИС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2. Получение сведений посредством СМЭВ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ответственному</w:t>
            </w:r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за предоставление 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направление межведомственных запросов в органы и организации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в день регистрации заявления и документов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енное за предоставление 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орган/ГИС/ ПГС / СМЭВ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орган) /ГИС/ ПГС/СМЭВ</w:t>
            </w:r>
            <w:proofErr w:type="gramEnd"/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3. Рассмотрение документов и сведений, проведение публичных слушаний или общественных обсуждений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ветственному</w:t>
            </w:r>
            <w:proofErr w:type="gramEnd"/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за предоставление 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 5 рабочих дней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орган)/ГИС /</w:t>
            </w:r>
            <w:proofErr w:type="gramEnd"/>
          </w:p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ПГС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соответствие документов и сведений требованиям нормативных правовых актов 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предоставления 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проведение публичных слушаний или общественных обсуждений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должностное лицо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Уполномо-ченного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органа, </w:t>
            </w:r>
            <w:proofErr w:type="spell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ответствен-ное</w:t>
            </w:r>
            <w:proofErr w:type="spell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подготовка рекомендаций Комиссии</w:t>
            </w: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4. Принятие решения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проект результата предоставления 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Принятие решения о предоставления муниципальной услуги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Не более 3 дней со дня поступления рекомендаций Комиссии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тветственное за предоставление муниципальной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услуги;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Руководитель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Уполномо-ченного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органа или иное </w:t>
            </w:r>
            <w:proofErr w:type="spell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уполномо-ченное</w:t>
            </w:r>
            <w:proofErr w:type="spell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им лицо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орган) / ГИС / ПГС</w:t>
            </w:r>
            <w:proofErr w:type="gramEnd"/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-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9C5480" w:rsidRPr="009C5480" w:rsidTr="007148DE">
        <w:trPr>
          <w:gridAfter w:val="5"/>
          <w:wAfter w:w="10348" w:type="dxa"/>
        </w:trPr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Формирование решения о предоставлении 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 1 часа</w:t>
            </w:r>
          </w:p>
        </w:tc>
      </w:tr>
    </w:tbl>
    <w:p w:rsidR="009C5480" w:rsidRPr="009C5480" w:rsidRDefault="009C5480" w:rsidP="009C5480">
      <w:pPr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pStyle w:val="Style3"/>
        <w:spacing w:line="240" w:lineRule="auto"/>
        <w:jc w:val="both"/>
        <w:rPr>
          <w:sz w:val="28"/>
          <w:szCs w:val="28"/>
          <w:lang w:val="ru-RU"/>
        </w:rPr>
      </w:pPr>
    </w:p>
    <w:sectPr w:rsidR="009C5480" w:rsidRPr="009C5480" w:rsidSect="009C5480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2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4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6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8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92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4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36" w:hanging="1800"/>
      </w:pPr>
      <w:rPr>
        <w:rFonts w:eastAsia="Andale Sans UI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4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4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4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4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4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4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ndale Sans UI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23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25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31"/>
    <w:lvl w:ilvl="0">
      <w:start w:val="1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7">
    <w:nsid w:val="00000008"/>
    <w:multiLevelType w:val="multilevel"/>
    <w:tmpl w:val="00000008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8">
    <w:nsid w:val="00000009"/>
    <w:multiLevelType w:val="singleLevel"/>
    <w:tmpl w:val="0000000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lvl w:ilvl="0">
      <w:start w:val="4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4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4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4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4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4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4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14">
    <w:nsid w:val="0000000F"/>
    <w:multiLevelType w:val="multilevel"/>
    <w:tmpl w:val="0000000F"/>
    <w:lvl w:ilvl="0">
      <w:start w:val="20208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05A9A"/>
    <w:rsid w:val="000A530C"/>
    <w:rsid w:val="000F5AE6"/>
    <w:rsid w:val="00150D45"/>
    <w:rsid w:val="00226182"/>
    <w:rsid w:val="002948A5"/>
    <w:rsid w:val="00380B72"/>
    <w:rsid w:val="003A1207"/>
    <w:rsid w:val="003E24EE"/>
    <w:rsid w:val="0045102B"/>
    <w:rsid w:val="004F6FBB"/>
    <w:rsid w:val="005A003B"/>
    <w:rsid w:val="00637EC3"/>
    <w:rsid w:val="007148DE"/>
    <w:rsid w:val="00797731"/>
    <w:rsid w:val="008012D3"/>
    <w:rsid w:val="00805A9A"/>
    <w:rsid w:val="00807130"/>
    <w:rsid w:val="00875601"/>
    <w:rsid w:val="009918BB"/>
    <w:rsid w:val="009C5480"/>
    <w:rsid w:val="009E33D7"/>
    <w:rsid w:val="00AB2418"/>
    <w:rsid w:val="00AC702A"/>
    <w:rsid w:val="00B0223C"/>
    <w:rsid w:val="00B17F05"/>
    <w:rsid w:val="00B8462E"/>
    <w:rsid w:val="00D15DD2"/>
    <w:rsid w:val="00DE33EE"/>
    <w:rsid w:val="00E12ABA"/>
    <w:rsid w:val="00E23452"/>
    <w:rsid w:val="00E725A2"/>
    <w:rsid w:val="00EE79F8"/>
    <w:rsid w:val="00F35CAC"/>
    <w:rsid w:val="00F6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0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530C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A530C"/>
    <w:rPr>
      <w:rFonts w:eastAsia="Andale Sans UI" w:cs="Times New Roman"/>
      <w:sz w:val="28"/>
      <w:szCs w:val="28"/>
    </w:rPr>
  </w:style>
  <w:style w:type="character" w:customStyle="1" w:styleId="WW8Num3z0">
    <w:name w:val="WW8Num3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0">
    <w:name w:val="WW8Num4z0"/>
    <w:rsid w:val="000A530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A530C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0A530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A530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0A530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A530C"/>
  </w:style>
  <w:style w:type="character" w:customStyle="1" w:styleId="WW8Num8z2">
    <w:name w:val="WW8Num8z2"/>
    <w:rsid w:val="000A530C"/>
  </w:style>
  <w:style w:type="character" w:customStyle="1" w:styleId="WW8Num8z3">
    <w:name w:val="WW8Num8z3"/>
    <w:rsid w:val="000A530C"/>
  </w:style>
  <w:style w:type="character" w:customStyle="1" w:styleId="WW8Num8z4">
    <w:name w:val="WW8Num8z4"/>
    <w:rsid w:val="000A530C"/>
  </w:style>
  <w:style w:type="character" w:customStyle="1" w:styleId="WW8Num8z5">
    <w:name w:val="WW8Num8z5"/>
    <w:rsid w:val="000A530C"/>
  </w:style>
  <w:style w:type="character" w:customStyle="1" w:styleId="WW8Num8z6">
    <w:name w:val="WW8Num8z6"/>
    <w:rsid w:val="000A530C"/>
  </w:style>
  <w:style w:type="character" w:customStyle="1" w:styleId="WW8Num8z7">
    <w:name w:val="WW8Num8z7"/>
    <w:rsid w:val="000A530C"/>
  </w:style>
  <w:style w:type="character" w:customStyle="1" w:styleId="WW8Num8z8">
    <w:name w:val="WW8Num8z8"/>
    <w:rsid w:val="000A530C"/>
  </w:style>
  <w:style w:type="character" w:customStyle="1" w:styleId="WW8Num9z0">
    <w:name w:val="WW8Num9z0"/>
    <w:rsid w:val="000A530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A530C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0A530C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A530C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A530C"/>
    <w:rPr>
      <w:rFonts w:eastAsia="Andale Sans UI" w:cs="Times New Roman"/>
      <w:sz w:val="28"/>
      <w:szCs w:val="28"/>
    </w:rPr>
  </w:style>
  <w:style w:type="character" w:customStyle="1" w:styleId="WW8Num14z0">
    <w:name w:val="WW8Num14z0"/>
    <w:rsid w:val="000A530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0A530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0A530C"/>
    <w:rPr>
      <w:rFonts w:cs="Times New Roman"/>
      <w:sz w:val="28"/>
      <w:szCs w:val="28"/>
    </w:rPr>
  </w:style>
  <w:style w:type="character" w:customStyle="1" w:styleId="WW8Num17z0">
    <w:name w:val="WW8Num17z0"/>
    <w:rsid w:val="000A530C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A530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A530C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A530C"/>
    <w:rPr>
      <w:rFonts w:cs="Times New Roman"/>
    </w:rPr>
  </w:style>
  <w:style w:type="character" w:customStyle="1" w:styleId="WW8Num21z0">
    <w:name w:val="WW8Num21z0"/>
    <w:rsid w:val="000A530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A530C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3z1">
    <w:name w:val="WW8Num23z1"/>
    <w:rsid w:val="000A530C"/>
  </w:style>
  <w:style w:type="character" w:customStyle="1" w:styleId="WW8Num23z2">
    <w:name w:val="WW8Num23z2"/>
    <w:rsid w:val="000A530C"/>
  </w:style>
  <w:style w:type="character" w:customStyle="1" w:styleId="WW8Num23z3">
    <w:name w:val="WW8Num23z3"/>
    <w:rsid w:val="000A530C"/>
  </w:style>
  <w:style w:type="character" w:customStyle="1" w:styleId="WW8Num23z4">
    <w:name w:val="WW8Num23z4"/>
    <w:rsid w:val="000A530C"/>
  </w:style>
  <w:style w:type="character" w:customStyle="1" w:styleId="WW8Num23z5">
    <w:name w:val="WW8Num23z5"/>
    <w:rsid w:val="000A530C"/>
  </w:style>
  <w:style w:type="character" w:customStyle="1" w:styleId="WW8Num23z6">
    <w:name w:val="WW8Num23z6"/>
    <w:rsid w:val="000A530C"/>
  </w:style>
  <w:style w:type="character" w:customStyle="1" w:styleId="WW8Num23z7">
    <w:name w:val="WW8Num23z7"/>
    <w:rsid w:val="000A530C"/>
  </w:style>
  <w:style w:type="character" w:customStyle="1" w:styleId="WW8Num23z8">
    <w:name w:val="WW8Num23z8"/>
    <w:rsid w:val="000A530C"/>
  </w:style>
  <w:style w:type="character" w:customStyle="1" w:styleId="WW8Num24z0">
    <w:name w:val="WW8Num24z0"/>
    <w:rsid w:val="000A530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5z1">
    <w:name w:val="WW8Num25z1"/>
    <w:rsid w:val="000A530C"/>
  </w:style>
  <w:style w:type="character" w:customStyle="1" w:styleId="WW8Num25z2">
    <w:name w:val="WW8Num25z2"/>
    <w:rsid w:val="000A530C"/>
  </w:style>
  <w:style w:type="character" w:customStyle="1" w:styleId="WW8Num25z3">
    <w:name w:val="WW8Num25z3"/>
    <w:rsid w:val="000A530C"/>
  </w:style>
  <w:style w:type="character" w:customStyle="1" w:styleId="WW8Num25z4">
    <w:name w:val="WW8Num25z4"/>
    <w:rsid w:val="000A530C"/>
  </w:style>
  <w:style w:type="character" w:customStyle="1" w:styleId="WW8Num25z5">
    <w:name w:val="WW8Num25z5"/>
    <w:rsid w:val="000A530C"/>
  </w:style>
  <w:style w:type="character" w:customStyle="1" w:styleId="WW8Num25z6">
    <w:name w:val="WW8Num25z6"/>
    <w:rsid w:val="000A530C"/>
  </w:style>
  <w:style w:type="character" w:customStyle="1" w:styleId="WW8Num25z7">
    <w:name w:val="WW8Num25z7"/>
    <w:rsid w:val="000A530C"/>
  </w:style>
  <w:style w:type="character" w:customStyle="1" w:styleId="WW8Num25z8">
    <w:name w:val="WW8Num25z8"/>
    <w:rsid w:val="000A530C"/>
  </w:style>
  <w:style w:type="character" w:customStyle="1" w:styleId="WW8Num26z0">
    <w:name w:val="WW8Num26z0"/>
    <w:rsid w:val="000A530C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0A530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0A530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0A530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A530C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2z0">
    <w:name w:val="WW8Num32z0"/>
    <w:rsid w:val="000A530C"/>
    <w:rPr>
      <w:rFonts w:cs="Times New Roman"/>
      <w:sz w:val="28"/>
      <w:szCs w:val="28"/>
    </w:rPr>
  </w:style>
  <w:style w:type="character" w:customStyle="1" w:styleId="WW8Num33z0">
    <w:name w:val="WW8Num33z0"/>
    <w:rsid w:val="000A530C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0A530C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A530C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6z1">
    <w:name w:val="WW8Num36z1"/>
    <w:rsid w:val="000A530C"/>
  </w:style>
  <w:style w:type="character" w:customStyle="1" w:styleId="WW8Num36z2">
    <w:name w:val="WW8Num36z2"/>
    <w:rsid w:val="000A530C"/>
  </w:style>
  <w:style w:type="character" w:customStyle="1" w:styleId="WW8Num36z3">
    <w:name w:val="WW8Num36z3"/>
    <w:rsid w:val="000A530C"/>
  </w:style>
  <w:style w:type="character" w:customStyle="1" w:styleId="WW8Num36z4">
    <w:name w:val="WW8Num36z4"/>
    <w:rsid w:val="000A530C"/>
  </w:style>
  <w:style w:type="character" w:customStyle="1" w:styleId="WW8Num36z5">
    <w:name w:val="WW8Num36z5"/>
    <w:rsid w:val="000A530C"/>
  </w:style>
  <w:style w:type="character" w:customStyle="1" w:styleId="WW8Num36z6">
    <w:name w:val="WW8Num36z6"/>
    <w:rsid w:val="000A530C"/>
  </w:style>
  <w:style w:type="character" w:customStyle="1" w:styleId="WW8Num36z7">
    <w:name w:val="WW8Num36z7"/>
    <w:rsid w:val="000A530C"/>
  </w:style>
  <w:style w:type="character" w:customStyle="1" w:styleId="WW8Num36z8">
    <w:name w:val="WW8Num36z8"/>
    <w:rsid w:val="000A530C"/>
  </w:style>
  <w:style w:type="character" w:customStyle="1" w:styleId="WW8NumSt44z0">
    <w:name w:val="WW8NumSt44z0"/>
    <w:rsid w:val="000A530C"/>
    <w:rPr>
      <w:rFonts w:cs="Times New Roman"/>
      <w:sz w:val="28"/>
      <w:szCs w:val="28"/>
    </w:rPr>
  </w:style>
  <w:style w:type="character" w:customStyle="1" w:styleId="2">
    <w:name w:val="Основной шрифт абзаца2"/>
    <w:rsid w:val="000A530C"/>
  </w:style>
  <w:style w:type="character" w:customStyle="1" w:styleId="FontStyle57">
    <w:name w:val="Font Style57"/>
    <w:rsid w:val="000A530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0A530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0A530C"/>
    <w:rPr>
      <w:rFonts w:ascii="Times New Roman" w:eastAsia="Times New Roman" w:hAnsi="Times New Roman" w:cs="Times New Roman"/>
      <w:sz w:val="32"/>
      <w:szCs w:val="32"/>
    </w:rPr>
  </w:style>
  <w:style w:type="character" w:customStyle="1" w:styleId="RTFNum31">
    <w:name w:val="RTF_Num 3 1"/>
    <w:rsid w:val="000A530C"/>
    <w:rPr>
      <w:rFonts w:cs="Times New Roman"/>
    </w:rPr>
  </w:style>
  <w:style w:type="character" w:customStyle="1" w:styleId="RTFNum32">
    <w:name w:val="RTF_Num 3 2"/>
    <w:rsid w:val="000A530C"/>
    <w:rPr>
      <w:rFonts w:cs="Times New Roman"/>
    </w:rPr>
  </w:style>
  <w:style w:type="character" w:customStyle="1" w:styleId="RTFNum33">
    <w:name w:val="RTF_Num 3 3"/>
    <w:rsid w:val="000A530C"/>
    <w:rPr>
      <w:rFonts w:cs="Times New Roman"/>
    </w:rPr>
  </w:style>
  <w:style w:type="character" w:customStyle="1" w:styleId="RTFNum34">
    <w:name w:val="RTF_Num 3 4"/>
    <w:rsid w:val="000A530C"/>
    <w:rPr>
      <w:rFonts w:cs="Times New Roman"/>
    </w:rPr>
  </w:style>
  <w:style w:type="character" w:customStyle="1" w:styleId="RTFNum35">
    <w:name w:val="RTF_Num 3 5"/>
    <w:rsid w:val="000A530C"/>
    <w:rPr>
      <w:rFonts w:cs="Times New Roman"/>
    </w:rPr>
  </w:style>
  <w:style w:type="character" w:customStyle="1" w:styleId="RTFNum36">
    <w:name w:val="RTF_Num 3 6"/>
    <w:rsid w:val="000A530C"/>
    <w:rPr>
      <w:rFonts w:cs="Times New Roman"/>
    </w:rPr>
  </w:style>
  <w:style w:type="character" w:customStyle="1" w:styleId="RTFNum37">
    <w:name w:val="RTF_Num 3 7"/>
    <w:rsid w:val="000A530C"/>
    <w:rPr>
      <w:rFonts w:cs="Times New Roman"/>
    </w:rPr>
  </w:style>
  <w:style w:type="character" w:customStyle="1" w:styleId="RTFNum38">
    <w:name w:val="RTF_Num 3 8"/>
    <w:rsid w:val="000A530C"/>
    <w:rPr>
      <w:rFonts w:cs="Times New Roman"/>
    </w:rPr>
  </w:style>
  <w:style w:type="character" w:customStyle="1" w:styleId="RTFNum39">
    <w:name w:val="RTF_Num 3 9"/>
    <w:rsid w:val="000A530C"/>
    <w:rPr>
      <w:rFonts w:cs="Times New Roman"/>
    </w:rPr>
  </w:style>
  <w:style w:type="character" w:customStyle="1" w:styleId="RTFNum181">
    <w:name w:val="RTF_Num 18 1"/>
    <w:rsid w:val="000A530C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0A530C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0A530C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0A530C"/>
    <w:rPr>
      <w:color w:val="000080"/>
      <w:u w:val="single"/>
    </w:rPr>
  </w:style>
  <w:style w:type="character" w:customStyle="1" w:styleId="RTFNum331">
    <w:name w:val="RTF_Num 33 1"/>
    <w:rsid w:val="000A530C"/>
    <w:rPr>
      <w:rFonts w:ascii="Times New Roman" w:eastAsia="Times New Roman" w:hAnsi="Times New Roman" w:cs="Times New Roman"/>
    </w:rPr>
  </w:style>
  <w:style w:type="character" w:customStyle="1" w:styleId="FontStyle53">
    <w:name w:val="Font Style53"/>
    <w:rsid w:val="000A530C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81">
    <w:name w:val="RTF_Num 8 1"/>
    <w:rsid w:val="000A530C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0A530C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0A530C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0A530C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0A530C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0A530C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0A530C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0A530C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0A530C"/>
    <w:rPr>
      <w:rFonts w:ascii="Times New Roman" w:eastAsia="Times New Roman" w:hAnsi="Times New Roman" w:cs="Times New Roman"/>
    </w:rPr>
  </w:style>
  <w:style w:type="character" w:customStyle="1" w:styleId="RTFNum341">
    <w:name w:val="RTF_Num 34 1"/>
    <w:rsid w:val="000A530C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0A530C"/>
    <w:rPr>
      <w:rFonts w:ascii="Times New Roman" w:eastAsia="Times New Roman" w:hAnsi="Times New Roman" w:cs="Times New Roman"/>
    </w:rPr>
  </w:style>
  <w:style w:type="character" w:customStyle="1" w:styleId="RTFNum351">
    <w:name w:val="RTF_Num 35 1"/>
    <w:rsid w:val="000A530C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0A530C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0A530C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0A530C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0A530C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0A530C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0A530C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0A530C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0A530C"/>
    <w:rPr>
      <w:rFonts w:ascii="Times New Roman" w:eastAsia="Times New Roman" w:hAnsi="Times New Roman" w:cs="Times New Roman"/>
    </w:rPr>
  </w:style>
  <w:style w:type="character" w:customStyle="1" w:styleId="RTFNum311">
    <w:name w:val="RTF_Num 31 1"/>
    <w:rsid w:val="000A530C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0A530C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0A530C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0A530C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0A530C"/>
    <w:rPr>
      <w:rFonts w:ascii="Times New Roman" w:eastAsia="Times New Roman" w:hAnsi="Times New Roman" w:cs="Times New Roman"/>
    </w:rPr>
  </w:style>
  <w:style w:type="character" w:customStyle="1" w:styleId="FontStyle58">
    <w:name w:val="Font Style58"/>
    <w:rsid w:val="000A530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5">
    <w:name w:val="Font Style65"/>
    <w:rsid w:val="000A530C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66">
    <w:name w:val="Font Style66"/>
    <w:rsid w:val="000A530C"/>
    <w:rPr>
      <w:rFonts w:ascii="Century Gothic" w:eastAsia="Century Gothic" w:hAnsi="Century Gothic" w:cs="Century Gothic"/>
      <w:sz w:val="66"/>
      <w:szCs w:val="66"/>
    </w:rPr>
  </w:style>
  <w:style w:type="character" w:customStyle="1" w:styleId="FontStyle59">
    <w:name w:val="Font Style59"/>
    <w:rsid w:val="000A530C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Символ сноски"/>
    <w:rsid w:val="000A530C"/>
    <w:rPr>
      <w:rFonts w:cs="Times New Roman"/>
      <w:vertAlign w:val="superscript"/>
    </w:rPr>
  </w:style>
  <w:style w:type="character" w:customStyle="1" w:styleId="RTFNum321">
    <w:name w:val="RTF_Num 32 1"/>
    <w:rsid w:val="000A530C"/>
    <w:rPr>
      <w:rFonts w:cs="Times New Roman"/>
    </w:rPr>
  </w:style>
  <w:style w:type="character" w:customStyle="1" w:styleId="RTFNum322">
    <w:name w:val="RTF_Num 32 2"/>
    <w:rsid w:val="000A530C"/>
    <w:rPr>
      <w:rFonts w:cs="Times New Roman"/>
    </w:rPr>
  </w:style>
  <w:style w:type="character" w:customStyle="1" w:styleId="RTFNum323">
    <w:name w:val="RTF_Num 32 3"/>
    <w:rsid w:val="000A530C"/>
    <w:rPr>
      <w:rFonts w:cs="Times New Roman"/>
    </w:rPr>
  </w:style>
  <w:style w:type="character" w:customStyle="1" w:styleId="RTFNum324">
    <w:name w:val="RTF_Num 32 4"/>
    <w:rsid w:val="000A530C"/>
    <w:rPr>
      <w:rFonts w:cs="Times New Roman"/>
    </w:rPr>
  </w:style>
  <w:style w:type="character" w:customStyle="1" w:styleId="RTFNum325">
    <w:name w:val="RTF_Num 32 5"/>
    <w:rsid w:val="000A530C"/>
    <w:rPr>
      <w:rFonts w:cs="Times New Roman"/>
    </w:rPr>
  </w:style>
  <w:style w:type="character" w:customStyle="1" w:styleId="RTFNum326">
    <w:name w:val="RTF_Num 32 6"/>
    <w:rsid w:val="000A530C"/>
    <w:rPr>
      <w:rFonts w:cs="Times New Roman"/>
    </w:rPr>
  </w:style>
  <w:style w:type="character" w:customStyle="1" w:styleId="RTFNum327">
    <w:name w:val="RTF_Num 32 7"/>
    <w:rsid w:val="000A530C"/>
    <w:rPr>
      <w:rFonts w:cs="Times New Roman"/>
    </w:rPr>
  </w:style>
  <w:style w:type="character" w:customStyle="1" w:styleId="RTFNum328">
    <w:name w:val="RTF_Num 32 8"/>
    <w:rsid w:val="000A530C"/>
    <w:rPr>
      <w:rFonts w:cs="Times New Roman"/>
    </w:rPr>
  </w:style>
  <w:style w:type="character" w:customStyle="1" w:styleId="RTFNum329">
    <w:name w:val="RTF_Num 32 9"/>
    <w:rsid w:val="000A530C"/>
    <w:rPr>
      <w:rFonts w:cs="Times New Roman"/>
    </w:rPr>
  </w:style>
  <w:style w:type="character" w:customStyle="1" w:styleId="RTFNum151">
    <w:name w:val="RTF_Num 15 1"/>
    <w:rsid w:val="000A530C"/>
    <w:rPr>
      <w:rFonts w:cs="Times New Roman"/>
    </w:rPr>
  </w:style>
  <w:style w:type="character" w:customStyle="1" w:styleId="RTFNum152">
    <w:name w:val="RTF_Num 15 2"/>
    <w:rsid w:val="000A530C"/>
    <w:rPr>
      <w:rFonts w:cs="Times New Roman"/>
    </w:rPr>
  </w:style>
  <w:style w:type="character" w:customStyle="1" w:styleId="RTFNum153">
    <w:name w:val="RTF_Num 15 3"/>
    <w:rsid w:val="000A530C"/>
    <w:rPr>
      <w:rFonts w:cs="Times New Roman"/>
    </w:rPr>
  </w:style>
  <w:style w:type="character" w:customStyle="1" w:styleId="RTFNum154">
    <w:name w:val="RTF_Num 15 4"/>
    <w:rsid w:val="000A530C"/>
    <w:rPr>
      <w:rFonts w:cs="Times New Roman"/>
    </w:rPr>
  </w:style>
  <w:style w:type="character" w:customStyle="1" w:styleId="RTFNum155">
    <w:name w:val="RTF_Num 15 5"/>
    <w:rsid w:val="000A530C"/>
    <w:rPr>
      <w:rFonts w:cs="Times New Roman"/>
    </w:rPr>
  </w:style>
  <w:style w:type="character" w:customStyle="1" w:styleId="RTFNum156">
    <w:name w:val="RTF_Num 15 6"/>
    <w:rsid w:val="000A530C"/>
    <w:rPr>
      <w:rFonts w:cs="Times New Roman"/>
    </w:rPr>
  </w:style>
  <w:style w:type="character" w:customStyle="1" w:styleId="RTFNum157">
    <w:name w:val="RTF_Num 15 7"/>
    <w:rsid w:val="000A530C"/>
    <w:rPr>
      <w:rFonts w:cs="Times New Roman"/>
    </w:rPr>
  </w:style>
  <w:style w:type="character" w:customStyle="1" w:styleId="RTFNum158">
    <w:name w:val="RTF_Num 15 8"/>
    <w:rsid w:val="000A530C"/>
    <w:rPr>
      <w:rFonts w:cs="Times New Roman"/>
    </w:rPr>
  </w:style>
  <w:style w:type="character" w:customStyle="1" w:styleId="RTFNum159">
    <w:name w:val="RTF_Num 15 9"/>
    <w:rsid w:val="000A530C"/>
    <w:rPr>
      <w:rFonts w:cs="Times New Roman"/>
    </w:rPr>
  </w:style>
  <w:style w:type="character" w:customStyle="1" w:styleId="NumberingSymbols">
    <w:name w:val="Numbering Symbols"/>
    <w:rsid w:val="000A530C"/>
  </w:style>
  <w:style w:type="character" w:customStyle="1" w:styleId="1">
    <w:name w:val="Основной шрифт абзаца1"/>
    <w:rsid w:val="000A530C"/>
  </w:style>
  <w:style w:type="character" w:customStyle="1" w:styleId="a4">
    <w:name w:val="Текст примечания Знак"/>
    <w:rsid w:val="000A530C"/>
    <w:rPr>
      <w:sz w:val="20"/>
      <w:szCs w:val="20"/>
    </w:rPr>
  </w:style>
  <w:style w:type="character" w:customStyle="1" w:styleId="a5">
    <w:name w:val="Тема примечания Знак"/>
    <w:rsid w:val="000A530C"/>
    <w:rPr>
      <w:rFonts w:eastAsia="Arial Unicode MS" w:cs="Times New Roman"/>
      <w:b/>
      <w:bCs/>
      <w:kern w:val="1"/>
      <w:sz w:val="20"/>
      <w:szCs w:val="20"/>
      <w:lang w:val="ru-RU" w:eastAsia="ar-SA" w:bidi="ar-SA"/>
    </w:rPr>
  </w:style>
  <w:style w:type="character" w:customStyle="1" w:styleId="a6">
    <w:name w:val="Основной текст Знак"/>
    <w:rsid w:val="000A530C"/>
    <w:rPr>
      <w:rFonts w:eastAsia="Times New Roman" w:cs="Times New Roman"/>
      <w:kern w:val="1"/>
      <w:lang w:val="ru-RU" w:eastAsia="ar-SA" w:bidi="ar-SA"/>
    </w:rPr>
  </w:style>
  <w:style w:type="character" w:customStyle="1" w:styleId="a7">
    <w:name w:val="Текст выноски Знак"/>
    <w:rsid w:val="000A530C"/>
    <w:rPr>
      <w:rFonts w:ascii="Tahoma" w:hAnsi="Tahoma" w:cs="Tahoma"/>
      <w:sz w:val="16"/>
      <w:szCs w:val="16"/>
    </w:rPr>
  </w:style>
  <w:style w:type="character" w:styleId="a8">
    <w:name w:val="Hyperlink"/>
    <w:rsid w:val="000A530C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0A53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0A530C"/>
    <w:pPr>
      <w:widowControl/>
      <w:spacing w:after="120"/>
      <w:textAlignment w:val="auto"/>
    </w:pPr>
    <w:rPr>
      <w:rFonts w:eastAsia="Times New Roman" w:cs="Times New Roman"/>
      <w:lang w:val="ru-RU" w:eastAsia="ar-SA" w:bidi="ar-SA"/>
    </w:rPr>
  </w:style>
  <w:style w:type="paragraph" w:styleId="ab">
    <w:name w:val="List"/>
    <w:basedOn w:val="Textbody"/>
    <w:rsid w:val="000A530C"/>
  </w:style>
  <w:style w:type="paragraph" w:customStyle="1" w:styleId="10">
    <w:name w:val="Название1"/>
    <w:basedOn w:val="a"/>
    <w:rsid w:val="000A530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A530C"/>
    <w:pPr>
      <w:suppressLineNumbers/>
    </w:pPr>
    <w:rPr>
      <w:rFonts w:cs="Mangal"/>
    </w:rPr>
  </w:style>
  <w:style w:type="paragraph" w:customStyle="1" w:styleId="Standard">
    <w:name w:val="Standard"/>
    <w:rsid w:val="000A530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rsid w:val="000A530C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rsid w:val="000A530C"/>
    <w:pPr>
      <w:spacing w:after="120"/>
    </w:pPr>
  </w:style>
  <w:style w:type="paragraph" w:styleId="ac">
    <w:name w:val="Title"/>
    <w:basedOn w:val="Standard"/>
    <w:next w:val="Textbody"/>
    <w:qFormat/>
    <w:rsid w:val="000A530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d">
    <w:name w:val="Subtitle"/>
    <w:basedOn w:val="ac"/>
    <w:next w:val="Textbody"/>
    <w:qFormat/>
    <w:rsid w:val="000A530C"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rsid w:val="000A53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530C"/>
    <w:pPr>
      <w:suppressLineNumbers/>
    </w:pPr>
  </w:style>
  <w:style w:type="paragraph" w:customStyle="1" w:styleId="20">
    <w:name w:val="Название объекта2"/>
    <w:basedOn w:val="Standard"/>
    <w:rsid w:val="000A530C"/>
    <w:pPr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rsid w:val="000A530C"/>
    <w:rPr>
      <w:rFonts w:cs="Mangal"/>
    </w:rPr>
  </w:style>
  <w:style w:type="paragraph" w:customStyle="1" w:styleId="ListHeading">
    <w:name w:val="List Heading"/>
    <w:basedOn w:val="Standard"/>
    <w:next w:val="ListContents"/>
    <w:rsid w:val="000A530C"/>
  </w:style>
  <w:style w:type="paragraph" w:customStyle="1" w:styleId="ListContents">
    <w:name w:val="List Contents"/>
    <w:basedOn w:val="Standard"/>
    <w:rsid w:val="000A530C"/>
    <w:pPr>
      <w:ind w:left="567"/>
    </w:pPr>
  </w:style>
  <w:style w:type="paragraph" w:customStyle="1" w:styleId="Style32">
    <w:name w:val="Style32"/>
    <w:basedOn w:val="Standard"/>
    <w:rsid w:val="000A530C"/>
    <w:pPr>
      <w:spacing w:line="322" w:lineRule="exact"/>
      <w:jc w:val="both"/>
    </w:pPr>
  </w:style>
  <w:style w:type="paragraph" w:customStyle="1" w:styleId="Style1">
    <w:name w:val="Style1"/>
    <w:basedOn w:val="Standard"/>
    <w:rsid w:val="000A530C"/>
    <w:pPr>
      <w:spacing w:line="320" w:lineRule="exact"/>
      <w:jc w:val="center"/>
    </w:pPr>
  </w:style>
  <w:style w:type="paragraph" w:customStyle="1" w:styleId="Style18">
    <w:name w:val="Style18"/>
    <w:basedOn w:val="Standard"/>
    <w:rsid w:val="000A530C"/>
    <w:pPr>
      <w:spacing w:line="323" w:lineRule="exact"/>
      <w:ind w:firstLine="584"/>
      <w:jc w:val="both"/>
    </w:pPr>
  </w:style>
  <w:style w:type="paragraph" w:customStyle="1" w:styleId="Style12">
    <w:name w:val="Style12"/>
    <w:basedOn w:val="Standard"/>
    <w:rsid w:val="000A530C"/>
    <w:pPr>
      <w:spacing w:line="324" w:lineRule="exact"/>
      <w:jc w:val="both"/>
    </w:pPr>
  </w:style>
  <w:style w:type="paragraph" w:customStyle="1" w:styleId="Style19">
    <w:name w:val="Style19"/>
    <w:basedOn w:val="Standard"/>
    <w:rsid w:val="000A530C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0A530C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0A530C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0A530C"/>
    <w:pPr>
      <w:spacing w:line="324" w:lineRule="exact"/>
      <w:ind w:firstLine="706"/>
      <w:jc w:val="both"/>
    </w:pPr>
  </w:style>
  <w:style w:type="paragraph" w:customStyle="1" w:styleId="ConsPlusNormal">
    <w:name w:val="ConsPlusNormal"/>
    <w:rsid w:val="000A530C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Style22">
    <w:name w:val="Style22"/>
    <w:basedOn w:val="Standard"/>
    <w:rsid w:val="000A530C"/>
    <w:pPr>
      <w:spacing w:line="322" w:lineRule="exact"/>
      <w:ind w:firstLine="739"/>
      <w:jc w:val="both"/>
    </w:pPr>
  </w:style>
  <w:style w:type="paragraph" w:customStyle="1" w:styleId="Style8">
    <w:name w:val="Style8"/>
    <w:basedOn w:val="Standard"/>
    <w:rsid w:val="000A530C"/>
    <w:pPr>
      <w:spacing w:line="323" w:lineRule="exact"/>
    </w:pPr>
  </w:style>
  <w:style w:type="paragraph" w:customStyle="1" w:styleId="Style23">
    <w:name w:val="Style23"/>
    <w:basedOn w:val="Standard"/>
    <w:rsid w:val="000A530C"/>
    <w:pPr>
      <w:spacing w:line="322" w:lineRule="exact"/>
      <w:ind w:firstLine="739"/>
      <w:jc w:val="both"/>
    </w:pPr>
  </w:style>
  <w:style w:type="paragraph" w:customStyle="1" w:styleId="Style24">
    <w:name w:val="Style24"/>
    <w:basedOn w:val="Standard"/>
    <w:rsid w:val="000A530C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0A530C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0A530C"/>
    <w:pPr>
      <w:spacing w:line="322" w:lineRule="exact"/>
    </w:pPr>
  </w:style>
  <w:style w:type="paragraph" w:customStyle="1" w:styleId="Style27">
    <w:name w:val="Style27"/>
    <w:basedOn w:val="Standard"/>
    <w:rsid w:val="000A530C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0A530C"/>
    <w:pPr>
      <w:spacing w:line="324" w:lineRule="exact"/>
      <w:ind w:firstLine="250"/>
      <w:jc w:val="both"/>
    </w:pPr>
  </w:style>
  <w:style w:type="paragraph" w:customStyle="1" w:styleId="Style28">
    <w:name w:val="Style28"/>
    <w:basedOn w:val="Standard"/>
    <w:rsid w:val="000A530C"/>
    <w:pPr>
      <w:spacing w:line="322" w:lineRule="exact"/>
      <w:ind w:firstLine="571"/>
      <w:jc w:val="both"/>
    </w:pPr>
  </w:style>
  <w:style w:type="paragraph" w:customStyle="1" w:styleId="Style29">
    <w:name w:val="Style29"/>
    <w:basedOn w:val="Standard"/>
    <w:rsid w:val="000A530C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0A530C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0A530C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0A530C"/>
    <w:pPr>
      <w:spacing w:line="323" w:lineRule="exact"/>
      <w:jc w:val="center"/>
    </w:pPr>
  </w:style>
  <w:style w:type="paragraph" w:customStyle="1" w:styleId="Style33">
    <w:name w:val="Style33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0A530C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0A530C"/>
    <w:pPr>
      <w:spacing w:line="322" w:lineRule="exact"/>
      <w:ind w:hanging="168"/>
    </w:pPr>
  </w:style>
  <w:style w:type="paragraph" w:customStyle="1" w:styleId="Style40">
    <w:name w:val="Style40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43">
    <w:name w:val="Style43"/>
    <w:basedOn w:val="Standard"/>
    <w:rsid w:val="000A530C"/>
    <w:pPr>
      <w:spacing w:line="322" w:lineRule="exact"/>
      <w:ind w:firstLine="552"/>
      <w:jc w:val="both"/>
    </w:pPr>
  </w:style>
  <w:style w:type="paragraph" w:customStyle="1" w:styleId="Style44">
    <w:name w:val="Style44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0A530C"/>
    <w:pPr>
      <w:spacing w:line="274" w:lineRule="exact"/>
      <w:jc w:val="right"/>
    </w:pPr>
  </w:style>
  <w:style w:type="paragraph" w:customStyle="1" w:styleId="Style48">
    <w:name w:val="Style48"/>
    <w:basedOn w:val="Standard"/>
    <w:rsid w:val="000A530C"/>
    <w:pPr>
      <w:spacing w:line="182" w:lineRule="exact"/>
      <w:jc w:val="center"/>
    </w:pPr>
  </w:style>
  <w:style w:type="paragraph" w:customStyle="1" w:styleId="Style50">
    <w:name w:val="Style50"/>
    <w:basedOn w:val="Standard"/>
    <w:rsid w:val="000A530C"/>
    <w:pPr>
      <w:spacing w:line="187" w:lineRule="exact"/>
      <w:ind w:hanging="53"/>
      <w:jc w:val="both"/>
    </w:pPr>
  </w:style>
  <w:style w:type="paragraph" w:customStyle="1" w:styleId="Style52">
    <w:name w:val="Style52"/>
    <w:basedOn w:val="Standard"/>
    <w:rsid w:val="000A530C"/>
  </w:style>
  <w:style w:type="paragraph" w:customStyle="1" w:styleId="Style45">
    <w:name w:val="Style45"/>
    <w:basedOn w:val="Standard"/>
    <w:rsid w:val="000A530C"/>
  </w:style>
  <w:style w:type="paragraph" w:customStyle="1" w:styleId="Style46">
    <w:name w:val="Style46"/>
    <w:basedOn w:val="Standard"/>
    <w:rsid w:val="000A530C"/>
    <w:pPr>
      <w:spacing w:line="182" w:lineRule="exact"/>
      <w:jc w:val="both"/>
    </w:pPr>
  </w:style>
  <w:style w:type="paragraph" w:customStyle="1" w:styleId="Style47">
    <w:name w:val="Style47"/>
    <w:basedOn w:val="Standard"/>
    <w:rsid w:val="000A530C"/>
    <w:pPr>
      <w:spacing w:line="185" w:lineRule="exact"/>
      <w:ind w:firstLine="322"/>
      <w:jc w:val="both"/>
    </w:pPr>
  </w:style>
  <w:style w:type="paragraph" w:customStyle="1" w:styleId="Style11">
    <w:name w:val="Style11"/>
    <w:basedOn w:val="Standard"/>
    <w:rsid w:val="000A530C"/>
    <w:pPr>
      <w:spacing w:line="226" w:lineRule="exact"/>
      <w:jc w:val="both"/>
    </w:pPr>
  </w:style>
  <w:style w:type="paragraph" w:customStyle="1" w:styleId="Style10">
    <w:name w:val="Style10"/>
    <w:basedOn w:val="Standard"/>
    <w:rsid w:val="000A530C"/>
    <w:pPr>
      <w:spacing w:line="322" w:lineRule="exact"/>
      <w:ind w:hanging="1397"/>
    </w:pPr>
  </w:style>
  <w:style w:type="paragraph" w:customStyle="1" w:styleId="ConsPlusNonformat">
    <w:name w:val="ConsPlusNonformat"/>
    <w:rsid w:val="000A530C"/>
    <w:pPr>
      <w:widowControl w:val="0"/>
      <w:suppressAutoHyphens/>
    </w:pPr>
    <w:rPr>
      <w:rFonts w:eastAsia="MS Mincho"/>
      <w:kern w:val="1"/>
      <w:lang w:eastAsia="ar-SA"/>
    </w:rPr>
  </w:style>
  <w:style w:type="paragraph" w:customStyle="1" w:styleId="Style53">
    <w:name w:val="Style53"/>
    <w:basedOn w:val="Standard"/>
    <w:rsid w:val="000A530C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0A530C"/>
    <w:pPr>
      <w:spacing w:line="324" w:lineRule="exact"/>
      <w:ind w:firstLine="854"/>
    </w:pPr>
  </w:style>
  <w:style w:type="paragraph" w:customStyle="1" w:styleId="TableContents">
    <w:name w:val="Table Contents"/>
    <w:basedOn w:val="Standard"/>
    <w:rsid w:val="000A530C"/>
    <w:pPr>
      <w:suppressLineNumbers/>
    </w:pPr>
  </w:style>
  <w:style w:type="paragraph" w:styleId="ae">
    <w:name w:val="No Spacing"/>
    <w:qFormat/>
    <w:rsid w:val="000A530C"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13">
    <w:name w:val="Текст примечания1"/>
    <w:basedOn w:val="a"/>
    <w:rsid w:val="000A530C"/>
    <w:rPr>
      <w:sz w:val="20"/>
      <w:szCs w:val="20"/>
    </w:rPr>
  </w:style>
  <w:style w:type="paragraph" w:styleId="af">
    <w:name w:val="annotation subject"/>
    <w:basedOn w:val="13"/>
    <w:next w:val="13"/>
    <w:rsid w:val="000A530C"/>
    <w:pPr>
      <w:textAlignment w:val="auto"/>
    </w:pPr>
    <w:rPr>
      <w:rFonts w:eastAsia="Arial Unicode MS" w:cs="Times New Roman"/>
      <w:b/>
      <w:bCs/>
      <w:lang w:val="ru-RU" w:eastAsia="ar-SA" w:bidi="ar-SA"/>
    </w:rPr>
  </w:style>
  <w:style w:type="paragraph" w:styleId="af0">
    <w:name w:val="List Paragraph"/>
    <w:basedOn w:val="a"/>
    <w:qFormat/>
    <w:rsid w:val="000A530C"/>
    <w:pPr>
      <w:widowControl/>
      <w:suppressAutoHyphens w:val="0"/>
      <w:ind w:left="720"/>
      <w:textAlignment w:val="auto"/>
    </w:pPr>
    <w:rPr>
      <w:rFonts w:eastAsia="Calibri" w:cs="Times New Roman"/>
      <w:lang w:val="ru-RU" w:eastAsia="ar-SA" w:bidi="ar-SA"/>
    </w:rPr>
  </w:style>
  <w:style w:type="paragraph" w:customStyle="1" w:styleId="-11">
    <w:name w:val="Цветной список - Акцент 11"/>
    <w:basedOn w:val="a"/>
    <w:rsid w:val="000A530C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lang w:val="ru-RU" w:eastAsia="ar-SA" w:bidi="ar-SA"/>
    </w:rPr>
  </w:style>
  <w:style w:type="paragraph" w:styleId="af1">
    <w:name w:val="Balloon Text"/>
    <w:basedOn w:val="a"/>
    <w:rsid w:val="000A530C"/>
    <w:rPr>
      <w:rFonts w:ascii="Tahoma" w:hAnsi="Tahoma"/>
      <w:sz w:val="16"/>
      <w:szCs w:val="16"/>
    </w:rPr>
  </w:style>
  <w:style w:type="paragraph" w:customStyle="1" w:styleId="af2">
    <w:name w:val="Содержимое таблицы"/>
    <w:basedOn w:val="a"/>
    <w:rsid w:val="000A530C"/>
    <w:pPr>
      <w:suppressLineNumbers/>
    </w:pPr>
  </w:style>
  <w:style w:type="paragraph" w:customStyle="1" w:styleId="af3">
    <w:name w:val="Заголовок таблицы"/>
    <w:basedOn w:val="af2"/>
    <w:rsid w:val="000A530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eastAsia="Andale Sans UI" w:cs="Times New Roman"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eastAsia="Andale Sans UI" w:cs="Times New Roman"/>
      <w:sz w:val="28"/>
      <w:szCs w:val="28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cs="Times New Roman"/>
      <w:sz w:val="28"/>
      <w:szCs w:val="28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2z0">
    <w:name w:val="WW8Num32z0"/>
    <w:rPr>
      <w:rFonts w:cs="Times New Roman"/>
      <w:sz w:val="28"/>
      <w:szCs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44z0">
    <w:name w:val="WW8NumSt44z0"/>
    <w:rPr>
      <w:rFonts w:cs="Times New Roman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FontStyle57">
    <w:name w:val="Font Style57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Pr>
      <w:rFonts w:ascii="Times New Roman" w:eastAsia="Times New Roman" w:hAnsi="Times New Roman" w:cs="Times New Roman"/>
      <w:sz w:val="32"/>
      <w:szCs w:val="32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181">
    <w:name w:val="RTF_Num 18 1"/>
    <w:rPr>
      <w:rFonts w:ascii="Times New Roman" w:eastAsia="Times New Roman" w:hAnsi="Times New Roman" w:cs="Times New Roman"/>
    </w:rPr>
  </w:style>
  <w:style w:type="character" w:customStyle="1" w:styleId="RTFNum291">
    <w:name w:val="RTF_Num 29 1"/>
    <w:rPr>
      <w:rFonts w:ascii="Times New Roman" w:eastAsia="Times New Roman" w:hAnsi="Times New Roman" w:cs="Times New Roman"/>
    </w:rPr>
  </w:style>
  <w:style w:type="character" w:customStyle="1" w:styleId="RTFNum211">
    <w:name w:val="RTF_Num 21 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331">
    <w:name w:val="RTF_Num 33 1"/>
    <w:rPr>
      <w:rFonts w:ascii="Times New Roman" w:eastAsia="Times New Roman" w:hAnsi="Times New Roman" w:cs="Times New Roman"/>
    </w:rPr>
  </w:style>
  <w:style w:type="character" w:customStyle="1" w:styleId="FontStyle53">
    <w:name w:val="Font Style53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271">
    <w:name w:val="RTF_Num 27 1"/>
    <w:rPr>
      <w:rFonts w:ascii="Times New Roman" w:eastAsia="Times New Roman" w:hAnsi="Times New Roman" w:cs="Times New Roman"/>
    </w:rPr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221">
    <w:name w:val="RTF_Num 22 1"/>
    <w:rPr>
      <w:rFonts w:ascii="Times New Roman" w:eastAsia="Times New Roman" w:hAnsi="Times New Roman" w:cs="Times New Roman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131">
    <w:name w:val="RTF_Num 13 1"/>
    <w:rPr>
      <w:rFonts w:ascii="Times New Roman" w:eastAsia="Times New Roman" w:hAnsi="Times New Roman" w:cs="Times New Roman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341">
    <w:name w:val="RTF_Num 34 1"/>
    <w:rPr>
      <w:rFonts w:ascii="Times New Roman" w:eastAsia="Times New Roman" w:hAnsi="Times New Roman" w:cs="Times New Roman"/>
    </w:rPr>
  </w:style>
  <w:style w:type="character" w:customStyle="1" w:styleId="RTFNum121">
    <w:name w:val="RTF_Num 12 1"/>
    <w:rPr>
      <w:rFonts w:ascii="Times New Roman" w:eastAsia="Times New Roman" w:hAnsi="Times New Roman" w:cs="Times New Roman"/>
    </w:rPr>
  </w:style>
  <w:style w:type="character" w:customStyle="1" w:styleId="RTFNum351">
    <w:name w:val="RTF_Num 35 1"/>
    <w:rPr>
      <w:rFonts w:ascii="Times New Roman" w:eastAsia="Times New Roman" w:hAnsi="Times New Roman" w:cs="Times New Roman"/>
    </w:rPr>
  </w:style>
  <w:style w:type="character" w:customStyle="1" w:styleId="RTFNum281">
    <w:name w:val="RTF_Num 28 1"/>
    <w:rPr>
      <w:rFonts w:ascii="Times New Roman" w:eastAsia="Times New Roman" w:hAnsi="Times New Roman" w:cs="Times New Roman"/>
    </w:rPr>
  </w:style>
  <w:style w:type="character" w:customStyle="1" w:styleId="RTFNum261">
    <w:name w:val="RTF_Num 26 1"/>
    <w:rPr>
      <w:rFonts w:ascii="Times New Roman" w:eastAsia="Times New Roman" w:hAnsi="Times New Roman" w:cs="Times New Roman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41">
    <w:name w:val="RTF_Num 4 1"/>
    <w:rPr>
      <w:rFonts w:ascii="Times New Roman" w:eastAsia="Times New Roman" w:hAnsi="Times New Roman" w:cs="Times New Roman"/>
    </w:rPr>
  </w:style>
  <w:style w:type="character" w:customStyle="1" w:styleId="RTFNum251">
    <w:name w:val="RTF_Num 25 1"/>
    <w:rPr>
      <w:rFonts w:ascii="Times New Roman" w:eastAsia="Times New Roman" w:hAnsi="Times New Roman" w:cs="Times New Roman"/>
    </w:rPr>
  </w:style>
  <w:style w:type="character" w:customStyle="1" w:styleId="RTFNum141">
    <w:name w:val="RTF_Num 14 1"/>
    <w:rPr>
      <w:rFonts w:ascii="Times New Roman" w:eastAsia="Times New Roman" w:hAnsi="Times New Roman" w:cs="Times New Roman"/>
    </w:rPr>
  </w:style>
  <w:style w:type="character" w:customStyle="1" w:styleId="RTFNum191">
    <w:name w:val="RTF_Num 19 1"/>
    <w:rPr>
      <w:rFonts w:ascii="Times New Roman" w:eastAsia="Times New Roman" w:hAnsi="Times New Roman" w:cs="Times New Roman"/>
    </w:rPr>
  </w:style>
  <w:style w:type="character" w:customStyle="1" w:styleId="RTFNum231">
    <w:name w:val="RTF_Num 23 1"/>
    <w:rPr>
      <w:rFonts w:ascii="Times New Roman" w:eastAsia="Times New Roman" w:hAnsi="Times New Roman" w:cs="Times New Roman"/>
    </w:rPr>
  </w:style>
  <w:style w:type="character" w:customStyle="1" w:styleId="RTFNum311">
    <w:name w:val="RTF_Num 31 1"/>
    <w:rPr>
      <w:rFonts w:ascii="Times New Roman" w:eastAsia="Times New Roman" w:hAnsi="Times New Roman" w:cs="Times New Roman"/>
    </w:rPr>
  </w:style>
  <w:style w:type="character" w:customStyle="1" w:styleId="RTFNum51">
    <w:name w:val="RTF_Num 5 1"/>
    <w:rPr>
      <w:rFonts w:ascii="Times New Roman" w:eastAsia="Times New Roman" w:hAnsi="Times New Roman" w:cs="Times New Roman"/>
    </w:rPr>
  </w:style>
  <w:style w:type="character" w:customStyle="1" w:styleId="RTFNum301">
    <w:name w:val="RTF_Num 30 1"/>
    <w:rPr>
      <w:rFonts w:ascii="Times New Roman" w:eastAsia="Times New Roman" w:hAnsi="Times New Roman" w:cs="Times New Roman"/>
    </w:rPr>
  </w:style>
  <w:style w:type="character" w:customStyle="1" w:styleId="RTFNum241">
    <w:name w:val="RTF_Num 24 1"/>
    <w:rPr>
      <w:rFonts w:ascii="Times New Roman" w:eastAsia="Times New Roman" w:hAnsi="Times New Roman" w:cs="Times New Roman"/>
    </w:rPr>
  </w:style>
  <w:style w:type="character" w:customStyle="1" w:styleId="RTFNum101">
    <w:name w:val="RTF_Num 10 1"/>
    <w:rPr>
      <w:rFonts w:ascii="Times New Roman" w:eastAsia="Times New Roman" w:hAnsi="Times New Roman" w:cs="Times New Roman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5">
    <w:name w:val="Font Style65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66">
    <w:name w:val="Font Style66"/>
    <w:rPr>
      <w:rFonts w:ascii="Century Gothic" w:eastAsia="Century Gothic" w:hAnsi="Century Gothic" w:cs="Century Gothic"/>
      <w:sz w:val="66"/>
      <w:szCs w:val="66"/>
    </w:rPr>
  </w:style>
  <w:style w:type="character" w:customStyle="1" w:styleId="FontStyle59">
    <w:name w:val="Font Style59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Символ сноски"/>
    <w:rPr>
      <w:rFonts w:cs="Times New Roman"/>
      <w:vertAlign w:val="superscript"/>
    </w:rPr>
  </w:style>
  <w:style w:type="character" w:customStyle="1" w:styleId="RTFNum321">
    <w:name w:val="RTF_Num 32 1"/>
    <w:rPr>
      <w:rFonts w:cs="Times New Roman"/>
    </w:rPr>
  </w:style>
  <w:style w:type="character" w:customStyle="1" w:styleId="RTFNum322">
    <w:name w:val="RTF_Num 32 2"/>
    <w:rPr>
      <w:rFonts w:cs="Times New Roman"/>
    </w:rPr>
  </w:style>
  <w:style w:type="character" w:customStyle="1" w:styleId="RTFNum323">
    <w:name w:val="RTF_Num 32 3"/>
    <w:rPr>
      <w:rFonts w:cs="Times New Roman"/>
    </w:rPr>
  </w:style>
  <w:style w:type="character" w:customStyle="1" w:styleId="RTFNum324">
    <w:name w:val="RTF_Num 32 4"/>
    <w:rPr>
      <w:rFonts w:cs="Times New Roman"/>
    </w:rPr>
  </w:style>
  <w:style w:type="character" w:customStyle="1" w:styleId="RTFNum325">
    <w:name w:val="RTF_Num 32 5"/>
    <w:rPr>
      <w:rFonts w:cs="Times New Roman"/>
    </w:rPr>
  </w:style>
  <w:style w:type="character" w:customStyle="1" w:styleId="RTFNum326">
    <w:name w:val="RTF_Num 32 6"/>
    <w:rPr>
      <w:rFonts w:cs="Times New Roman"/>
    </w:rPr>
  </w:style>
  <w:style w:type="character" w:customStyle="1" w:styleId="RTFNum327">
    <w:name w:val="RTF_Num 32 7"/>
    <w:rPr>
      <w:rFonts w:cs="Times New Roman"/>
    </w:rPr>
  </w:style>
  <w:style w:type="character" w:customStyle="1" w:styleId="RTFNum328">
    <w:name w:val="RTF_Num 32 8"/>
    <w:rPr>
      <w:rFonts w:cs="Times New Roman"/>
    </w:rPr>
  </w:style>
  <w:style w:type="character" w:customStyle="1" w:styleId="RTFNum329">
    <w:name w:val="RTF_Num 32 9"/>
    <w:rPr>
      <w:rFonts w:cs="Times New Roman"/>
    </w:rPr>
  </w:style>
  <w:style w:type="character" w:customStyle="1" w:styleId="RTFNum151">
    <w:name w:val="RTF_Num 15 1"/>
    <w:rPr>
      <w:rFonts w:cs="Times New Roman"/>
    </w:rPr>
  </w:style>
  <w:style w:type="character" w:customStyle="1" w:styleId="RTFNum152">
    <w:name w:val="RTF_Num 15 2"/>
    <w:rPr>
      <w:rFonts w:cs="Times New Roman"/>
    </w:rPr>
  </w:style>
  <w:style w:type="character" w:customStyle="1" w:styleId="RTFNum153">
    <w:name w:val="RTF_Num 15 3"/>
    <w:rPr>
      <w:rFonts w:cs="Times New Roman"/>
    </w:rPr>
  </w:style>
  <w:style w:type="character" w:customStyle="1" w:styleId="RTFNum154">
    <w:name w:val="RTF_Num 15 4"/>
    <w:rPr>
      <w:rFonts w:cs="Times New Roman"/>
    </w:rPr>
  </w:style>
  <w:style w:type="character" w:customStyle="1" w:styleId="RTFNum155">
    <w:name w:val="RTF_Num 15 5"/>
    <w:rPr>
      <w:rFonts w:cs="Times New Roman"/>
    </w:rPr>
  </w:style>
  <w:style w:type="character" w:customStyle="1" w:styleId="RTFNum156">
    <w:name w:val="RTF_Num 15 6"/>
    <w:rPr>
      <w:rFonts w:cs="Times New Roman"/>
    </w:rPr>
  </w:style>
  <w:style w:type="character" w:customStyle="1" w:styleId="RTFNum157">
    <w:name w:val="RTF_Num 15 7"/>
    <w:rPr>
      <w:rFonts w:cs="Times New Roman"/>
    </w:rPr>
  </w:style>
  <w:style w:type="character" w:customStyle="1" w:styleId="RTFNum158">
    <w:name w:val="RTF_Num 15 8"/>
    <w:rPr>
      <w:rFonts w:cs="Times New Roman"/>
    </w:rPr>
  </w:style>
  <w:style w:type="character" w:customStyle="1" w:styleId="RTFNum159">
    <w:name w:val="RTF_Num 15 9"/>
    <w:rPr>
      <w:rFonts w:cs="Times New Roman"/>
    </w:rPr>
  </w:style>
  <w:style w:type="character" w:customStyle="1" w:styleId="NumberingSymbols">
    <w:name w:val="Numbering Symbols"/>
  </w:style>
  <w:style w:type="character" w:customStyle="1" w:styleId="1">
    <w:name w:val="Основной шрифт абзаца1"/>
  </w:style>
  <w:style w:type="character" w:customStyle="1" w:styleId="a4">
    <w:name w:val="Текст примечания Знак"/>
    <w:rPr>
      <w:sz w:val="20"/>
      <w:szCs w:val="20"/>
    </w:rPr>
  </w:style>
  <w:style w:type="character" w:customStyle="1" w:styleId="a5">
    <w:name w:val="Тема примечания Знак"/>
    <w:rPr>
      <w:rFonts w:eastAsia="Arial Unicode MS" w:cs="Times New Roman"/>
      <w:b/>
      <w:bCs/>
      <w:kern w:val="1"/>
      <w:sz w:val="20"/>
      <w:szCs w:val="20"/>
      <w:lang w:val="ru-RU" w:eastAsia="ar-SA" w:bidi="ar-SA"/>
    </w:rPr>
  </w:style>
  <w:style w:type="character" w:customStyle="1" w:styleId="a6">
    <w:name w:val="Основной текст Знак"/>
    <w:rPr>
      <w:rFonts w:eastAsia="Times New Roman" w:cs="Times New Roman"/>
      <w:kern w:val="1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widowControl/>
      <w:spacing w:after="120"/>
      <w:textAlignment w:val="auto"/>
    </w:pPr>
    <w:rPr>
      <w:rFonts w:eastAsia="Times New Roman" w:cs="Times New Roman"/>
      <w:lang w:val="ru-RU" w:eastAsia="ar-SA" w:bidi="ar-SA"/>
    </w:rPr>
  </w:style>
  <w:style w:type="paragraph" w:styleId="ab">
    <w:name w:val="List"/>
    <w:basedOn w:val="Textbody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c">
    <w:name w:val="Title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d">
    <w:name w:val="Subtitle"/>
    <w:basedOn w:val="ac"/>
    <w:next w:val="Textbody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Название объекта2"/>
    <w:basedOn w:val="Standard"/>
    <w:pPr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rPr>
      <w:rFonts w:cs="Mangal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yle32">
    <w:name w:val="Style32"/>
    <w:basedOn w:val="Standard"/>
    <w:pPr>
      <w:spacing w:line="322" w:lineRule="exact"/>
      <w:jc w:val="both"/>
    </w:pPr>
  </w:style>
  <w:style w:type="paragraph" w:customStyle="1" w:styleId="Style1">
    <w:name w:val="Style1"/>
    <w:basedOn w:val="Standard"/>
    <w:pPr>
      <w:spacing w:line="320" w:lineRule="exact"/>
      <w:jc w:val="center"/>
    </w:pPr>
  </w:style>
  <w:style w:type="paragraph" w:customStyle="1" w:styleId="Style18">
    <w:name w:val="Style18"/>
    <w:basedOn w:val="Standard"/>
    <w:pPr>
      <w:spacing w:line="323" w:lineRule="exact"/>
      <w:ind w:firstLine="584"/>
      <w:jc w:val="both"/>
    </w:pPr>
  </w:style>
  <w:style w:type="paragraph" w:customStyle="1" w:styleId="Style12">
    <w:name w:val="Style12"/>
    <w:basedOn w:val="Standard"/>
    <w:pPr>
      <w:spacing w:line="324" w:lineRule="exact"/>
      <w:jc w:val="both"/>
    </w:pPr>
  </w:style>
  <w:style w:type="paragraph" w:customStyle="1" w:styleId="Style19">
    <w:name w:val="Style19"/>
    <w:basedOn w:val="Standard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pPr>
      <w:spacing w:line="324" w:lineRule="exact"/>
      <w:ind w:firstLine="710"/>
    </w:pPr>
  </w:style>
  <w:style w:type="paragraph" w:customStyle="1" w:styleId="Style21">
    <w:name w:val="Style21"/>
    <w:basedOn w:val="Standard"/>
    <w:pPr>
      <w:spacing w:line="324" w:lineRule="exact"/>
      <w:ind w:firstLine="706"/>
      <w:jc w:val="both"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Style22">
    <w:name w:val="Style22"/>
    <w:basedOn w:val="Standard"/>
    <w:pPr>
      <w:spacing w:line="322" w:lineRule="exact"/>
      <w:ind w:firstLine="739"/>
      <w:jc w:val="both"/>
    </w:pPr>
  </w:style>
  <w:style w:type="paragraph" w:customStyle="1" w:styleId="Style8">
    <w:name w:val="Style8"/>
    <w:basedOn w:val="Standard"/>
    <w:pPr>
      <w:spacing w:line="323" w:lineRule="exact"/>
    </w:pPr>
  </w:style>
  <w:style w:type="paragraph" w:customStyle="1" w:styleId="Style23">
    <w:name w:val="Style23"/>
    <w:basedOn w:val="Standard"/>
    <w:pPr>
      <w:spacing w:line="322" w:lineRule="exact"/>
      <w:ind w:firstLine="739"/>
      <w:jc w:val="both"/>
    </w:pPr>
  </w:style>
  <w:style w:type="paragraph" w:customStyle="1" w:styleId="Style24">
    <w:name w:val="Style24"/>
    <w:basedOn w:val="Standard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pPr>
      <w:spacing w:line="322" w:lineRule="exact"/>
    </w:pPr>
  </w:style>
  <w:style w:type="paragraph" w:customStyle="1" w:styleId="Style27">
    <w:name w:val="Style27"/>
    <w:basedOn w:val="Standard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pPr>
      <w:spacing w:line="324" w:lineRule="exact"/>
      <w:ind w:firstLine="250"/>
      <w:jc w:val="both"/>
    </w:pPr>
  </w:style>
  <w:style w:type="paragraph" w:customStyle="1" w:styleId="Style28">
    <w:name w:val="Style28"/>
    <w:basedOn w:val="Standard"/>
    <w:pPr>
      <w:spacing w:line="322" w:lineRule="exact"/>
      <w:ind w:firstLine="571"/>
      <w:jc w:val="both"/>
    </w:pPr>
  </w:style>
  <w:style w:type="paragraph" w:customStyle="1" w:styleId="Style29">
    <w:name w:val="Style29"/>
    <w:basedOn w:val="Standard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pPr>
      <w:spacing w:line="323" w:lineRule="exact"/>
      <w:jc w:val="center"/>
    </w:pPr>
  </w:style>
  <w:style w:type="paragraph" w:customStyle="1" w:styleId="Style33">
    <w:name w:val="Style33"/>
    <w:basedOn w:val="Standard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pPr>
      <w:spacing w:line="322" w:lineRule="exact"/>
      <w:ind w:hanging="168"/>
    </w:pPr>
  </w:style>
  <w:style w:type="paragraph" w:customStyle="1" w:styleId="Style40">
    <w:name w:val="Style40"/>
    <w:basedOn w:val="Standard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pPr>
      <w:spacing w:line="322" w:lineRule="exact"/>
      <w:ind w:firstLine="542"/>
      <w:jc w:val="both"/>
    </w:pPr>
  </w:style>
  <w:style w:type="paragraph" w:customStyle="1" w:styleId="Style43">
    <w:name w:val="Style43"/>
    <w:basedOn w:val="Standard"/>
    <w:pPr>
      <w:spacing w:line="322" w:lineRule="exact"/>
      <w:ind w:firstLine="552"/>
      <w:jc w:val="both"/>
    </w:pPr>
  </w:style>
  <w:style w:type="paragraph" w:customStyle="1" w:styleId="Style44">
    <w:name w:val="Style44"/>
    <w:basedOn w:val="Standard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pPr>
      <w:spacing w:line="274" w:lineRule="exact"/>
      <w:jc w:val="right"/>
    </w:pPr>
  </w:style>
  <w:style w:type="paragraph" w:customStyle="1" w:styleId="Style48">
    <w:name w:val="Style48"/>
    <w:basedOn w:val="Standard"/>
    <w:pPr>
      <w:spacing w:line="182" w:lineRule="exact"/>
      <w:jc w:val="center"/>
    </w:pPr>
  </w:style>
  <w:style w:type="paragraph" w:customStyle="1" w:styleId="Style50">
    <w:name w:val="Style50"/>
    <w:basedOn w:val="Standard"/>
    <w:pPr>
      <w:spacing w:line="187" w:lineRule="exact"/>
      <w:ind w:hanging="53"/>
      <w:jc w:val="both"/>
    </w:pPr>
  </w:style>
  <w:style w:type="paragraph" w:customStyle="1" w:styleId="Style52">
    <w:name w:val="Style52"/>
    <w:basedOn w:val="Standard"/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  <w:pPr>
      <w:spacing w:line="182" w:lineRule="exact"/>
      <w:jc w:val="both"/>
    </w:pPr>
  </w:style>
  <w:style w:type="paragraph" w:customStyle="1" w:styleId="Style47">
    <w:name w:val="Style47"/>
    <w:basedOn w:val="Standard"/>
    <w:pPr>
      <w:spacing w:line="185" w:lineRule="exact"/>
      <w:ind w:firstLine="322"/>
      <w:jc w:val="both"/>
    </w:pPr>
  </w:style>
  <w:style w:type="paragraph" w:customStyle="1" w:styleId="Style11">
    <w:name w:val="Style11"/>
    <w:basedOn w:val="Standard"/>
    <w:pPr>
      <w:spacing w:line="226" w:lineRule="exact"/>
      <w:jc w:val="both"/>
    </w:pPr>
  </w:style>
  <w:style w:type="paragraph" w:customStyle="1" w:styleId="Style10">
    <w:name w:val="Style10"/>
    <w:basedOn w:val="Standard"/>
    <w:pPr>
      <w:spacing w:line="322" w:lineRule="exact"/>
      <w:ind w:hanging="1397"/>
    </w:pPr>
  </w:style>
  <w:style w:type="paragraph" w:customStyle="1" w:styleId="ConsPlusNonformat">
    <w:name w:val="ConsPlusNonformat"/>
    <w:pPr>
      <w:widowControl w:val="0"/>
      <w:suppressAutoHyphens/>
    </w:pPr>
    <w:rPr>
      <w:rFonts w:eastAsia="MS Mincho"/>
      <w:kern w:val="1"/>
      <w:lang w:eastAsia="ar-SA"/>
    </w:rPr>
  </w:style>
  <w:style w:type="paragraph" w:customStyle="1" w:styleId="Style53">
    <w:name w:val="Style53"/>
    <w:basedOn w:val="Standard"/>
    <w:pPr>
      <w:spacing w:line="326" w:lineRule="exact"/>
      <w:ind w:firstLine="1133"/>
    </w:pPr>
  </w:style>
  <w:style w:type="paragraph" w:customStyle="1" w:styleId="Style54">
    <w:name w:val="Style54"/>
    <w:basedOn w:val="Standard"/>
    <w:pPr>
      <w:spacing w:line="324" w:lineRule="exact"/>
      <w:ind w:firstLine="854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e">
    <w:name w:val="No Spacing"/>
    <w:qFormat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">
    <w:name w:val="annotation subject"/>
    <w:basedOn w:val="13"/>
    <w:next w:val="13"/>
    <w:pPr>
      <w:textAlignment w:val="auto"/>
    </w:pPr>
    <w:rPr>
      <w:rFonts w:eastAsia="Arial Unicode MS" w:cs="Times New Roman"/>
      <w:b/>
      <w:bCs/>
      <w:lang w:val="ru-RU" w:eastAsia="ar-SA" w:bidi="ar-SA"/>
    </w:rPr>
  </w:style>
  <w:style w:type="paragraph" w:styleId="af0">
    <w:name w:val="List Paragraph"/>
    <w:basedOn w:val="a"/>
    <w:qFormat/>
    <w:pPr>
      <w:widowControl/>
      <w:suppressAutoHyphens w:val="0"/>
      <w:ind w:left="720"/>
      <w:textAlignment w:val="auto"/>
    </w:pPr>
    <w:rPr>
      <w:rFonts w:eastAsia="Calibri" w:cs="Times New Roman"/>
      <w:lang w:val="ru-RU" w:eastAsia="ar-SA" w:bidi="ar-SA"/>
    </w:rPr>
  </w:style>
  <w:style w:type="paragraph" w:customStyle="1" w:styleId="-11">
    <w:name w:val="Цветной список - Акцент 11"/>
    <w:basedOn w:val="a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lang w:val="ru-RU" w:eastAsia="ar-SA" w:bidi="ar-SA"/>
    </w:r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706" TargetMode="External"/><Relationship Id="rId13" Type="http://schemas.openxmlformats.org/officeDocument/2006/relationships/hyperlink" Target="https://municipal.garant.ru/document/redirect/12138258/39010" TargetMode="External"/><Relationship Id="rId18" Type="http://schemas.openxmlformats.org/officeDocument/2006/relationships/hyperlink" Target="https://municipal.garant.ru/document/redirect/12177515/16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unicipal.garant.ru/document/redirect/12177515/16011" TargetMode="External"/><Relationship Id="rId7" Type="http://schemas.openxmlformats.org/officeDocument/2006/relationships/hyperlink" Target="https://municipal.garant.ru/document/redirect/12184522/0" TargetMode="External"/><Relationship Id="rId12" Type="http://schemas.openxmlformats.org/officeDocument/2006/relationships/hyperlink" Target="https://municipal.garant.ru/document/redirect/12184522/11" TargetMode="External"/><Relationship Id="rId17" Type="http://schemas.openxmlformats.org/officeDocument/2006/relationships/hyperlink" Target="https://municipal.garant.ru/document/redirect/12177515/160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2177515/7014" TargetMode="External"/><Relationship Id="rId20" Type="http://schemas.openxmlformats.org/officeDocument/2006/relationships/hyperlink" Target="https://municipal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unicipal.garant.ru/document/redirect/12177515/16011" TargetMode="External"/><Relationship Id="rId24" Type="http://schemas.openxmlformats.org/officeDocument/2006/relationships/hyperlink" Target="https://municipal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16011" TargetMode="External"/><Relationship Id="rId23" Type="http://schemas.openxmlformats.org/officeDocument/2006/relationships/hyperlink" Target="https://municipal.garant.ru/document/redirect/12138258/0" TargetMode="External"/><Relationship Id="rId10" Type="http://schemas.openxmlformats.org/officeDocument/2006/relationships/hyperlink" Target="https://municipal.garant.ru/document/redirect/12177515/16011" TargetMode="External"/><Relationship Id="rId19" Type="http://schemas.openxmlformats.org/officeDocument/2006/relationships/hyperlink" Target="https://municipal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77515/91" TargetMode="External"/><Relationship Id="rId14" Type="http://schemas.openxmlformats.org/officeDocument/2006/relationships/hyperlink" Target="https://municipal.garant.ru/document/redirect/71145140/0" TargetMode="External"/><Relationship Id="rId22" Type="http://schemas.openxmlformats.org/officeDocument/2006/relationships/hyperlink" Target="https://municipal.garant.ru/document/redirect/12177515/1601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05DF-CACD-4AE6-BD44-AF36245E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8526</Words>
  <Characters>48602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57014</CharactersWithSpaces>
  <SharedDoc>false</SharedDoc>
  <HLinks>
    <vt:vector size="192" baseType="variant">
      <vt:variant>
        <vt:i4>8126562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8126562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4128803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4128803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4587606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consultantplus://offline/ref=5A3E64ACB9D81E7E37D4DE8B647467B26C24F8697DBF308FD1CFC5ABC7I2NCF</vt:lpwstr>
      </vt:variant>
      <vt:variant>
        <vt:lpwstr/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4063267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consultantplus://offline/ref=5A3E64ACB9D81E7E37D4DE8B647467B26F2CFA6877B1308FD1CFC5ABC72C24E1212D5202DE04856EI4N1F</vt:lpwstr>
      </vt:variant>
      <vt:variant>
        <vt:lpwstr/>
      </vt:variant>
      <vt:variant>
        <vt:i4>8126571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consultantplus://offline/ref=5A3E64ACB9D81E7E37D4DE8B647467B26F2CFA6877B1308FD1CFC5ABC72C24E1212D5202DE04856CI4NBF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852013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Admin</cp:lastModifiedBy>
  <cp:revision>2</cp:revision>
  <cp:lastPrinted>2020-04-23T12:58:00Z</cp:lastPrinted>
  <dcterms:created xsi:type="dcterms:W3CDTF">2023-08-30T14:52:00Z</dcterms:created>
  <dcterms:modified xsi:type="dcterms:W3CDTF">2023-08-30T14:52:00Z</dcterms:modified>
</cp:coreProperties>
</file>