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7B" w:rsidRDefault="00B2477B">
      <w:pPr>
        <w:jc w:val="both"/>
        <w:rPr>
          <w:b/>
          <w:sz w:val="28"/>
          <w:szCs w:val="28"/>
        </w:rPr>
      </w:pPr>
    </w:p>
    <w:p w:rsidR="00844BE7" w:rsidRDefault="00844BE7" w:rsidP="00844BE7">
      <w:pPr>
        <w:pStyle w:val="a5"/>
        <w:spacing w:line="240" w:lineRule="auto"/>
        <w:ind w:right="-5"/>
        <w:jc w:val="center"/>
        <w:rPr>
          <w:b/>
          <w:color w:val="000000"/>
          <w:sz w:val="28"/>
          <w:szCs w:val="28"/>
        </w:rPr>
      </w:pPr>
      <w:r>
        <w:rPr>
          <w:noProof/>
        </w:rPr>
        <w:drawing>
          <wp:inline distT="0" distB="0" distL="0" distR="0">
            <wp:extent cx="838200" cy="1019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844BE7" w:rsidRDefault="00844BE7" w:rsidP="00844BE7">
      <w:pPr>
        <w:pStyle w:val="a5"/>
        <w:spacing w:line="240" w:lineRule="auto"/>
        <w:ind w:right="-5"/>
        <w:jc w:val="center"/>
        <w:rPr>
          <w:b/>
          <w:color w:val="000000"/>
          <w:sz w:val="28"/>
          <w:szCs w:val="28"/>
        </w:rPr>
      </w:pPr>
      <w:r>
        <w:rPr>
          <w:b/>
          <w:color w:val="000000"/>
          <w:sz w:val="28"/>
          <w:szCs w:val="28"/>
        </w:rPr>
        <w:t>Администрация сельского поселения Бобровка</w:t>
      </w:r>
    </w:p>
    <w:p w:rsidR="00844BE7" w:rsidRDefault="00844BE7" w:rsidP="00844BE7">
      <w:pPr>
        <w:pStyle w:val="a5"/>
        <w:spacing w:line="240" w:lineRule="auto"/>
        <w:ind w:right="-5"/>
        <w:jc w:val="center"/>
        <w:rPr>
          <w:b/>
          <w:color w:val="000000"/>
          <w:sz w:val="28"/>
          <w:szCs w:val="28"/>
        </w:rPr>
      </w:pPr>
      <w:r>
        <w:rPr>
          <w:b/>
          <w:color w:val="000000"/>
          <w:sz w:val="28"/>
          <w:szCs w:val="28"/>
        </w:rPr>
        <w:t>муниципального района Кинельский Самарской области</w:t>
      </w:r>
    </w:p>
    <w:p w:rsidR="00844BE7" w:rsidRDefault="00844BE7" w:rsidP="00844BE7">
      <w:pPr>
        <w:ind w:right="4961"/>
        <w:jc w:val="center"/>
        <w:rPr>
          <w:b/>
          <w:color w:val="000000"/>
          <w:sz w:val="28"/>
          <w:szCs w:val="28"/>
        </w:rPr>
      </w:pPr>
    </w:p>
    <w:p w:rsidR="00844BE7" w:rsidRDefault="00844BE7" w:rsidP="00844BE7">
      <w:pPr>
        <w:pStyle w:val="1"/>
        <w:ind w:right="-5" w:firstLine="0"/>
        <w:jc w:val="center"/>
        <w:rPr>
          <w:sz w:val="28"/>
          <w:szCs w:val="28"/>
        </w:rPr>
      </w:pPr>
      <w:r>
        <w:rPr>
          <w:sz w:val="28"/>
          <w:szCs w:val="28"/>
        </w:rPr>
        <w:t>ПОСТАНОВЛЕНИЕ</w:t>
      </w:r>
    </w:p>
    <w:p w:rsidR="00844BE7" w:rsidRPr="00844BE7" w:rsidRDefault="00844BE7" w:rsidP="00844BE7"/>
    <w:p w:rsidR="00844BE7" w:rsidRDefault="00674120" w:rsidP="00844BE7">
      <w:pPr>
        <w:pStyle w:val="a5"/>
        <w:spacing w:line="240" w:lineRule="auto"/>
        <w:ind w:right="-5"/>
        <w:jc w:val="center"/>
        <w:rPr>
          <w:color w:val="000000"/>
          <w:sz w:val="28"/>
          <w:szCs w:val="28"/>
          <w:u w:val="single"/>
        </w:rPr>
      </w:pPr>
      <w:r>
        <w:rPr>
          <w:color w:val="000000"/>
          <w:sz w:val="28"/>
          <w:szCs w:val="28"/>
          <w:u w:val="single"/>
        </w:rPr>
        <w:t xml:space="preserve">от 19 декабря </w:t>
      </w:r>
      <w:r w:rsidR="00844BE7">
        <w:rPr>
          <w:color w:val="000000"/>
          <w:sz w:val="28"/>
          <w:szCs w:val="28"/>
          <w:u w:val="single"/>
        </w:rPr>
        <w:t>2022 года №</w:t>
      </w:r>
      <w:r>
        <w:rPr>
          <w:color w:val="000000"/>
          <w:sz w:val="28"/>
          <w:szCs w:val="28"/>
          <w:u w:val="single"/>
        </w:rPr>
        <w:t xml:space="preserve"> 237</w:t>
      </w:r>
      <w:r w:rsidR="00844BE7">
        <w:rPr>
          <w:color w:val="000000"/>
          <w:sz w:val="28"/>
          <w:szCs w:val="28"/>
          <w:u w:val="single"/>
        </w:rPr>
        <w:t xml:space="preserve"> </w:t>
      </w:r>
    </w:p>
    <w:p w:rsidR="00844BE7" w:rsidRDefault="00844BE7" w:rsidP="00844BE7">
      <w:pPr>
        <w:pStyle w:val="a5"/>
        <w:spacing w:line="240" w:lineRule="auto"/>
        <w:ind w:right="-5"/>
        <w:jc w:val="center"/>
        <w:rPr>
          <w:color w:val="000000"/>
          <w:szCs w:val="20"/>
        </w:rPr>
      </w:pPr>
      <w:r>
        <w:rPr>
          <w:color w:val="000000"/>
        </w:rPr>
        <w:t>с. Бобровка</w:t>
      </w:r>
    </w:p>
    <w:p w:rsidR="00844BE7" w:rsidRPr="009D50C8" w:rsidRDefault="00844BE7" w:rsidP="00844BE7">
      <w:pPr>
        <w:pStyle w:val="a5"/>
        <w:ind w:right="-5"/>
        <w:jc w:val="center"/>
        <w:rPr>
          <w:b/>
          <w:bCs/>
          <w:color w:val="000000" w:themeColor="text1"/>
          <w:sz w:val="28"/>
          <w:szCs w:val="28"/>
        </w:rPr>
      </w:pPr>
      <w:r w:rsidRPr="009D50C8">
        <w:rPr>
          <w:b/>
          <w:color w:val="000000" w:themeColor="text1"/>
          <w:sz w:val="28"/>
          <w:szCs w:val="28"/>
        </w:rPr>
        <w:t>«</w:t>
      </w:r>
      <w:r w:rsidRPr="009D50C8">
        <w:rPr>
          <w:b/>
          <w:bCs/>
          <w:color w:val="000000" w:themeColor="text1"/>
          <w:sz w:val="28"/>
          <w:szCs w:val="28"/>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9D50C8">
        <w:rPr>
          <w:b/>
          <w:bCs/>
          <w:color w:val="000000" w:themeColor="text1"/>
          <w:spacing w:val="-6"/>
          <w:sz w:val="28"/>
          <w:szCs w:val="28"/>
        </w:rPr>
        <w:t>сельского поселения Бобровка муниципального района Кинельский Самарской области</w:t>
      </w:r>
      <w:r w:rsidRPr="009D50C8">
        <w:rPr>
          <w:b/>
          <w:bCs/>
          <w:color w:val="000000" w:themeColor="text1"/>
          <w:sz w:val="28"/>
          <w:szCs w:val="28"/>
        </w:rPr>
        <w:t xml:space="preserve"> на 2023 год</w:t>
      </w:r>
      <w:r w:rsidRPr="009D50C8">
        <w:rPr>
          <w:b/>
          <w:color w:val="000000" w:themeColor="text1"/>
          <w:sz w:val="28"/>
          <w:szCs w:val="28"/>
        </w:rPr>
        <w:t>»</w:t>
      </w:r>
    </w:p>
    <w:p w:rsidR="00465136" w:rsidRDefault="00465136" w:rsidP="00844BE7">
      <w:pPr>
        <w:rPr>
          <w:b/>
          <w:szCs w:val="28"/>
        </w:rPr>
      </w:pPr>
    </w:p>
    <w:p w:rsidR="00662F3E" w:rsidRPr="00314B56" w:rsidRDefault="00465136" w:rsidP="00314B56">
      <w:pPr>
        <w:spacing w:line="360" w:lineRule="auto"/>
        <w:ind w:firstLine="708"/>
        <w:jc w:val="both"/>
        <w:rPr>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00844BE7">
        <w:rPr>
          <w:color w:val="000000" w:themeColor="text1"/>
          <w:sz w:val="28"/>
          <w:szCs w:val="28"/>
          <w:shd w:val="clear" w:color="auto" w:fill="FFFFFF"/>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44BE7">
        <w:rPr>
          <w:color w:val="000000" w:themeColor="text1"/>
          <w:sz w:val="28"/>
          <w:szCs w:val="28"/>
          <w:shd w:val="clear" w:color="auto" w:fill="FFFFFF"/>
        </w:rPr>
        <w:t xml:space="preserve">, </w:t>
      </w:r>
      <w:r w:rsidR="00844BE7" w:rsidRPr="00844BE7">
        <w:rPr>
          <w:sz w:val="28"/>
          <w:szCs w:val="28"/>
        </w:rPr>
        <w:t>администрация сельского поселения Бобровка муниципального района Кинельский Самарской области</w:t>
      </w:r>
    </w:p>
    <w:p w:rsidR="00662F3E" w:rsidRPr="00314B56" w:rsidRDefault="00844BE7" w:rsidP="00314B56">
      <w:pPr>
        <w:pStyle w:val="aa"/>
        <w:spacing w:line="360" w:lineRule="auto"/>
        <w:ind w:left="1002"/>
        <w:jc w:val="center"/>
        <w:rPr>
          <w:b/>
          <w:sz w:val="28"/>
          <w:szCs w:val="28"/>
        </w:rPr>
      </w:pPr>
      <w:r w:rsidRPr="00844BE7">
        <w:rPr>
          <w:b/>
          <w:sz w:val="28"/>
          <w:szCs w:val="28"/>
        </w:rPr>
        <w:t>ПОСТАНОВЛЯЕТ:</w:t>
      </w:r>
    </w:p>
    <w:p w:rsidR="00465136" w:rsidRPr="00844BE7" w:rsidRDefault="00465136" w:rsidP="00662F3E">
      <w:pPr>
        <w:pStyle w:val="aa"/>
        <w:numPr>
          <w:ilvl w:val="0"/>
          <w:numId w:val="6"/>
        </w:numPr>
        <w:spacing w:line="360"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314B56">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314B56">
        <w:rPr>
          <w:color w:val="000000" w:themeColor="text1"/>
          <w:sz w:val="28"/>
          <w:szCs w:val="28"/>
          <w:shd w:val="clear" w:color="auto" w:fill="FFFFFF"/>
        </w:rPr>
        <w:t xml:space="preserve"> </w:t>
      </w:r>
      <w:r w:rsidRPr="00465136">
        <w:rPr>
          <w:color w:val="000000" w:themeColor="text1"/>
          <w:sz w:val="28"/>
          <w:szCs w:val="28"/>
        </w:rPr>
        <w:t>муниципального контроля</w:t>
      </w:r>
      <w:r w:rsidR="009D50C8">
        <w:rPr>
          <w:color w:val="000000" w:themeColor="text1"/>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844BE7">
        <w:rPr>
          <w:color w:val="000000" w:themeColor="text1"/>
          <w:spacing w:val="-6"/>
          <w:sz w:val="28"/>
          <w:szCs w:val="28"/>
        </w:rPr>
        <w:t xml:space="preserve"> </w:t>
      </w:r>
      <w:r w:rsidRPr="00465136">
        <w:rPr>
          <w:spacing w:val="-6"/>
          <w:sz w:val="28"/>
          <w:szCs w:val="28"/>
        </w:rPr>
        <w:t xml:space="preserve">сельского поселения </w:t>
      </w:r>
      <w:r w:rsidR="00844BE7" w:rsidRPr="009D50C8">
        <w:rPr>
          <w:color w:val="000000" w:themeColor="text1"/>
          <w:spacing w:val="-6"/>
          <w:sz w:val="28"/>
          <w:szCs w:val="28"/>
        </w:rPr>
        <w:t xml:space="preserve">Бобровка </w:t>
      </w:r>
      <w:r w:rsidRPr="009D50C8">
        <w:rPr>
          <w:color w:val="000000" w:themeColor="text1"/>
          <w:spacing w:val="-6"/>
          <w:sz w:val="28"/>
          <w:szCs w:val="28"/>
        </w:rPr>
        <w:t xml:space="preserve"> муниципального района Кинельский Самарской области</w:t>
      </w:r>
      <w:r w:rsidR="00314B56" w:rsidRPr="009D50C8">
        <w:rPr>
          <w:color w:val="000000" w:themeColor="text1"/>
          <w:spacing w:val="-6"/>
          <w:sz w:val="28"/>
          <w:szCs w:val="28"/>
        </w:rPr>
        <w:t xml:space="preserve"> </w:t>
      </w:r>
      <w:r w:rsidR="00563451" w:rsidRPr="009D50C8">
        <w:rPr>
          <w:color w:val="000000" w:themeColor="text1"/>
          <w:sz w:val="28"/>
          <w:szCs w:val="28"/>
        </w:rPr>
        <w:t>на 2023</w:t>
      </w:r>
      <w:r w:rsidRPr="009D50C8">
        <w:rPr>
          <w:color w:val="000000" w:themeColor="text1"/>
          <w:sz w:val="28"/>
          <w:szCs w:val="28"/>
        </w:rPr>
        <w:t xml:space="preserve"> год</w:t>
      </w:r>
      <w:r w:rsidRPr="00465136">
        <w:rPr>
          <w:color w:val="000000" w:themeColor="text1"/>
          <w:sz w:val="28"/>
          <w:szCs w:val="28"/>
        </w:rPr>
        <w:t xml:space="preserve"> согласно приложению.</w:t>
      </w:r>
    </w:p>
    <w:p w:rsidR="00465136" w:rsidRPr="009D50C8" w:rsidRDefault="00465136" w:rsidP="00662F3E">
      <w:pPr>
        <w:pStyle w:val="2"/>
        <w:numPr>
          <w:ilvl w:val="0"/>
          <w:numId w:val="5"/>
        </w:numPr>
        <w:tabs>
          <w:tab w:val="left" w:pos="1200"/>
        </w:tabs>
        <w:spacing w:line="360" w:lineRule="auto"/>
        <w:ind w:left="0" w:firstLine="567"/>
        <w:jc w:val="both"/>
        <w:rPr>
          <w:color w:val="000000" w:themeColor="text1"/>
          <w:sz w:val="28"/>
          <w:szCs w:val="28"/>
        </w:rPr>
      </w:pPr>
      <w:r w:rsidRPr="009D50C8">
        <w:rPr>
          <w:color w:val="000000" w:themeColor="text1"/>
          <w:sz w:val="28"/>
          <w:szCs w:val="28"/>
        </w:rPr>
        <w:lastRenderedPageBreak/>
        <w:t>Настоящее Постановление подлежит публикации в</w:t>
      </w:r>
      <w:r w:rsidR="00563451" w:rsidRPr="009D50C8">
        <w:rPr>
          <w:color w:val="000000" w:themeColor="text1"/>
          <w:sz w:val="28"/>
          <w:szCs w:val="28"/>
        </w:rPr>
        <w:t xml:space="preserve"> газете «</w:t>
      </w:r>
      <w:r w:rsidR="00844BE7" w:rsidRPr="009D50C8">
        <w:rPr>
          <w:color w:val="000000" w:themeColor="text1"/>
          <w:sz w:val="28"/>
          <w:szCs w:val="28"/>
        </w:rPr>
        <w:t>Бобровские вести</w:t>
      </w:r>
      <w:r w:rsidR="00563451" w:rsidRPr="009D50C8">
        <w:rPr>
          <w:color w:val="000000" w:themeColor="text1"/>
          <w:sz w:val="28"/>
          <w:szCs w:val="28"/>
        </w:rPr>
        <w:t>»</w:t>
      </w:r>
      <w:r w:rsidRPr="009D50C8">
        <w:rPr>
          <w:color w:val="000000" w:themeColor="text1"/>
          <w:sz w:val="28"/>
          <w:szCs w:val="28"/>
        </w:rPr>
        <w:t>, размещению в информационной сети Интернет и вступает в законную силу после опубликования.</w:t>
      </w:r>
    </w:p>
    <w:p w:rsidR="00465136" w:rsidRPr="009D50C8" w:rsidRDefault="00465136" w:rsidP="00662F3E">
      <w:pPr>
        <w:pStyle w:val="aa"/>
        <w:numPr>
          <w:ilvl w:val="0"/>
          <w:numId w:val="5"/>
        </w:numPr>
        <w:shd w:val="clear" w:color="auto" w:fill="FFFFFF"/>
        <w:suppressAutoHyphens w:val="0"/>
        <w:spacing w:line="360" w:lineRule="auto"/>
        <w:ind w:left="0" w:right="14" w:firstLine="567"/>
        <w:jc w:val="both"/>
        <w:rPr>
          <w:color w:val="000000" w:themeColor="text1"/>
          <w:sz w:val="28"/>
          <w:szCs w:val="28"/>
        </w:rPr>
      </w:pPr>
      <w:r w:rsidRPr="009D50C8">
        <w:rPr>
          <w:color w:val="000000" w:themeColor="text1"/>
          <w:sz w:val="28"/>
          <w:szCs w:val="28"/>
        </w:rPr>
        <w:t>Контроль, за исполнением  настоящего постановления оставляю за  собой.</w:t>
      </w:r>
    </w:p>
    <w:p w:rsidR="00465136" w:rsidRPr="009D50C8" w:rsidRDefault="00465136" w:rsidP="00465136">
      <w:pPr>
        <w:jc w:val="both"/>
        <w:rPr>
          <w:b/>
          <w:color w:val="000000" w:themeColor="text1"/>
          <w:sz w:val="28"/>
          <w:szCs w:val="28"/>
        </w:rPr>
      </w:pPr>
    </w:p>
    <w:p w:rsidR="00465136" w:rsidRPr="009D50C8" w:rsidRDefault="00465136" w:rsidP="00465136">
      <w:pPr>
        <w:jc w:val="both"/>
        <w:rPr>
          <w:b/>
          <w:color w:val="000000" w:themeColor="text1"/>
          <w:sz w:val="28"/>
          <w:szCs w:val="28"/>
        </w:rPr>
      </w:pPr>
    </w:p>
    <w:p w:rsidR="00465136" w:rsidRPr="009D50C8" w:rsidRDefault="00465136" w:rsidP="00465136">
      <w:pPr>
        <w:jc w:val="both"/>
        <w:rPr>
          <w:b/>
          <w:color w:val="000000" w:themeColor="text1"/>
          <w:sz w:val="28"/>
          <w:szCs w:val="28"/>
        </w:rPr>
      </w:pPr>
      <w:r w:rsidRPr="009D50C8">
        <w:rPr>
          <w:b/>
          <w:color w:val="000000" w:themeColor="text1"/>
          <w:sz w:val="28"/>
          <w:szCs w:val="28"/>
        </w:rPr>
        <w:t xml:space="preserve">Глава сельского поселения </w:t>
      </w:r>
      <w:r w:rsidR="00844BE7" w:rsidRPr="009D50C8">
        <w:rPr>
          <w:b/>
          <w:color w:val="000000" w:themeColor="text1"/>
          <w:sz w:val="28"/>
          <w:szCs w:val="28"/>
        </w:rPr>
        <w:t>Бобровка</w:t>
      </w:r>
    </w:p>
    <w:p w:rsidR="00465136" w:rsidRPr="009D50C8" w:rsidRDefault="00844BE7" w:rsidP="00465136">
      <w:pPr>
        <w:jc w:val="both"/>
        <w:rPr>
          <w:b/>
          <w:color w:val="000000" w:themeColor="text1"/>
          <w:sz w:val="28"/>
          <w:szCs w:val="28"/>
        </w:rPr>
      </w:pPr>
      <w:r w:rsidRPr="009D50C8">
        <w:rPr>
          <w:b/>
          <w:color w:val="000000" w:themeColor="text1"/>
          <w:sz w:val="28"/>
          <w:szCs w:val="28"/>
        </w:rPr>
        <w:t>м</w:t>
      </w:r>
      <w:r w:rsidR="00465136" w:rsidRPr="009D50C8">
        <w:rPr>
          <w:b/>
          <w:color w:val="000000" w:themeColor="text1"/>
          <w:sz w:val="28"/>
          <w:szCs w:val="28"/>
        </w:rPr>
        <w:t xml:space="preserve">униципального района Кинельский </w:t>
      </w:r>
    </w:p>
    <w:p w:rsidR="00465136" w:rsidRPr="009D50C8" w:rsidRDefault="00465136" w:rsidP="00465136">
      <w:pPr>
        <w:jc w:val="both"/>
        <w:rPr>
          <w:b/>
          <w:color w:val="000000" w:themeColor="text1"/>
          <w:sz w:val="28"/>
          <w:szCs w:val="28"/>
        </w:rPr>
      </w:pPr>
      <w:r w:rsidRPr="009D50C8">
        <w:rPr>
          <w:b/>
          <w:color w:val="000000" w:themeColor="text1"/>
          <w:sz w:val="28"/>
          <w:szCs w:val="28"/>
        </w:rPr>
        <w:t xml:space="preserve">Самарской области                                                                   </w:t>
      </w:r>
      <w:r w:rsidR="00844BE7" w:rsidRPr="009D50C8">
        <w:rPr>
          <w:b/>
          <w:color w:val="000000" w:themeColor="text1"/>
          <w:sz w:val="28"/>
          <w:szCs w:val="28"/>
        </w:rPr>
        <w:t>А. Ю. Мамонов</w:t>
      </w:r>
    </w:p>
    <w:p w:rsidR="00465136" w:rsidRPr="009D50C8" w:rsidRDefault="00465136" w:rsidP="00465136">
      <w:pPr>
        <w:tabs>
          <w:tab w:val="left" w:pos="1000"/>
          <w:tab w:val="left" w:pos="2552"/>
        </w:tabs>
        <w:jc w:val="both"/>
        <w:rPr>
          <w:color w:val="000000" w:themeColor="text1"/>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left="360" w:right="14"/>
        <w:jc w:val="both"/>
        <w:rPr>
          <w:sz w:val="28"/>
          <w:szCs w:val="28"/>
        </w:rPr>
      </w:pPr>
    </w:p>
    <w:p w:rsidR="00465136" w:rsidRPr="006A6B5F" w:rsidRDefault="00465136" w:rsidP="00465136">
      <w:pPr>
        <w:spacing w:before="120"/>
        <w:ind w:left="170"/>
        <w:rPr>
          <w:color w:val="FF0000"/>
          <w:sz w:val="28"/>
          <w:szCs w:val="28"/>
        </w:rPr>
      </w:pPr>
    </w:p>
    <w:p w:rsidR="00465136" w:rsidRPr="006A6B5F" w:rsidRDefault="00465136" w:rsidP="00465136">
      <w:pPr>
        <w:spacing w:before="120"/>
        <w:ind w:left="170"/>
        <w:rPr>
          <w:color w:val="FF0000"/>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Pr="00FB33DC" w:rsidRDefault="00465136" w:rsidP="00465136">
      <w:pPr>
        <w:spacing w:line="360" w:lineRule="auto"/>
        <w:jc w:val="both"/>
        <w:rPr>
          <w:sz w:val="28"/>
          <w:szCs w:val="28"/>
        </w:rPr>
      </w:pPr>
    </w:p>
    <w:p w:rsidR="00465136" w:rsidRDefault="00465136" w:rsidP="00465136">
      <w:pPr>
        <w:pStyle w:val="aa"/>
        <w:spacing w:line="360" w:lineRule="auto"/>
        <w:jc w:val="both"/>
        <w:rPr>
          <w:sz w:val="28"/>
          <w:szCs w:val="28"/>
        </w:rPr>
      </w:pPr>
    </w:p>
    <w:p w:rsidR="00465136" w:rsidRDefault="00465136" w:rsidP="00465136">
      <w:pPr>
        <w:pStyle w:val="aa"/>
        <w:spacing w:line="360" w:lineRule="auto"/>
        <w:jc w:val="both"/>
        <w:rPr>
          <w:sz w:val="28"/>
          <w:szCs w:val="28"/>
        </w:rPr>
      </w:pPr>
    </w:p>
    <w:p w:rsidR="00465136" w:rsidRDefault="00465136" w:rsidP="00465136">
      <w:pPr>
        <w:pStyle w:val="aa"/>
        <w:spacing w:line="360" w:lineRule="auto"/>
        <w:jc w:val="both"/>
        <w:rPr>
          <w:sz w:val="28"/>
          <w:szCs w:val="28"/>
        </w:rPr>
      </w:pPr>
    </w:p>
    <w:p w:rsidR="00674120" w:rsidRDefault="00674120" w:rsidP="00465136">
      <w:pPr>
        <w:pStyle w:val="aa"/>
        <w:spacing w:line="360" w:lineRule="auto"/>
        <w:jc w:val="both"/>
        <w:rPr>
          <w:sz w:val="28"/>
          <w:szCs w:val="28"/>
        </w:rPr>
      </w:pPr>
    </w:p>
    <w:p w:rsidR="00674120" w:rsidRDefault="00674120" w:rsidP="00465136">
      <w:pPr>
        <w:pStyle w:val="aa"/>
        <w:spacing w:line="360" w:lineRule="auto"/>
        <w:jc w:val="both"/>
        <w:rPr>
          <w:sz w:val="28"/>
          <w:szCs w:val="28"/>
        </w:rPr>
      </w:pPr>
    </w:p>
    <w:p w:rsidR="00674120" w:rsidRDefault="00674120" w:rsidP="00465136">
      <w:pPr>
        <w:pStyle w:val="aa"/>
        <w:spacing w:line="360" w:lineRule="auto"/>
        <w:jc w:val="both"/>
        <w:rPr>
          <w:sz w:val="28"/>
          <w:szCs w:val="28"/>
        </w:rPr>
      </w:pPr>
    </w:p>
    <w:p w:rsidR="00674120" w:rsidRDefault="00674120" w:rsidP="00465136">
      <w:pPr>
        <w:pStyle w:val="aa"/>
        <w:spacing w:line="360" w:lineRule="auto"/>
        <w:jc w:val="both"/>
        <w:rPr>
          <w:sz w:val="28"/>
          <w:szCs w:val="28"/>
        </w:rPr>
      </w:pPr>
    </w:p>
    <w:p w:rsidR="00662F3E" w:rsidRDefault="00662F3E" w:rsidP="00662F3E">
      <w:pPr>
        <w:spacing w:line="360" w:lineRule="auto"/>
        <w:jc w:val="both"/>
        <w:rPr>
          <w:sz w:val="28"/>
          <w:szCs w:val="28"/>
        </w:rPr>
      </w:pPr>
    </w:p>
    <w:p w:rsidR="00674120" w:rsidRPr="00662F3E" w:rsidRDefault="00674120" w:rsidP="00662F3E">
      <w:pPr>
        <w:spacing w:line="360" w:lineRule="auto"/>
        <w:jc w:val="both"/>
        <w:rPr>
          <w:sz w:val="28"/>
          <w:szCs w:val="28"/>
        </w:rPr>
      </w:pPr>
    </w:p>
    <w:p w:rsidR="006F305C" w:rsidRDefault="006F305C" w:rsidP="00674120">
      <w:pPr>
        <w:pStyle w:val="a5"/>
        <w:tabs>
          <w:tab w:val="left" w:pos="9356"/>
        </w:tabs>
        <w:spacing w:line="240" w:lineRule="auto"/>
        <w:jc w:val="both"/>
        <w:rPr>
          <w:color w:val="000000"/>
          <w:sz w:val="16"/>
          <w:szCs w:val="16"/>
        </w:rPr>
      </w:pPr>
      <w:r>
        <w:rPr>
          <w:color w:val="000000"/>
          <w:sz w:val="16"/>
          <w:szCs w:val="16"/>
        </w:rPr>
        <w:t>Исполнитель: Генералова Г. М.</w:t>
      </w:r>
    </w:p>
    <w:p w:rsidR="006F305C" w:rsidRPr="00674120" w:rsidRDefault="00674120" w:rsidP="00674120">
      <w:pPr>
        <w:pStyle w:val="a5"/>
        <w:tabs>
          <w:tab w:val="left" w:pos="9356"/>
        </w:tabs>
        <w:spacing w:line="240" w:lineRule="auto"/>
        <w:jc w:val="both"/>
        <w:rPr>
          <w:sz w:val="16"/>
          <w:szCs w:val="16"/>
        </w:rPr>
      </w:pPr>
      <w:r>
        <w:rPr>
          <w:sz w:val="16"/>
          <w:szCs w:val="16"/>
        </w:rPr>
        <w:t>тел. 8(846)63-3-25-53.</w:t>
      </w:r>
    </w:p>
    <w:tbl>
      <w:tblPr>
        <w:tblpPr w:leftFromText="180" w:rightFromText="180" w:vertAnchor="text" w:tblpXSpec="right" w:tblpY="1"/>
        <w:tblOverlap w:val="never"/>
        <w:tblW w:w="0" w:type="auto"/>
        <w:tblLook w:val="01E0"/>
      </w:tblPr>
      <w:tblGrid>
        <w:gridCol w:w="5052"/>
      </w:tblGrid>
      <w:tr w:rsidR="00465136" w:rsidRPr="009D50C8" w:rsidTr="00465136">
        <w:trPr>
          <w:trHeight w:val="292"/>
        </w:trPr>
        <w:tc>
          <w:tcPr>
            <w:tcW w:w="5052" w:type="dxa"/>
          </w:tcPr>
          <w:p w:rsidR="00844BE7" w:rsidRPr="00674120" w:rsidRDefault="00844BE7" w:rsidP="00662F3E">
            <w:pPr>
              <w:rPr>
                <w:color w:val="000000" w:themeColor="text1"/>
                <w:sz w:val="28"/>
                <w:szCs w:val="28"/>
              </w:rPr>
            </w:pPr>
          </w:p>
          <w:p w:rsidR="00844BE7" w:rsidRPr="00674120" w:rsidRDefault="00844BE7" w:rsidP="006624FA">
            <w:pPr>
              <w:ind w:firstLine="680"/>
              <w:jc w:val="center"/>
              <w:rPr>
                <w:color w:val="000000" w:themeColor="text1"/>
                <w:sz w:val="28"/>
                <w:szCs w:val="28"/>
              </w:rPr>
            </w:pPr>
          </w:p>
          <w:p w:rsidR="00465136" w:rsidRPr="00674120" w:rsidRDefault="00465136" w:rsidP="006624FA">
            <w:pPr>
              <w:ind w:firstLine="680"/>
              <w:jc w:val="center"/>
              <w:rPr>
                <w:color w:val="000000" w:themeColor="text1"/>
                <w:sz w:val="28"/>
                <w:szCs w:val="28"/>
              </w:rPr>
            </w:pPr>
            <w:r w:rsidRPr="00674120">
              <w:rPr>
                <w:color w:val="000000" w:themeColor="text1"/>
                <w:sz w:val="28"/>
                <w:szCs w:val="28"/>
              </w:rPr>
              <w:t xml:space="preserve">Утверждена: </w:t>
            </w:r>
          </w:p>
          <w:p w:rsidR="00465136" w:rsidRPr="00674120" w:rsidRDefault="00465136" w:rsidP="006624FA">
            <w:pPr>
              <w:ind w:firstLine="680"/>
              <w:jc w:val="center"/>
              <w:rPr>
                <w:color w:val="000000" w:themeColor="text1"/>
                <w:sz w:val="28"/>
                <w:szCs w:val="28"/>
              </w:rPr>
            </w:pPr>
            <w:r w:rsidRPr="00674120">
              <w:rPr>
                <w:color w:val="000000" w:themeColor="text1"/>
                <w:sz w:val="28"/>
                <w:szCs w:val="28"/>
              </w:rPr>
              <w:t>Постановлением</w:t>
            </w:r>
          </w:p>
        </w:tc>
      </w:tr>
      <w:tr w:rsidR="00465136" w:rsidRPr="009D50C8" w:rsidTr="00465136">
        <w:trPr>
          <w:trHeight w:val="1328"/>
        </w:trPr>
        <w:tc>
          <w:tcPr>
            <w:tcW w:w="5052" w:type="dxa"/>
          </w:tcPr>
          <w:p w:rsidR="009A265B" w:rsidRPr="00674120" w:rsidRDefault="00465136" w:rsidP="006624FA">
            <w:pPr>
              <w:ind w:firstLine="680"/>
              <w:jc w:val="center"/>
              <w:rPr>
                <w:color w:val="000000" w:themeColor="text1"/>
                <w:sz w:val="28"/>
                <w:szCs w:val="28"/>
              </w:rPr>
            </w:pPr>
            <w:r w:rsidRPr="00674120">
              <w:rPr>
                <w:color w:val="000000" w:themeColor="text1"/>
                <w:sz w:val="28"/>
                <w:szCs w:val="28"/>
              </w:rPr>
              <w:t xml:space="preserve">администрации  сельского поселения </w:t>
            </w:r>
            <w:r w:rsidR="00844BE7" w:rsidRPr="00674120">
              <w:rPr>
                <w:color w:val="000000" w:themeColor="text1"/>
                <w:sz w:val="28"/>
                <w:szCs w:val="28"/>
              </w:rPr>
              <w:t xml:space="preserve">Бобровка </w:t>
            </w:r>
            <w:r w:rsidRPr="00674120">
              <w:rPr>
                <w:color w:val="000000" w:themeColor="text1"/>
                <w:sz w:val="28"/>
                <w:szCs w:val="28"/>
              </w:rPr>
              <w:t xml:space="preserve"> муниципального района Кинельский Самарской области  </w:t>
            </w:r>
          </w:p>
          <w:p w:rsidR="00465136" w:rsidRPr="00674120" w:rsidRDefault="00465136" w:rsidP="00674120">
            <w:pPr>
              <w:ind w:firstLine="680"/>
              <w:rPr>
                <w:color w:val="000000" w:themeColor="text1"/>
                <w:sz w:val="28"/>
                <w:szCs w:val="28"/>
                <w:u w:val="single"/>
              </w:rPr>
            </w:pPr>
            <w:r w:rsidRPr="00674120">
              <w:rPr>
                <w:color w:val="000000" w:themeColor="text1"/>
                <w:sz w:val="28"/>
                <w:szCs w:val="28"/>
              </w:rPr>
              <w:t xml:space="preserve">от </w:t>
            </w:r>
            <w:r w:rsidR="00563451" w:rsidRPr="00674120">
              <w:rPr>
                <w:color w:val="000000" w:themeColor="text1"/>
                <w:sz w:val="28"/>
                <w:szCs w:val="28"/>
              </w:rPr>
              <w:t>«</w:t>
            </w:r>
            <w:r w:rsidR="00674120" w:rsidRPr="00674120">
              <w:rPr>
                <w:color w:val="000000" w:themeColor="text1"/>
                <w:sz w:val="28"/>
                <w:szCs w:val="28"/>
                <w:u w:val="single"/>
              </w:rPr>
              <w:t>19</w:t>
            </w:r>
            <w:r w:rsidR="00563451" w:rsidRPr="00674120">
              <w:rPr>
                <w:color w:val="000000" w:themeColor="text1"/>
                <w:sz w:val="28"/>
                <w:szCs w:val="28"/>
              </w:rPr>
              <w:t xml:space="preserve">» </w:t>
            </w:r>
            <w:r w:rsidR="00674120" w:rsidRPr="00674120">
              <w:rPr>
                <w:color w:val="000000" w:themeColor="text1"/>
                <w:sz w:val="28"/>
                <w:szCs w:val="28"/>
                <w:u w:val="single"/>
              </w:rPr>
              <w:t>декабря</w:t>
            </w:r>
            <w:r w:rsidR="00563451" w:rsidRPr="00674120">
              <w:rPr>
                <w:color w:val="000000" w:themeColor="text1"/>
                <w:sz w:val="28"/>
                <w:szCs w:val="28"/>
              </w:rPr>
              <w:t xml:space="preserve"> 2022</w:t>
            </w:r>
            <w:r w:rsidR="009A265B" w:rsidRPr="00674120">
              <w:rPr>
                <w:color w:val="000000" w:themeColor="text1"/>
                <w:sz w:val="28"/>
                <w:szCs w:val="28"/>
              </w:rPr>
              <w:t xml:space="preserve"> г</w:t>
            </w:r>
            <w:r w:rsidR="00674120" w:rsidRPr="00674120">
              <w:rPr>
                <w:color w:val="000000" w:themeColor="text1"/>
                <w:sz w:val="28"/>
                <w:szCs w:val="28"/>
              </w:rPr>
              <w:t>ода</w:t>
            </w:r>
            <w:r w:rsidRPr="00674120">
              <w:rPr>
                <w:color w:val="000000" w:themeColor="text1"/>
                <w:sz w:val="28"/>
                <w:szCs w:val="28"/>
              </w:rPr>
              <w:t xml:space="preserve"> № </w:t>
            </w:r>
            <w:r w:rsidR="00674120" w:rsidRPr="00674120">
              <w:rPr>
                <w:color w:val="000000" w:themeColor="text1"/>
                <w:sz w:val="28"/>
                <w:szCs w:val="28"/>
                <w:u w:val="single"/>
              </w:rPr>
              <w:t>237</w:t>
            </w:r>
          </w:p>
        </w:tc>
      </w:tr>
    </w:tbl>
    <w:p w:rsidR="00465136" w:rsidRPr="009D50C8" w:rsidRDefault="00465136" w:rsidP="00465136">
      <w:pPr>
        <w:pStyle w:val="ConsPlusNormal"/>
        <w:jc w:val="both"/>
        <w:rPr>
          <w:rFonts w:ascii="Times New Roman" w:hAnsi="Times New Roman" w:cs="Times New Roman"/>
          <w:b/>
          <w:color w:val="000000" w:themeColor="text1"/>
          <w:sz w:val="28"/>
          <w:szCs w:val="28"/>
        </w:rPr>
      </w:pPr>
      <w:r w:rsidRPr="009D50C8">
        <w:rPr>
          <w:rFonts w:ascii="Times New Roman" w:hAnsi="Times New Roman" w:cs="Times New Roman"/>
          <w:b/>
          <w:color w:val="000000" w:themeColor="text1"/>
          <w:sz w:val="28"/>
          <w:szCs w:val="28"/>
        </w:rPr>
        <w:br w:type="textWrapping" w:clear="all"/>
      </w:r>
    </w:p>
    <w:p w:rsidR="00465136" w:rsidRPr="009D50C8" w:rsidRDefault="00465136" w:rsidP="00465136">
      <w:pPr>
        <w:jc w:val="center"/>
        <w:rPr>
          <w:color w:val="000000" w:themeColor="text1"/>
          <w:sz w:val="28"/>
          <w:szCs w:val="28"/>
        </w:rPr>
      </w:pPr>
      <w:bookmarkStart w:id="0" w:name="P31"/>
      <w:bookmarkEnd w:id="0"/>
      <w:r w:rsidRPr="009D50C8">
        <w:rPr>
          <w:b/>
          <w:bCs/>
          <w:color w:val="000000" w:themeColor="text1"/>
          <w:sz w:val="28"/>
          <w:szCs w:val="28"/>
        </w:rPr>
        <w:t>П</w:t>
      </w:r>
      <w:r w:rsidRPr="009D50C8">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9D50C8">
        <w:rPr>
          <w:b/>
          <w:bCs/>
          <w:color w:val="000000" w:themeColor="text1"/>
          <w:sz w:val="28"/>
          <w:szCs w:val="28"/>
          <w:shd w:val="clear" w:color="auto" w:fill="FFFFFF"/>
        </w:rPr>
        <w:t>сфере</w:t>
      </w:r>
      <w:r w:rsidR="00314B56" w:rsidRPr="009D50C8">
        <w:rPr>
          <w:b/>
          <w:bCs/>
          <w:color w:val="000000" w:themeColor="text1"/>
          <w:sz w:val="28"/>
          <w:szCs w:val="28"/>
          <w:shd w:val="clear" w:color="auto" w:fill="FFFFFF"/>
        </w:rPr>
        <w:t xml:space="preserve"> </w:t>
      </w:r>
      <w:r w:rsidRPr="009D50C8">
        <w:rPr>
          <w:b/>
          <w:bCs/>
          <w:color w:val="000000" w:themeColor="text1"/>
          <w:sz w:val="28"/>
          <w:szCs w:val="28"/>
        </w:rPr>
        <w:t>муниципального контроля</w:t>
      </w:r>
      <w:r w:rsidR="00314B56" w:rsidRPr="009D50C8">
        <w:rPr>
          <w:b/>
          <w:bCs/>
          <w:color w:val="000000" w:themeColor="text1"/>
          <w:sz w:val="28"/>
          <w:szCs w:val="28"/>
        </w:rPr>
        <w:t xml:space="preserve"> </w:t>
      </w:r>
      <w:r w:rsidR="00C0441B" w:rsidRPr="009D50C8">
        <w:rPr>
          <w:b/>
          <w:bCs/>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Start w:id="1" w:name="_Hlk84256998"/>
      <w:r w:rsidR="00844BE7" w:rsidRPr="009D50C8">
        <w:rPr>
          <w:b/>
          <w:bCs/>
          <w:color w:val="000000" w:themeColor="text1"/>
          <w:spacing w:val="-6"/>
          <w:sz w:val="28"/>
          <w:szCs w:val="28"/>
        </w:rPr>
        <w:t xml:space="preserve"> </w:t>
      </w:r>
      <w:r w:rsidRPr="009D50C8">
        <w:rPr>
          <w:b/>
          <w:bCs/>
          <w:color w:val="000000" w:themeColor="text1"/>
          <w:spacing w:val="-6"/>
          <w:sz w:val="28"/>
          <w:szCs w:val="28"/>
        </w:rPr>
        <w:t xml:space="preserve">сельского поселения </w:t>
      </w:r>
      <w:r w:rsidR="00844BE7" w:rsidRPr="009D50C8">
        <w:rPr>
          <w:b/>
          <w:bCs/>
          <w:color w:val="000000" w:themeColor="text1"/>
          <w:spacing w:val="-6"/>
          <w:sz w:val="28"/>
          <w:szCs w:val="28"/>
        </w:rPr>
        <w:t>Бобровка</w:t>
      </w:r>
      <w:r w:rsidRPr="009D50C8">
        <w:rPr>
          <w:b/>
          <w:bCs/>
          <w:color w:val="000000" w:themeColor="text1"/>
          <w:spacing w:val="-6"/>
          <w:sz w:val="28"/>
          <w:szCs w:val="28"/>
        </w:rPr>
        <w:t xml:space="preserve"> муниципального района Кинельский </w:t>
      </w:r>
      <w:r w:rsidR="00844BE7" w:rsidRPr="009D50C8">
        <w:rPr>
          <w:b/>
          <w:bCs/>
          <w:color w:val="000000" w:themeColor="text1"/>
          <w:spacing w:val="-6"/>
          <w:sz w:val="28"/>
          <w:szCs w:val="28"/>
        </w:rPr>
        <w:t xml:space="preserve">                      </w:t>
      </w:r>
      <w:r w:rsidRPr="009D50C8">
        <w:rPr>
          <w:b/>
          <w:bCs/>
          <w:color w:val="000000" w:themeColor="text1"/>
          <w:spacing w:val="-6"/>
          <w:sz w:val="28"/>
          <w:szCs w:val="28"/>
        </w:rPr>
        <w:t>Самарской области</w:t>
      </w:r>
      <w:bookmarkEnd w:id="1"/>
      <w:r w:rsidR="00844BE7" w:rsidRPr="009D50C8">
        <w:rPr>
          <w:b/>
          <w:bCs/>
          <w:color w:val="000000" w:themeColor="text1"/>
          <w:spacing w:val="-6"/>
          <w:sz w:val="28"/>
          <w:szCs w:val="28"/>
        </w:rPr>
        <w:t xml:space="preserve"> </w:t>
      </w:r>
      <w:r w:rsidR="00563451" w:rsidRPr="009D50C8">
        <w:rPr>
          <w:b/>
          <w:bCs/>
          <w:color w:val="000000" w:themeColor="text1"/>
          <w:sz w:val="28"/>
          <w:szCs w:val="28"/>
        </w:rPr>
        <w:t>на 2023</w:t>
      </w:r>
      <w:r w:rsidRPr="009D50C8">
        <w:rPr>
          <w:b/>
          <w:bCs/>
          <w:color w:val="000000" w:themeColor="text1"/>
          <w:sz w:val="28"/>
          <w:szCs w:val="28"/>
        </w:rPr>
        <w:t xml:space="preserve"> год </w:t>
      </w:r>
    </w:p>
    <w:p w:rsidR="00465136" w:rsidRPr="009D50C8" w:rsidRDefault="00465136" w:rsidP="004F5FDE">
      <w:pPr>
        <w:ind w:firstLine="709"/>
        <w:jc w:val="both"/>
        <w:rPr>
          <w:color w:val="000000" w:themeColor="text1"/>
          <w:sz w:val="28"/>
          <w:szCs w:val="28"/>
        </w:rPr>
      </w:pPr>
    </w:p>
    <w:p w:rsidR="00AA6169" w:rsidRDefault="00AA6169" w:rsidP="00844BE7">
      <w:pPr>
        <w:shd w:val="clear" w:color="auto" w:fill="FFFFFF"/>
        <w:spacing w:line="360" w:lineRule="auto"/>
        <w:ind w:firstLine="708"/>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006F305C">
        <w:rPr>
          <w:color w:val="000000" w:themeColor="text1"/>
          <w:sz w:val="28"/>
          <w:szCs w:val="28"/>
        </w:rPr>
        <w:t xml:space="preserve">                 </w:t>
      </w:r>
      <w:r w:rsidRPr="000F2C8B">
        <w:rPr>
          <w:color w:val="000000" w:themeColor="text1"/>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A6169" w:rsidRPr="00817F11" w:rsidRDefault="00AA6169" w:rsidP="004F5FDE">
      <w:pPr>
        <w:shd w:val="clear" w:color="auto" w:fill="FFFFFF"/>
        <w:jc w:val="both"/>
        <w:rPr>
          <w:color w:val="000000" w:themeColor="text1"/>
          <w:sz w:val="28"/>
          <w:szCs w:val="28"/>
        </w:rPr>
      </w:pPr>
    </w:p>
    <w:p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9D50C8">
        <w:rPr>
          <w:rFonts w:ascii="Times New Roman" w:hAnsi="Times New Roman" w:cs="Times New Roman"/>
          <w:color w:val="000000" w:themeColor="text1"/>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9D50C8">
        <w:rPr>
          <w:rFonts w:ascii="Times New Roman" w:hAnsi="Times New Roman" w:cs="Times New Roman"/>
          <w:color w:val="000000" w:themeColor="text1"/>
          <w:spacing w:val="-6"/>
          <w:sz w:val="28"/>
          <w:szCs w:val="28"/>
        </w:rPr>
        <w:t xml:space="preserve">селения </w:t>
      </w:r>
      <w:r w:rsidR="00844BE7" w:rsidRPr="009D50C8">
        <w:rPr>
          <w:rFonts w:ascii="Times New Roman" w:hAnsi="Times New Roman" w:cs="Times New Roman"/>
          <w:color w:val="000000" w:themeColor="text1"/>
          <w:spacing w:val="-6"/>
          <w:sz w:val="28"/>
          <w:szCs w:val="28"/>
        </w:rPr>
        <w:t>Бобровка</w:t>
      </w:r>
      <w:r w:rsidR="00CB3E41" w:rsidRPr="009D50C8">
        <w:rPr>
          <w:rFonts w:ascii="Times New Roman" w:hAnsi="Times New Roman" w:cs="Times New Roman"/>
          <w:color w:val="000000" w:themeColor="text1"/>
          <w:spacing w:val="-6"/>
          <w:sz w:val="28"/>
          <w:szCs w:val="28"/>
        </w:rPr>
        <w:t xml:space="preserve"> муниципального района Кинельский Самарской области</w:t>
      </w:r>
      <w:bookmarkEnd w:id="2"/>
      <w:r w:rsidRPr="009D50C8">
        <w:rPr>
          <w:rFonts w:ascii="Times New Roman" w:hAnsi="Times New Roman" w:cs="Times New Roman"/>
          <w:color w:val="000000" w:themeColor="text1"/>
          <w:sz w:val="28"/>
          <w:szCs w:val="28"/>
        </w:rPr>
        <w:t>(далее – автомобильные дороги местного значения или автомобильные дороги о</w:t>
      </w:r>
      <w:r w:rsidRPr="009D50C8">
        <w:rPr>
          <w:rFonts w:ascii="Times New Roman" w:hAnsi="Times New Roman" w:cs="Times New Roman"/>
          <w:color w:val="000000" w:themeColor="text1"/>
          <w:sz w:val="28"/>
          <w:szCs w:val="28"/>
        </w:rPr>
        <w:t>б</w:t>
      </w:r>
      <w:r w:rsidRPr="00D55604">
        <w:rPr>
          <w:rFonts w:ascii="Times New Roman" w:hAnsi="Times New Roman" w:cs="Times New Roman"/>
          <w:color w:val="000000"/>
          <w:sz w:val="28"/>
          <w:szCs w:val="28"/>
        </w:rPr>
        <w:t>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sidRPr="009D50C8">
        <w:rPr>
          <w:rFonts w:ascii="Times New Roman" w:hAnsi="Times New Roman" w:cs="Times New Roman"/>
          <w:color w:val="000000" w:themeColor="text1"/>
          <w:sz w:val="28"/>
          <w:szCs w:val="28"/>
        </w:rPr>
        <w:t xml:space="preserve">Согласно </w:t>
      </w:r>
      <w:r w:rsidR="00C0441B" w:rsidRPr="009D50C8">
        <w:rPr>
          <w:rFonts w:ascii="Times New Roman" w:hAnsi="Times New Roman" w:cs="Times New Roman"/>
          <w:color w:val="000000" w:themeColor="text1"/>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3" w:name="_Hlk82423406"/>
      <w:r w:rsidR="00C0441B" w:rsidRPr="009D50C8">
        <w:rPr>
          <w:rFonts w:ascii="Times New Roman" w:hAnsi="Times New Roman" w:cs="Times New Roman"/>
          <w:color w:val="000000" w:themeColor="text1"/>
          <w:sz w:val="28"/>
          <w:szCs w:val="28"/>
        </w:rPr>
        <w:t xml:space="preserve">в границах населенных пунктов </w:t>
      </w:r>
      <w:bookmarkEnd w:id="3"/>
      <w:r w:rsidR="00CB3E41" w:rsidRPr="009D50C8">
        <w:rPr>
          <w:rFonts w:ascii="Times New Roman" w:hAnsi="Times New Roman" w:cs="Times New Roman"/>
          <w:color w:val="000000" w:themeColor="text1"/>
          <w:sz w:val="28"/>
          <w:szCs w:val="28"/>
        </w:rPr>
        <w:t xml:space="preserve">сельского поселения </w:t>
      </w:r>
      <w:r w:rsidR="00844BE7" w:rsidRPr="009D50C8">
        <w:rPr>
          <w:rFonts w:ascii="Times New Roman" w:hAnsi="Times New Roman" w:cs="Times New Roman"/>
          <w:color w:val="000000" w:themeColor="text1"/>
          <w:sz w:val="28"/>
          <w:szCs w:val="28"/>
        </w:rPr>
        <w:t xml:space="preserve">Бобровка </w:t>
      </w:r>
      <w:r w:rsidR="00CB3E41" w:rsidRPr="009D50C8">
        <w:rPr>
          <w:rFonts w:ascii="Times New Roman" w:hAnsi="Times New Roman" w:cs="Times New Roman"/>
          <w:color w:val="000000" w:themeColor="text1"/>
          <w:sz w:val="28"/>
          <w:szCs w:val="28"/>
        </w:rPr>
        <w:t>м</w:t>
      </w:r>
      <w:r w:rsidR="00CB3E41" w:rsidRPr="009D50C8">
        <w:rPr>
          <w:rFonts w:ascii="Times New Roman" w:hAnsi="Times New Roman" w:cs="Times New Roman"/>
          <w:color w:val="000000" w:themeColor="text1"/>
          <w:sz w:val="28"/>
          <w:szCs w:val="28"/>
        </w:rPr>
        <w:t>у</w:t>
      </w:r>
      <w:r w:rsidR="00CB3E41" w:rsidRPr="009D50C8">
        <w:rPr>
          <w:rFonts w:ascii="Times New Roman" w:hAnsi="Times New Roman" w:cs="Times New Roman"/>
          <w:color w:val="000000" w:themeColor="text1"/>
          <w:sz w:val="28"/>
          <w:szCs w:val="28"/>
        </w:rPr>
        <w:t>ниципального</w:t>
      </w:r>
      <w:r w:rsidR="00CB3E41" w:rsidRPr="00CB3E41">
        <w:rPr>
          <w:rFonts w:ascii="Times New Roman" w:hAnsi="Times New Roman" w:cs="Times New Roman"/>
          <w:color w:val="000000" w:themeColor="text1"/>
          <w:sz w:val="28"/>
          <w:szCs w:val="28"/>
        </w:rPr>
        <w:t xml:space="preserve">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009D50C8">
        <w:rPr>
          <w:color w:val="000000"/>
          <w:sz w:val="28"/>
          <w:szCs w:val="28"/>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009D50C8">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563451" w:rsidP="00C0441B">
      <w:pPr>
        <w:shd w:val="clear" w:color="auto" w:fill="FFFFFF"/>
        <w:ind w:firstLine="709"/>
        <w:jc w:val="both"/>
        <w:rPr>
          <w:color w:val="000000" w:themeColor="text1"/>
          <w:sz w:val="28"/>
          <w:szCs w:val="28"/>
        </w:rPr>
      </w:pPr>
    </w:p>
    <w:p w:rsidR="00563451" w:rsidRPr="008A3343" w:rsidRDefault="00563451" w:rsidP="00563451">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00314B56">
        <w:rPr>
          <w:color w:val="000000" w:themeColor="text1"/>
          <w:sz w:val="28"/>
          <w:szCs w:val="28"/>
        </w:rPr>
        <w:t xml:space="preserve"> </w:t>
      </w:r>
      <w:r w:rsidRPr="00AA6169">
        <w:rPr>
          <w:color w:val="000000" w:themeColor="text1"/>
          <w:sz w:val="28"/>
          <w:szCs w:val="28"/>
        </w:rPr>
        <w:t>контроля</w:t>
      </w:r>
      <w:r w:rsidR="00314B56">
        <w:rPr>
          <w:color w:val="000000" w:themeColor="text1"/>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314B56">
        <w:rPr>
          <w:color w:val="000000" w:themeColor="text1"/>
          <w:spacing w:val="-6"/>
          <w:sz w:val="28"/>
          <w:szCs w:val="28"/>
        </w:rPr>
        <w:t xml:space="preserve"> </w:t>
      </w:r>
      <w:r>
        <w:rPr>
          <w:sz w:val="28"/>
          <w:szCs w:val="28"/>
        </w:rPr>
        <w:t xml:space="preserve">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563451" w:rsidRPr="009D50C8" w:rsidRDefault="00563451" w:rsidP="009D50C8">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sidR="009D50C8">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w:t>
      </w:r>
      <w:r w:rsidR="009D50C8">
        <w:rPr>
          <w:sz w:val="28"/>
          <w:szCs w:val="28"/>
        </w:rPr>
        <w:t xml:space="preserve"> </w:t>
      </w:r>
      <w:r w:rsidRPr="004A4BC1">
        <w:rPr>
          <w:sz w:val="28"/>
          <w:szCs w:val="28"/>
        </w:rPr>
        <w:t>рамках проведения муниципального</w:t>
      </w:r>
      <w:r w:rsidR="009D50C8">
        <w:rPr>
          <w:sz w:val="28"/>
          <w:szCs w:val="28"/>
        </w:rPr>
        <w:t xml:space="preserve"> </w:t>
      </w:r>
      <w:r w:rsidRPr="004A4BC1">
        <w:rPr>
          <w:sz w:val="28"/>
          <w:szCs w:val="28"/>
        </w:rPr>
        <w:t>контроля</w:t>
      </w:r>
      <w:r w:rsidR="009D50C8">
        <w:rPr>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9D50C8">
        <w:rPr>
          <w:color w:val="000000" w:themeColor="text1"/>
          <w:spacing w:val="-6"/>
          <w:sz w:val="28"/>
          <w:szCs w:val="28"/>
        </w:rPr>
        <w:t xml:space="preserve"> </w:t>
      </w:r>
      <w:r>
        <w:rPr>
          <w:sz w:val="28"/>
          <w:szCs w:val="28"/>
        </w:rPr>
        <w:t>провод</w:t>
      </w:r>
      <w:r w:rsidR="009D1DDC">
        <w:rPr>
          <w:sz w:val="28"/>
          <w:szCs w:val="28"/>
        </w:rPr>
        <w:t>ились рейдовые выезды – осмотры.</w:t>
      </w:r>
    </w:p>
    <w:p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C0441B">
      <w:pPr>
        <w:shd w:val="clear" w:color="auto" w:fill="FFFFFF"/>
        <w:ind w:firstLine="709"/>
        <w:jc w:val="both"/>
        <w:rPr>
          <w:color w:val="000000" w:themeColor="text1"/>
          <w:sz w:val="28"/>
          <w:szCs w:val="28"/>
        </w:rPr>
      </w:pPr>
    </w:p>
    <w:p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009D50C8">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009D50C8">
        <w:rPr>
          <w:sz w:val="28"/>
          <w:szCs w:val="28"/>
        </w:rPr>
        <w:t xml:space="preserve"> </w:t>
      </w:r>
      <w:r w:rsidRPr="008154C2">
        <w:rPr>
          <w:sz w:val="28"/>
          <w:szCs w:val="28"/>
        </w:rPr>
        <w:t>подконтрольной среды</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9D50C8">
        <w:rPr>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9D50C8" w:rsidRDefault="009D50C8"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9D50C8" w:rsidRPr="0076056A" w:rsidRDefault="009D50C8"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rsidR="00C0441B" w:rsidRPr="00511034" w:rsidRDefault="00C0441B" w:rsidP="006624FA">
            <w:pPr>
              <w:shd w:val="clear" w:color="auto" w:fill="FFFFFF"/>
              <w:ind w:firstLine="187"/>
              <w:rPr>
                <w:color w:val="000000" w:themeColor="text1"/>
              </w:rPr>
            </w:pPr>
          </w:p>
          <w:p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9D1DDC">
            <w:pPr>
              <w:jc w:val="center"/>
              <w:rPr>
                <w:color w:val="000000" w:themeColor="text1"/>
              </w:rPr>
            </w:pPr>
            <w:r w:rsidRPr="00D761C2">
              <w:rPr>
                <w:color w:val="000000" w:themeColor="text1"/>
              </w:rPr>
              <w:t xml:space="preserve">Ежегодно, </w:t>
            </w:r>
          </w:p>
          <w:p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844BE7">
            <w:pPr>
              <w:rPr>
                <w:color w:val="000000" w:themeColor="text1"/>
              </w:rPr>
            </w:pPr>
            <w:r>
              <w:rPr>
                <w:color w:val="000000" w:themeColor="text1"/>
              </w:rPr>
              <w:t>Специалист администрации с.п</w:t>
            </w:r>
            <w:r w:rsidR="00844BE7">
              <w:rPr>
                <w:color w:val="000000" w:themeColor="text1"/>
              </w:rPr>
              <w:t>. Бобровка</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00314B56">
              <w:rPr>
                <w:color w:val="000000"/>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 xml:space="preserve">Ежегодно, </w:t>
            </w:r>
          </w:p>
          <w:p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009D50C8">
              <w:rPr>
                <w:color w:val="000000"/>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844BE7" w:rsidP="009D1DDC">
            <w:pPr>
              <w:rPr>
                <w:i/>
                <w:iCs/>
                <w:color w:val="000000" w:themeColor="text1"/>
              </w:rPr>
            </w:pPr>
            <w:r>
              <w:rPr>
                <w:color w:val="000000" w:themeColor="text1"/>
              </w:rPr>
              <w:t>Специалист администрации с.п. Бобровка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009D50C8">
              <w:rPr>
                <w:color w:val="000000" w:themeColor="text1"/>
                <w:shd w:val="clear" w:color="auto" w:fill="FFFFFF"/>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p>
          <w:p w:rsidR="00C0441B" w:rsidRPr="000066FA" w:rsidRDefault="00C0441B" w:rsidP="006624FA">
            <w:pPr>
              <w:rPr>
                <w:color w:val="000000" w:themeColor="text1"/>
              </w:rPr>
            </w:pP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6624FA">
            <w:pPr>
              <w:rPr>
                <w:color w:val="000000" w:themeColor="text1"/>
              </w:rPr>
            </w:pPr>
            <w:r>
              <w:rPr>
                <w:color w:val="000000" w:themeColor="text1"/>
              </w:rPr>
              <w:t xml:space="preserve">Специалист администрации с.п. Бобровка </w:t>
            </w: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0441B" w:rsidRPr="00926515" w:rsidRDefault="00844BE7" w:rsidP="009D1DDC">
            <w:pPr>
              <w:rPr>
                <w:color w:val="000000" w:themeColor="text1"/>
              </w:rPr>
            </w:pPr>
            <w:r>
              <w:rPr>
                <w:color w:val="000000" w:themeColor="text1"/>
              </w:rPr>
              <w:t>Специалист администрации с.п. Бобровка</w:t>
            </w:r>
            <w:r w:rsidRPr="00926515">
              <w:rPr>
                <w:color w:val="000000" w:themeColor="text1"/>
              </w:rPr>
              <w:t xml:space="preserve"> </w:t>
            </w:r>
          </w:p>
        </w:tc>
      </w:tr>
      <w:tr w:rsidR="00C0441B" w:rsidRPr="003C5466" w:rsidTr="006624FA">
        <w:tc>
          <w:tcPr>
            <w:tcW w:w="494" w:type="dxa"/>
            <w:vMerge/>
            <w:tcBorders>
              <w:left w:val="single" w:sz="6" w:space="0" w:color="000000"/>
              <w:right w:val="single" w:sz="6" w:space="0" w:color="000000"/>
            </w:tcBorders>
          </w:tcPr>
          <w:p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6624FA">
            <w:pPr>
              <w:rPr>
                <w:color w:val="000000" w:themeColor="text1"/>
              </w:rPr>
            </w:pPr>
            <w:r>
              <w:rPr>
                <w:color w:val="000000" w:themeColor="text1"/>
              </w:rPr>
              <w:t xml:space="preserve">Специалист администрации с.п. Бобровка </w:t>
            </w: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9D50C8">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D1DDC">
              <w:rPr>
                <w:color w:val="000000"/>
              </w:rPr>
              <w:t>с.п</w:t>
            </w:r>
            <w:r w:rsidR="009D50C8">
              <w:rPr>
                <w:color w:val="000000"/>
              </w:rPr>
              <w:t xml:space="preserve">. Бобровка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844BE7" w:rsidP="00CB3E41">
            <w:pPr>
              <w:rPr>
                <w:i/>
                <w:iCs/>
                <w:color w:val="000000" w:themeColor="text1"/>
              </w:rPr>
            </w:pPr>
            <w:r>
              <w:rPr>
                <w:color w:val="000000" w:themeColor="text1"/>
              </w:rPr>
              <w:t>Специалист администрации с.п. Бобровка</w:t>
            </w:r>
            <w:r w:rsidR="00CB3E41" w:rsidRPr="009D1DDC">
              <w:rPr>
                <w:color w:val="FF0000"/>
              </w:rPr>
              <w:t>.</w:t>
            </w:r>
          </w:p>
          <w:p w:rsidR="00C0441B" w:rsidRPr="00926515" w:rsidRDefault="00C0441B" w:rsidP="006624FA">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009D50C8">
              <w:rPr>
                <w:color w:val="000000" w:themeColor="text1"/>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844BE7">
            <w:pPr>
              <w:rPr>
                <w:color w:val="000000" w:themeColor="text1"/>
              </w:rPr>
            </w:pPr>
            <w:r>
              <w:rPr>
                <w:color w:val="000000" w:themeColor="text1"/>
              </w:rPr>
              <w:t>Глава с.п</w:t>
            </w:r>
            <w:r w:rsidR="00844BE7">
              <w:rPr>
                <w:color w:val="000000" w:themeColor="text1"/>
              </w:rPr>
              <w:t xml:space="preserve">. Бобровка Специалист администрации с.п. Бобровка </w:t>
            </w:r>
          </w:p>
        </w:tc>
      </w:tr>
    </w:tbl>
    <w:p w:rsidR="00C0441B" w:rsidRPr="003C5466" w:rsidRDefault="00C0441B" w:rsidP="00C0441B">
      <w:pPr>
        <w:pStyle w:val="s1"/>
        <w:shd w:val="clear" w:color="auto" w:fill="FFFFFF"/>
        <w:spacing w:before="0" w:beforeAutospacing="0" w:after="0" w:afterAutospacing="0"/>
        <w:ind w:firstLine="709"/>
        <w:rPr>
          <w:color w:val="22272F"/>
          <w:sz w:val="28"/>
          <w:szCs w:val="28"/>
        </w:rPr>
      </w:pPr>
    </w:p>
    <w:p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009D50C8">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100%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100 %</w:t>
            </w:r>
          </w:p>
          <w:p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009D50C8">
              <w:rPr>
                <w:color w:val="000000"/>
              </w:rPr>
              <w:t xml:space="preserve"> </w:t>
            </w:r>
            <w:r>
              <w:rPr>
                <w:color w:val="000000" w:themeColor="text1"/>
              </w:rPr>
              <w:t>осуществлялось к</w:t>
            </w:r>
            <w:r w:rsidRPr="007934FC">
              <w:rPr>
                <w:color w:val="000000" w:themeColor="text1"/>
              </w:rPr>
              <w:t>онсультирование контролируемых лиц</w:t>
            </w:r>
            <w:r w:rsidR="009D50C8">
              <w:rPr>
                <w:color w:val="000000" w:themeColor="text1"/>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bl>
    <w:p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rsidSect="00844BE7">
      <w:pgSz w:w="11906" w:h="16838"/>
      <w:pgMar w:top="1134" w:right="851"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503" w:rsidRDefault="00FB3503" w:rsidP="00B2477B">
      <w:r>
        <w:separator/>
      </w:r>
    </w:p>
  </w:endnote>
  <w:endnote w:type="continuationSeparator" w:id="1">
    <w:p w:rsidR="00FB3503" w:rsidRDefault="00FB3503"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503" w:rsidRDefault="00FB3503" w:rsidP="00B2477B">
      <w:r>
        <w:separator/>
      </w:r>
    </w:p>
  </w:footnote>
  <w:footnote w:type="continuationSeparator" w:id="1">
    <w:p w:rsidR="00FB3503" w:rsidRDefault="00FB3503"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characterSpacingControl w:val="doNotCompress"/>
  <w:savePreviewPicture/>
  <w:footnotePr>
    <w:footnote w:id="0"/>
    <w:footnote w:id="1"/>
  </w:footnotePr>
  <w:endnotePr>
    <w:endnote w:id="0"/>
    <w:endnote w:id="1"/>
  </w:endnotePr>
  <w:compat/>
  <w:rsids>
    <w:rsidRoot w:val="001514D6"/>
    <w:rsid w:val="00086A78"/>
    <w:rsid w:val="000C4688"/>
    <w:rsid w:val="000C58E6"/>
    <w:rsid w:val="00116159"/>
    <w:rsid w:val="00124AAF"/>
    <w:rsid w:val="001514D6"/>
    <w:rsid w:val="001955BB"/>
    <w:rsid w:val="0019744F"/>
    <w:rsid w:val="001A4F13"/>
    <w:rsid w:val="001B00A9"/>
    <w:rsid w:val="001E406A"/>
    <w:rsid w:val="002D6247"/>
    <w:rsid w:val="00314B56"/>
    <w:rsid w:val="003228A5"/>
    <w:rsid w:val="0034260A"/>
    <w:rsid w:val="00367F7E"/>
    <w:rsid w:val="003A576A"/>
    <w:rsid w:val="003E7F7D"/>
    <w:rsid w:val="00404B94"/>
    <w:rsid w:val="004134B2"/>
    <w:rsid w:val="004152B8"/>
    <w:rsid w:val="00465136"/>
    <w:rsid w:val="004D4198"/>
    <w:rsid w:val="004F5FDE"/>
    <w:rsid w:val="00563451"/>
    <w:rsid w:val="005A68A4"/>
    <w:rsid w:val="005D0DAD"/>
    <w:rsid w:val="005D39B3"/>
    <w:rsid w:val="006614D4"/>
    <w:rsid w:val="00662F3E"/>
    <w:rsid w:val="00674120"/>
    <w:rsid w:val="00680604"/>
    <w:rsid w:val="0068349D"/>
    <w:rsid w:val="006F305C"/>
    <w:rsid w:val="007C6D15"/>
    <w:rsid w:val="00844BE7"/>
    <w:rsid w:val="008A2776"/>
    <w:rsid w:val="00907107"/>
    <w:rsid w:val="009A265B"/>
    <w:rsid w:val="009A46AA"/>
    <w:rsid w:val="009D1DDC"/>
    <w:rsid w:val="009D50C8"/>
    <w:rsid w:val="00A26A57"/>
    <w:rsid w:val="00AA245F"/>
    <w:rsid w:val="00AA6169"/>
    <w:rsid w:val="00AF5538"/>
    <w:rsid w:val="00B2477B"/>
    <w:rsid w:val="00B5118C"/>
    <w:rsid w:val="00C0441B"/>
    <w:rsid w:val="00C37A82"/>
    <w:rsid w:val="00CB3E41"/>
    <w:rsid w:val="00D3596E"/>
    <w:rsid w:val="00E80576"/>
    <w:rsid w:val="00EA5276"/>
    <w:rsid w:val="00FB3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paragraph" w:styleId="1">
    <w:name w:val="heading 1"/>
    <w:basedOn w:val="a"/>
    <w:next w:val="a"/>
    <w:link w:val="10"/>
    <w:qFormat/>
    <w:rsid w:val="00844BE7"/>
    <w:pPr>
      <w:keepNext/>
      <w:suppressAutoHyphens w:val="0"/>
      <w:ind w:firstLine="1134"/>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A26A57"/>
    <w:pPr>
      <w:keepNext/>
      <w:spacing w:before="240" w:after="120"/>
    </w:pPr>
    <w:rPr>
      <w:rFonts w:ascii="Liberation Sans" w:eastAsia="Microsoft YaHei" w:hAnsi="Liberation Sans" w:cs="Lucida Sans"/>
      <w:sz w:val="28"/>
      <w:szCs w:val="28"/>
    </w:rPr>
  </w:style>
  <w:style w:type="paragraph" w:styleId="a5">
    <w:name w:val="Body Text"/>
    <w:basedOn w:val="a"/>
    <w:link w:val="a6"/>
    <w:rsid w:val="00A26A57"/>
    <w:pPr>
      <w:spacing w:after="140" w:line="276" w:lineRule="auto"/>
    </w:pPr>
  </w:style>
  <w:style w:type="paragraph" w:styleId="a7">
    <w:name w:val="List"/>
    <w:basedOn w:val="a5"/>
    <w:rsid w:val="00A26A57"/>
    <w:rPr>
      <w:rFonts w:cs="Lucida Sans"/>
    </w:rPr>
  </w:style>
  <w:style w:type="paragraph" w:styleId="a8">
    <w:name w:val="caption"/>
    <w:basedOn w:val="a"/>
    <w:qFormat/>
    <w:rsid w:val="00A26A57"/>
    <w:pPr>
      <w:suppressLineNumbers/>
      <w:spacing w:before="120" w:after="120"/>
    </w:pPr>
    <w:rPr>
      <w:rFonts w:cs="Lucida Sans"/>
      <w:i/>
      <w:iCs/>
    </w:rPr>
  </w:style>
  <w:style w:type="paragraph" w:styleId="a9">
    <w:name w:val="index heading"/>
    <w:basedOn w:val="a"/>
    <w:qFormat/>
    <w:rsid w:val="00A26A57"/>
    <w:pPr>
      <w:suppressLineNumbers/>
    </w:pPr>
    <w:rPr>
      <w:rFonts w:cs="Lucida Sans"/>
    </w:rPr>
  </w:style>
  <w:style w:type="paragraph" w:styleId="aa">
    <w:name w:val="List Paragraph"/>
    <w:basedOn w:val="a"/>
    <w:uiPriority w:val="34"/>
    <w:qFormat/>
    <w:rsid w:val="00143879"/>
    <w:pPr>
      <w:ind w:left="720"/>
      <w:contextualSpacing/>
    </w:pPr>
  </w:style>
  <w:style w:type="paragraph" w:styleId="ab">
    <w:name w:val="Balloon Text"/>
    <w:basedOn w:val="a"/>
    <w:uiPriority w:val="99"/>
    <w:semiHidden/>
    <w:unhideWhenUsed/>
    <w:qFormat/>
    <w:rsid w:val="00AE038C"/>
    <w:rPr>
      <w:rFonts w:ascii="Segoe UI" w:hAnsi="Segoe UI" w:cs="Segoe UI"/>
      <w:sz w:val="18"/>
      <w:szCs w:val="18"/>
    </w:rPr>
  </w:style>
  <w:style w:type="paragraph" w:customStyle="1" w:styleId="ac">
    <w:name w:val="Содержимое врезки"/>
    <w:basedOn w:val="a"/>
    <w:qFormat/>
    <w:rsid w:val="00A26A57"/>
  </w:style>
  <w:style w:type="table" w:styleId="ad">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e">
    <w:name w:val="annotation reference"/>
    <w:basedOn w:val="a0"/>
    <w:uiPriority w:val="99"/>
    <w:semiHidden/>
    <w:unhideWhenUsed/>
    <w:rsid w:val="00B2477B"/>
    <w:rPr>
      <w:sz w:val="16"/>
      <w:szCs w:val="16"/>
    </w:rPr>
  </w:style>
  <w:style w:type="paragraph" w:styleId="af">
    <w:name w:val="footnote text"/>
    <w:basedOn w:val="a"/>
    <w:link w:val="af0"/>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B2477B"/>
    <w:rPr>
      <w:rFonts w:asciiTheme="minorHAnsi" w:eastAsiaTheme="minorHAnsi" w:hAnsiTheme="minorHAnsi" w:cstheme="minorBidi"/>
      <w:lang w:eastAsia="en-US"/>
    </w:rPr>
  </w:style>
  <w:style w:type="character" w:styleId="af1">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character" w:customStyle="1" w:styleId="10">
    <w:name w:val="Заголовок 1 Знак"/>
    <w:basedOn w:val="a0"/>
    <w:link w:val="1"/>
    <w:rsid w:val="00844BE7"/>
    <w:rPr>
      <w:b/>
      <w:sz w:val="24"/>
    </w:rPr>
  </w:style>
  <w:style w:type="character" w:customStyle="1" w:styleId="a6">
    <w:name w:val="Основной текст Знак"/>
    <w:basedOn w:val="a0"/>
    <w:link w:val="a5"/>
    <w:rsid w:val="006F30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1721424">
      <w:bodyDiv w:val="1"/>
      <w:marLeft w:val="0"/>
      <w:marRight w:val="0"/>
      <w:marTop w:val="0"/>
      <w:marBottom w:val="0"/>
      <w:divBdr>
        <w:top w:val="none" w:sz="0" w:space="0" w:color="auto"/>
        <w:left w:val="none" w:sz="0" w:space="0" w:color="auto"/>
        <w:bottom w:val="none" w:sz="0" w:space="0" w:color="auto"/>
        <w:right w:val="none" w:sz="0" w:space="0" w:color="auto"/>
      </w:divBdr>
    </w:div>
    <w:div w:id="15760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951-C018-48AE-9946-AE14412F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2742</Words>
  <Characters>15631</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Самарская область</vt:lpstr>
      <vt:lpstr>ПОСТАНОВЛЕНИЕ</vt:lpstr>
    </vt:vector>
  </TitlesOfParts>
  <Company>Microsoft</Company>
  <LinksUpToDate>false</LinksUpToDate>
  <CharactersWithSpaces>18337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Admin</cp:lastModifiedBy>
  <cp:revision>2</cp:revision>
  <cp:lastPrinted>2022-12-20T07:02:00Z</cp:lastPrinted>
  <dcterms:created xsi:type="dcterms:W3CDTF">2022-12-20T07:02:00Z</dcterms:created>
  <dcterms:modified xsi:type="dcterms:W3CDTF">2022-12-20T07:02:00Z</dcterms:modified>
  <dc:language>ru-RU</dc:language>
</cp:coreProperties>
</file>