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       Администрация                                                                                                                         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  сельского поселения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КРАСНОСАМАРСКОЕ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муниципального района 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>Кинельский Самарской области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</w:p>
    <w:p w:rsidR="00A9047A" w:rsidRPr="002E540C" w:rsidRDefault="00A9047A" w:rsidP="00A9047A">
      <w:pPr>
        <w:rPr>
          <w:rFonts w:cs="Times New Roman"/>
          <w:b/>
          <w:sz w:val="26"/>
          <w:szCs w:val="26"/>
        </w:rPr>
      </w:pPr>
      <w:r w:rsidRPr="002E540C">
        <w:rPr>
          <w:rFonts w:cs="Times New Roman"/>
          <w:b/>
          <w:sz w:val="26"/>
          <w:szCs w:val="26"/>
        </w:rPr>
        <w:t xml:space="preserve">       ПОСТАНОВЛЕНИЕ</w:t>
      </w:r>
      <w:r w:rsidRPr="002E540C">
        <w:rPr>
          <w:rFonts w:cs="Times New Roman"/>
          <w:b/>
          <w:sz w:val="26"/>
          <w:szCs w:val="26"/>
        </w:rPr>
        <w:tab/>
      </w:r>
      <w:r w:rsidRPr="002E540C">
        <w:rPr>
          <w:rFonts w:cs="Times New Roman"/>
          <w:b/>
          <w:sz w:val="26"/>
          <w:szCs w:val="26"/>
        </w:rPr>
        <w:tab/>
      </w:r>
      <w:r w:rsidRPr="002E540C">
        <w:rPr>
          <w:rFonts w:cs="Times New Roman"/>
          <w:b/>
          <w:sz w:val="26"/>
          <w:szCs w:val="26"/>
        </w:rPr>
        <w:tab/>
      </w:r>
      <w:r w:rsidRPr="002E540C">
        <w:rPr>
          <w:rFonts w:cs="Times New Roman"/>
          <w:b/>
          <w:sz w:val="26"/>
          <w:szCs w:val="26"/>
        </w:rPr>
        <w:tab/>
      </w:r>
    </w:p>
    <w:p w:rsidR="00A9047A" w:rsidRPr="002E540C" w:rsidRDefault="00A9047A" w:rsidP="002216A1">
      <w:pPr>
        <w:tabs>
          <w:tab w:val="left" w:pos="3119"/>
        </w:tabs>
        <w:ind w:right="5953"/>
        <w:jc w:val="center"/>
        <w:rPr>
          <w:rFonts w:eastAsia="Times New Roman" w:cs="Times New Roman"/>
          <w:b/>
          <w:sz w:val="26"/>
          <w:szCs w:val="26"/>
        </w:rPr>
      </w:pPr>
      <w:r w:rsidRPr="002E540C">
        <w:rPr>
          <w:rFonts w:cs="Times New Roman"/>
          <w:b/>
          <w:sz w:val="26"/>
          <w:szCs w:val="26"/>
        </w:rPr>
        <w:t xml:space="preserve">    </w:t>
      </w:r>
      <w:r w:rsidR="00AD14C8">
        <w:rPr>
          <w:rFonts w:cs="Times New Roman"/>
          <w:b/>
          <w:sz w:val="26"/>
          <w:szCs w:val="26"/>
        </w:rPr>
        <w:t>от 31</w:t>
      </w:r>
      <w:r w:rsidR="004552A9" w:rsidRPr="002E540C">
        <w:rPr>
          <w:rFonts w:cs="Times New Roman"/>
          <w:b/>
          <w:sz w:val="26"/>
          <w:szCs w:val="26"/>
        </w:rPr>
        <w:t>.10.2023</w:t>
      </w:r>
      <w:r w:rsidRPr="002E540C">
        <w:rPr>
          <w:rFonts w:cs="Times New Roman"/>
          <w:b/>
          <w:sz w:val="26"/>
          <w:szCs w:val="26"/>
        </w:rPr>
        <w:t xml:space="preserve"> </w:t>
      </w:r>
      <w:r w:rsidR="00DC6B10" w:rsidRPr="002E540C">
        <w:rPr>
          <w:rFonts w:cs="Times New Roman"/>
          <w:b/>
          <w:sz w:val="26"/>
          <w:szCs w:val="26"/>
        </w:rPr>
        <w:t xml:space="preserve">года </w:t>
      </w:r>
      <w:r w:rsidR="00B93C44">
        <w:rPr>
          <w:rFonts w:cs="Times New Roman"/>
          <w:b/>
          <w:sz w:val="26"/>
          <w:szCs w:val="26"/>
        </w:rPr>
        <w:t>№</w:t>
      </w:r>
      <w:r w:rsidR="00504648">
        <w:rPr>
          <w:rFonts w:eastAsia="Times New Roman" w:cs="Times New Roman"/>
          <w:b/>
          <w:sz w:val="26"/>
          <w:szCs w:val="26"/>
        </w:rPr>
        <w:t>43</w:t>
      </w:r>
    </w:p>
    <w:p w:rsidR="00B93C44" w:rsidRDefault="00B93C44" w:rsidP="002E540C">
      <w:pPr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:rsidR="00825AEB" w:rsidRDefault="004552A9" w:rsidP="00B93C44">
      <w:pPr>
        <w:rPr>
          <w:rFonts w:eastAsia="Times New Roman" w:cs="Times New Roman"/>
          <w:b/>
          <w:bCs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kern w:val="0"/>
          <w:sz w:val="26"/>
          <w:szCs w:val="26"/>
          <w:lang w:bidi="ar-SA"/>
        </w:rPr>
        <w:t>«</w:t>
      </w:r>
      <w:r w:rsidRPr="002E540C"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 xml:space="preserve">О </w:t>
      </w:r>
      <w:r w:rsidR="00825AEB"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>передаче муниципального имущества,</w:t>
      </w:r>
    </w:p>
    <w:p w:rsidR="00825AEB" w:rsidRDefault="00825AEB" w:rsidP="00B93C44">
      <w:pPr>
        <w:rPr>
          <w:rFonts w:eastAsia="Times New Roman" w:cs="Times New Roman"/>
          <w:b/>
          <w:bCs/>
          <w:kern w:val="0"/>
          <w:sz w:val="26"/>
          <w:szCs w:val="26"/>
          <w:lang w:bidi="ar-SA"/>
        </w:rPr>
      </w:pPr>
      <w:proofErr w:type="gramStart"/>
      <w:r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>принадлежащего</w:t>
      </w:r>
      <w:proofErr w:type="gramEnd"/>
      <w:r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 xml:space="preserve"> на праве собственности </w:t>
      </w:r>
    </w:p>
    <w:p w:rsidR="004552A9" w:rsidRPr="002E540C" w:rsidRDefault="00825AEB" w:rsidP="00B93C44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>администрации сельского по</w:t>
      </w:r>
      <w:r w:rsidR="004552A9"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селения Красносамарское</w:t>
      </w:r>
    </w:p>
    <w:p w:rsidR="004552A9" w:rsidRPr="002E540C" w:rsidRDefault="004552A9" w:rsidP="00B93C44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муниципального района Кинельский </w:t>
      </w:r>
      <w:proofErr w:type="gramStart"/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Самарской</w:t>
      </w:r>
      <w:proofErr w:type="gramEnd"/>
    </w:p>
    <w:p w:rsidR="00106695" w:rsidRPr="002E540C" w:rsidRDefault="004552A9" w:rsidP="00B93C44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области</w:t>
      </w:r>
      <w:r w:rsidR="00BE7654"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 </w:t>
      </w:r>
      <w:r w:rsidR="00825AEB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в </w:t>
      </w:r>
      <w:r w:rsidR="007109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собственность </w:t>
      </w:r>
      <w:r w:rsidR="005538F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муниципального района</w:t>
      </w:r>
    </w:p>
    <w:p w:rsidR="004552A9" w:rsidRDefault="004552A9" w:rsidP="00B93C44">
      <w:pPr>
        <w:rPr>
          <w:rFonts w:eastAsia="Times New Roman" w:cs="Times New Roman"/>
          <w:b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Кинельский</w:t>
      </w:r>
      <w:r w:rsidR="00106695"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 </w:t>
      </w: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Самарской области»</w:t>
      </w:r>
      <w:r w:rsidRPr="002E540C">
        <w:rPr>
          <w:rFonts w:eastAsia="Times New Roman" w:cs="Times New Roman"/>
          <w:b/>
          <w:kern w:val="0"/>
          <w:sz w:val="26"/>
          <w:szCs w:val="26"/>
          <w:lang w:bidi="ar-SA"/>
        </w:rPr>
        <w:t xml:space="preserve"> </w:t>
      </w:r>
    </w:p>
    <w:p w:rsidR="002E540C" w:rsidRPr="002E540C" w:rsidRDefault="002E540C" w:rsidP="002E540C">
      <w:pPr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:rsidR="004552A9" w:rsidRPr="002E540C" w:rsidRDefault="004552A9" w:rsidP="004552A9">
      <w:pPr>
        <w:widowControl/>
        <w:spacing w:line="360" w:lineRule="auto"/>
        <w:ind w:right="-1"/>
        <w:jc w:val="both"/>
        <w:rPr>
          <w:rFonts w:eastAsia="Times New Roman" w:cs="Times New Roman"/>
          <w:color w:val="000000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       </w:t>
      </w:r>
      <w:proofErr w:type="gramStart"/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Руководствуясь пунктом 3 части 1 статьи 14 Федерального закона Российской Федерации от 06.10.2003 года №131 «Об общих принципах организации местного самоуправления в Российской Федерации», </w:t>
      </w:r>
      <w:r w:rsidR="00C85F8A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в целях эффективного использования имущества, согласно статьи 209 пункт 2 Гражданского Кодекса Российской Федерации, 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в соответствии с пунктом 3 статьи 7 Устава сельского поселения </w:t>
      </w:r>
      <w:r w:rsidR="00BE7654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Красносамарское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муниципального района </w:t>
      </w:r>
      <w:proofErr w:type="spellStart"/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Кинельский</w:t>
      </w:r>
      <w:proofErr w:type="spellEnd"/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Самарско</w:t>
      </w:r>
      <w:r w:rsidR="00C85F8A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й области, </w:t>
      </w:r>
      <w:r w:rsidR="00B6178F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администрация сельского поселения Красносамарское муниципального района</w:t>
      </w:r>
      <w:proofErr w:type="gramEnd"/>
      <w:r w:rsidR="00B6178F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</w:t>
      </w:r>
      <w:proofErr w:type="spellStart"/>
      <w:r w:rsidR="00B6178F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Кинельский</w:t>
      </w:r>
      <w:proofErr w:type="spellEnd"/>
      <w:r w:rsidR="00B6178F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Самарской области</w:t>
      </w:r>
    </w:p>
    <w:p w:rsidR="004552A9" w:rsidRDefault="004552A9" w:rsidP="004552A9">
      <w:pPr>
        <w:widowControl/>
        <w:spacing w:line="360" w:lineRule="auto"/>
        <w:ind w:right="-1"/>
        <w:jc w:val="center"/>
        <w:rPr>
          <w:rFonts w:eastAsia="Times New Roman" w:cs="Times New Roman"/>
          <w:b/>
          <w:i/>
          <w:color w:val="000000"/>
          <w:kern w:val="0"/>
          <w:sz w:val="26"/>
          <w:szCs w:val="26"/>
          <w:lang w:bidi="ar-SA"/>
        </w:rPr>
      </w:pPr>
      <w:r w:rsidRPr="00C85F8A">
        <w:rPr>
          <w:rFonts w:eastAsia="Times New Roman" w:cs="Times New Roman"/>
          <w:b/>
          <w:i/>
          <w:color w:val="000000"/>
          <w:kern w:val="0"/>
          <w:sz w:val="26"/>
          <w:szCs w:val="26"/>
          <w:lang w:bidi="ar-SA"/>
        </w:rPr>
        <w:t>ПОСТАНОВЛЯЕТ:</w:t>
      </w:r>
    </w:p>
    <w:p w:rsidR="004552A9" w:rsidRDefault="004552A9" w:rsidP="004552A9">
      <w:pPr>
        <w:widowControl/>
        <w:tabs>
          <w:tab w:val="left" w:pos="9639"/>
        </w:tabs>
        <w:spacing w:line="360" w:lineRule="auto"/>
        <w:ind w:firstLine="567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1. </w:t>
      </w:r>
      <w:r w:rsidR="0039099B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П</w:t>
      </w:r>
      <w:r w:rsidR="00C85F8A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ередать в муниципальную собственность 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муниципального района Кинельский Самарской области</w:t>
      </w:r>
      <w:r w:rsidR="00D8061E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</w:t>
      </w:r>
      <w:r w:rsidR="00C85F8A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следующее 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муниципальное имущество (далее «Имущество»):</w:t>
      </w:r>
      <w:r w:rsidRPr="002E540C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</w:p>
    <w:p w:rsidR="0039099B" w:rsidRPr="00D27C54" w:rsidRDefault="0039099B" w:rsidP="00B93C44">
      <w:pPr>
        <w:widowControl/>
        <w:suppressAutoHyphens w:val="0"/>
        <w:ind w:firstLine="567"/>
        <w:jc w:val="both"/>
        <w:rPr>
          <w:rFonts w:eastAsia="Times New Roman" w:cs="Times New Roman"/>
          <w:b/>
          <w:i/>
          <w:kern w:val="0"/>
          <w:sz w:val="26"/>
          <w:szCs w:val="26"/>
          <w:lang w:bidi="ar-SA"/>
        </w:rPr>
      </w:pPr>
      <w:proofErr w:type="gramStart"/>
      <w:r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- </w:t>
      </w:r>
      <w:r w:rsidR="004B4E0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л</w:t>
      </w:r>
      <w:r w:rsidR="0071090C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егковой автомобиль</w:t>
      </w:r>
      <w:r w:rsidR="00504648" w:rsidRPr="00504648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</w:t>
      </w:r>
      <w:r w:rsidR="00504648">
        <w:rPr>
          <w:rFonts w:eastAsia="Times New Roman" w:cs="Times New Roman"/>
          <w:b/>
          <w:i/>
          <w:kern w:val="0"/>
          <w:sz w:val="26"/>
          <w:szCs w:val="26"/>
          <w:lang w:val="en-US" w:bidi="ar-SA"/>
        </w:rPr>
        <w:t>LADA</w:t>
      </w:r>
      <w:r w:rsidR="00504648" w:rsidRPr="00504648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217030 </w:t>
      </w:r>
      <w:r w:rsidR="00504648">
        <w:rPr>
          <w:rFonts w:eastAsia="Times New Roman" w:cs="Times New Roman"/>
          <w:b/>
          <w:i/>
          <w:kern w:val="0"/>
          <w:sz w:val="26"/>
          <w:szCs w:val="26"/>
          <w:lang w:val="en-US" w:bidi="ar-SA"/>
        </w:rPr>
        <w:t>LADA</w:t>
      </w:r>
      <w:r w:rsidR="00504648" w:rsidRPr="00504648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</w:t>
      </w:r>
      <w:r w:rsidR="00504648">
        <w:rPr>
          <w:rFonts w:eastAsia="Times New Roman" w:cs="Times New Roman"/>
          <w:b/>
          <w:i/>
          <w:kern w:val="0"/>
          <w:sz w:val="26"/>
          <w:szCs w:val="26"/>
          <w:lang w:val="en-US" w:bidi="ar-SA"/>
        </w:rPr>
        <w:t>PRIORA</w:t>
      </w:r>
      <w:r w:rsidR="00B6178F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, </w:t>
      </w:r>
      <w:r w:rsidR="0071090C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идентификационный номер</w:t>
      </w:r>
      <w:r w:rsidR="00A10991" w:rsidRPr="00A1099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</w:t>
      </w:r>
      <w:r w:rsidR="00A10991">
        <w:rPr>
          <w:rFonts w:eastAsia="Times New Roman" w:cs="Times New Roman"/>
          <w:b/>
          <w:i/>
          <w:kern w:val="0"/>
          <w:sz w:val="26"/>
          <w:szCs w:val="26"/>
          <w:lang w:val="en-US" w:bidi="ar-SA"/>
        </w:rPr>
        <w:t>XTA</w:t>
      </w:r>
      <w:r w:rsidR="00A10991" w:rsidRPr="00A1099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217030</w:t>
      </w:r>
      <w:r w:rsidR="00A10991">
        <w:rPr>
          <w:rFonts w:eastAsia="Times New Roman" w:cs="Times New Roman"/>
          <w:b/>
          <w:i/>
          <w:kern w:val="0"/>
          <w:sz w:val="26"/>
          <w:szCs w:val="26"/>
          <w:lang w:val="en-US" w:bidi="ar-SA"/>
        </w:rPr>
        <w:t>B</w:t>
      </w:r>
      <w:r w:rsidR="00A10991" w:rsidRPr="00A1099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0272693</w:t>
      </w:r>
      <w:r w:rsidR="0071090C" w:rsidRPr="0071090C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.</w:t>
      </w: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</w:t>
      </w:r>
      <w:r w:rsidR="00504648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цвет светло-серебристый металл</w:t>
      </w:r>
      <w:r w:rsidR="00B6178F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ик</w:t>
      </w:r>
      <w:r w:rsidR="00A1099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, 201</w:t>
      </w:r>
      <w:r w:rsidR="00A10991" w:rsidRPr="00A1099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0</w:t>
      </w: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года выпуска, </w:t>
      </w:r>
      <w:r w:rsidR="004B4E0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модель, </w:t>
      </w:r>
      <w:bookmarkStart w:id="0" w:name="_GoBack"/>
      <w:bookmarkEnd w:id="0"/>
      <w:r w:rsidR="00504648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№ двигателя 21</w:t>
      </w:r>
      <w:r w:rsidR="00504648" w:rsidRPr="00504648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126</w:t>
      </w:r>
      <w:r w:rsidR="00504648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, </w:t>
      </w:r>
      <w:r w:rsidR="00504648" w:rsidRPr="00504648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262</w:t>
      </w:r>
      <w:r w:rsidR="00A10991" w:rsidRPr="00A1099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5241</w:t>
      </w:r>
      <w:r w:rsidR="0071090C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, кузов (кабина) № </w:t>
      </w:r>
      <w:r w:rsidR="0071090C">
        <w:rPr>
          <w:rFonts w:eastAsia="Times New Roman" w:cs="Times New Roman"/>
          <w:b/>
          <w:i/>
          <w:kern w:val="0"/>
          <w:sz w:val="26"/>
          <w:szCs w:val="26"/>
          <w:lang w:val="en-US" w:bidi="ar-SA"/>
        </w:rPr>
        <w:t>X</w:t>
      </w:r>
      <w:r w:rsidR="00A10991">
        <w:rPr>
          <w:rFonts w:eastAsia="Times New Roman" w:cs="Times New Roman"/>
          <w:b/>
          <w:i/>
          <w:kern w:val="0"/>
          <w:sz w:val="26"/>
          <w:szCs w:val="26"/>
          <w:lang w:val="en-US" w:bidi="ar-SA"/>
        </w:rPr>
        <w:t>TA</w:t>
      </w:r>
      <w:r w:rsidR="00A10991" w:rsidRPr="00A1099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217030</w:t>
      </w:r>
      <w:r w:rsidR="00A10991">
        <w:rPr>
          <w:rFonts w:eastAsia="Times New Roman" w:cs="Times New Roman"/>
          <w:b/>
          <w:i/>
          <w:kern w:val="0"/>
          <w:sz w:val="26"/>
          <w:szCs w:val="26"/>
          <w:lang w:val="en-US" w:bidi="ar-SA"/>
        </w:rPr>
        <w:t>B</w:t>
      </w:r>
      <w:r w:rsidR="00A10991" w:rsidRPr="00A1099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0272693</w:t>
      </w:r>
      <w:r w:rsidR="0071090C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, </w:t>
      </w:r>
      <w:r w:rsidR="00A1099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регистрационный знак О751АО</w:t>
      </w: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163,</w:t>
      </w:r>
      <w:r w:rsidR="00B93C4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п</w:t>
      </w:r>
      <w:r w:rsidR="00B93C44" w:rsidRPr="00B93C4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аспорт транспортного с</w:t>
      </w:r>
      <w:r w:rsidR="00B93C4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редства 63 НА 268261 выдан 18.11</w:t>
      </w:r>
      <w:r w:rsidR="00B93C44" w:rsidRPr="00B93C4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.2010 года УПАВР ОАО «АВТОВАЗ» г. Тольятти,</w:t>
      </w:r>
      <w:r w:rsidR="00B93C4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с</w:t>
      </w: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вид</w:t>
      </w:r>
      <w:r w:rsidR="00B93C4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етельство о регистрации ТС 63 УМ №65529</w:t>
      </w:r>
      <w:r w:rsidR="00A1099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1</w:t>
      </w: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, </w:t>
      </w:r>
      <w:r w:rsidR="0071090C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балансовой </w:t>
      </w: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стоимость</w:t>
      </w:r>
      <w:r w:rsidR="0071090C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ю</w:t>
      </w:r>
      <w:r w:rsidR="00A10991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</w:t>
      </w:r>
      <w:r w:rsidR="009026E3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319</w:t>
      </w:r>
      <w:r w:rsidR="00B93C4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</w:t>
      </w:r>
      <w:r w:rsidR="009026E3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000,00</w:t>
      </w: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рублей.</w:t>
      </w:r>
      <w:proofErr w:type="gramEnd"/>
    </w:p>
    <w:p w:rsidR="004552A9" w:rsidRPr="002E540C" w:rsidRDefault="008C2BE6" w:rsidP="002E540C">
      <w:pPr>
        <w:widowControl/>
        <w:tabs>
          <w:tab w:val="left" w:pos="9639"/>
        </w:tabs>
        <w:spacing w:line="360" w:lineRule="auto"/>
        <w:ind w:firstLine="567"/>
        <w:jc w:val="both"/>
        <w:rPr>
          <w:rFonts w:eastAsia="Times New Roman" w:cs="Times New Roman"/>
          <w:color w:val="000000"/>
          <w:kern w:val="0"/>
          <w:sz w:val="26"/>
          <w:szCs w:val="26"/>
          <w:lang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2</w:t>
      </w:r>
      <w:r w:rsidR="004552A9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. Главному бухгалтеру администрации сельского поселения </w:t>
      </w:r>
      <w:r w:rsidR="002E540C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Красносамарское</w:t>
      </w:r>
      <w:r w:rsidR="004552A9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муниципального района Кинельский Самарской области внести изменения в реестр муниципальной </w:t>
      </w:r>
      <w:r w:rsidR="002E540C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собственности сельского поселения Красносамарское</w:t>
      </w:r>
      <w:r w:rsidR="004552A9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муниципального района Кинельский Самарской</w:t>
      </w:r>
      <w:r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области.</w:t>
      </w:r>
    </w:p>
    <w:p w:rsidR="00A9047A" w:rsidRDefault="008C2BE6" w:rsidP="002E540C">
      <w:pPr>
        <w:widowControl/>
        <w:spacing w:line="36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</w:t>
      </w:r>
      <w:r w:rsidR="00BD5652" w:rsidRPr="002E540C">
        <w:rPr>
          <w:rFonts w:eastAsia="Times New Roman" w:cs="Times New Roman"/>
          <w:sz w:val="26"/>
          <w:szCs w:val="26"/>
          <w:lang w:eastAsia="ru-RU"/>
        </w:rPr>
        <w:t xml:space="preserve">. </w:t>
      </w:r>
      <w:proofErr w:type="gramStart"/>
      <w:r w:rsidR="00A9047A" w:rsidRPr="002E540C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="00A9047A" w:rsidRPr="002E540C">
        <w:rPr>
          <w:rFonts w:eastAsia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B93C44" w:rsidRPr="002E540C" w:rsidRDefault="00B93C44" w:rsidP="002E540C">
      <w:pPr>
        <w:widowControl/>
        <w:spacing w:line="360" w:lineRule="auto"/>
        <w:ind w:firstLine="426"/>
        <w:jc w:val="both"/>
        <w:rPr>
          <w:rFonts w:cs="Times New Roman"/>
          <w:sz w:val="26"/>
          <w:szCs w:val="26"/>
        </w:rPr>
      </w:pPr>
    </w:p>
    <w:p w:rsidR="002216A1" w:rsidRPr="002E540C" w:rsidRDefault="00A9047A" w:rsidP="00B93C44">
      <w:pPr>
        <w:spacing w:line="200" w:lineRule="atLeast"/>
        <w:jc w:val="both"/>
        <w:rPr>
          <w:rFonts w:eastAsia="Times New Roman" w:cs="Times New Roman"/>
          <w:b/>
          <w:bCs/>
          <w:sz w:val="26"/>
          <w:szCs w:val="26"/>
        </w:rPr>
      </w:pPr>
      <w:r w:rsidRPr="002E540C">
        <w:rPr>
          <w:b/>
          <w:bCs/>
          <w:sz w:val="26"/>
          <w:szCs w:val="26"/>
        </w:rPr>
        <w:t xml:space="preserve">Глава сельского поселения </w:t>
      </w:r>
      <w:r w:rsidRPr="002E540C">
        <w:rPr>
          <w:rFonts w:eastAsia="Times New Roman" w:cs="Times New Roman"/>
          <w:b/>
          <w:bCs/>
          <w:sz w:val="26"/>
          <w:szCs w:val="26"/>
        </w:rPr>
        <w:t xml:space="preserve">Красносамарское </w:t>
      </w:r>
    </w:p>
    <w:p w:rsidR="002216A1" w:rsidRPr="002E540C" w:rsidRDefault="002216A1" w:rsidP="00B93C44">
      <w:pPr>
        <w:spacing w:line="200" w:lineRule="atLeast"/>
        <w:jc w:val="both"/>
        <w:rPr>
          <w:rFonts w:eastAsia="Times New Roman" w:cs="Times New Roman"/>
          <w:b/>
          <w:bCs/>
          <w:sz w:val="26"/>
          <w:szCs w:val="26"/>
        </w:rPr>
      </w:pPr>
      <w:r w:rsidRPr="002E540C">
        <w:rPr>
          <w:rFonts w:eastAsia="Times New Roman" w:cs="Times New Roman"/>
          <w:b/>
          <w:bCs/>
          <w:sz w:val="26"/>
          <w:szCs w:val="26"/>
        </w:rPr>
        <w:t xml:space="preserve">муниципального района Кинельский </w:t>
      </w:r>
    </w:p>
    <w:p w:rsidR="00DC7F0B" w:rsidRPr="002216A1" w:rsidRDefault="002216A1" w:rsidP="00B93C44">
      <w:pPr>
        <w:spacing w:line="200" w:lineRule="atLeast"/>
        <w:jc w:val="both"/>
        <w:rPr>
          <w:sz w:val="26"/>
          <w:szCs w:val="26"/>
        </w:rPr>
      </w:pPr>
      <w:r w:rsidRPr="002E540C">
        <w:rPr>
          <w:rFonts w:eastAsia="Times New Roman" w:cs="Times New Roman"/>
          <w:b/>
          <w:bCs/>
          <w:sz w:val="26"/>
          <w:szCs w:val="26"/>
        </w:rPr>
        <w:t>Самарской области</w:t>
      </w:r>
      <w:r w:rsidR="00A9047A" w:rsidRPr="002E540C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</w:t>
      </w:r>
      <w:r w:rsidR="002E540C">
        <w:rPr>
          <w:rFonts w:eastAsia="Times New Roman" w:cs="Times New Roman"/>
          <w:b/>
          <w:bCs/>
          <w:sz w:val="26"/>
          <w:szCs w:val="26"/>
        </w:rPr>
        <w:t xml:space="preserve">   </w:t>
      </w:r>
      <w:r w:rsidRPr="002E540C">
        <w:rPr>
          <w:rFonts w:eastAsia="Times New Roman" w:cs="Times New Roman"/>
          <w:b/>
          <w:bCs/>
          <w:sz w:val="26"/>
          <w:szCs w:val="26"/>
        </w:rPr>
        <w:tab/>
      </w:r>
      <w:r w:rsidR="002E540C" w:rsidRPr="002E540C">
        <w:rPr>
          <w:rFonts w:eastAsia="Times New Roman" w:cs="Times New Roman"/>
          <w:b/>
          <w:bCs/>
          <w:sz w:val="26"/>
          <w:szCs w:val="26"/>
        </w:rPr>
        <w:t xml:space="preserve">   </w:t>
      </w:r>
      <w:r w:rsidR="00B93C44">
        <w:rPr>
          <w:rFonts w:eastAsia="Times New Roman" w:cs="Times New Roman"/>
          <w:b/>
          <w:bCs/>
          <w:sz w:val="26"/>
          <w:szCs w:val="26"/>
        </w:rPr>
        <w:t xml:space="preserve">                         </w:t>
      </w:r>
      <w:proofErr w:type="spellStart"/>
      <w:r w:rsidR="002E540C" w:rsidRPr="002E540C">
        <w:rPr>
          <w:rFonts w:eastAsia="Times New Roman" w:cs="Times New Roman"/>
          <w:b/>
          <w:bCs/>
          <w:sz w:val="26"/>
          <w:szCs w:val="26"/>
        </w:rPr>
        <w:t>И.В.Стряпкина</w:t>
      </w:r>
      <w:proofErr w:type="spellEnd"/>
      <w:r w:rsidR="00A9047A" w:rsidRPr="002216A1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</w:t>
      </w:r>
    </w:p>
    <w:sectPr w:rsidR="00DC7F0B" w:rsidRPr="002216A1" w:rsidSect="00B93C4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2D4E"/>
    <w:multiLevelType w:val="hybridMultilevel"/>
    <w:tmpl w:val="D3B67AA8"/>
    <w:lvl w:ilvl="0" w:tplc="80EEB59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E7"/>
    <w:rsid w:val="000D28E7"/>
    <w:rsid w:val="00106695"/>
    <w:rsid w:val="002216A1"/>
    <w:rsid w:val="002523BF"/>
    <w:rsid w:val="002E540C"/>
    <w:rsid w:val="0033725F"/>
    <w:rsid w:val="0039099B"/>
    <w:rsid w:val="004552A9"/>
    <w:rsid w:val="004B4E01"/>
    <w:rsid w:val="00504648"/>
    <w:rsid w:val="005538FC"/>
    <w:rsid w:val="006E12A5"/>
    <w:rsid w:val="006F68FC"/>
    <w:rsid w:val="0071090C"/>
    <w:rsid w:val="00825AEB"/>
    <w:rsid w:val="008C2BE6"/>
    <w:rsid w:val="009026E3"/>
    <w:rsid w:val="00A10991"/>
    <w:rsid w:val="00A9047A"/>
    <w:rsid w:val="00AA240D"/>
    <w:rsid w:val="00AD14C8"/>
    <w:rsid w:val="00B6178F"/>
    <w:rsid w:val="00B93C44"/>
    <w:rsid w:val="00BD5652"/>
    <w:rsid w:val="00BE7654"/>
    <w:rsid w:val="00C85F8A"/>
    <w:rsid w:val="00CF6464"/>
    <w:rsid w:val="00D27C54"/>
    <w:rsid w:val="00D8061E"/>
    <w:rsid w:val="00DC6B10"/>
    <w:rsid w:val="00DC7F0B"/>
    <w:rsid w:val="00DE129A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7A"/>
    <w:pPr>
      <w:ind w:left="720"/>
      <w:contextualSpacing/>
    </w:pPr>
    <w:rPr>
      <w:rFonts w:cs="Mangal"/>
      <w:szCs w:val="21"/>
    </w:rPr>
  </w:style>
  <w:style w:type="paragraph" w:customStyle="1" w:styleId="ConsPlusNonformat">
    <w:name w:val="ConsPlusNonformat"/>
    <w:rsid w:val="002216A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7A"/>
    <w:pPr>
      <w:ind w:left="720"/>
      <w:contextualSpacing/>
    </w:pPr>
    <w:rPr>
      <w:rFonts w:cs="Mangal"/>
      <w:szCs w:val="21"/>
    </w:rPr>
  </w:style>
  <w:style w:type="paragraph" w:customStyle="1" w:styleId="ConsPlusNonformat">
    <w:name w:val="ConsPlusNonformat"/>
    <w:rsid w:val="002216A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Жидкова Татьяна Александровна</cp:lastModifiedBy>
  <cp:revision>2</cp:revision>
  <cp:lastPrinted>2023-10-31T06:12:00Z</cp:lastPrinted>
  <dcterms:created xsi:type="dcterms:W3CDTF">2023-10-31T07:27:00Z</dcterms:created>
  <dcterms:modified xsi:type="dcterms:W3CDTF">2023-10-31T07:27:00Z</dcterms:modified>
</cp:coreProperties>
</file>