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19A" w:rsidRPr="00CA619A" w:rsidRDefault="00CA619A" w:rsidP="00CA619A">
      <w:pPr>
        <w:widowControl w:val="0"/>
        <w:autoSpaceDE w:val="0"/>
        <w:ind w:left="1416"/>
        <w:jc w:val="both"/>
        <w:rPr>
          <w:b/>
          <w:sz w:val="28"/>
          <w:szCs w:val="28"/>
        </w:rPr>
      </w:pPr>
      <w:r w:rsidRPr="00CA619A">
        <w:rPr>
          <w:sz w:val="28"/>
          <w:szCs w:val="28"/>
        </w:rPr>
        <w:t xml:space="preserve">  Администрация</w:t>
      </w:r>
      <w:r w:rsidRPr="00CA619A">
        <w:rPr>
          <w:sz w:val="28"/>
          <w:szCs w:val="28"/>
        </w:rPr>
        <w:tab/>
      </w:r>
      <w:r w:rsidRPr="00CA619A">
        <w:rPr>
          <w:sz w:val="28"/>
          <w:szCs w:val="28"/>
        </w:rPr>
        <w:tab/>
      </w:r>
      <w:r w:rsidRPr="00CA619A">
        <w:rPr>
          <w:sz w:val="28"/>
          <w:szCs w:val="28"/>
        </w:rPr>
        <w:tab/>
        <w:t xml:space="preserve">                 </w:t>
      </w:r>
      <w:r w:rsidRPr="00CA619A">
        <w:rPr>
          <w:sz w:val="28"/>
          <w:szCs w:val="28"/>
        </w:rPr>
        <w:tab/>
      </w:r>
      <w:r w:rsidRPr="00CA619A">
        <w:rPr>
          <w:sz w:val="28"/>
          <w:szCs w:val="28"/>
        </w:rPr>
        <w:tab/>
      </w:r>
    </w:p>
    <w:p w:rsidR="00CA619A" w:rsidRPr="00CA619A" w:rsidRDefault="00CA619A" w:rsidP="00CA619A">
      <w:pPr>
        <w:widowControl w:val="0"/>
        <w:autoSpaceDE w:val="0"/>
        <w:jc w:val="both"/>
        <w:rPr>
          <w:sz w:val="28"/>
          <w:szCs w:val="28"/>
        </w:rPr>
      </w:pPr>
      <w:r w:rsidRPr="00CA619A">
        <w:rPr>
          <w:sz w:val="28"/>
          <w:szCs w:val="28"/>
        </w:rPr>
        <w:t xml:space="preserve">          сельского поселения </w:t>
      </w:r>
      <w:proofErr w:type="spellStart"/>
      <w:r w:rsidRPr="00CA619A">
        <w:rPr>
          <w:sz w:val="28"/>
          <w:szCs w:val="28"/>
        </w:rPr>
        <w:t>Сколково</w:t>
      </w:r>
      <w:proofErr w:type="spellEnd"/>
    </w:p>
    <w:p w:rsidR="00CA619A" w:rsidRPr="00CA619A" w:rsidRDefault="00CA619A" w:rsidP="00CA619A">
      <w:pPr>
        <w:widowControl w:val="0"/>
        <w:autoSpaceDE w:val="0"/>
        <w:jc w:val="both"/>
        <w:rPr>
          <w:sz w:val="28"/>
          <w:szCs w:val="28"/>
        </w:rPr>
      </w:pPr>
      <w:r w:rsidRPr="00CA619A">
        <w:rPr>
          <w:sz w:val="28"/>
          <w:szCs w:val="28"/>
        </w:rPr>
        <w:t xml:space="preserve">     муниципального района </w:t>
      </w:r>
      <w:proofErr w:type="spellStart"/>
      <w:r w:rsidRPr="00CA619A">
        <w:rPr>
          <w:sz w:val="28"/>
          <w:szCs w:val="28"/>
        </w:rPr>
        <w:t>Кинельский</w:t>
      </w:r>
      <w:proofErr w:type="spellEnd"/>
    </w:p>
    <w:p w:rsidR="00CA619A" w:rsidRPr="00CA619A" w:rsidRDefault="00CA619A" w:rsidP="00CA619A">
      <w:pPr>
        <w:widowControl w:val="0"/>
        <w:autoSpaceDE w:val="0"/>
        <w:jc w:val="both"/>
        <w:rPr>
          <w:sz w:val="28"/>
          <w:szCs w:val="28"/>
        </w:rPr>
      </w:pPr>
      <w:r w:rsidRPr="00CA619A">
        <w:rPr>
          <w:sz w:val="28"/>
          <w:szCs w:val="28"/>
        </w:rPr>
        <w:t xml:space="preserve">                  Самарской области</w:t>
      </w:r>
    </w:p>
    <w:p w:rsidR="00CA619A" w:rsidRPr="00CA619A" w:rsidRDefault="00CA619A" w:rsidP="00CA619A">
      <w:pPr>
        <w:widowControl w:val="0"/>
        <w:autoSpaceDE w:val="0"/>
        <w:rPr>
          <w:sz w:val="28"/>
          <w:szCs w:val="28"/>
        </w:rPr>
      </w:pPr>
    </w:p>
    <w:p w:rsidR="00CA619A" w:rsidRPr="00CA619A" w:rsidRDefault="00CA619A" w:rsidP="00CA619A">
      <w:pPr>
        <w:widowControl w:val="0"/>
        <w:autoSpaceDE w:val="0"/>
        <w:rPr>
          <w:b/>
          <w:sz w:val="28"/>
          <w:szCs w:val="28"/>
        </w:rPr>
      </w:pPr>
      <w:r w:rsidRPr="00CA619A">
        <w:rPr>
          <w:sz w:val="28"/>
          <w:szCs w:val="28"/>
        </w:rPr>
        <w:t xml:space="preserve">               </w:t>
      </w:r>
      <w:r w:rsidRPr="00CA619A">
        <w:rPr>
          <w:b/>
          <w:sz w:val="28"/>
          <w:szCs w:val="28"/>
        </w:rPr>
        <w:t>ПОСТАНОВЛЕНИЕ</w:t>
      </w:r>
    </w:p>
    <w:p w:rsidR="00CA619A" w:rsidRPr="00CA619A" w:rsidRDefault="00EB2807" w:rsidP="00CA619A">
      <w:pPr>
        <w:widowControl w:val="0"/>
        <w:autoSpaceDE w:val="0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№ 30  от 16 марта </w:t>
      </w:r>
      <w:r w:rsidR="00CA619A" w:rsidRPr="00CA619A">
        <w:rPr>
          <w:b/>
          <w:sz w:val="28"/>
          <w:szCs w:val="28"/>
        </w:rPr>
        <w:t xml:space="preserve">2023г. </w:t>
      </w:r>
    </w:p>
    <w:p w:rsidR="00CA619A" w:rsidRPr="00CA619A" w:rsidRDefault="00CA619A" w:rsidP="00CA619A">
      <w:pPr>
        <w:widowControl w:val="0"/>
        <w:autoSpaceDE w:val="0"/>
        <w:spacing w:line="100" w:lineRule="atLeast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</w:tblGrid>
      <w:tr w:rsidR="00CA619A" w:rsidRPr="00CA619A" w:rsidTr="00D44AB2">
        <w:trPr>
          <w:trHeight w:val="999"/>
        </w:trPr>
        <w:tc>
          <w:tcPr>
            <w:tcW w:w="5519" w:type="dxa"/>
          </w:tcPr>
          <w:p w:rsidR="00CA619A" w:rsidRPr="00CA619A" w:rsidRDefault="00CA619A" w:rsidP="00CA619A">
            <w:pPr>
              <w:widowControl w:val="0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A6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Порядка предоставления субсидии из бюджета сельского поселения некоммерческим организациям, не являющимися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сельского поселения </w:t>
            </w:r>
            <w:proofErr w:type="spellStart"/>
            <w:r w:rsidRPr="00CA619A"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 w:rsidRPr="00CA6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CA619A">
              <w:rPr>
                <w:rFonts w:ascii="Times New Roman" w:hAnsi="Times New Roman" w:cs="Times New Roman"/>
                <w:b/>
                <w:sz w:val="28"/>
                <w:szCs w:val="28"/>
              </w:rPr>
              <w:t>Кинельский</w:t>
            </w:r>
            <w:proofErr w:type="spellEnd"/>
            <w:r w:rsidRPr="00CA6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области»</w:t>
            </w:r>
            <w:proofErr w:type="gramEnd"/>
          </w:p>
        </w:tc>
      </w:tr>
    </w:tbl>
    <w:p w:rsidR="00CA619A" w:rsidRPr="00CA619A" w:rsidRDefault="00CA619A" w:rsidP="00CA619A">
      <w:pPr>
        <w:widowControl w:val="0"/>
        <w:autoSpaceDE w:val="0"/>
        <w:spacing w:line="100" w:lineRule="atLeast"/>
        <w:rPr>
          <w:sz w:val="28"/>
          <w:szCs w:val="28"/>
        </w:rPr>
      </w:pPr>
    </w:p>
    <w:p w:rsidR="00CA619A" w:rsidRPr="00CA619A" w:rsidRDefault="00CA619A" w:rsidP="00CA619A">
      <w:pPr>
        <w:widowControl w:val="0"/>
        <w:autoSpaceDE w:val="0"/>
        <w:spacing w:line="100" w:lineRule="atLeast"/>
        <w:rPr>
          <w:b/>
          <w:bCs/>
          <w:color w:val="000000"/>
          <w:spacing w:val="3"/>
          <w:sz w:val="28"/>
          <w:szCs w:val="28"/>
        </w:rPr>
      </w:pPr>
    </w:p>
    <w:p w:rsidR="00CA619A" w:rsidRPr="00CA619A" w:rsidRDefault="00CA619A" w:rsidP="00CA619A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A619A">
        <w:rPr>
          <w:sz w:val="28"/>
          <w:szCs w:val="28"/>
        </w:rPr>
        <w:t xml:space="preserve">Рассмотрев протест заместителя межрайонного прокурора </w:t>
      </w:r>
      <w:proofErr w:type="spellStart"/>
      <w:r w:rsidRPr="00CA619A">
        <w:rPr>
          <w:sz w:val="28"/>
          <w:szCs w:val="28"/>
        </w:rPr>
        <w:t>Кинельской</w:t>
      </w:r>
      <w:proofErr w:type="spellEnd"/>
      <w:r w:rsidRPr="00CA619A">
        <w:rPr>
          <w:sz w:val="28"/>
          <w:szCs w:val="28"/>
        </w:rPr>
        <w:t xml:space="preserve"> межрайонной прокуратуры от 23.01.2023 года № 07-04-2023/</w:t>
      </w:r>
      <w:proofErr w:type="spellStart"/>
      <w:r w:rsidRPr="00CA619A">
        <w:rPr>
          <w:sz w:val="28"/>
          <w:szCs w:val="28"/>
        </w:rPr>
        <w:t>Прдп</w:t>
      </w:r>
      <w:proofErr w:type="spellEnd"/>
      <w:r w:rsidRPr="00CA619A">
        <w:rPr>
          <w:sz w:val="28"/>
          <w:szCs w:val="28"/>
        </w:rPr>
        <w:t xml:space="preserve"> 32-23-231 на</w:t>
      </w:r>
      <w:r w:rsidRPr="00CA619A">
        <w:t xml:space="preserve"> </w:t>
      </w:r>
      <w:r w:rsidRPr="00CA619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Pr="00CA619A">
        <w:rPr>
          <w:sz w:val="28"/>
          <w:szCs w:val="28"/>
        </w:rPr>
        <w:t>Сколково</w:t>
      </w:r>
      <w:proofErr w:type="spellEnd"/>
      <w:r w:rsidRPr="00CA619A">
        <w:rPr>
          <w:sz w:val="28"/>
          <w:szCs w:val="28"/>
        </w:rPr>
        <w:t xml:space="preserve"> от 09.01.2017 года № 1 «Об утверждении Порядка предоставления субсидий из бюджета сельского поселения </w:t>
      </w:r>
      <w:proofErr w:type="spellStart"/>
      <w:r w:rsidRPr="00CA619A">
        <w:rPr>
          <w:sz w:val="28"/>
          <w:szCs w:val="28"/>
        </w:rPr>
        <w:t>Сколково</w:t>
      </w:r>
      <w:proofErr w:type="spellEnd"/>
      <w:r w:rsidRPr="00CA619A">
        <w:rPr>
          <w:sz w:val="28"/>
          <w:szCs w:val="28"/>
        </w:rPr>
        <w:t xml:space="preserve"> муниципального района </w:t>
      </w:r>
      <w:proofErr w:type="spellStart"/>
      <w:r w:rsidRPr="00CA619A">
        <w:rPr>
          <w:sz w:val="28"/>
          <w:szCs w:val="28"/>
        </w:rPr>
        <w:t>Кинельский</w:t>
      </w:r>
      <w:proofErr w:type="spellEnd"/>
      <w:r w:rsidRPr="00CA619A">
        <w:rPr>
          <w:sz w:val="28"/>
          <w:szCs w:val="28"/>
        </w:rPr>
        <w:t xml:space="preserve"> </w:t>
      </w:r>
      <w:proofErr w:type="gramStart"/>
      <w:r w:rsidRPr="00CA619A">
        <w:rPr>
          <w:sz w:val="28"/>
          <w:szCs w:val="28"/>
        </w:rPr>
        <w:t xml:space="preserve">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сельского поселения </w:t>
      </w:r>
      <w:proofErr w:type="spellStart"/>
      <w:r w:rsidRPr="00CA619A">
        <w:rPr>
          <w:sz w:val="28"/>
          <w:szCs w:val="28"/>
        </w:rPr>
        <w:t>Сколково</w:t>
      </w:r>
      <w:proofErr w:type="spellEnd"/>
      <w:r w:rsidRPr="00CA619A">
        <w:rPr>
          <w:sz w:val="28"/>
          <w:szCs w:val="28"/>
        </w:rPr>
        <w:t xml:space="preserve"> муниципального района </w:t>
      </w:r>
      <w:proofErr w:type="spellStart"/>
      <w:r w:rsidRPr="00CA619A">
        <w:rPr>
          <w:sz w:val="28"/>
          <w:szCs w:val="28"/>
        </w:rPr>
        <w:t>Кинельский</w:t>
      </w:r>
      <w:proofErr w:type="spellEnd"/>
      <w:r w:rsidRPr="00CA619A">
        <w:rPr>
          <w:sz w:val="28"/>
          <w:szCs w:val="28"/>
        </w:rPr>
        <w:t xml:space="preserve"> Самарской области»,   в целях приведения в соответствие с требованиями действующего законодательства</w:t>
      </w:r>
      <w:proofErr w:type="gramEnd"/>
    </w:p>
    <w:p w:rsidR="00CA619A" w:rsidRPr="00CA619A" w:rsidRDefault="00CA619A" w:rsidP="00CA619A">
      <w:pPr>
        <w:widowControl w:val="0"/>
        <w:autoSpaceDE w:val="0"/>
        <w:spacing w:line="360" w:lineRule="auto"/>
        <w:jc w:val="both"/>
        <w:rPr>
          <w:b/>
          <w:bCs/>
          <w:color w:val="000000"/>
          <w:spacing w:val="-10"/>
          <w:sz w:val="28"/>
          <w:szCs w:val="28"/>
        </w:rPr>
      </w:pPr>
      <w:r w:rsidRPr="00CA619A">
        <w:rPr>
          <w:b/>
          <w:bCs/>
          <w:color w:val="000000"/>
          <w:spacing w:val="-10"/>
          <w:sz w:val="28"/>
          <w:szCs w:val="28"/>
        </w:rPr>
        <w:t>ПОСТАНОВЛЯЮ:</w:t>
      </w:r>
    </w:p>
    <w:p w:rsidR="00CA619A" w:rsidRPr="00CA619A" w:rsidRDefault="00CA619A" w:rsidP="00CA619A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426"/>
        <w:contextualSpacing/>
        <w:jc w:val="both"/>
        <w:rPr>
          <w:color w:val="000000"/>
          <w:spacing w:val="-2"/>
          <w:sz w:val="28"/>
          <w:szCs w:val="28"/>
        </w:rPr>
      </w:pPr>
      <w:proofErr w:type="gramStart"/>
      <w:r w:rsidRPr="00CA619A">
        <w:rPr>
          <w:color w:val="000000"/>
          <w:spacing w:val="-2"/>
          <w:sz w:val="28"/>
          <w:szCs w:val="28"/>
        </w:rPr>
        <w:t xml:space="preserve">Утвердить прилагаемый Порядок предоставления субсидии из бюджета сельского поселения некоммерческим организациям, не являющимися муниципальными учреждениями, на осуществление деятельности добровольных народных дружин, участвующих в охране общественного </w:t>
      </w:r>
      <w:r w:rsidRPr="00CA619A">
        <w:rPr>
          <w:color w:val="000000"/>
          <w:spacing w:val="-2"/>
          <w:sz w:val="28"/>
          <w:szCs w:val="28"/>
        </w:rPr>
        <w:lastRenderedPageBreak/>
        <w:t xml:space="preserve">порядка на территории сельского поселения </w:t>
      </w:r>
      <w:proofErr w:type="spellStart"/>
      <w:r w:rsidRPr="00CA619A">
        <w:rPr>
          <w:color w:val="000000"/>
          <w:spacing w:val="-2"/>
          <w:sz w:val="28"/>
          <w:szCs w:val="28"/>
        </w:rPr>
        <w:t>Сколково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муниципального района </w:t>
      </w:r>
      <w:proofErr w:type="spellStart"/>
      <w:r w:rsidRPr="00CA619A">
        <w:rPr>
          <w:color w:val="000000"/>
          <w:spacing w:val="-2"/>
          <w:sz w:val="28"/>
          <w:szCs w:val="28"/>
        </w:rPr>
        <w:t>Кинельский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Самарской области.</w:t>
      </w:r>
      <w:proofErr w:type="gramEnd"/>
    </w:p>
    <w:p w:rsidR="00CA619A" w:rsidRPr="00CA619A" w:rsidRDefault="00CA619A" w:rsidP="00CA619A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426" w:firstLine="369"/>
        <w:contextualSpacing/>
        <w:jc w:val="both"/>
        <w:rPr>
          <w:color w:val="000000"/>
          <w:spacing w:val="-2"/>
          <w:sz w:val="28"/>
          <w:szCs w:val="28"/>
        </w:rPr>
      </w:pPr>
      <w:proofErr w:type="gramStart"/>
      <w:r w:rsidRPr="00CA619A">
        <w:rPr>
          <w:color w:val="000000"/>
          <w:spacing w:val="-2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Pr="00CA619A">
        <w:rPr>
          <w:color w:val="000000"/>
          <w:spacing w:val="-2"/>
          <w:sz w:val="28"/>
          <w:szCs w:val="28"/>
        </w:rPr>
        <w:t>Сколково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от 09.01.2017 года № 1 «Об утверждении Порядка предоставления субсидий из бюджета сельского поселения </w:t>
      </w:r>
      <w:proofErr w:type="spellStart"/>
      <w:r w:rsidRPr="00CA619A">
        <w:rPr>
          <w:color w:val="000000"/>
          <w:spacing w:val="-2"/>
          <w:sz w:val="28"/>
          <w:szCs w:val="28"/>
        </w:rPr>
        <w:t>Сколково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муниципального района </w:t>
      </w:r>
      <w:proofErr w:type="spellStart"/>
      <w:r w:rsidRPr="00CA619A">
        <w:rPr>
          <w:color w:val="000000"/>
          <w:spacing w:val="-2"/>
          <w:sz w:val="28"/>
          <w:szCs w:val="28"/>
        </w:rPr>
        <w:t>Кинельский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сельского поселения </w:t>
      </w:r>
      <w:proofErr w:type="spellStart"/>
      <w:r w:rsidRPr="00CA619A">
        <w:rPr>
          <w:color w:val="000000"/>
          <w:spacing w:val="-2"/>
          <w:sz w:val="28"/>
          <w:szCs w:val="28"/>
        </w:rPr>
        <w:t>Сколково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муниципального района </w:t>
      </w:r>
      <w:proofErr w:type="spellStart"/>
      <w:r w:rsidRPr="00CA619A">
        <w:rPr>
          <w:color w:val="000000"/>
          <w:spacing w:val="-2"/>
          <w:sz w:val="28"/>
          <w:szCs w:val="28"/>
        </w:rPr>
        <w:t>Кинельский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Самарской области» </w:t>
      </w:r>
      <w:proofErr w:type="gramEnd"/>
    </w:p>
    <w:p w:rsidR="00CA619A" w:rsidRPr="00CA619A" w:rsidRDefault="00CA619A" w:rsidP="00CA619A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426" w:firstLine="369"/>
        <w:contextualSpacing/>
        <w:jc w:val="both"/>
        <w:rPr>
          <w:color w:val="000000"/>
          <w:spacing w:val="-2"/>
          <w:sz w:val="28"/>
          <w:szCs w:val="28"/>
        </w:rPr>
      </w:pPr>
      <w:r w:rsidRPr="00CA619A">
        <w:rPr>
          <w:color w:val="000000"/>
          <w:spacing w:val="-2"/>
          <w:sz w:val="28"/>
          <w:szCs w:val="28"/>
        </w:rPr>
        <w:t>Опубликовать настоящее постановление  в газете «</w:t>
      </w:r>
      <w:proofErr w:type="spellStart"/>
      <w:r w:rsidRPr="00CA619A">
        <w:rPr>
          <w:color w:val="000000"/>
          <w:spacing w:val="-2"/>
          <w:sz w:val="28"/>
          <w:szCs w:val="28"/>
        </w:rPr>
        <w:t>Сколковский</w:t>
      </w:r>
      <w:proofErr w:type="spellEnd"/>
      <w:r w:rsidRPr="00CA619A">
        <w:rPr>
          <w:color w:val="000000"/>
          <w:spacing w:val="-2"/>
          <w:sz w:val="28"/>
          <w:szCs w:val="28"/>
        </w:rPr>
        <w:t xml:space="preserve"> вестник».</w:t>
      </w:r>
    </w:p>
    <w:p w:rsidR="00CA619A" w:rsidRPr="00CA619A" w:rsidRDefault="00CA619A" w:rsidP="00CA619A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426" w:firstLine="369"/>
        <w:contextualSpacing/>
        <w:jc w:val="both"/>
        <w:rPr>
          <w:color w:val="000000"/>
          <w:spacing w:val="-2"/>
          <w:sz w:val="28"/>
          <w:szCs w:val="28"/>
        </w:rPr>
      </w:pPr>
      <w:r w:rsidRPr="00CA619A">
        <w:rPr>
          <w:color w:val="000000"/>
          <w:spacing w:val="-2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CA619A" w:rsidRPr="00CA619A" w:rsidRDefault="00CA619A" w:rsidP="00CA619A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426" w:firstLine="369"/>
        <w:contextualSpacing/>
        <w:jc w:val="both"/>
        <w:rPr>
          <w:color w:val="000000"/>
          <w:spacing w:val="-2"/>
          <w:sz w:val="28"/>
          <w:szCs w:val="28"/>
        </w:rPr>
      </w:pPr>
      <w:proofErr w:type="gramStart"/>
      <w:r w:rsidRPr="00CA619A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A619A">
        <w:rPr>
          <w:color w:val="000000"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CA619A" w:rsidRPr="00CA619A" w:rsidRDefault="00CA619A" w:rsidP="00CA619A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p w:rsidR="00CA619A" w:rsidRPr="00CA619A" w:rsidRDefault="00CA619A" w:rsidP="00CA619A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  <w:proofErr w:type="spellStart"/>
      <w:r w:rsidRPr="00CA619A">
        <w:rPr>
          <w:sz w:val="28"/>
          <w:szCs w:val="28"/>
        </w:rPr>
        <w:t>И.о</w:t>
      </w:r>
      <w:proofErr w:type="spellEnd"/>
      <w:r w:rsidRPr="00CA619A">
        <w:rPr>
          <w:sz w:val="28"/>
          <w:szCs w:val="28"/>
        </w:rPr>
        <w:t xml:space="preserve">. главы сельского поселения </w:t>
      </w:r>
      <w:proofErr w:type="spellStart"/>
      <w:r w:rsidRPr="00CA619A">
        <w:rPr>
          <w:sz w:val="28"/>
          <w:szCs w:val="28"/>
        </w:rPr>
        <w:t>Сколково</w:t>
      </w:r>
      <w:proofErr w:type="spellEnd"/>
    </w:p>
    <w:p w:rsidR="00CA619A" w:rsidRPr="00CA619A" w:rsidRDefault="00CA619A" w:rsidP="00CA619A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  <w:r w:rsidRPr="00CA619A">
        <w:rPr>
          <w:sz w:val="28"/>
          <w:szCs w:val="28"/>
        </w:rPr>
        <w:t xml:space="preserve">муниципального района </w:t>
      </w:r>
      <w:proofErr w:type="spellStart"/>
      <w:r w:rsidRPr="00CA619A">
        <w:rPr>
          <w:sz w:val="28"/>
          <w:szCs w:val="28"/>
        </w:rPr>
        <w:t>Кинельский</w:t>
      </w:r>
      <w:proofErr w:type="spellEnd"/>
      <w:r w:rsidRPr="00CA619A">
        <w:rPr>
          <w:sz w:val="28"/>
          <w:szCs w:val="28"/>
        </w:rPr>
        <w:t xml:space="preserve">                </w:t>
      </w:r>
      <w:r w:rsidRPr="00CA619A">
        <w:rPr>
          <w:sz w:val="28"/>
          <w:szCs w:val="28"/>
        </w:rPr>
        <w:tab/>
        <w:t xml:space="preserve">  </w:t>
      </w:r>
      <w:r w:rsidRPr="00CA619A">
        <w:rPr>
          <w:sz w:val="28"/>
          <w:szCs w:val="28"/>
        </w:rPr>
        <w:tab/>
        <w:t xml:space="preserve">     </w:t>
      </w:r>
      <w:proofErr w:type="spellStart"/>
      <w:r w:rsidRPr="00CA619A">
        <w:rPr>
          <w:sz w:val="28"/>
          <w:szCs w:val="28"/>
        </w:rPr>
        <w:t>Ж.В.Федорова</w:t>
      </w:r>
      <w:proofErr w:type="spellEnd"/>
    </w:p>
    <w:p w:rsidR="00CA619A" w:rsidRPr="00CA619A" w:rsidRDefault="00CA619A" w:rsidP="00CA619A">
      <w:pPr>
        <w:widowControl w:val="0"/>
        <w:autoSpaceDE w:val="0"/>
      </w:pPr>
    </w:p>
    <w:p w:rsidR="007044C5" w:rsidRDefault="007044C5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925D33" w:rsidRDefault="00925D33">
      <w:pPr>
        <w:jc w:val="both"/>
        <w:rPr>
          <w:rFonts w:cs="Arial"/>
          <w:kern w:val="1"/>
          <w:sz w:val="28"/>
          <w:szCs w:val="28"/>
        </w:rPr>
      </w:pPr>
      <w:bookmarkStart w:id="0" w:name="_GoBack"/>
      <w:bookmarkEnd w:id="0"/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D856B4" w:rsidRDefault="00D856B4">
      <w:pPr>
        <w:jc w:val="both"/>
        <w:rPr>
          <w:rFonts w:cs="Arial"/>
          <w:kern w:val="1"/>
          <w:sz w:val="28"/>
          <w:szCs w:val="28"/>
        </w:rPr>
      </w:pPr>
    </w:p>
    <w:p w:rsidR="00CA619A" w:rsidRDefault="00CA619A">
      <w:pPr>
        <w:jc w:val="both"/>
        <w:rPr>
          <w:rFonts w:cs="Arial"/>
          <w:kern w:val="1"/>
          <w:sz w:val="28"/>
          <w:szCs w:val="28"/>
        </w:rPr>
      </w:pPr>
    </w:p>
    <w:p w:rsidR="00622B14" w:rsidRDefault="00622B14">
      <w:pPr>
        <w:jc w:val="both"/>
        <w:rPr>
          <w:rFonts w:cs="Arial"/>
          <w:kern w:val="1"/>
          <w:sz w:val="28"/>
          <w:szCs w:val="28"/>
        </w:rPr>
      </w:pPr>
    </w:p>
    <w:p w:rsidR="00622B14" w:rsidRDefault="00622B14">
      <w:pPr>
        <w:jc w:val="both"/>
        <w:rPr>
          <w:rFonts w:cs="Arial"/>
          <w:kern w:val="1"/>
          <w:sz w:val="28"/>
          <w:szCs w:val="28"/>
        </w:rPr>
      </w:pPr>
    </w:p>
    <w:p w:rsidR="007044C5" w:rsidRDefault="007044C5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Приложение </w:t>
      </w:r>
    </w:p>
    <w:p w:rsidR="007044C5" w:rsidRDefault="007044C5">
      <w:pPr>
        <w:jc w:val="right"/>
        <w:rPr>
          <w:sz w:val="28"/>
          <w:szCs w:val="28"/>
          <w:shd w:val="clear" w:color="auto" w:fill="FFFFFF"/>
        </w:rPr>
      </w:pPr>
      <w:r>
        <w:rPr>
          <w:rFonts w:cs="Arial"/>
          <w:sz w:val="24"/>
          <w:szCs w:val="24"/>
        </w:rPr>
        <w:t>к постановлению администрации</w:t>
      </w:r>
      <w:r>
        <w:rPr>
          <w:sz w:val="28"/>
          <w:szCs w:val="28"/>
          <w:shd w:val="clear" w:color="auto" w:fill="FFFFFF"/>
        </w:rPr>
        <w:t xml:space="preserve"> </w:t>
      </w:r>
    </w:p>
    <w:p w:rsidR="007044C5" w:rsidRDefault="00CA619A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>
        <w:rPr>
          <w:sz w:val="24"/>
          <w:szCs w:val="24"/>
          <w:shd w:val="clear" w:color="auto" w:fill="FFFFFF"/>
        </w:rPr>
        <w:t>Сколково</w:t>
      </w:r>
      <w:proofErr w:type="spellEnd"/>
      <w:r w:rsidR="007044C5">
        <w:rPr>
          <w:sz w:val="24"/>
          <w:szCs w:val="24"/>
          <w:shd w:val="clear" w:color="auto" w:fill="FFFFFF"/>
        </w:rPr>
        <w:t xml:space="preserve"> </w:t>
      </w:r>
    </w:p>
    <w:p w:rsidR="007044C5" w:rsidRDefault="007044C5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муниципального района </w:t>
      </w:r>
      <w:proofErr w:type="spellStart"/>
      <w:r>
        <w:rPr>
          <w:sz w:val="24"/>
          <w:szCs w:val="24"/>
          <w:shd w:val="clear" w:color="auto" w:fill="FFFFFF"/>
        </w:rPr>
        <w:t>Кинельский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:rsidR="007044C5" w:rsidRDefault="007044C5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Самарской области</w:t>
      </w:r>
    </w:p>
    <w:p w:rsidR="007044C5" w:rsidRDefault="00EB2807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 «16» марта 2023 г. № 30</w:t>
      </w:r>
    </w:p>
    <w:p w:rsidR="007044C5" w:rsidRDefault="007044C5">
      <w:pPr>
        <w:jc w:val="right"/>
        <w:rPr>
          <w:rFonts w:cs="Arial"/>
          <w:sz w:val="24"/>
          <w:szCs w:val="24"/>
        </w:rPr>
      </w:pPr>
    </w:p>
    <w:p w:rsidR="007044C5" w:rsidRDefault="007044C5">
      <w:pPr>
        <w:rPr>
          <w:rFonts w:cs="Arial"/>
          <w:sz w:val="28"/>
          <w:szCs w:val="28"/>
        </w:rPr>
      </w:pPr>
    </w:p>
    <w:p w:rsidR="007044C5" w:rsidRDefault="007044C5">
      <w:pPr>
        <w:rPr>
          <w:rFonts w:cs="Arial"/>
          <w:sz w:val="28"/>
          <w:szCs w:val="28"/>
        </w:rPr>
      </w:pPr>
    </w:p>
    <w:p w:rsidR="007044C5" w:rsidRPr="003871A2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b/>
          <w:sz w:val="28"/>
          <w:szCs w:val="28"/>
          <w:lang w:val="x-none"/>
        </w:rPr>
      </w:pPr>
      <w:r w:rsidRPr="003871A2">
        <w:rPr>
          <w:b/>
          <w:sz w:val="28"/>
          <w:szCs w:val="28"/>
          <w:lang w:val="x-none"/>
        </w:rPr>
        <w:t xml:space="preserve">Порядок </w:t>
      </w:r>
      <w:bookmarkStart w:id="1" w:name="sub_1100"/>
    </w:p>
    <w:p w:rsidR="007044C5" w:rsidRPr="003871A2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b/>
          <w:sz w:val="28"/>
          <w:szCs w:val="28"/>
        </w:rPr>
      </w:pPr>
      <w:r w:rsidRPr="003871A2">
        <w:rPr>
          <w:b/>
          <w:sz w:val="28"/>
          <w:szCs w:val="28"/>
        </w:rPr>
        <w:t>предоставления субсидии из бюджета сельского поселения некоммерческим организациям, не являющимися муниципальными учреждениями, на осуществление деятельности добровольных народных дружин, участвующих в охране общественного порядка</w:t>
      </w:r>
    </w:p>
    <w:p w:rsidR="007044C5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sz w:val="28"/>
          <w:szCs w:val="28"/>
        </w:rPr>
      </w:pPr>
    </w:p>
    <w:bookmarkEnd w:id="1"/>
    <w:p w:rsidR="007044C5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1. Общие положения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определяет цели, условия и правила предоставления субсидии некоммерческим организациям, не являющимися муниципальными учреждениями из бюджет</w:t>
      </w:r>
      <w:r w:rsidR="009E2A76">
        <w:rPr>
          <w:sz w:val="28"/>
          <w:szCs w:val="28"/>
        </w:rPr>
        <w:t xml:space="preserve">а сельского поселения </w:t>
      </w:r>
      <w:proofErr w:type="spellStart"/>
      <w:r w:rsidR="009E2A76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(далее – субсидия), результат предоставления субсидии, категории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</w:t>
      </w:r>
      <w:proofErr w:type="gramEnd"/>
      <w:r>
        <w:rPr>
          <w:sz w:val="28"/>
          <w:szCs w:val="28"/>
        </w:rPr>
        <w:t xml:space="preserve"> предоставления,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настоящим Порядком.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настоящем Порядке используются следующие понятия: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2" w:name="Par55"/>
      <w:bookmarkEnd w:id="2"/>
      <w:r>
        <w:rPr>
          <w:sz w:val="28"/>
          <w:szCs w:val="28"/>
        </w:rPr>
        <w:t>1) заявитель – некоммерческая организация, не являющаяся муниципальным учреждением, подавшая заявление о предоставлении субсидии в соответствии с настоящим Порядком;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получатель субсидии – заявитель, в отношении которого принято решение о предоставлении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используемые в настоящем Порядке понятия и термины употребляются в значениях, применяемых в законодательстве Российской Федерации.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субсидии осуществляется на безвозмездной и безвозвратной основе в целях финансового обеспечения затрат на организацию деятельности добровольных народных дружин.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</w:t>
      </w:r>
      <w:r w:rsidR="009E2A76">
        <w:rPr>
          <w:sz w:val="28"/>
          <w:szCs w:val="28"/>
        </w:rPr>
        <w:t xml:space="preserve">я сельского поселения </w:t>
      </w:r>
      <w:proofErr w:type="spellStart"/>
      <w:r w:rsidR="009E2A76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(далее – </w:t>
      </w:r>
      <w:r>
        <w:rPr>
          <w:sz w:val="28"/>
          <w:szCs w:val="28"/>
        </w:rPr>
        <w:lastRenderedPageBreak/>
        <w:t>Администрация).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3" w:name="sub_1201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Субсидия в соответствии с настоящим Порядком предоставляется следующим категориям получателей: добровольные народные дружины, осуществляющие свою деятельность в соответствии с требованиями статьи 12 Федерального закона от 02.04.2014 № 44-ФЗ «Об участии граждан в охране общественного порядка» и Закона Самарской области от 07.12.2009 № 138-ГД «Об участии граждан в охране общественного порядка на территории Самарской области».</w:t>
      </w:r>
      <w:proofErr w:type="gramEnd"/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4" w:name="Par54"/>
      <w:bookmarkEnd w:id="3"/>
      <w:bookmarkEnd w:id="4"/>
      <w:r>
        <w:rPr>
          <w:sz w:val="28"/>
          <w:szCs w:val="28"/>
        </w:rPr>
        <w:t>6. Субсидия предоставляется из бюджет</w:t>
      </w:r>
      <w:r w:rsidR="009E2A76">
        <w:rPr>
          <w:sz w:val="28"/>
          <w:szCs w:val="28"/>
        </w:rPr>
        <w:t xml:space="preserve">а сельского поселения </w:t>
      </w:r>
      <w:proofErr w:type="spellStart"/>
      <w:r w:rsidR="009E2A76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соответствии со сводной бюджетной росписью, в пределах бюджетных ассигнований, предусмотренных решением о бюджет</w:t>
      </w:r>
      <w:r w:rsidR="009E2A76">
        <w:rPr>
          <w:sz w:val="28"/>
          <w:szCs w:val="28"/>
        </w:rPr>
        <w:t xml:space="preserve">е сельского поселения </w:t>
      </w:r>
      <w:proofErr w:type="spellStart"/>
      <w:r w:rsidR="009E2A76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соответствующий финансовый год и установленных лимитов бюджетных обязательств.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</w:t>
      </w:r>
      <w:r w:rsidR="009E2A76">
        <w:rPr>
          <w:sz w:val="28"/>
          <w:szCs w:val="28"/>
        </w:rPr>
        <w:t xml:space="preserve">е сельского поселения </w:t>
      </w:r>
      <w:proofErr w:type="spellStart"/>
      <w:r w:rsidR="009E2A76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(решения о внесении изменений в решение о бюджет</w:t>
      </w:r>
      <w:r w:rsidR="009E2A76">
        <w:rPr>
          <w:sz w:val="28"/>
          <w:szCs w:val="28"/>
        </w:rPr>
        <w:t xml:space="preserve">е сельского поселения </w:t>
      </w:r>
      <w:proofErr w:type="spellStart"/>
      <w:r w:rsidR="009E2A76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области).</w:t>
      </w:r>
      <w:proofErr w:type="gramEnd"/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x-none"/>
        </w:rPr>
        <w:t>. Условия и порядок предоставления субсиди</w:t>
      </w:r>
      <w:r>
        <w:rPr>
          <w:sz w:val="28"/>
          <w:szCs w:val="28"/>
        </w:rPr>
        <w:t>и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Заявитель на первое число месяца, в котором он подает заявление о предоставлении субсидии, должен соответствовать следующим требованиям: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 заявителя должна отсутствовать просроченная задолженность по возврату в бюдже</w:t>
      </w:r>
      <w:r w:rsidR="00921A35">
        <w:rPr>
          <w:sz w:val="28"/>
          <w:szCs w:val="28"/>
        </w:rPr>
        <w:t xml:space="preserve">т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сельским поселени</w:t>
      </w:r>
      <w:r w:rsidR="00921A35">
        <w:rPr>
          <w:sz w:val="28"/>
          <w:szCs w:val="28"/>
        </w:rPr>
        <w:t xml:space="preserve">ем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заявители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заявители не должны получать средства из бюджет</w:t>
      </w:r>
      <w:r w:rsidR="00921A35">
        <w:rPr>
          <w:sz w:val="28"/>
          <w:szCs w:val="28"/>
        </w:rPr>
        <w:t xml:space="preserve">а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основании иных муниципальных правовых актов на цели, установленные пунктом 3 настоящего Порядка;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заявитель должен соответствовать категории получателей субсидии, установленной пунктом 5 настоящего Порядка.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Для получения субсидии заявитель представляет в Администрацию следующие документы: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5" w:name="Par106"/>
      <w:bookmarkStart w:id="6" w:name="sub_130403"/>
      <w:bookmarkEnd w:id="5"/>
      <w:r>
        <w:rPr>
          <w:sz w:val="28"/>
          <w:szCs w:val="28"/>
        </w:rPr>
        <w:t>1) заявление о предоставлении субсидии по форме согласно Приложению 1 к настоящему Порядку;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bookmarkStart w:id="7" w:name="sub_10081"/>
      <w:bookmarkEnd w:id="6"/>
      <w:r>
        <w:rPr>
          <w:sz w:val="28"/>
          <w:szCs w:val="28"/>
        </w:rPr>
        <w:t>2) копии документов, подтверждающие статус и полномочия командира добровольной народной дружины;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bookmarkStart w:id="8" w:name="sub_10082"/>
      <w:bookmarkEnd w:id="7"/>
      <w:r>
        <w:rPr>
          <w:sz w:val="28"/>
          <w:szCs w:val="28"/>
        </w:rPr>
        <w:t>3) копия документа, подтверждающего создание на территори</w:t>
      </w:r>
      <w:r w:rsidR="00921A35">
        <w:rPr>
          <w:sz w:val="28"/>
          <w:szCs w:val="28"/>
        </w:rPr>
        <w:t xml:space="preserve">и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добровольной народной дружины;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bookmarkStart w:id="9" w:name="sub_10083"/>
      <w:bookmarkEnd w:id="8"/>
      <w:r>
        <w:rPr>
          <w:sz w:val="28"/>
          <w:szCs w:val="28"/>
        </w:rPr>
        <w:t>4) копия свидетельства о государственной регистрации добровольной народной дружины;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bookmarkStart w:id="10" w:name="sub_10084"/>
      <w:bookmarkEnd w:id="9"/>
      <w:r>
        <w:rPr>
          <w:sz w:val="28"/>
          <w:szCs w:val="28"/>
        </w:rPr>
        <w:t>5) копия свидетельства о постановке добровольной народной дружины на учет в налоговом органе;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bookmarkStart w:id="11" w:name="sub_10085"/>
      <w:bookmarkEnd w:id="10"/>
      <w:r>
        <w:rPr>
          <w:sz w:val="28"/>
          <w:szCs w:val="28"/>
        </w:rPr>
        <w:lastRenderedPageBreak/>
        <w:t xml:space="preserve">6) </w:t>
      </w:r>
      <w:bookmarkStart w:id="12" w:name="sub_10087"/>
      <w:bookmarkEnd w:id="11"/>
      <w:r>
        <w:rPr>
          <w:sz w:val="28"/>
          <w:szCs w:val="28"/>
        </w:rPr>
        <w:t>копия устава добровольной народной дружины;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bookmarkStart w:id="13" w:name="sub_10045"/>
      <w:r>
        <w:rPr>
          <w:sz w:val="28"/>
          <w:szCs w:val="28"/>
        </w:rPr>
        <w:t>план-график мероприятий по несению дежу</w:t>
      </w:r>
      <w:proofErr w:type="gramStart"/>
      <w:r>
        <w:rPr>
          <w:sz w:val="28"/>
          <w:szCs w:val="28"/>
        </w:rPr>
        <w:t>рств чл</w:t>
      </w:r>
      <w:proofErr w:type="gramEnd"/>
      <w:r>
        <w:rPr>
          <w:sz w:val="28"/>
          <w:szCs w:val="28"/>
        </w:rPr>
        <w:t>енами добровольной народной дружины по охране общественного порядка на территори</w:t>
      </w:r>
      <w:r w:rsidR="00921A35">
        <w:rPr>
          <w:sz w:val="28"/>
          <w:szCs w:val="28"/>
        </w:rPr>
        <w:t xml:space="preserve">и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соответствующий год, согласованный с начальником территориального органа внутренних дел по муниципальному району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и уполномоченным должностным лицом Администрации</w:t>
      </w:r>
      <w:bookmarkEnd w:id="13"/>
      <w:r>
        <w:rPr>
          <w:sz w:val="28"/>
          <w:szCs w:val="28"/>
        </w:rPr>
        <w:t>;</w:t>
      </w:r>
    </w:p>
    <w:p w:rsidR="007044C5" w:rsidRDefault="007044C5">
      <w:pPr>
        <w:autoSpaceDE w:val="0"/>
        <w:ind w:firstLine="709"/>
        <w:jc w:val="both"/>
        <w:rPr>
          <w:sz w:val="28"/>
          <w:szCs w:val="28"/>
        </w:rPr>
      </w:pPr>
      <w:bookmarkStart w:id="14" w:name="sub_10088"/>
      <w:bookmarkEnd w:id="12"/>
      <w:r>
        <w:rPr>
          <w:sz w:val="28"/>
          <w:szCs w:val="28"/>
        </w:rPr>
        <w:t xml:space="preserve">8) </w:t>
      </w:r>
      <w:bookmarkEnd w:id="14"/>
      <w:r>
        <w:rPr>
          <w:sz w:val="28"/>
          <w:szCs w:val="28"/>
        </w:rPr>
        <w:t xml:space="preserve">смета затрат на обеспечение деятельности добровольной </w:t>
      </w:r>
      <w:r>
        <w:rPr>
          <w:bCs/>
          <w:sz w:val="28"/>
          <w:szCs w:val="28"/>
        </w:rPr>
        <w:t>народной дружины по охране общественного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порядка на территори</w:t>
      </w:r>
      <w:r w:rsidR="00DA6C01">
        <w:rPr>
          <w:bCs/>
          <w:sz w:val="28"/>
          <w:szCs w:val="28"/>
        </w:rPr>
        <w:t xml:space="preserve">и сельского поселения </w:t>
      </w:r>
      <w:proofErr w:type="spellStart"/>
      <w:r w:rsidR="00DA6C01">
        <w:rPr>
          <w:bCs/>
          <w:sz w:val="28"/>
          <w:szCs w:val="28"/>
        </w:rPr>
        <w:t>Сколково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proofErr w:type="spellStart"/>
      <w:r>
        <w:rPr>
          <w:bCs/>
          <w:sz w:val="28"/>
          <w:szCs w:val="28"/>
        </w:rPr>
        <w:t>Кинельский</w:t>
      </w:r>
      <w:proofErr w:type="spellEnd"/>
      <w:r>
        <w:rPr>
          <w:b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Заявитель по собственной инициативе вправе представить: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из налогового органа по месту постановки на учет,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документы, указанные в подпунктах 1 и 2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Все представленные в соответствии с пунктами 9 и 10 настоящего Порядка копии документов заверяются руководителем юридического лица – заявителя, скрепляются печатью заявителя (при наличии печати) и предоставляются одновременно с оригиналами.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Представленные заявителем документы должны соответствовать следующим требованиям: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написаны (заполнены) разборчиво;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содержать подчистки, приписки, зачеркнутые слова и иные исправления;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 </w:t>
      </w:r>
      <w:proofErr w:type="gramStart"/>
      <w:r>
        <w:rPr>
          <w:sz w:val="28"/>
          <w:szCs w:val="28"/>
        </w:rPr>
        <w:t>заполнены</w:t>
      </w:r>
      <w:proofErr w:type="gramEnd"/>
      <w:r>
        <w:rPr>
          <w:sz w:val="28"/>
          <w:szCs w:val="28"/>
        </w:rPr>
        <w:t xml:space="preserve"> карандашом;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иметь серьезных повреждений, наличие которых допускает неоднозначность истолкования их содержания.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Заявитель вправе внести изменения или отозвать поданное </w:t>
      </w:r>
      <w:r>
        <w:rPr>
          <w:sz w:val="28"/>
          <w:szCs w:val="28"/>
        </w:rPr>
        <w:lastRenderedPageBreak/>
        <w:t>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15" w:name="Par69"/>
      <w:bookmarkEnd w:id="15"/>
      <w:r>
        <w:rPr>
          <w:sz w:val="28"/>
          <w:szCs w:val="28"/>
        </w:rPr>
        <w:t>15. Поступившее заявление о предоставлении субсидии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Администрация в срок не позднее 30 календарных дней со дня регистрации заявления о предоставлении субсидии рассматривает указанное заявление и принимает решение о предоставлении субсидии соответствующему заявителю либо при наличии оснований, предусмотренных пунктом 18 настоящего Порядка, принимает решение об отклонении заявления о предоставлении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 нескольких заявлений о предоставлении субсидии, отсутствия предусмотренных подпунктами 1 – 3 пункта 18 настоящего Порядка оснований для отклонения заявлений и недостаточности ассигнований, предусмотренных решением о бюджет</w:t>
      </w:r>
      <w:r w:rsidR="00921A35">
        <w:rPr>
          <w:sz w:val="28"/>
          <w:szCs w:val="28"/>
        </w:rPr>
        <w:t xml:space="preserve">е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соответствующий финансовый год, для предоставления субсидии всем заявителям, субсидии предоставляются заявителям, заявления от которых поступили раньше согласно очередности даты и времени регистрации в журнале</w:t>
      </w:r>
      <w:proofErr w:type="gramEnd"/>
      <w:r>
        <w:rPr>
          <w:sz w:val="28"/>
          <w:szCs w:val="28"/>
        </w:rPr>
        <w:t xml:space="preserve"> регистрации входящих документов Администрации.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Решение Администрации о предоставлении субсидии оформляется муниципальным правовым актом Администрации и направляется соответствующему заявителю в срок не позднее 5 рабочих дней со дня его принятия.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об отклонении заявления о предоставлении субсидии оформляется письмом Администрации с мотивированным обоснованием принятого решения и направляется соответствующему заявителю в срок не позднее 5 рабочих дней со дня его принятия.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Основаниями для отклонения заявлений о предоставлении субсидии являются: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представленных заявителем документов требованиям, определенным в соответствии с пунктами 9, 11 и  12 настоящего Порядка, или непредставление (представление не в полном объеме) указанных документов; 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 факта недостоверности представленной заявителем информации;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заявителя требованиям, установленным пунктом 8 настоящего Порядка;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ассигнований, предусмотренных решением о бюджет</w:t>
      </w:r>
      <w:r w:rsidR="00921A35">
        <w:rPr>
          <w:sz w:val="28"/>
          <w:szCs w:val="28"/>
        </w:rPr>
        <w:t xml:space="preserve">е </w:t>
      </w:r>
      <w:r w:rsidR="00921A35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соответствующий финансовый год.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16" w:name="Par82"/>
      <w:bookmarkEnd w:id="16"/>
      <w:r>
        <w:rPr>
          <w:sz w:val="28"/>
          <w:szCs w:val="28"/>
        </w:rPr>
        <w:t>19. Условиями предоставления субсидии являются: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17" w:name="Par244"/>
      <w:bookmarkEnd w:id="17"/>
      <w:r>
        <w:rPr>
          <w:sz w:val="28"/>
          <w:szCs w:val="28"/>
        </w:rPr>
        <w:t>1) соответствие получателя субсидии требованиям, предусмотренным пунктом 8 настоящего Порядка;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субсидии на цель, предусмотренную пунктом 3 настоящего Порядка;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субсидии в соответствии с перечнем затрат, предусмотренным пунктом 20 настоящего Порядка;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согласие получателя субсидии и лиц, указанных в пункте 3 статьи 78.1 Бюджетного кодекса Российской Федерации, на осуществление проверок, предусмотренных пунктом 32 настоящего Порядка;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запрет на приобретение получателями субсидии –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бюджет</w:t>
      </w:r>
      <w:r w:rsidR="00921A35">
        <w:rPr>
          <w:sz w:val="28"/>
          <w:szCs w:val="28"/>
        </w:rPr>
        <w:t xml:space="preserve">а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достижение результата предоставления субсидии в соответствии с пунктом 27 настоящего Порядка.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Направлениями расходов, источником финансового обеспечения которых является субсидия, являются: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bookmarkStart w:id="18" w:name="sub_10041"/>
      <w:r>
        <w:rPr>
          <w:sz w:val="28"/>
          <w:szCs w:val="28"/>
        </w:rPr>
        <w:t>1) материально-техническое обеспечение деятельности добровольной народной дружины (экипировка, обмундирование, оплата услуг связи и проездных документов на внутригородские маршрутные транспортные средства (за исключением услуг такси);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bookmarkStart w:id="19" w:name="sub_10042"/>
      <w:bookmarkEnd w:id="18"/>
      <w:r>
        <w:rPr>
          <w:sz w:val="28"/>
          <w:szCs w:val="28"/>
        </w:rPr>
        <w:t>2) материальное стимулирование деятельности народных дружинников и командира народной дружины;</w:t>
      </w:r>
    </w:p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оплата бухгалтерских услуг и коммунальных услуг.</w:t>
      </w:r>
    </w:p>
    <w:bookmarkEnd w:id="19"/>
    <w:p w:rsidR="007044C5" w:rsidRDefault="007044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Субсидия предоставляется в пределах бюджетных ассигнований, предусмотренных решением о бюджет</w:t>
      </w:r>
      <w:r w:rsidR="00921A35">
        <w:rPr>
          <w:sz w:val="28"/>
          <w:szCs w:val="28"/>
        </w:rPr>
        <w:t xml:space="preserve">е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соответствующий финансовый год и лимитов бюджетных обязательств, в размере, равном сумме затрат получателя субсидии, подтвержденной документами, предоставленными в соответствии с пунктом 9 настоящего Порядка.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</w:t>
      </w:r>
      <w:r>
        <w:rPr>
          <w:sz w:val="28"/>
          <w:szCs w:val="28"/>
        </w:rPr>
        <w:lastRenderedPageBreak/>
        <w:t>быть предусмотрены: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цели и условия, сроки предоставления субсидии;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значения результатов предоставления субсидии, а также при необходимости их характеристики (показатели, необходимые для достижения результатов предоставления субсидии);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формы и порядок предоставления получателем субсидии отчетности;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порядок возврата субсидии в случае нарушения условий, установленных при их предоставлении;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согласие получателя субсидии и лиц, указанных в пункте 3 статьи 78.1 Бюджетного кодекса Российской Федерации, на осуществление проверок, предусмотренных пунктом 32 настоящего Порядка;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запрет на приобретение получателями субсидии –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бюджет</w:t>
      </w:r>
      <w:r w:rsidR="00921A35">
        <w:rPr>
          <w:sz w:val="28"/>
          <w:szCs w:val="28"/>
        </w:rPr>
        <w:t xml:space="preserve">а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ответственность за несоблюдение сторонами условий предоставления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Соглашение оформляется в соответствии с типовой формой, установленной Администрацией.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случае принятия решения о предоставлении субсидии Администрация в течение 5 рабочих дней со дня принятия указанного решения направляет получателю субсидии проект соглашения, подписанный Г</w:t>
      </w:r>
      <w:r w:rsidR="00921A35">
        <w:rPr>
          <w:sz w:val="28"/>
          <w:szCs w:val="28"/>
        </w:rPr>
        <w:t xml:space="preserve">лавой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в двух экземплярах.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В случае если </w:t>
      </w:r>
      <w:r>
        <w:rPr>
          <w:bCs/>
          <w:sz w:val="28"/>
          <w:szCs w:val="28"/>
        </w:rPr>
        <w:t>получатель субсидии</w:t>
      </w:r>
      <w:r>
        <w:rPr>
          <w:sz w:val="28"/>
          <w:szCs w:val="28"/>
        </w:rPr>
        <w:t xml:space="preserve"> в указанный срок не предоставил в Администрацию подписанное получателем субсидии соглашение, такой </w:t>
      </w:r>
      <w:r>
        <w:rPr>
          <w:bCs/>
          <w:sz w:val="28"/>
          <w:szCs w:val="28"/>
        </w:rPr>
        <w:t>получатель субсидии</w:t>
      </w:r>
      <w:r>
        <w:rPr>
          <w:sz w:val="28"/>
          <w:szCs w:val="28"/>
        </w:rPr>
        <w:t xml:space="preserve"> считается отказавшимся от предоставления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</w:t>
      </w:r>
      <w:r>
        <w:rPr>
          <w:sz w:val="28"/>
          <w:szCs w:val="28"/>
        </w:rPr>
        <w:lastRenderedPageBreak/>
        <w:t xml:space="preserve">условий соглашения или о расторжении соглашения при </w:t>
      </w:r>
      <w:proofErr w:type="gramStart"/>
      <w:r w:rsidR="00921A35">
        <w:rPr>
          <w:sz w:val="28"/>
          <w:szCs w:val="28"/>
        </w:rPr>
        <w:t>не достижении</w:t>
      </w:r>
      <w:proofErr w:type="gramEnd"/>
      <w:r>
        <w:rPr>
          <w:sz w:val="28"/>
          <w:szCs w:val="28"/>
        </w:rPr>
        <w:t xml:space="preserve"> согласия по новым условиям.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Дополнительное соглашение о расторжении соглашения заключается при условии: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изменения ранее доведенных до Администрации лимитов бюджетных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 </w:t>
      </w:r>
      <w:r w:rsidR="00921A35">
        <w:rPr>
          <w:sz w:val="28"/>
          <w:szCs w:val="28"/>
        </w:rPr>
        <w:t>не достижении</w:t>
      </w:r>
      <w:r>
        <w:rPr>
          <w:sz w:val="28"/>
          <w:szCs w:val="28"/>
        </w:rPr>
        <w:t xml:space="preserve"> согласия по новым условиям соглашения;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отказа получателя субсидии от получения субсидии, направленного в адрес Администрации;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20" w:name="Par155"/>
      <w:bookmarkEnd w:id="20"/>
      <w:r>
        <w:rPr>
          <w:sz w:val="28"/>
          <w:szCs w:val="28"/>
        </w:rPr>
        <w:t xml:space="preserve">27. </w:t>
      </w:r>
      <w:bookmarkStart w:id="21" w:name="100226"/>
      <w:bookmarkStart w:id="22" w:name="sub_116"/>
      <w:bookmarkEnd w:id="21"/>
      <w:r>
        <w:rPr>
          <w:sz w:val="28"/>
          <w:szCs w:val="28"/>
        </w:rPr>
        <w:t xml:space="preserve">Результатом предоставления субсидии является </w:t>
      </w:r>
      <w:bookmarkEnd w:id="22"/>
      <w:r>
        <w:rPr>
          <w:sz w:val="28"/>
          <w:szCs w:val="28"/>
        </w:rPr>
        <w:t>поддержание общественного порядка на территори</w:t>
      </w:r>
      <w:r w:rsidR="00921A35">
        <w:rPr>
          <w:sz w:val="28"/>
          <w:szCs w:val="28"/>
        </w:rPr>
        <w:t xml:space="preserve">и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результата, а также при необходимости его характеристики устанавливаются Администрацией в соглашении для каждого получателя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перечисляется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Порядок и сроки возврата субсидии в бюдже</w:t>
      </w:r>
      <w:r w:rsidR="00921A35">
        <w:rPr>
          <w:sz w:val="28"/>
          <w:szCs w:val="28"/>
        </w:rPr>
        <w:t xml:space="preserve">т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случае нарушения условий их предоставления определяются пунктами 34 и 35 настоящего Порядка.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val="x-none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x-none"/>
        </w:rPr>
        <w:t>. Требования к отчетности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Получатель субсидии ежеквартально, в срок не позднее последнего рабочего дня месяца, следующего за отчетным кварталом, представляет в Администрацию: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отчет о достижении значений результатов предоставления субсидии и характеристик (при установлении характеристик) по форме, установленной Приложением 2 к настоящему Порядку;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отчет об осуществлении расходов, источником финансового обеспечения которых является субсидия, по форме, установленной Приложением 3 к настоящему Порядку.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921A35" w:rsidRDefault="00921A3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921A35" w:rsidRDefault="00921A3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x-none"/>
        </w:rPr>
        <w:t xml:space="preserve">. </w:t>
      </w:r>
      <w:r>
        <w:rPr>
          <w:sz w:val="28"/>
          <w:szCs w:val="28"/>
        </w:rPr>
        <w:t xml:space="preserve">Порядок осуществления контроля (мониторинга) </w:t>
      </w:r>
    </w:p>
    <w:p w:rsidR="007044C5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  <w:lang w:val="x-none"/>
        </w:rPr>
        <w:t>за соблюдением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>условий и порядка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>субсиди</w:t>
      </w:r>
      <w:r>
        <w:rPr>
          <w:sz w:val="28"/>
          <w:szCs w:val="28"/>
        </w:rPr>
        <w:t>и</w:t>
      </w:r>
    </w:p>
    <w:p w:rsidR="007044C5" w:rsidRDefault="007044C5">
      <w:pPr>
        <w:widowControl w:val="0"/>
        <w:tabs>
          <w:tab w:val="left" w:pos="1196"/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и ответственност</w:t>
      </w:r>
      <w:r>
        <w:rPr>
          <w:sz w:val="28"/>
          <w:szCs w:val="28"/>
        </w:rPr>
        <w:t>ь</w:t>
      </w:r>
      <w:r>
        <w:rPr>
          <w:sz w:val="28"/>
          <w:szCs w:val="28"/>
          <w:lang w:val="x-none"/>
        </w:rPr>
        <w:t xml:space="preserve"> за их нарушение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В отношении получателей субсидии и лиц, указанных в пункте 3 статьи 78.1 Бюджетного кодекса Российской Федерации: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Администрацией осуществляются проверки соблюдения ими порядка и условий предоставления субсидии, в том числе в части достижения результатов их предоставления;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Субсидия подлежит возврату в бюджет сел</w:t>
      </w:r>
      <w:r w:rsidR="00921A35">
        <w:rPr>
          <w:sz w:val="28"/>
          <w:szCs w:val="28"/>
        </w:rPr>
        <w:t xml:space="preserve">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следующих случаях: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получателем субсидии значений результатов предоставления субсидии, указанных в пункте 27 настоящего Порядка.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23" w:name="Par197"/>
      <w:bookmarkEnd w:id="23"/>
      <w:r>
        <w:rPr>
          <w:sz w:val="28"/>
          <w:szCs w:val="28"/>
        </w:rPr>
        <w:t>35.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24" w:name="Par198"/>
      <w:bookmarkEnd w:id="24"/>
      <w:r>
        <w:rPr>
          <w:sz w:val="28"/>
          <w:szCs w:val="28"/>
        </w:rPr>
        <w:t>Получатель субсидии в течение 10 рабочих дней со дня получения уведомления осуществляет возврат субсидии в бюдже</w:t>
      </w:r>
      <w:r w:rsidR="00921A35">
        <w:rPr>
          <w:sz w:val="28"/>
          <w:szCs w:val="28"/>
        </w:rPr>
        <w:t xml:space="preserve">т сельского поселения </w:t>
      </w:r>
      <w:proofErr w:type="spellStart"/>
      <w:r w:rsidR="00921A35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bookmarkStart w:id="25" w:name="Par200"/>
      <w:bookmarkEnd w:id="25"/>
      <w:r>
        <w:rPr>
          <w:sz w:val="28"/>
          <w:szCs w:val="28"/>
        </w:rPr>
        <w:lastRenderedPageBreak/>
        <w:t>36. Неиспользованный в отчетном финансовом году остаток субсидии подлежит возврату в бюдже</w:t>
      </w:r>
      <w:r w:rsidR="00DA6C01">
        <w:rPr>
          <w:sz w:val="28"/>
          <w:szCs w:val="28"/>
        </w:rPr>
        <w:t xml:space="preserve">т сельского поселения </w:t>
      </w:r>
      <w:proofErr w:type="spellStart"/>
      <w:r w:rsidR="00DA6C01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течение 10 рабочих дней после завершения текущего финансового года.  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расходов, источником финансового обеспечения которых являются не использованные в отчетном финансовом году остатки субсидии, возможно при условии наличия такого условия в соглашении о предоставлении субсидии, а также при принятии Администрацией по согласованию с финансовым органом решения о наличии потребности в указанных средствах.</w:t>
      </w:r>
    </w:p>
    <w:p w:rsidR="007044C5" w:rsidRDefault="007044C5">
      <w:pPr>
        <w:widowControl w:val="0"/>
        <w:tabs>
          <w:tab w:val="left" w:pos="1196"/>
        </w:tabs>
        <w:suppressAutoHyphens w:val="0"/>
        <w:ind w:firstLine="709"/>
        <w:jc w:val="both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</w:p>
    <w:p w:rsidR="007044C5" w:rsidRPr="00B364A8" w:rsidRDefault="007044C5" w:rsidP="00B364A8">
      <w:pPr>
        <w:widowControl w:val="0"/>
        <w:autoSpaceDE w:val="0"/>
        <w:ind w:left="4515"/>
        <w:jc w:val="right"/>
      </w:pPr>
      <w:r w:rsidRPr="00B364A8">
        <w:t>Приложение 1</w:t>
      </w:r>
    </w:p>
    <w:p w:rsidR="007044C5" w:rsidRPr="00B364A8" w:rsidRDefault="007044C5" w:rsidP="00B364A8">
      <w:pPr>
        <w:widowControl w:val="0"/>
        <w:autoSpaceDE w:val="0"/>
        <w:ind w:left="4515"/>
        <w:jc w:val="right"/>
      </w:pPr>
      <w:r w:rsidRPr="00B364A8">
        <w:t>к Порядку предоставления субсидии</w:t>
      </w:r>
    </w:p>
    <w:p w:rsidR="007044C5" w:rsidRPr="00B364A8" w:rsidRDefault="007044C5" w:rsidP="00B364A8">
      <w:pPr>
        <w:widowControl w:val="0"/>
        <w:autoSpaceDE w:val="0"/>
        <w:ind w:left="4515"/>
        <w:jc w:val="right"/>
      </w:pPr>
      <w:r w:rsidRPr="00B364A8">
        <w:t>из бюджета сельского поселения некоммерческим организациям, не являющимися муниципальными учреждениями, на осуществление деятельности добровольных народных дружин, участвующих в охране общественного порядка</w:t>
      </w: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6C01">
        <w:rPr>
          <w:sz w:val="28"/>
          <w:szCs w:val="28"/>
        </w:rPr>
        <w:t xml:space="preserve">е сельского поселения </w:t>
      </w:r>
      <w:proofErr w:type="spellStart"/>
      <w:r w:rsidR="00DA6C01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044C5" w:rsidRDefault="007044C5">
      <w:pPr>
        <w:widowControl w:val="0"/>
        <w:autoSpaceDE w:val="0"/>
        <w:ind w:left="4515"/>
        <w:jc w:val="center"/>
      </w:pPr>
      <w:r>
        <w:t>(Ф.И.О. руководителя, наименование организации)</w:t>
      </w:r>
    </w:p>
    <w:p w:rsidR="007044C5" w:rsidRDefault="007044C5">
      <w:pPr>
        <w:widowControl w:val="0"/>
        <w:autoSpaceDE w:val="0"/>
        <w:ind w:left="4515"/>
        <w:jc w:val="both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044C5" w:rsidRDefault="007044C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044C5" w:rsidRDefault="007044C5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из бюджет</w:t>
      </w:r>
      <w:r w:rsidR="00DA6C01">
        <w:rPr>
          <w:sz w:val="28"/>
          <w:szCs w:val="28"/>
        </w:rPr>
        <w:t xml:space="preserve">а сельского поселения </w:t>
      </w:r>
      <w:proofErr w:type="spellStart"/>
      <w:r w:rsidR="00DA6C01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7044C5" w:rsidRDefault="007044C5">
      <w:pPr>
        <w:widowControl w:val="0"/>
        <w:autoSpaceDE w:val="0"/>
        <w:jc w:val="center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на рассмотрение документы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</w:t>
      </w:r>
    </w:p>
    <w:p w:rsidR="007044C5" w:rsidRDefault="007044C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44C5" w:rsidRDefault="007044C5">
      <w:pPr>
        <w:widowControl w:val="0"/>
        <w:autoSpaceDE w:val="0"/>
        <w:ind w:firstLine="690"/>
        <w:jc w:val="center"/>
      </w:pPr>
      <w:r>
        <w:t>(полное и сокращенное наименование организации, ФИО индивидуального предпринимателя)</w:t>
      </w:r>
    </w:p>
    <w:p w:rsidR="007044C5" w:rsidRDefault="007044C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субсидии из бюджет</w:t>
      </w:r>
      <w:r w:rsidR="00DA6C01">
        <w:rPr>
          <w:sz w:val="28"/>
          <w:szCs w:val="28"/>
        </w:rPr>
        <w:t xml:space="preserve">а сельского поселения </w:t>
      </w:r>
      <w:proofErr w:type="spellStart"/>
      <w:r w:rsidR="00DA6C01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на осуществление деятельности добровольных народных дружин, участвующих в охране общественного порядка.</w:t>
      </w:r>
    </w:p>
    <w:p w:rsidR="007044C5" w:rsidRDefault="007044C5">
      <w:pPr>
        <w:widowControl w:val="0"/>
        <w:autoSpaceDE w:val="0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Сумма запрашиваемой субсидии _________________________ тыс. руб.</w:t>
      </w:r>
    </w:p>
    <w:p w:rsidR="007044C5" w:rsidRDefault="007044C5">
      <w:pPr>
        <w:widowControl w:val="0"/>
        <w:autoSpaceDE w:val="0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6538"/>
        <w:gridCol w:w="2364"/>
      </w:tblGrid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(последнее при наличии) руководителя юридического лица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Регистрационные данные: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место регистрации юридического лица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044C5" w:rsidRPr="00B364A8" w:rsidRDefault="007044C5">
      <w:pPr>
        <w:widowControl w:val="0"/>
        <w:autoSpaceDE w:val="0"/>
        <w:ind w:firstLine="690"/>
        <w:jc w:val="both"/>
      </w:pPr>
      <w:r w:rsidRPr="00B364A8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7044C5" w:rsidRPr="00B364A8" w:rsidRDefault="007044C5">
      <w:pPr>
        <w:widowControl w:val="0"/>
        <w:autoSpaceDE w:val="0"/>
        <w:ind w:firstLine="750"/>
        <w:jc w:val="both"/>
      </w:pPr>
      <w:r w:rsidRPr="00B364A8">
        <w:t>Подачей настоящей заявки выражаю согласие на публикацию (размещение) в информационно-телекоммуникационной сети «Интернет» информации о получателе субсидии.</w:t>
      </w:r>
    </w:p>
    <w:p w:rsidR="007044C5" w:rsidRDefault="007044C5">
      <w:pPr>
        <w:widowControl w:val="0"/>
        <w:autoSpaceDE w:val="0"/>
        <w:ind w:firstLine="698"/>
        <w:jc w:val="center"/>
        <w:rPr>
          <w:sz w:val="28"/>
          <w:szCs w:val="28"/>
        </w:rPr>
      </w:pPr>
    </w:p>
    <w:p w:rsidR="007044C5" w:rsidRDefault="007044C5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представленных документов</w:t>
      </w:r>
    </w:p>
    <w:p w:rsidR="007044C5" w:rsidRDefault="007044C5">
      <w:pPr>
        <w:widowControl w:val="0"/>
        <w:autoSpaceDE w:val="0"/>
        <w:ind w:firstLine="698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83"/>
      </w:tblGrid>
      <w:tr w:rsidR="007044C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7044C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44C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44C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044C5" w:rsidRDefault="007044C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044C5" w:rsidRDefault="007044C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Руководитель  _______________ ___________________</w:t>
      </w:r>
    </w:p>
    <w:p w:rsidR="007044C5" w:rsidRDefault="007044C5">
      <w:pPr>
        <w:widowControl w:val="0"/>
        <w:autoSpaceDE w:val="0"/>
      </w:pPr>
      <w:r>
        <w:t xml:space="preserve">                                                  (подпись)                                (Ф.И.О.)</w:t>
      </w:r>
    </w:p>
    <w:p w:rsidR="007044C5" w:rsidRDefault="007044C5">
      <w:pPr>
        <w:widowControl w:val="0"/>
        <w:autoSpaceDE w:val="0"/>
        <w:rPr>
          <w:sz w:val="28"/>
          <w:szCs w:val="28"/>
        </w:rPr>
      </w:pPr>
    </w:p>
    <w:p w:rsidR="007044C5" w:rsidRDefault="007044C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Дата подачи заявки: «____» __________________20___ г.</w:t>
      </w:r>
    </w:p>
    <w:p w:rsidR="007044C5" w:rsidRDefault="007044C5">
      <w:pPr>
        <w:widowControl w:val="0"/>
        <w:autoSpaceDE w:val="0"/>
        <w:ind w:left="4530"/>
        <w:rPr>
          <w:sz w:val="28"/>
          <w:szCs w:val="28"/>
        </w:rPr>
      </w:pPr>
    </w:p>
    <w:p w:rsidR="007044C5" w:rsidRDefault="007044C5" w:rsidP="00B364A8">
      <w:pPr>
        <w:widowControl w:val="0"/>
        <w:autoSpaceDE w:val="0"/>
        <w:rPr>
          <w:sz w:val="28"/>
          <w:szCs w:val="28"/>
        </w:rPr>
      </w:pPr>
    </w:p>
    <w:p w:rsidR="00B364A8" w:rsidRDefault="00B364A8" w:rsidP="00B364A8">
      <w:pPr>
        <w:widowControl w:val="0"/>
        <w:autoSpaceDE w:val="0"/>
        <w:rPr>
          <w:sz w:val="28"/>
          <w:szCs w:val="28"/>
        </w:rPr>
      </w:pPr>
    </w:p>
    <w:p w:rsidR="00B364A8" w:rsidRDefault="00B364A8" w:rsidP="00B364A8">
      <w:pPr>
        <w:widowControl w:val="0"/>
        <w:autoSpaceDE w:val="0"/>
        <w:rPr>
          <w:sz w:val="28"/>
          <w:szCs w:val="28"/>
        </w:rPr>
      </w:pPr>
    </w:p>
    <w:p w:rsidR="00B364A8" w:rsidRDefault="00B364A8" w:rsidP="00B364A8">
      <w:pPr>
        <w:widowControl w:val="0"/>
        <w:autoSpaceDE w:val="0"/>
        <w:rPr>
          <w:sz w:val="28"/>
          <w:szCs w:val="28"/>
        </w:rPr>
      </w:pPr>
    </w:p>
    <w:p w:rsidR="00B364A8" w:rsidRDefault="00B364A8" w:rsidP="00B364A8">
      <w:pPr>
        <w:widowControl w:val="0"/>
        <w:autoSpaceDE w:val="0"/>
        <w:rPr>
          <w:sz w:val="28"/>
          <w:szCs w:val="28"/>
        </w:rPr>
      </w:pPr>
    </w:p>
    <w:p w:rsidR="003871A2" w:rsidRDefault="003871A2" w:rsidP="00B364A8">
      <w:pPr>
        <w:widowControl w:val="0"/>
        <w:autoSpaceDE w:val="0"/>
        <w:rPr>
          <w:sz w:val="28"/>
          <w:szCs w:val="28"/>
        </w:rPr>
      </w:pPr>
    </w:p>
    <w:p w:rsidR="00B364A8" w:rsidRDefault="00B364A8" w:rsidP="00B364A8">
      <w:pPr>
        <w:widowControl w:val="0"/>
        <w:autoSpaceDE w:val="0"/>
        <w:rPr>
          <w:sz w:val="28"/>
          <w:szCs w:val="28"/>
        </w:rPr>
      </w:pPr>
    </w:p>
    <w:p w:rsidR="007044C5" w:rsidRPr="00B364A8" w:rsidRDefault="007044C5" w:rsidP="00B364A8">
      <w:pPr>
        <w:widowControl w:val="0"/>
        <w:autoSpaceDE w:val="0"/>
        <w:ind w:left="4515"/>
        <w:jc w:val="right"/>
      </w:pPr>
      <w:r w:rsidRPr="00B364A8">
        <w:t>Приложение 2</w:t>
      </w:r>
    </w:p>
    <w:p w:rsidR="007044C5" w:rsidRPr="00B364A8" w:rsidRDefault="007044C5" w:rsidP="00B364A8">
      <w:pPr>
        <w:widowControl w:val="0"/>
        <w:autoSpaceDE w:val="0"/>
        <w:ind w:left="4536"/>
        <w:jc w:val="right"/>
      </w:pPr>
      <w:r w:rsidRPr="00B364A8">
        <w:t>к Порядку предоставления субсидии</w:t>
      </w:r>
    </w:p>
    <w:p w:rsidR="007044C5" w:rsidRPr="00B364A8" w:rsidRDefault="007044C5" w:rsidP="00B364A8">
      <w:pPr>
        <w:widowControl w:val="0"/>
        <w:autoSpaceDE w:val="0"/>
        <w:ind w:left="4536"/>
        <w:jc w:val="right"/>
      </w:pPr>
      <w:r w:rsidRPr="00B364A8">
        <w:t>из бюджета сельского поселения некоммерческим организациям, не являющимися муниципальными учреждениями, на осуществление деятельности добровольных народных дружин, участвующих в охране общественного порядка</w:t>
      </w:r>
    </w:p>
    <w:p w:rsidR="007044C5" w:rsidRDefault="007044C5">
      <w:pPr>
        <w:widowControl w:val="0"/>
        <w:autoSpaceDE w:val="0"/>
        <w:ind w:left="4536"/>
        <w:rPr>
          <w:sz w:val="24"/>
          <w:szCs w:val="24"/>
        </w:rPr>
      </w:pPr>
    </w:p>
    <w:p w:rsidR="007044C5" w:rsidRDefault="007044C5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  <w:r>
        <w:rPr>
          <w:b/>
          <w:bCs/>
          <w:sz w:val="24"/>
          <w:szCs w:val="24"/>
        </w:rPr>
        <w:br/>
      </w:r>
      <w:r>
        <w:rPr>
          <w:bCs/>
          <w:sz w:val="24"/>
          <w:szCs w:val="24"/>
        </w:rPr>
        <w:t>о достижении значений результатов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>предоставления субсидии</w:t>
      </w:r>
    </w:p>
    <w:p w:rsidR="007044C5" w:rsidRDefault="007044C5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состоянию на __ _________ 20__ года</w:t>
      </w: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Получателя _______________________</w:t>
      </w: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Периодичность: _______________________</w:t>
      </w: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900"/>
        <w:gridCol w:w="907"/>
        <w:gridCol w:w="936"/>
        <w:gridCol w:w="1276"/>
        <w:gridCol w:w="1559"/>
        <w:gridCol w:w="1276"/>
        <w:gridCol w:w="1139"/>
      </w:tblGrid>
      <w:tr w:rsidR="007044C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</w:tr>
      <w:tr w:rsidR="007044C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44C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bookmarkStart w:id="26" w:name="sub_3067"/>
            <w:r>
              <w:rPr>
                <w:sz w:val="24"/>
                <w:szCs w:val="24"/>
              </w:rPr>
              <w:t>7</w:t>
            </w:r>
            <w:bookmarkEnd w:id="26"/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044C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044C5" w:rsidRDefault="007044C5">
      <w:pPr>
        <w:widowControl w:val="0"/>
        <w:autoSpaceDE w:val="0"/>
        <w:ind w:firstLine="720"/>
        <w:jc w:val="both"/>
        <w:rPr>
          <w:kern w:val="1"/>
          <w:sz w:val="24"/>
          <w:szCs w:val="24"/>
          <w:lang w:eastAsia="hi-IN" w:bidi="hi-IN"/>
        </w:rPr>
      </w:pPr>
    </w:p>
    <w:p w:rsidR="007044C5" w:rsidRDefault="007044C5">
      <w:pPr>
        <w:widowControl w:val="0"/>
        <w:autoSpaceDE w:val="0"/>
        <w:ind w:firstLine="720"/>
        <w:jc w:val="both"/>
        <w:rPr>
          <w:kern w:val="1"/>
          <w:sz w:val="24"/>
          <w:szCs w:val="24"/>
          <w:lang w:eastAsia="hi-IN" w:bidi="hi-IN"/>
        </w:rPr>
      </w:pPr>
    </w:p>
    <w:p w:rsidR="007044C5" w:rsidRDefault="007044C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Руководитель  _______________ ___________________</w:t>
      </w:r>
    </w:p>
    <w:p w:rsidR="007044C5" w:rsidRDefault="007044C5">
      <w:pPr>
        <w:widowControl w:val="0"/>
        <w:autoSpaceDE w:val="0"/>
      </w:pPr>
      <w:r>
        <w:t xml:space="preserve">                                                  (подпись)                                (Ф.И.О.)</w:t>
      </w:r>
    </w:p>
    <w:p w:rsidR="00B364A8" w:rsidRDefault="00B364A8" w:rsidP="00B364A8">
      <w:pPr>
        <w:widowControl w:val="0"/>
        <w:autoSpaceDE w:val="0"/>
        <w:rPr>
          <w:sz w:val="28"/>
          <w:szCs w:val="28"/>
        </w:rPr>
      </w:pPr>
    </w:p>
    <w:p w:rsidR="007044C5" w:rsidRDefault="007044C5">
      <w:pPr>
        <w:widowControl w:val="0"/>
        <w:autoSpaceDE w:val="0"/>
        <w:ind w:left="4515"/>
        <w:rPr>
          <w:sz w:val="28"/>
          <w:szCs w:val="28"/>
        </w:rPr>
      </w:pPr>
    </w:p>
    <w:p w:rsidR="007044C5" w:rsidRPr="00B364A8" w:rsidRDefault="007044C5" w:rsidP="00B364A8">
      <w:pPr>
        <w:widowControl w:val="0"/>
        <w:autoSpaceDE w:val="0"/>
        <w:ind w:left="4515"/>
        <w:jc w:val="right"/>
      </w:pPr>
      <w:r w:rsidRPr="00B364A8">
        <w:t>Приложение 3</w:t>
      </w:r>
    </w:p>
    <w:p w:rsidR="007044C5" w:rsidRPr="00B364A8" w:rsidRDefault="007044C5" w:rsidP="00B364A8">
      <w:pPr>
        <w:widowControl w:val="0"/>
        <w:autoSpaceDE w:val="0"/>
        <w:ind w:left="4536"/>
        <w:jc w:val="right"/>
      </w:pPr>
      <w:r w:rsidRPr="00B364A8">
        <w:t>к Порядку предоставления субсидии</w:t>
      </w:r>
    </w:p>
    <w:p w:rsidR="007044C5" w:rsidRPr="00B364A8" w:rsidRDefault="007044C5" w:rsidP="00B364A8">
      <w:pPr>
        <w:widowControl w:val="0"/>
        <w:autoSpaceDE w:val="0"/>
        <w:ind w:left="4536"/>
        <w:jc w:val="right"/>
      </w:pPr>
      <w:r w:rsidRPr="00B364A8">
        <w:t>из бюджета сельского поселения некоммерческим организациям, не являющимися муниципальными учреждениями, на осуществление деятельности добровольных народных дружин, участвующих в охране общественного порядка</w:t>
      </w:r>
    </w:p>
    <w:p w:rsidR="007044C5" w:rsidRDefault="007044C5">
      <w:pPr>
        <w:widowControl w:val="0"/>
        <w:autoSpaceDE w:val="0"/>
        <w:ind w:left="4536"/>
        <w:rPr>
          <w:sz w:val="24"/>
          <w:szCs w:val="24"/>
        </w:rPr>
      </w:pPr>
    </w:p>
    <w:p w:rsidR="007044C5" w:rsidRDefault="007044C5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  <w:r>
        <w:rPr>
          <w:b/>
          <w:bCs/>
          <w:sz w:val="24"/>
          <w:szCs w:val="24"/>
        </w:rPr>
        <w:br/>
      </w:r>
      <w:r>
        <w:rPr>
          <w:bCs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7044C5" w:rsidRDefault="007044C5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«__» _________ 20__ г.</w:t>
      </w: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Получателя ________________________________</w:t>
      </w: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Периодичность: ________________________________</w:t>
      </w: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рубль (с точностью до второго десятичного знака)</w:t>
      </w:r>
    </w:p>
    <w:p w:rsidR="007044C5" w:rsidRDefault="007044C5">
      <w:pPr>
        <w:widowControl w:val="0"/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639"/>
        <w:gridCol w:w="1417"/>
        <w:gridCol w:w="1423"/>
      </w:tblGrid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направления </w:t>
            </w:r>
            <w:r>
              <w:rPr>
                <w:sz w:val="24"/>
                <w:szCs w:val="24"/>
              </w:rPr>
              <w:lastRenderedPageBreak/>
              <w:t>расходования Субсидии</w:t>
            </w:r>
          </w:p>
        </w:tc>
        <w:tc>
          <w:tcPr>
            <w:tcW w:w="28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</w:t>
            </w: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44C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4C5" w:rsidRDefault="007044C5">
            <w:pPr>
              <w:widowControl w:val="0"/>
              <w:autoSpaceDE w:val="0"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044C5" w:rsidRDefault="007044C5">
      <w:pPr>
        <w:widowControl w:val="0"/>
        <w:autoSpaceDE w:val="0"/>
        <w:ind w:firstLine="720"/>
        <w:jc w:val="both"/>
        <w:rPr>
          <w:kern w:val="1"/>
          <w:sz w:val="24"/>
          <w:szCs w:val="24"/>
          <w:lang w:eastAsia="hi-IN" w:bidi="hi-IN"/>
        </w:rPr>
      </w:pPr>
    </w:p>
    <w:p w:rsidR="007044C5" w:rsidRDefault="007044C5">
      <w:pPr>
        <w:suppressAutoHyphens w:val="0"/>
        <w:jc w:val="both"/>
        <w:rPr>
          <w:sz w:val="28"/>
          <w:szCs w:val="28"/>
        </w:rPr>
      </w:pPr>
    </w:p>
    <w:p w:rsidR="007044C5" w:rsidRDefault="007044C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Руководитель  _______________ ___________________</w:t>
      </w:r>
    </w:p>
    <w:p w:rsidR="007044C5" w:rsidRDefault="007044C5">
      <w:pPr>
        <w:widowControl w:val="0"/>
        <w:autoSpaceDE w:val="0"/>
      </w:pPr>
      <w:r>
        <w:t xml:space="preserve">                                                  (подпись)                                (Ф.И.О.)</w:t>
      </w:r>
    </w:p>
    <w:p w:rsidR="007044C5" w:rsidRDefault="007044C5">
      <w:pPr>
        <w:suppressAutoHyphens w:val="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</w:p>
    <w:p w:rsidR="007044C5" w:rsidRDefault="007044C5">
      <w:pPr>
        <w:suppressAutoHyphens w:val="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</w:p>
    <w:p w:rsidR="007044C5" w:rsidRDefault="007044C5">
      <w:pPr>
        <w:suppressAutoHyphens w:val="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</w:p>
    <w:p w:rsidR="007044C5" w:rsidRDefault="007044C5"/>
    <w:sectPr w:rsidR="007044C5" w:rsidSect="00B364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51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53" w:rsidRDefault="003B5153">
      <w:r>
        <w:separator/>
      </w:r>
    </w:p>
  </w:endnote>
  <w:endnote w:type="continuationSeparator" w:id="0">
    <w:p w:rsidR="003B5153" w:rsidRDefault="003B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5" w:rsidRDefault="007044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5" w:rsidRDefault="007044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5" w:rsidRDefault="00704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53" w:rsidRDefault="003B5153">
      <w:r>
        <w:separator/>
      </w:r>
    </w:p>
  </w:footnote>
  <w:footnote w:type="continuationSeparator" w:id="0">
    <w:p w:rsidR="003B5153" w:rsidRDefault="003B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5" w:rsidRDefault="007044C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5" w:rsidRDefault="007044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F4BA2"/>
    <w:multiLevelType w:val="hybridMultilevel"/>
    <w:tmpl w:val="4D9CF202"/>
    <w:lvl w:ilvl="0" w:tplc="010C9172">
      <w:start w:val="1"/>
      <w:numFmt w:val="decimal"/>
      <w:lvlText w:val="%1."/>
      <w:lvlJc w:val="left"/>
      <w:pPr>
        <w:ind w:left="18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7"/>
    <w:rsid w:val="003871A2"/>
    <w:rsid w:val="003B5153"/>
    <w:rsid w:val="00622B14"/>
    <w:rsid w:val="007044C5"/>
    <w:rsid w:val="00921A35"/>
    <w:rsid w:val="00925D33"/>
    <w:rsid w:val="009E2A76"/>
    <w:rsid w:val="009E3D75"/>
    <w:rsid w:val="00A15B97"/>
    <w:rsid w:val="00B364A8"/>
    <w:rsid w:val="00B91F67"/>
    <w:rsid w:val="00C04625"/>
    <w:rsid w:val="00C36319"/>
    <w:rsid w:val="00CA619A"/>
    <w:rsid w:val="00D7151C"/>
    <w:rsid w:val="00D856B4"/>
    <w:rsid w:val="00DA6C01"/>
    <w:rsid w:val="00EA7A3D"/>
    <w:rsid w:val="00E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0"/>
    <w:qFormat/>
    <w:pPr>
      <w:tabs>
        <w:tab w:val="num" w:pos="576"/>
      </w:tabs>
      <w:suppressAutoHyphens w:val="0"/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color w:val="000000"/>
      <w:sz w:val="28"/>
      <w:szCs w:val="28"/>
    </w:rPr>
  </w:style>
  <w:style w:type="character" w:customStyle="1" w:styleId="WW8Num1z1">
    <w:name w:val="WW8Num1z1"/>
    <w:rPr>
      <w:rFonts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z0">
    <w:name w:val="WW8Num2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Основной текст Знак"/>
    <w:rPr>
      <w:rFonts w:ascii="Times New Roman" w:hAnsi="Times New Roman" w:cs="Times New Roman"/>
      <w:sz w:val="20"/>
      <w:szCs w:val="20"/>
      <w:lang w:val="x-none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rPr>
      <w:rFonts w:ascii="Times New Roman" w:hAnsi="Times New Roman" w:cs="Times New Roman"/>
      <w:sz w:val="20"/>
      <w:szCs w:val="20"/>
      <w:lang w:val="x-none"/>
    </w:rPr>
  </w:style>
  <w:style w:type="character" w:customStyle="1" w:styleId="a7">
    <w:name w:val="Нижний колонтитул Знак"/>
    <w:rPr>
      <w:rFonts w:ascii="Times New Roman" w:hAnsi="Times New Roman" w:cs="Times New Roman"/>
      <w:sz w:val="20"/>
      <w:szCs w:val="20"/>
      <w:lang w:val="x-none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врезки"/>
    <w:basedOn w:val="a0"/>
    <w:pPr>
      <w:widowControl w:val="0"/>
    </w:pPr>
    <w:rPr>
      <w:rFonts w:cs="Tahoma"/>
      <w:kern w:val="1"/>
      <w:sz w:val="24"/>
      <w:szCs w:val="24"/>
      <w:lang w:eastAsia="hi-IN" w:bidi="hi-IN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2"/>
    <w:uiPriority w:val="59"/>
    <w:rsid w:val="00CA61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0"/>
    <w:qFormat/>
    <w:pPr>
      <w:tabs>
        <w:tab w:val="num" w:pos="576"/>
      </w:tabs>
      <w:suppressAutoHyphens w:val="0"/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color w:val="000000"/>
      <w:sz w:val="28"/>
      <w:szCs w:val="28"/>
    </w:rPr>
  </w:style>
  <w:style w:type="character" w:customStyle="1" w:styleId="WW8Num1z1">
    <w:name w:val="WW8Num1z1"/>
    <w:rPr>
      <w:rFonts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z0">
    <w:name w:val="WW8Num2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Основной текст Знак"/>
    <w:rPr>
      <w:rFonts w:ascii="Times New Roman" w:hAnsi="Times New Roman" w:cs="Times New Roman"/>
      <w:sz w:val="20"/>
      <w:szCs w:val="20"/>
      <w:lang w:val="x-none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rPr>
      <w:rFonts w:ascii="Times New Roman" w:hAnsi="Times New Roman" w:cs="Times New Roman"/>
      <w:sz w:val="20"/>
      <w:szCs w:val="20"/>
      <w:lang w:val="x-none"/>
    </w:rPr>
  </w:style>
  <w:style w:type="character" w:customStyle="1" w:styleId="a7">
    <w:name w:val="Нижний колонтитул Знак"/>
    <w:rPr>
      <w:rFonts w:ascii="Times New Roman" w:hAnsi="Times New Roman" w:cs="Times New Roman"/>
      <w:sz w:val="20"/>
      <w:szCs w:val="20"/>
      <w:lang w:val="x-none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врезки"/>
    <w:basedOn w:val="a0"/>
    <w:pPr>
      <w:widowControl w:val="0"/>
    </w:pPr>
    <w:rPr>
      <w:rFonts w:cs="Tahoma"/>
      <w:kern w:val="1"/>
      <w:sz w:val="24"/>
      <w:szCs w:val="24"/>
      <w:lang w:eastAsia="hi-IN" w:bidi="hi-IN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2"/>
    <w:uiPriority w:val="59"/>
    <w:rsid w:val="00CA61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11</cp:revision>
  <cp:lastPrinted>1900-12-31T20:00:00Z</cp:lastPrinted>
  <dcterms:created xsi:type="dcterms:W3CDTF">2023-03-10T05:42:00Z</dcterms:created>
  <dcterms:modified xsi:type="dcterms:W3CDTF">2023-03-16T05:26:00Z</dcterms:modified>
</cp:coreProperties>
</file>