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CE99" w14:textId="4ED3F6E0" w:rsidR="003D2688" w:rsidRDefault="000249B5" w:rsidP="003D2688">
      <w:pPr>
        <w:jc w:val="right"/>
        <w:rPr>
          <w:rFonts w:eastAsia="Times New Roman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4C0A8F0" wp14:editId="2FE71316">
                <wp:simplePos x="0" y="0"/>
                <wp:positionH relativeFrom="column">
                  <wp:posOffset>-17145</wp:posOffset>
                </wp:positionH>
                <wp:positionV relativeFrom="paragraph">
                  <wp:posOffset>53340</wp:posOffset>
                </wp:positionV>
                <wp:extent cx="2884170" cy="1647190"/>
                <wp:effectExtent l="6985" t="1905" r="4445" b="8255"/>
                <wp:wrapNone/>
                <wp:docPr id="5589121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64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CDAC9" w14:textId="77777777" w:rsidR="004C39A0" w:rsidRDefault="004C39A0" w:rsidP="003D2688">
                            <w:pPr>
                              <w:jc w:val="center"/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  <w:t>Администрация</w:t>
                            </w:r>
                          </w:p>
                          <w:p w14:paraId="06A2101D" w14:textId="77777777" w:rsidR="004C39A0" w:rsidRDefault="004C39A0" w:rsidP="003D2688">
                            <w:pPr>
                              <w:jc w:val="center"/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  <w:t>муниципального района Кинельский</w:t>
                            </w:r>
                          </w:p>
                          <w:p w14:paraId="1250D9C4" w14:textId="77777777" w:rsidR="004C39A0" w:rsidRDefault="004C39A0" w:rsidP="003D2688">
                            <w:pPr>
                              <w:jc w:val="center"/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Cs w:val="20"/>
                                <w:lang w:eastAsia="ar-SA"/>
                              </w:rPr>
                              <w:t>Самарской области</w:t>
                            </w:r>
                          </w:p>
                          <w:p w14:paraId="42BEF4A4" w14:textId="77777777" w:rsidR="004C39A0" w:rsidRDefault="004C39A0" w:rsidP="003D2688">
                            <w:pPr>
                              <w:jc w:val="center"/>
                              <w:rPr>
                                <w:rFonts w:ascii="Academy" w:eastAsia="Times New Roman" w:hAnsi="Academy"/>
                                <w:szCs w:val="20"/>
                                <w:lang w:eastAsia="ar-SA"/>
                              </w:rPr>
                            </w:pPr>
                          </w:p>
                          <w:p w14:paraId="32BC1983" w14:textId="77777777" w:rsidR="004C39A0" w:rsidRDefault="004C39A0" w:rsidP="003D2688">
                            <w:pPr>
                              <w:jc w:val="center"/>
                              <w:rPr>
                                <w:rFonts w:eastAsia="Times New Roman"/>
                                <w:sz w:val="36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sz w:val="36"/>
                                <w:szCs w:val="20"/>
                                <w:lang w:eastAsia="ar-SA"/>
                              </w:rPr>
                              <w:t>Постановление</w:t>
                            </w:r>
                          </w:p>
                          <w:p w14:paraId="752B7993" w14:textId="77777777" w:rsidR="004C39A0" w:rsidRDefault="004C39A0" w:rsidP="003D268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14:paraId="1FE3E514" w14:textId="181AA308" w:rsidR="004C39A0" w:rsidRDefault="004C39A0" w:rsidP="003D268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от 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softHyphen/>
                            </w:r>
                            <w:r w:rsidR="000249B5">
                              <w:rPr>
                                <w:rFonts w:ascii="Arial" w:hAnsi="Arial"/>
                                <w:u w:val="single"/>
                              </w:rPr>
                              <w:t>26 марта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2024 г.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№</w:t>
                            </w:r>
                            <w:r w:rsidR="000249B5">
                              <w:rPr>
                                <w:rFonts w:ascii="Arial" w:hAnsi="Arial"/>
                              </w:rPr>
                              <w:t>382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04D800AB" w14:textId="77777777" w:rsidR="004C39A0" w:rsidRPr="008B0B32" w:rsidRDefault="004C39A0" w:rsidP="003D268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eastAsia="Times New Roman" w:hAnsi="Arial"/>
                                <w:sz w:val="20"/>
                                <w:szCs w:val="20"/>
                                <w:lang w:eastAsia="ar-SA"/>
                              </w:rPr>
                              <w:t>г. Кинель</w:t>
                            </w:r>
                          </w:p>
                          <w:p w14:paraId="6D9E4FC6" w14:textId="77777777" w:rsidR="004C39A0" w:rsidRDefault="004C39A0" w:rsidP="003D2688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</w:p>
                          <w:p w14:paraId="6D674CD9" w14:textId="77777777" w:rsidR="004C39A0" w:rsidRDefault="004C39A0" w:rsidP="003D2688">
                            <w:pPr>
                              <w:jc w:val="center"/>
                              <w:rPr>
                                <w:rFonts w:ascii="Symbol" w:eastAsia="Times New Roman" w:hAnsi="Symbol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ascii="Symbol" w:eastAsia="Times New Roman" w:hAnsi="Symbol"/>
                                <w:sz w:val="20"/>
                                <w:szCs w:val="20"/>
                                <w:lang w:eastAsia="ar-SA"/>
                              </w:rPr>
                              <w:t></w:t>
                            </w: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ar-SA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Symbol" w:eastAsia="Times New Roman" w:hAnsi="Symbol"/>
                                <w:sz w:val="20"/>
                                <w:szCs w:val="20"/>
                                <w:lang w:eastAsia="ar-SA"/>
                              </w:rPr>
                              <w:t>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A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4.2pt;width:227.1pt;height:129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" stroked="f">
                <v:fill opacity="0"/>
                <v:textbox inset="0,0,0,0">
                  <w:txbxContent>
                    <w:p w14:paraId="313CDAC9" w14:textId="77777777" w:rsidR="004C39A0" w:rsidRDefault="004C39A0" w:rsidP="003D2688">
                      <w:pPr>
                        <w:jc w:val="center"/>
                        <w:rPr>
                          <w:rFonts w:eastAsia="Times New Roman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Cs w:val="20"/>
                          <w:lang w:eastAsia="ar-SA"/>
                        </w:rPr>
                        <w:t>Администрация</w:t>
                      </w:r>
                    </w:p>
                    <w:p w14:paraId="06A2101D" w14:textId="77777777" w:rsidR="004C39A0" w:rsidRDefault="004C39A0" w:rsidP="003D2688">
                      <w:pPr>
                        <w:jc w:val="center"/>
                        <w:rPr>
                          <w:rFonts w:eastAsia="Times New Roman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Cs w:val="20"/>
                          <w:lang w:eastAsia="ar-SA"/>
                        </w:rPr>
                        <w:t>муниципального района Кинельский</w:t>
                      </w:r>
                    </w:p>
                    <w:p w14:paraId="1250D9C4" w14:textId="77777777" w:rsidR="004C39A0" w:rsidRDefault="004C39A0" w:rsidP="003D2688">
                      <w:pPr>
                        <w:jc w:val="center"/>
                        <w:rPr>
                          <w:rFonts w:eastAsia="Times New Roman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Cs w:val="20"/>
                          <w:lang w:eastAsia="ar-SA"/>
                        </w:rPr>
                        <w:t>Самарской области</w:t>
                      </w:r>
                    </w:p>
                    <w:p w14:paraId="42BEF4A4" w14:textId="77777777" w:rsidR="004C39A0" w:rsidRDefault="004C39A0" w:rsidP="003D2688">
                      <w:pPr>
                        <w:jc w:val="center"/>
                        <w:rPr>
                          <w:rFonts w:ascii="Academy" w:eastAsia="Times New Roman" w:hAnsi="Academy"/>
                          <w:szCs w:val="20"/>
                          <w:lang w:eastAsia="ar-SA"/>
                        </w:rPr>
                      </w:pPr>
                    </w:p>
                    <w:p w14:paraId="32BC1983" w14:textId="77777777" w:rsidR="004C39A0" w:rsidRDefault="004C39A0" w:rsidP="003D2688">
                      <w:pPr>
                        <w:jc w:val="center"/>
                        <w:rPr>
                          <w:rFonts w:eastAsia="Times New Roman"/>
                          <w:sz w:val="36"/>
                          <w:szCs w:val="2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sz w:val="36"/>
                          <w:szCs w:val="20"/>
                          <w:lang w:eastAsia="ar-SA"/>
                        </w:rPr>
                        <w:t>Постановление</w:t>
                      </w:r>
                    </w:p>
                    <w:p w14:paraId="752B7993" w14:textId="77777777" w:rsidR="004C39A0" w:rsidRDefault="004C39A0" w:rsidP="003D2688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14:paraId="1FE3E514" w14:textId="181AA308" w:rsidR="004C39A0" w:rsidRDefault="004C39A0" w:rsidP="003D268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от </w:t>
                      </w:r>
                      <w:r>
                        <w:rPr>
                          <w:rFonts w:ascii="Arial" w:hAnsi="Arial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/>
                          <w:u w:val="single"/>
                        </w:rPr>
                        <w:softHyphen/>
                      </w:r>
                      <w:r w:rsidR="000249B5">
                        <w:rPr>
                          <w:rFonts w:ascii="Arial" w:hAnsi="Arial"/>
                          <w:u w:val="single"/>
                        </w:rPr>
                        <w:t>26 марта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2024 г.</w:t>
                      </w:r>
                      <w:r>
                        <w:rPr>
                          <w:rFonts w:ascii="Arial" w:hAnsi="Arial"/>
                        </w:rPr>
                        <w:t xml:space="preserve"> №</w:t>
                      </w:r>
                      <w:r w:rsidR="000249B5">
                        <w:rPr>
                          <w:rFonts w:ascii="Arial" w:hAnsi="Arial"/>
                        </w:rPr>
                        <w:t>382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04D800AB" w14:textId="77777777" w:rsidR="004C39A0" w:rsidRPr="008B0B32" w:rsidRDefault="004C39A0" w:rsidP="003D268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                   </w:t>
                      </w:r>
                      <w:r>
                        <w:rPr>
                          <w:rFonts w:ascii="Arial" w:eastAsia="Times New Roman" w:hAnsi="Arial"/>
                          <w:sz w:val="20"/>
                          <w:szCs w:val="20"/>
                          <w:lang w:eastAsia="ar-SA"/>
                        </w:rPr>
                        <w:t>г. Кинель</w:t>
                      </w:r>
                    </w:p>
                    <w:p w14:paraId="6D9E4FC6" w14:textId="77777777" w:rsidR="004C39A0" w:rsidRDefault="004C39A0" w:rsidP="003D2688">
                      <w:pPr>
                        <w:jc w:val="center"/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</w:pPr>
                    </w:p>
                    <w:p w14:paraId="6D674CD9" w14:textId="77777777" w:rsidR="004C39A0" w:rsidRDefault="004C39A0" w:rsidP="003D2688">
                      <w:pPr>
                        <w:jc w:val="center"/>
                        <w:rPr>
                          <w:rFonts w:ascii="Symbol" w:eastAsia="Times New Roman" w:hAnsi="Symbol"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ascii="Symbol" w:eastAsia="Times New Roman" w:hAnsi="Symbol"/>
                          <w:sz w:val="20"/>
                          <w:szCs w:val="20"/>
                          <w:lang w:eastAsia="ar-SA"/>
                        </w:rPr>
                        <w:t></w:t>
                      </w:r>
                      <w:r>
                        <w:rPr>
                          <w:rFonts w:eastAsia="Times New Roman"/>
                          <w:sz w:val="20"/>
                          <w:szCs w:val="20"/>
                          <w:lang w:eastAsia="ar-SA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Symbol" w:eastAsia="Times New Roman" w:hAnsi="Symbol"/>
                          <w:sz w:val="20"/>
                          <w:szCs w:val="20"/>
                          <w:lang w:eastAsia="ar-SA"/>
                        </w:rPr>
                        <w:t></w:t>
                      </w:r>
                    </w:p>
                  </w:txbxContent>
                </v:textbox>
              </v:shape>
            </w:pict>
          </mc:Fallback>
        </mc:AlternateContent>
      </w:r>
      <w:r w:rsidR="003D2688">
        <w:rPr>
          <w:rFonts w:eastAsia="Times New Roman"/>
          <w:sz w:val="20"/>
          <w:szCs w:val="20"/>
          <w:lang w:eastAsia="ar-SA"/>
        </w:rPr>
        <w:t xml:space="preserve">                                                                 </w:t>
      </w:r>
    </w:p>
    <w:p w14:paraId="589FA7C3" w14:textId="77777777" w:rsidR="003D2688" w:rsidRPr="00CB12D1" w:rsidRDefault="003D2688" w:rsidP="003D2688">
      <w:pPr>
        <w:tabs>
          <w:tab w:val="left" w:pos="7035"/>
        </w:tabs>
        <w:rPr>
          <w:b/>
        </w:rPr>
      </w:pPr>
      <w:r>
        <w:tab/>
      </w:r>
    </w:p>
    <w:p w14:paraId="7FF3B80E" w14:textId="77777777" w:rsidR="003D2688" w:rsidRPr="000A5AF3" w:rsidRDefault="003D2688" w:rsidP="003D2688">
      <w:pPr>
        <w:rPr>
          <w:sz w:val="36"/>
          <w:szCs w:val="36"/>
        </w:rPr>
      </w:pPr>
      <w:r>
        <w:t xml:space="preserve">                                                                                         </w:t>
      </w:r>
      <w:r>
        <w:rPr>
          <w:sz w:val="36"/>
          <w:szCs w:val="36"/>
        </w:rPr>
        <w:t xml:space="preserve">                    </w:t>
      </w:r>
    </w:p>
    <w:p w14:paraId="43E8F795" w14:textId="77777777" w:rsidR="003D2688" w:rsidRDefault="003D2688" w:rsidP="003D2688">
      <w:r>
        <w:t xml:space="preserve">          </w:t>
      </w:r>
    </w:p>
    <w:p w14:paraId="5B6EEAC4" w14:textId="77777777" w:rsidR="003D2688" w:rsidRDefault="003D2688" w:rsidP="003D2688"/>
    <w:p w14:paraId="493140A9" w14:textId="77777777" w:rsidR="003D2688" w:rsidRDefault="003D2688" w:rsidP="003D2688"/>
    <w:p w14:paraId="018A7CF9" w14:textId="77777777" w:rsidR="003D2688" w:rsidRDefault="003D2688" w:rsidP="003D2688"/>
    <w:p w14:paraId="38E90D50" w14:textId="77777777" w:rsidR="003D2688" w:rsidRDefault="003D2688" w:rsidP="003D2688"/>
    <w:p w14:paraId="5FB07A06" w14:textId="77777777" w:rsidR="003D2688" w:rsidRDefault="003D2688" w:rsidP="003D2688"/>
    <w:p w14:paraId="104613D2" w14:textId="77777777" w:rsidR="003D2688" w:rsidRDefault="003D2688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14:paraId="6B731862" w14:textId="77777777" w:rsidR="003D2688" w:rsidRPr="00F76250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>«Об утверждении отчета о ходе реализации</w:t>
      </w:r>
    </w:p>
    <w:p w14:paraId="397B512D" w14:textId="77777777" w:rsidR="003D2688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муниципальной </w:t>
      </w:r>
      <w:r w:rsidRPr="00F76250">
        <w:rPr>
          <w:rFonts w:eastAsia="Times New Roman"/>
          <w:b/>
          <w:sz w:val="28"/>
          <w:szCs w:val="20"/>
          <w:lang w:eastAsia="ar-SA"/>
        </w:rPr>
        <w:t xml:space="preserve"> программы «Обеспечение</w:t>
      </w:r>
    </w:p>
    <w:p w14:paraId="4AE602A4" w14:textId="77777777" w:rsidR="003D2688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 xml:space="preserve"> безбарьерной среды жизнедеятельности </w:t>
      </w:r>
    </w:p>
    <w:p w14:paraId="75001881" w14:textId="77777777" w:rsidR="003D2688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и социальной интеграции</w:t>
      </w:r>
      <w:r>
        <w:rPr>
          <w:rFonts w:eastAsia="Times New Roman"/>
          <w:b/>
          <w:sz w:val="28"/>
          <w:szCs w:val="20"/>
          <w:lang w:eastAsia="ar-SA"/>
        </w:rPr>
        <w:t xml:space="preserve"> </w:t>
      </w:r>
      <w:r w:rsidRPr="00F76250">
        <w:rPr>
          <w:rFonts w:eastAsia="Times New Roman"/>
          <w:b/>
          <w:sz w:val="28"/>
          <w:szCs w:val="20"/>
          <w:lang w:eastAsia="ar-SA"/>
        </w:rPr>
        <w:t>инвалидов</w:t>
      </w:r>
    </w:p>
    <w:p w14:paraId="1FB8FF48" w14:textId="77777777" w:rsidR="003D2688" w:rsidRPr="00F76250" w:rsidRDefault="003D2688" w:rsidP="003D2688">
      <w:pPr>
        <w:jc w:val="both"/>
        <w:rPr>
          <w:rFonts w:eastAsia="Times New Roman"/>
          <w:b/>
          <w:sz w:val="28"/>
          <w:szCs w:val="20"/>
          <w:lang w:eastAsia="ar-SA"/>
        </w:rPr>
      </w:pPr>
      <w:r w:rsidRPr="00F76250">
        <w:rPr>
          <w:rFonts w:eastAsia="Times New Roman"/>
          <w:b/>
          <w:sz w:val="28"/>
          <w:szCs w:val="20"/>
          <w:lang w:eastAsia="ar-SA"/>
        </w:rPr>
        <w:t xml:space="preserve"> в муниципальном районе Кинельский</w:t>
      </w:r>
    </w:p>
    <w:p w14:paraId="17262EB9" w14:textId="77777777" w:rsidR="003D2688" w:rsidRPr="00586BF6" w:rsidRDefault="003D2688" w:rsidP="003D2688">
      <w:pPr>
        <w:ind w:left="-284"/>
        <w:rPr>
          <w:b/>
          <w:sz w:val="28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</w:t>
      </w:r>
      <w:r w:rsidR="00B40877">
        <w:rPr>
          <w:rFonts w:eastAsia="Times New Roman"/>
          <w:b/>
          <w:sz w:val="28"/>
          <w:szCs w:val="20"/>
          <w:lang w:eastAsia="ar-SA"/>
        </w:rPr>
        <w:t>на 2022-2026</w:t>
      </w:r>
      <w:r>
        <w:rPr>
          <w:rFonts w:eastAsia="Times New Roman"/>
          <w:b/>
          <w:sz w:val="28"/>
          <w:szCs w:val="20"/>
          <w:lang w:eastAsia="ar-SA"/>
        </w:rPr>
        <w:t xml:space="preserve"> годы» 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за 20</w:t>
      </w:r>
      <w:r w:rsidR="00BC7985">
        <w:rPr>
          <w:b/>
          <w:sz w:val="28"/>
          <w:szCs w:val="28"/>
        </w:rPr>
        <w:t>2</w:t>
      </w:r>
      <w:r w:rsidR="00756D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год.</w:t>
      </w:r>
    </w:p>
    <w:p w14:paraId="2EDB2036" w14:textId="77777777" w:rsidR="003D2688" w:rsidRDefault="003D2688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14:paraId="276F8984" w14:textId="77777777" w:rsidR="003D2688" w:rsidRDefault="003D2688" w:rsidP="003D2688">
      <w:pPr>
        <w:jc w:val="both"/>
        <w:rPr>
          <w:rFonts w:eastAsia="Times New Roman"/>
          <w:sz w:val="28"/>
          <w:szCs w:val="20"/>
          <w:lang w:eastAsia="ar-SA"/>
        </w:rPr>
      </w:pPr>
    </w:p>
    <w:p w14:paraId="7CFB54E2" w14:textId="77777777"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  В соответствии с Порядком принятия решений о  разработке, формировании и реализации муниципальных программ муниципального района Кинельский Самарской области, утвержденным Постановлением администрации муниципального района Кинельский № 1999 от 22.11.2013г.,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 </w:t>
      </w:r>
    </w:p>
    <w:p w14:paraId="50F44A53" w14:textId="77777777" w:rsidR="003D2688" w:rsidRDefault="003D2688" w:rsidP="003D2688">
      <w:pPr>
        <w:spacing w:line="360" w:lineRule="auto"/>
        <w:jc w:val="both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>ПОСТАНОВЛЯЕТ:</w:t>
      </w:r>
    </w:p>
    <w:p w14:paraId="46D44578" w14:textId="77777777"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b/>
          <w:sz w:val="28"/>
          <w:szCs w:val="20"/>
          <w:lang w:eastAsia="ar-SA"/>
        </w:rPr>
        <w:t xml:space="preserve">       </w:t>
      </w:r>
      <w:r>
        <w:rPr>
          <w:rFonts w:eastAsia="Times New Roman"/>
          <w:sz w:val="28"/>
          <w:szCs w:val="20"/>
          <w:lang w:eastAsia="ar-SA"/>
        </w:rPr>
        <w:t xml:space="preserve">1.Утвердить отчет о ходе реализации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>«Обеспечение безбарьерной среды жизнедеятельности и социальной интеграции инвалидов в муници</w:t>
      </w:r>
      <w:r w:rsidR="00B40877">
        <w:rPr>
          <w:rFonts w:eastAsia="Times New Roman"/>
          <w:sz w:val="28"/>
          <w:szCs w:val="20"/>
          <w:lang w:eastAsia="ar-SA"/>
        </w:rPr>
        <w:t>пальном районе Кинельский на 2022</w:t>
      </w:r>
      <w:r>
        <w:rPr>
          <w:rFonts w:eastAsia="Times New Roman"/>
          <w:sz w:val="28"/>
          <w:szCs w:val="20"/>
          <w:lang w:eastAsia="ar-SA"/>
        </w:rPr>
        <w:t>-202</w:t>
      </w:r>
      <w:r w:rsidR="00B40877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годы» </w:t>
      </w:r>
      <w:r w:rsidR="00756BBA">
        <w:rPr>
          <w:sz w:val="28"/>
        </w:rPr>
        <w:t xml:space="preserve"> за 202</w:t>
      </w:r>
      <w:r w:rsidR="00756DF8">
        <w:rPr>
          <w:sz w:val="28"/>
        </w:rPr>
        <w:t>3</w:t>
      </w:r>
      <w:r>
        <w:rPr>
          <w:sz w:val="28"/>
        </w:rPr>
        <w:t xml:space="preserve"> год</w:t>
      </w:r>
      <w:r>
        <w:rPr>
          <w:rFonts w:eastAsia="Times New Roman"/>
          <w:sz w:val="28"/>
          <w:szCs w:val="20"/>
          <w:lang w:eastAsia="ar-SA"/>
        </w:rPr>
        <w:t xml:space="preserve"> (Приложение 1). </w:t>
      </w:r>
    </w:p>
    <w:p w14:paraId="5879D4F9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 xml:space="preserve">       2.</w:t>
      </w:r>
      <w:r>
        <w:rPr>
          <w:sz w:val="28"/>
          <w:szCs w:val="20"/>
          <w:lang w:eastAsia="ar-SA"/>
        </w:rPr>
        <w:t xml:space="preserve">Признать </w:t>
      </w:r>
      <w:r>
        <w:rPr>
          <w:sz w:val="28"/>
          <w:szCs w:val="28"/>
        </w:rPr>
        <w:t>эффективной</w:t>
      </w:r>
      <w:r>
        <w:rPr>
          <w:sz w:val="28"/>
          <w:szCs w:val="20"/>
          <w:lang w:eastAsia="ar-SA"/>
        </w:rPr>
        <w:t xml:space="preserve"> реализацию </w:t>
      </w:r>
      <w:r>
        <w:rPr>
          <w:sz w:val="28"/>
          <w:szCs w:val="28"/>
        </w:rPr>
        <w:t>районной</w:t>
      </w:r>
      <w:r w:rsidRPr="005661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 программы</w:t>
      </w:r>
      <w:r w:rsidRPr="005661C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0"/>
          <w:lang w:eastAsia="ar-SA"/>
        </w:rPr>
        <w:t>«Обеспечение безбарьерной среды жизнедеятельности и социальной интеграции инвалидов в муници</w:t>
      </w:r>
      <w:r w:rsidR="00B40877">
        <w:rPr>
          <w:rFonts w:eastAsia="Times New Roman"/>
          <w:sz w:val="28"/>
          <w:szCs w:val="20"/>
          <w:lang w:eastAsia="ar-SA"/>
        </w:rPr>
        <w:t>пальном районе Кинельский на 2022</w:t>
      </w:r>
      <w:r>
        <w:rPr>
          <w:rFonts w:eastAsia="Times New Roman"/>
          <w:sz w:val="28"/>
          <w:szCs w:val="20"/>
          <w:lang w:eastAsia="ar-SA"/>
        </w:rPr>
        <w:t>-202</w:t>
      </w:r>
      <w:r w:rsidR="00B40877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годы»</w:t>
      </w:r>
      <w:r>
        <w:rPr>
          <w:sz w:val="28"/>
        </w:rPr>
        <w:t xml:space="preserve"> за 20</w:t>
      </w:r>
      <w:r w:rsidR="00756BBA">
        <w:rPr>
          <w:sz w:val="28"/>
        </w:rPr>
        <w:t>2</w:t>
      </w:r>
      <w:r w:rsidR="00756DF8"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  <w:szCs w:val="28"/>
        </w:rPr>
        <w:t>.</w:t>
      </w:r>
    </w:p>
    <w:p w14:paraId="54EC4021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14:paraId="06650C81" w14:textId="77777777" w:rsidR="003D2688" w:rsidRPr="000542FE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</w:p>
    <w:p w14:paraId="6D9D7485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0"/>
          <w:lang w:eastAsia="ar-SA"/>
        </w:rPr>
        <w:lastRenderedPageBreak/>
        <w:t xml:space="preserve">       </w:t>
      </w:r>
      <w:r>
        <w:rPr>
          <w:rFonts w:eastAsia="Times New Roman"/>
          <w:sz w:val="28"/>
          <w:szCs w:val="20"/>
          <w:lang w:eastAsia="ar-SA"/>
        </w:rPr>
        <w:t>3.</w:t>
      </w:r>
      <w:r w:rsidRPr="003B44C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218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14:paraId="4C8C1358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14:paraId="34CEE8B7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14:paraId="00C294D8" w14:textId="77777777" w:rsidR="003D2688" w:rsidRDefault="003D2688" w:rsidP="003D2688">
      <w:pPr>
        <w:spacing w:line="360" w:lineRule="auto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      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954"/>
        <w:gridCol w:w="3226"/>
        <w:gridCol w:w="1134"/>
      </w:tblGrid>
      <w:tr w:rsidR="003D2688" w:rsidRPr="00166F4A" w14:paraId="6C0E7AF5" w14:textId="77777777" w:rsidTr="008D0307">
        <w:tc>
          <w:tcPr>
            <w:tcW w:w="5954" w:type="dxa"/>
            <w:shd w:val="clear" w:color="auto" w:fill="auto"/>
            <w:vAlign w:val="center"/>
          </w:tcPr>
          <w:p w14:paraId="43D4C636" w14:textId="77777777" w:rsidR="003D2688" w:rsidRPr="00166F4A" w:rsidRDefault="008D0307" w:rsidP="008D0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3D2688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3D2688" w:rsidRPr="00166F4A">
              <w:rPr>
                <w:b/>
                <w:sz w:val="28"/>
                <w:szCs w:val="28"/>
              </w:rPr>
              <w:t xml:space="preserve"> муниципального  </w:t>
            </w:r>
            <w:r w:rsidR="003D2688">
              <w:rPr>
                <w:b/>
                <w:sz w:val="28"/>
                <w:szCs w:val="28"/>
              </w:rPr>
              <w:t xml:space="preserve">района                      </w:t>
            </w:r>
            <w:r w:rsidR="003D2688" w:rsidRPr="00166F4A">
              <w:rPr>
                <w:b/>
                <w:sz w:val="28"/>
                <w:szCs w:val="28"/>
              </w:rPr>
              <w:t>Кинельский</w:t>
            </w:r>
          </w:p>
        </w:tc>
        <w:tc>
          <w:tcPr>
            <w:tcW w:w="3226" w:type="dxa"/>
            <w:shd w:val="clear" w:color="auto" w:fill="auto"/>
          </w:tcPr>
          <w:p w14:paraId="54C4D1BF" w14:textId="77777777" w:rsidR="003D2688" w:rsidRPr="00166F4A" w:rsidRDefault="008D0307" w:rsidP="008D030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Григошкин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F604F" w14:textId="77777777" w:rsidR="003D2688" w:rsidRPr="00166F4A" w:rsidRDefault="003D2688" w:rsidP="00377EDA">
            <w:pPr>
              <w:rPr>
                <w:b/>
                <w:sz w:val="28"/>
                <w:szCs w:val="28"/>
              </w:rPr>
            </w:pPr>
          </w:p>
        </w:tc>
      </w:tr>
    </w:tbl>
    <w:p w14:paraId="028FF50E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67B8CADD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374B63A5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623A75E0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77C8F068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72BBC468" w14:textId="77777777" w:rsidR="003D2688" w:rsidRDefault="00756DF8" w:rsidP="003D2688">
      <w:pPr>
        <w:spacing w:line="1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Леонидова М.Г. 21057</w:t>
      </w:r>
    </w:p>
    <w:p w14:paraId="286AC916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3B11BD9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5C8618EA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F76B4FB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809D135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BABB7CC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5B6C2E9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6F602827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56F15342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0313E4D2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D3DF799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3D5081F9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549712AF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42B4ACA0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84F42EE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03C75EE9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290B7D6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54E94024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34E9626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48E2E6F4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43C2EC7E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7F76D0D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5A1F45F1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7CCB0D8E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4D40D14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60681EC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62B3036A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0896DAB2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E508255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1A4BC0A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77CE9835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4BB21B85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0AD6974F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65776AF1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314E9710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F060FCA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16987D18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7303CAD9" w14:textId="77777777"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7389CB75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 w:rsidRPr="00451880">
        <w:rPr>
          <w:rFonts w:eastAsia="Times New Roman"/>
          <w:sz w:val="28"/>
          <w:szCs w:val="28"/>
          <w:lang w:eastAsia="ar-SA"/>
        </w:rPr>
        <w:t>Согласовано:</w:t>
      </w:r>
    </w:p>
    <w:p w14:paraId="084F459D" w14:textId="77777777" w:rsidR="008D0307" w:rsidRDefault="008D0307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8D0307" w14:paraId="14E1C990" w14:textId="77777777" w:rsidTr="008D0307">
        <w:tc>
          <w:tcPr>
            <w:tcW w:w="4643" w:type="dxa"/>
          </w:tcPr>
          <w:p w14:paraId="642E401F" w14:textId="77777777" w:rsidR="008D0307" w:rsidRDefault="008D0307" w:rsidP="008D0307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Заместитель главы муниципального </w:t>
            </w:r>
          </w:p>
          <w:p w14:paraId="5D5EC5EB" w14:textId="77777777" w:rsidR="008D0307" w:rsidRDefault="008D0307" w:rsidP="008D0307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района Кинельский по социальным вопросам</w:t>
            </w:r>
          </w:p>
          <w:p w14:paraId="17DBAE5A" w14:textId="77777777" w:rsidR="008D0307" w:rsidRDefault="008D0307" w:rsidP="003D2688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14:paraId="61BC6E56" w14:textId="77777777" w:rsidR="008D0307" w:rsidRDefault="008D0307" w:rsidP="008D0307">
            <w:pPr>
              <w:spacing w:line="100" w:lineRule="atLeast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А.В. Маликов</w:t>
            </w:r>
          </w:p>
        </w:tc>
      </w:tr>
      <w:tr w:rsidR="008D0307" w14:paraId="56EE9361" w14:textId="77777777" w:rsidTr="008D0307">
        <w:tc>
          <w:tcPr>
            <w:tcW w:w="4643" w:type="dxa"/>
          </w:tcPr>
          <w:p w14:paraId="34FE5781" w14:textId="77777777" w:rsidR="008D0307" w:rsidRDefault="008D0307" w:rsidP="008D0307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Заместитель  главы муниципального</w:t>
            </w:r>
          </w:p>
          <w:p w14:paraId="1C6FC090" w14:textId="77777777" w:rsidR="008D0307" w:rsidRDefault="008D0307" w:rsidP="008D0307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района Кинельский по экономике</w:t>
            </w:r>
          </w:p>
          <w:p w14:paraId="063B1FD8" w14:textId="77777777" w:rsidR="008D0307" w:rsidRDefault="008D0307" w:rsidP="008D0307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14:paraId="2541588B" w14:textId="77777777" w:rsidR="008D0307" w:rsidRDefault="008D0307" w:rsidP="008D0307">
            <w:pPr>
              <w:spacing w:line="100" w:lineRule="atLeast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С.Н. Зубова</w:t>
            </w:r>
          </w:p>
        </w:tc>
      </w:tr>
      <w:tr w:rsidR="008D0307" w14:paraId="71D6FB4A" w14:textId="77777777" w:rsidTr="008D0307">
        <w:tc>
          <w:tcPr>
            <w:tcW w:w="4643" w:type="dxa"/>
          </w:tcPr>
          <w:p w14:paraId="1998C3A3" w14:textId="77777777" w:rsidR="008D0307" w:rsidRDefault="008D0307" w:rsidP="008D0307">
            <w:pPr>
              <w:spacing w:line="1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Руководитель Управления финансами администрации муниципального района</w:t>
            </w:r>
          </w:p>
          <w:p w14:paraId="1495FE10" w14:textId="77777777" w:rsidR="008D0307" w:rsidRDefault="008D0307" w:rsidP="008D0307">
            <w:pPr>
              <w:spacing w:line="1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Кинельский</w:t>
            </w:r>
          </w:p>
          <w:p w14:paraId="594067FB" w14:textId="77777777" w:rsidR="008D0307" w:rsidRDefault="008D0307" w:rsidP="008D0307">
            <w:pPr>
              <w:spacing w:line="100" w:lineRule="atLeast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643" w:type="dxa"/>
          </w:tcPr>
          <w:p w14:paraId="16E1DC8E" w14:textId="77777777" w:rsidR="008D0307" w:rsidRDefault="008D0307" w:rsidP="008D0307">
            <w:pPr>
              <w:spacing w:line="100" w:lineRule="atLeast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Е.А. Борисова</w:t>
            </w:r>
          </w:p>
        </w:tc>
      </w:tr>
      <w:tr w:rsidR="008D0307" w14:paraId="6F618863" w14:textId="77777777" w:rsidTr="008D0307">
        <w:tc>
          <w:tcPr>
            <w:tcW w:w="4643" w:type="dxa"/>
          </w:tcPr>
          <w:p w14:paraId="5F733F91" w14:textId="77777777" w:rsidR="008D0307" w:rsidRDefault="008D0307" w:rsidP="003D2688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451880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юридического отдела        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643" w:type="dxa"/>
          </w:tcPr>
          <w:p w14:paraId="635A76EA" w14:textId="77777777" w:rsidR="008D0307" w:rsidRDefault="008D0307" w:rsidP="008D0307">
            <w:pPr>
              <w:spacing w:line="100" w:lineRule="atLeast"/>
              <w:jc w:val="right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Т.Л.Силантьева</w:t>
            </w:r>
          </w:p>
          <w:p w14:paraId="2090D5A9" w14:textId="77777777" w:rsidR="008D0307" w:rsidRDefault="008D0307" w:rsidP="003D2688">
            <w:pPr>
              <w:spacing w:line="100" w:lineRule="atLeast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0BBA2F8F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00BF4284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446772F5" w14:textId="77777777"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</w:p>
    <w:p w14:paraId="4FB1F2E7" w14:textId="77777777"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78C05B4F" w14:textId="77777777"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067BEC46" w14:textId="77777777"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B23F599" w14:textId="77777777" w:rsidR="003D2688" w:rsidRPr="00451880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0D91C2F4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2BF0D259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0C273A7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4EDBA6E8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B9EF8EF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7CC0BCD1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09188F85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0E46A2E2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46E3691B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1D4402B5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528A1AF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12CF9ECD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420BEB59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E509D1B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5A8049A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29C56216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1450AD2D" w14:textId="77777777" w:rsidR="008D0307" w:rsidRDefault="008D0307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6106040" w14:textId="77777777" w:rsidR="003D2688" w:rsidRPr="000D3907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D496D56" w14:textId="77777777" w:rsidR="003D2688" w:rsidRDefault="003D2688" w:rsidP="003D268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D3907">
        <w:rPr>
          <w:rFonts w:ascii="Times New Roman" w:hAnsi="Times New Roman" w:cs="Times New Roman"/>
          <w:sz w:val="24"/>
          <w:szCs w:val="24"/>
        </w:rPr>
        <w:t>остановлени</w:t>
      </w:r>
      <w:r w:rsidR="00D83A98">
        <w:rPr>
          <w:rFonts w:ascii="Times New Roman" w:hAnsi="Times New Roman" w:cs="Times New Roman"/>
          <w:sz w:val="24"/>
          <w:szCs w:val="24"/>
        </w:rPr>
        <w:t>ю</w:t>
      </w:r>
      <w:r w:rsidRPr="000D390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Кинельский</w:t>
      </w:r>
    </w:p>
    <w:p w14:paraId="34F46046" w14:textId="552D36D2" w:rsidR="003D2688" w:rsidRDefault="003D2688" w:rsidP="00BC7985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249B5">
        <w:rPr>
          <w:rFonts w:ascii="Times New Roman" w:hAnsi="Times New Roman" w:cs="Times New Roman"/>
          <w:sz w:val="24"/>
          <w:szCs w:val="24"/>
        </w:rPr>
        <w:t xml:space="preserve"> 382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49B5">
        <w:rPr>
          <w:rFonts w:ascii="Times New Roman" w:hAnsi="Times New Roman" w:cs="Times New Roman"/>
          <w:sz w:val="24"/>
          <w:szCs w:val="24"/>
        </w:rPr>
        <w:t>26</w:t>
      </w:r>
      <w:r w:rsidR="00756DF8">
        <w:rPr>
          <w:rFonts w:ascii="Times New Roman" w:hAnsi="Times New Roman" w:cs="Times New Roman"/>
          <w:sz w:val="24"/>
          <w:szCs w:val="24"/>
        </w:rPr>
        <w:t xml:space="preserve"> </w:t>
      </w:r>
      <w:r w:rsidR="000249B5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56D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E1E23CA" w14:textId="77777777" w:rsidR="003D2688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54FC55E" w14:textId="77777777" w:rsidR="003D2688" w:rsidRPr="000D3907" w:rsidRDefault="003D2688" w:rsidP="003D268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9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3577A" w14:textId="77777777" w:rsidR="003D2688" w:rsidRDefault="003D2688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4FC33A" w14:textId="77777777" w:rsidR="00FC0BEB" w:rsidRDefault="00FC0BEB" w:rsidP="003D268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7017518" w14:textId="77777777" w:rsidR="003D2688" w:rsidRPr="00374A7B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4A7B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</w:p>
    <w:p w14:paraId="7DF5D848" w14:textId="77777777" w:rsidR="003D2688" w:rsidRDefault="003D2688" w:rsidP="003D2688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61626">
        <w:rPr>
          <w:rFonts w:ascii="Times New Roman" w:eastAsia="Times New Roman" w:hAnsi="Times New Roman" w:cs="Times New Roman"/>
          <w:sz w:val="28"/>
          <w:lang w:eastAsia="ar-SA"/>
        </w:rPr>
        <w:t>«Обеспечение безбарьерной среды жизнедеятельности и социальной интеграции инвалидов в муници</w:t>
      </w:r>
      <w:r w:rsidR="00B40877">
        <w:rPr>
          <w:rFonts w:ascii="Times New Roman" w:eastAsia="Times New Roman" w:hAnsi="Times New Roman" w:cs="Times New Roman"/>
          <w:sz w:val="28"/>
          <w:lang w:eastAsia="ar-SA"/>
        </w:rPr>
        <w:t>пальном районе Кинельский на 2022</w:t>
      </w:r>
      <w:r w:rsidRPr="00561626">
        <w:rPr>
          <w:rFonts w:ascii="Times New Roman" w:eastAsia="Times New Roman" w:hAnsi="Times New Roman" w:cs="Times New Roman"/>
          <w:sz w:val="28"/>
          <w:lang w:eastAsia="ar-SA"/>
        </w:rPr>
        <w:t>-202</w:t>
      </w:r>
      <w:r w:rsidR="00B40877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Pr="00561626">
        <w:rPr>
          <w:rFonts w:ascii="Times New Roman" w:eastAsia="Times New Roman" w:hAnsi="Times New Roman" w:cs="Times New Roman"/>
          <w:sz w:val="28"/>
          <w:lang w:eastAsia="ar-SA"/>
        </w:rPr>
        <w:t xml:space="preserve"> годы» </w:t>
      </w:r>
      <w:r w:rsidR="00756BBA">
        <w:rPr>
          <w:rFonts w:ascii="Times New Roman" w:hAnsi="Times New Roman" w:cs="Times New Roman"/>
          <w:sz w:val="28"/>
        </w:rPr>
        <w:t xml:space="preserve"> за 202</w:t>
      </w:r>
      <w:r w:rsidR="00756DF8">
        <w:rPr>
          <w:rFonts w:ascii="Times New Roman" w:hAnsi="Times New Roman" w:cs="Times New Roman"/>
          <w:sz w:val="28"/>
        </w:rPr>
        <w:t>3</w:t>
      </w:r>
      <w:r w:rsidRPr="00561626">
        <w:rPr>
          <w:rFonts w:ascii="Times New Roman" w:hAnsi="Times New Roman" w:cs="Times New Roman"/>
          <w:sz w:val="28"/>
        </w:rPr>
        <w:t xml:space="preserve"> год</w:t>
      </w:r>
    </w:p>
    <w:p w14:paraId="5B7735B2" w14:textId="77777777" w:rsidR="003D2688" w:rsidRDefault="003D2688" w:rsidP="003D26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753CB1A" w14:textId="77777777" w:rsidR="003D2688" w:rsidRPr="00A27DC6" w:rsidRDefault="003D2688" w:rsidP="003D2688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0"/>
        </w:rPr>
      </w:pPr>
      <w:r w:rsidRPr="00A27DC6">
        <w:rPr>
          <w:sz w:val="28"/>
          <w:szCs w:val="20"/>
        </w:rPr>
        <w:t>Наименование программы</w:t>
      </w:r>
    </w:p>
    <w:p w14:paraId="34A36B54" w14:textId="77777777" w:rsidR="003D2688" w:rsidRPr="00A27DC6" w:rsidRDefault="003D2688" w:rsidP="003D2688">
      <w:pPr>
        <w:jc w:val="both"/>
        <w:rPr>
          <w:sz w:val="28"/>
          <w:szCs w:val="20"/>
        </w:rPr>
      </w:pPr>
    </w:p>
    <w:p w14:paraId="7C5948E8" w14:textId="77777777" w:rsidR="003D2688" w:rsidRDefault="003D2688" w:rsidP="00FC0B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</w:t>
      </w:r>
      <w:r>
        <w:rPr>
          <w:rFonts w:eastAsia="Times New Roman"/>
          <w:sz w:val="28"/>
          <w:szCs w:val="20"/>
          <w:lang w:eastAsia="ar-SA"/>
        </w:rPr>
        <w:t>«Обеспечение безбарьерной среды жизнедеятельности и социальной интеграции инвалидов в муници</w:t>
      </w:r>
      <w:r w:rsidR="00B40877">
        <w:rPr>
          <w:rFonts w:eastAsia="Times New Roman"/>
          <w:sz w:val="28"/>
          <w:szCs w:val="20"/>
          <w:lang w:eastAsia="ar-SA"/>
        </w:rPr>
        <w:t>пальном районе Кинельский на 2022</w:t>
      </w:r>
      <w:r>
        <w:rPr>
          <w:rFonts w:eastAsia="Times New Roman"/>
          <w:sz w:val="28"/>
          <w:szCs w:val="20"/>
          <w:lang w:eastAsia="ar-SA"/>
        </w:rPr>
        <w:t>-202</w:t>
      </w:r>
      <w:r w:rsidR="00B40877">
        <w:rPr>
          <w:rFonts w:eastAsia="Times New Roman"/>
          <w:sz w:val="28"/>
          <w:szCs w:val="20"/>
          <w:lang w:eastAsia="ar-SA"/>
        </w:rPr>
        <w:t>6</w:t>
      </w:r>
      <w:r>
        <w:rPr>
          <w:rFonts w:eastAsia="Times New Roman"/>
          <w:sz w:val="28"/>
          <w:szCs w:val="20"/>
          <w:lang w:eastAsia="ar-SA"/>
        </w:rPr>
        <w:t xml:space="preserve"> годы».</w:t>
      </w:r>
    </w:p>
    <w:p w14:paraId="084EF2DB" w14:textId="77777777" w:rsidR="003D2688" w:rsidRPr="00A27DC6" w:rsidRDefault="003D2688" w:rsidP="00FC0BEB">
      <w:pPr>
        <w:spacing w:line="360" w:lineRule="auto"/>
        <w:jc w:val="both"/>
        <w:rPr>
          <w:sz w:val="28"/>
          <w:szCs w:val="20"/>
        </w:rPr>
      </w:pPr>
    </w:p>
    <w:p w14:paraId="57C777BA" w14:textId="77777777" w:rsidR="003D2688" w:rsidRPr="00241AF0" w:rsidRDefault="003D2688" w:rsidP="00FC0BEB">
      <w:pPr>
        <w:widowControl/>
        <w:numPr>
          <w:ilvl w:val="0"/>
          <w:numId w:val="1"/>
        </w:numPr>
        <w:suppressAutoHyphens w:val="0"/>
        <w:spacing w:line="360" w:lineRule="auto"/>
        <w:ind w:left="0" w:firstLine="0"/>
        <w:jc w:val="center"/>
        <w:rPr>
          <w:sz w:val="28"/>
          <w:szCs w:val="20"/>
        </w:rPr>
      </w:pPr>
      <w:r w:rsidRPr="00A27DC6">
        <w:rPr>
          <w:sz w:val="28"/>
          <w:szCs w:val="20"/>
        </w:rPr>
        <w:t>Цели и задачи программы</w:t>
      </w:r>
    </w:p>
    <w:p w14:paraId="1A48EEF1" w14:textId="77777777" w:rsidR="003D2688" w:rsidRDefault="003D2688" w:rsidP="00FC0BE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261">
        <w:rPr>
          <w:rFonts w:ascii="Times New Roman" w:hAnsi="Times New Roman" w:cs="Times New Roman"/>
          <w:b/>
          <w:sz w:val="28"/>
          <w:szCs w:val="28"/>
        </w:rPr>
        <w:t>Цель 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E676BD">
        <w:rPr>
          <w:rFonts w:ascii="Times New Roman" w:hAnsi="Times New Roman" w:cs="Times New Roman"/>
          <w:sz w:val="28"/>
          <w:szCs w:val="28"/>
        </w:rPr>
        <w:t>беспечение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муниципальном районе Кинельский.</w:t>
      </w:r>
    </w:p>
    <w:p w14:paraId="7B035B41" w14:textId="77777777" w:rsidR="003D2688" w:rsidRDefault="003D2688" w:rsidP="00FC0BEB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6AD">
        <w:rPr>
          <w:rFonts w:ascii="Times New Roman" w:hAnsi="Times New Roman" w:cs="Times New Roman"/>
          <w:b/>
          <w:sz w:val="28"/>
          <w:szCs w:val="28"/>
        </w:rPr>
        <w:t>Цель 2</w:t>
      </w:r>
      <w:r>
        <w:rPr>
          <w:rFonts w:ascii="Times New Roman" w:hAnsi="Times New Roman" w:cs="Times New Roman"/>
          <w:sz w:val="28"/>
          <w:szCs w:val="28"/>
        </w:rPr>
        <w:t>. Повышение качества и уровня жизни инвалидов, социальная интеграция инвалидов в общество.</w:t>
      </w:r>
    </w:p>
    <w:p w14:paraId="4AD0C64C" w14:textId="77777777" w:rsidR="003D2688" w:rsidRDefault="003D2688" w:rsidP="003D2688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42AD9" w14:textId="77777777" w:rsidR="003D2688" w:rsidRDefault="003D2688" w:rsidP="00FC0BE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7DC6">
        <w:rPr>
          <w:sz w:val="28"/>
          <w:szCs w:val="28"/>
        </w:rPr>
        <w:t xml:space="preserve">      </w:t>
      </w:r>
      <w:r w:rsidRPr="00561626">
        <w:rPr>
          <w:b/>
          <w:sz w:val="28"/>
          <w:szCs w:val="28"/>
        </w:rPr>
        <w:t>Задачи Программы:</w:t>
      </w:r>
    </w:p>
    <w:p w14:paraId="25FCAD7C" w14:textId="77777777" w:rsidR="003D2688" w:rsidRPr="00561626" w:rsidRDefault="003D2688" w:rsidP="00FC0BEB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14:paraId="6998420A" w14:textId="77777777" w:rsidR="003D2688" w:rsidRDefault="003D2688" w:rsidP="00FC0BEB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1.1.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14:paraId="112A6B3A" w14:textId="77777777" w:rsidR="003D2688" w:rsidRPr="00E676BD" w:rsidRDefault="003D2688" w:rsidP="00FC0BEB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1.2. Повышение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676BD">
        <w:rPr>
          <w:rFonts w:ascii="Times New Roman" w:hAnsi="Times New Roman" w:cs="Times New Roman"/>
          <w:sz w:val="28"/>
          <w:szCs w:val="28"/>
        </w:rPr>
        <w:t>инвалидов сред</w:t>
      </w:r>
      <w:r>
        <w:rPr>
          <w:rFonts w:ascii="Times New Roman" w:hAnsi="Times New Roman" w:cs="Times New Roman"/>
          <w:sz w:val="28"/>
          <w:szCs w:val="28"/>
        </w:rPr>
        <w:t xml:space="preserve">ств информации и коммуникации, а также </w:t>
      </w:r>
      <w:r w:rsidRPr="00E676BD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>населения о проблемах инвалидов.</w:t>
      </w:r>
    </w:p>
    <w:p w14:paraId="236051A2" w14:textId="77777777" w:rsidR="003D2688" w:rsidRDefault="003D2688" w:rsidP="00FC0BEB">
      <w:pPr>
        <w:pStyle w:val="ConsPlusNonformat"/>
        <w:widowControl/>
        <w:spacing w:line="36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2.1.Совершенствование информационно-методического и научного сопровождения мероприятий, направленных на решение проблем инвалидов.</w:t>
      </w:r>
    </w:p>
    <w:p w14:paraId="41288B38" w14:textId="77777777" w:rsidR="003D2688" w:rsidRDefault="003D2688" w:rsidP="00FC0BEB">
      <w:pPr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  <w:r>
        <w:rPr>
          <w:sz w:val="28"/>
          <w:szCs w:val="28"/>
        </w:rPr>
        <w:t>Задача 2.2. С</w:t>
      </w:r>
      <w:r w:rsidRPr="00E676BD">
        <w:rPr>
          <w:sz w:val="28"/>
          <w:szCs w:val="28"/>
        </w:rPr>
        <w:t xml:space="preserve">оциальная интеграция инвалидов </w:t>
      </w:r>
      <w:r>
        <w:rPr>
          <w:sz w:val="28"/>
          <w:szCs w:val="28"/>
        </w:rPr>
        <w:t xml:space="preserve">в общество </w:t>
      </w:r>
      <w:r w:rsidRPr="00E676BD">
        <w:rPr>
          <w:sz w:val="28"/>
          <w:szCs w:val="28"/>
        </w:rPr>
        <w:t>методами социокультурн</w:t>
      </w:r>
      <w:r>
        <w:rPr>
          <w:sz w:val="28"/>
          <w:szCs w:val="28"/>
        </w:rPr>
        <w:t>ой реабилитации</w:t>
      </w:r>
      <w:r w:rsidR="00FC0BEB">
        <w:rPr>
          <w:sz w:val="28"/>
          <w:szCs w:val="28"/>
        </w:rPr>
        <w:t>.</w:t>
      </w:r>
    </w:p>
    <w:p w14:paraId="4B71B53D" w14:textId="77777777" w:rsidR="00FC0BEB" w:rsidRDefault="00FC0BEB" w:rsidP="00FC0BEB">
      <w:pPr>
        <w:autoSpaceDE w:val="0"/>
        <w:autoSpaceDN w:val="0"/>
        <w:adjustRightInd w:val="0"/>
        <w:spacing w:line="360" w:lineRule="auto"/>
        <w:ind w:left="456"/>
        <w:rPr>
          <w:sz w:val="28"/>
          <w:szCs w:val="28"/>
        </w:rPr>
      </w:pPr>
    </w:p>
    <w:p w14:paraId="6442D374" w14:textId="77777777" w:rsidR="003D2688" w:rsidRPr="00A27DC6" w:rsidRDefault="003D2688" w:rsidP="00FC0BEB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sz w:val="28"/>
          <w:szCs w:val="28"/>
        </w:rPr>
      </w:pPr>
      <w:r w:rsidRPr="00A27DC6">
        <w:rPr>
          <w:sz w:val="28"/>
          <w:szCs w:val="28"/>
        </w:rPr>
        <w:t>Оценка результативности и эффективности реализации программы</w:t>
      </w:r>
    </w:p>
    <w:p w14:paraId="72B6F15D" w14:textId="77777777" w:rsidR="003D2688" w:rsidRDefault="003D2688" w:rsidP="00FC0BEB">
      <w:pPr>
        <w:widowControl/>
        <w:numPr>
          <w:ilvl w:val="1"/>
          <w:numId w:val="1"/>
        </w:numPr>
        <w:suppressAutoHyphens w:val="0"/>
        <w:spacing w:line="360" w:lineRule="auto"/>
        <w:ind w:left="0" w:firstLine="0"/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Конкретные результаты, достигнутые за отчётный период</w:t>
      </w:r>
    </w:p>
    <w:p w14:paraId="6F567006" w14:textId="77777777" w:rsidR="00AA7344" w:rsidRPr="00A27DC6" w:rsidRDefault="00AA7344" w:rsidP="00AA7344">
      <w:pPr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11"/>
      </w:tblGrid>
      <w:tr w:rsidR="00AA7344" w:rsidRPr="00A27DC6" w14:paraId="1707D51E" w14:textId="77777777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E1A" w14:textId="77777777" w:rsidR="00AA7344" w:rsidRPr="00F4787C" w:rsidRDefault="00AA7344" w:rsidP="00DC4400">
            <w:pPr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A940" w14:textId="77777777" w:rsidR="00AA7344" w:rsidRPr="00F4787C" w:rsidRDefault="00AA7344" w:rsidP="00DC44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4787C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AA7344" w:rsidRPr="00A27DC6" w14:paraId="46AB4F6A" w14:textId="77777777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3B6" w14:textId="77777777" w:rsidR="00AA7344" w:rsidRPr="00DC4400" w:rsidRDefault="00DC4400" w:rsidP="00DC4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4400">
              <w:rPr>
                <w:sz w:val="28"/>
                <w:szCs w:val="28"/>
              </w:rPr>
              <w:t xml:space="preserve">Оборудование объектов социальной инфраструктуры с целью обеспечения доступности для инвалидов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03F5B" w14:textId="77777777" w:rsidR="00AA7344" w:rsidRPr="00F4787C" w:rsidRDefault="00DC4400" w:rsidP="00756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программы </w:t>
            </w:r>
            <w:r w:rsidR="00756DF8">
              <w:rPr>
                <w:sz w:val="28"/>
                <w:szCs w:val="28"/>
              </w:rPr>
              <w:t>произведено устройство пандуса, замена входной двери у главного входа ГБОУ СОШ пос. Октябрьский, ремонт крыльца и устройство пандуса, замена входной двери у главного входа ГБОУ СОШ пос. Парфёновка</w:t>
            </w:r>
          </w:p>
        </w:tc>
      </w:tr>
      <w:tr w:rsidR="00AA7344" w:rsidRPr="00A27DC6" w14:paraId="176EDE7D" w14:textId="77777777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8AE" w14:textId="77777777" w:rsidR="00AA7344" w:rsidRPr="001E0439" w:rsidRDefault="001E0439" w:rsidP="001E0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0439">
              <w:rPr>
                <w:sz w:val="28"/>
                <w:szCs w:val="28"/>
              </w:rPr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A684" w14:textId="77777777" w:rsidR="00AA7344" w:rsidRPr="00F4787C" w:rsidRDefault="001E0439" w:rsidP="00756D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программы по теме «Обеспечение </w:t>
            </w:r>
            <w:r>
              <w:rPr>
                <w:rFonts w:eastAsia="Times New Roman"/>
                <w:sz w:val="28"/>
                <w:szCs w:val="20"/>
                <w:lang w:eastAsia="ar-SA"/>
              </w:rPr>
              <w:t xml:space="preserve">безбарьерной среды жизнедеятельности и социальной интеграции инвалидов в муниципальном районе Кинельский в газете «Междуречье» подготовлено </w:t>
            </w:r>
            <w:r w:rsidR="00756DF8">
              <w:rPr>
                <w:rFonts w:eastAsia="Times New Roman"/>
                <w:sz w:val="28"/>
                <w:szCs w:val="20"/>
                <w:lang w:eastAsia="ar-SA"/>
              </w:rPr>
              <w:t>9</w:t>
            </w:r>
            <w:r>
              <w:rPr>
                <w:rFonts w:eastAsia="Times New Roman"/>
                <w:sz w:val="28"/>
                <w:szCs w:val="20"/>
                <w:lang w:eastAsia="ar-SA"/>
              </w:rPr>
              <w:t xml:space="preserve"> материалов, а сетевым изданием «Междуречье-инфом» выпущено </w:t>
            </w:r>
            <w:r w:rsidR="00756DF8">
              <w:rPr>
                <w:rFonts w:eastAsia="Times New Roman"/>
                <w:sz w:val="28"/>
                <w:szCs w:val="20"/>
                <w:lang w:eastAsia="ar-SA"/>
              </w:rPr>
              <w:t>9</w:t>
            </w:r>
            <w:r>
              <w:rPr>
                <w:rFonts w:eastAsia="Times New Roman"/>
                <w:sz w:val="28"/>
                <w:szCs w:val="20"/>
                <w:lang w:eastAsia="ar-SA"/>
              </w:rPr>
              <w:t xml:space="preserve"> сюжета.</w:t>
            </w:r>
          </w:p>
        </w:tc>
      </w:tr>
      <w:tr w:rsidR="00473093" w:rsidRPr="00A27DC6" w14:paraId="252323BA" w14:textId="77777777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0E4C" w14:textId="77777777" w:rsidR="00473093" w:rsidRPr="00473093" w:rsidRDefault="00473093" w:rsidP="00265D3C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>Функционирование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586" w14:textId="77777777" w:rsidR="00473093" w:rsidRPr="00473093" w:rsidRDefault="00473093" w:rsidP="00265D3C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>Проведено два заседания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</w:tr>
      <w:tr w:rsidR="00473093" w:rsidRPr="00A27DC6" w14:paraId="62F43B93" w14:textId="77777777" w:rsidTr="00260A9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6A31" w14:textId="77777777" w:rsidR="00473093" w:rsidRPr="00473093" w:rsidRDefault="00473093" w:rsidP="00265D3C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t xml:space="preserve">Организация проведения круглых столов по проблемам реабилитации инвалидов, созданию доступной среды </w:t>
            </w:r>
            <w:r w:rsidRPr="00473093">
              <w:rPr>
                <w:sz w:val="28"/>
                <w:szCs w:val="28"/>
              </w:rPr>
              <w:lastRenderedPageBreak/>
              <w:t>жизнедеятельности для людей с ограниченными возможностями здоровья</w:t>
            </w:r>
          </w:p>
        </w:tc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DCB40D" w14:textId="77777777" w:rsidR="00473093" w:rsidRPr="00473093" w:rsidRDefault="00473093" w:rsidP="00473093">
            <w:pPr>
              <w:rPr>
                <w:sz w:val="28"/>
                <w:szCs w:val="28"/>
              </w:rPr>
            </w:pPr>
            <w:r w:rsidRPr="00473093">
              <w:rPr>
                <w:sz w:val="28"/>
                <w:szCs w:val="28"/>
              </w:rPr>
              <w:lastRenderedPageBreak/>
              <w:t xml:space="preserve">Организовано проведение двух круглых столов по проблемам реабилитации инвалидов, созданию доступной среды жизнедеятельности для людей с </w:t>
            </w:r>
            <w:r w:rsidRPr="00473093">
              <w:rPr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</w:tr>
      <w:tr w:rsidR="00260A94" w:rsidRPr="00A27DC6" w14:paraId="71AF1590" w14:textId="77777777" w:rsidTr="004730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62F9" w14:textId="77777777" w:rsidR="00260A94" w:rsidRPr="00260A94" w:rsidRDefault="00260A94" w:rsidP="00260A94">
            <w:pPr>
              <w:rPr>
                <w:sz w:val="28"/>
                <w:szCs w:val="28"/>
              </w:rPr>
            </w:pPr>
            <w:r w:rsidRPr="00260A94">
              <w:rPr>
                <w:sz w:val="28"/>
                <w:szCs w:val="28"/>
              </w:rPr>
              <w:lastRenderedPageBreak/>
              <w:t>Организация, проведение и участие в районной, областной</w:t>
            </w:r>
          </w:p>
          <w:p w14:paraId="2D47CBDE" w14:textId="77777777" w:rsidR="00260A94" w:rsidRPr="00260A94" w:rsidRDefault="00260A94" w:rsidP="00260A94">
            <w:pPr>
              <w:rPr>
                <w:sz w:val="28"/>
                <w:szCs w:val="28"/>
              </w:rPr>
            </w:pPr>
            <w:r w:rsidRPr="00260A94">
              <w:rPr>
                <w:sz w:val="28"/>
                <w:szCs w:val="28"/>
              </w:rPr>
              <w:t xml:space="preserve">Спартакиаде  инвалидов муниципального района </w:t>
            </w:r>
          </w:p>
          <w:p w14:paraId="3664BC38" w14:textId="77777777" w:rsidR="00260A94" w:rsidRPr="00473093" w:rsidRDefault="00260A94" w:rsidP="00260A94">
            <w:pPr>
              <w:rPr>
                <w:sz w:val="28"/>
                <w:szCs w:val="28"/>
              </w:rPr>
            </w:pPr>
            <w:r w:rsidRPr="00260A94">
              <w:rPr>
                <w:sz w:val="28"/>
                <w:szCs w:val="28"/>
              </w:rPr>
              <w:t>Кинельский</w:t>
            </w:r>
          </w:p>
        </w:tc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F80" w14:textId="77777777" w:rsidR="00260A94" w:rsidRPr="00473093" w:rsidRDefault="00260A94" w:rsidP="00473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и проведена районная Спартакиада для инвалидов и лиц с ОВЗ</w:t>
            </w:r>
          </w:p>
        </w:tc>
      </w:tr>
    </w:tbl>
    <w:p w14:paraId="64DB1D03" w14:textId="77777777" w:rsidR="003D2688" w:rsidRDefault="003D2688" w:rsidP="00FC0BEB">
      <w:pPr>
        <w:widowControl/>
        <w:suppressAutoHyphens w:val="0"/>
        <w:spacing w:line="360" w:lineRule="auto"/>
        <w:rPr>
          <w:sz w:val="28"/>
          <w:szCs w:val="28"/>
        </w:rPr>
      </w:pPr>
    </w:p>
    <w:p w14:paraId="44F4E4EA" w14:textId="77777777" w:rsidR="003D2688" w:rsidRPr="0058681F" w:rsidRDefault="003D2688" w:rsidP="0058681F">
      <w:pPr>
        <w:pStyle w:val="a4"/>
        <w:numPr>
          <w:ilvl w:val="1"/>
          <w:numId w:val="1"/>
        </w:numPr>
        <w:spacing w:before="120" w:after="120" w:line="360" w:lineRule="auto"/>
        <w:jc w:val="center"/>
        <w:rPr>
          <w:sz w:val="28"/>
          <w:szCs w:val="28"/>
        </w:rPr>
      </w:pPr>
      <w:r w:rsidRPr="0058681F">
        <w:rPr>
          <w:sz w:val="28"/>
          <w:szCs w:val="28"/>
        </w:rPr>
        <w:t>Результаты достижения значений показателей (индикаторов) Программы за отчётный период</w:t>
      </w:r>
    </w:p>
    <w:p w14:paraId="01FEC346" w14:textId="77777777" w:rsidR="003D2688" w:rsidRPr="00561626" w:rsidRDefault="003D2688" w:rsidP="003D2688">
      <w:pPr>
        <w:tabs>
          <w:tab w:val="left" w:pos="2460"/>
        </w:tabs>
        <w:ind w:left="1065"/>
        <w:jc w:val="center"/>
        <w:rPr>
          <w:sz w:val="28"/>
          <w:szCs w:val="28"/>
        </w:rPr>
      </w:pPr>
      <w:r w:rsidRPr="00561626">
        <w:rPr>
          <w:sz w:val="28"/>
          <w:szCs w:val="28"/>
        </w:rPr>
        <w:t>Информация о результатах достижения значений показателей (индикаторов) муниципальной  программы «Обеспечение безбарьерной среды жизнедеятельности и социальной интеграции инвалидов в муниципальном районе Кине</w:t>
      </w:r>
      <w:r w:rsidR="00377EDA">
        <w:rPr>
          <w:sz w:val="28"/>
          <w:szCs w:val="28"/>
        </w:rPr>
        <w:t>льский на 20</w:t>
      </w:r>
      <w:r w:rsidR="006D2F94">
        <w:rPr>
          <w:sz w:val="28"/>
          <w:szCs w:val="28"/>
        </w:rPr>
        <w:t>22</w:t>
      </w:r>
      <w:r w:rsidR="00377EDA">
        <w:rPr>
          <w:sz w:val="28"/>
          <w:szCs w:val="28"/>
        </w:rPr>
        <w:t>-202</w:t>
      </w:r>
      <w:r w:rsidR="006D2F94">
        <w:rPr>
          <w:sz w:val="28"/>
          <w:szCs w:val="28"/>
        </w:rPr>
        <w:t>6</w:t>
      </w:r>
      <w:r w:rsidR="00377EDA">
        <w:rPr>
          <w:sz w:val="28"/>
          <w:szCs w:val="28"/>
        </w:rPr>
        <w:t xml:space="preserve"> годы» за 202</w:t>
      </w:r>
      <w:r w:rsidR="00756DF8">
        <w:rPr>
          <w:sz w:val="28"/>
          <w:szCs w:val="28"/>
        </w:rPr>
        <w:t>3</w:t>
      </w:r>
      <w:r w:rsidRPr="00561626">
        <w:rPr>
          <w:sz w:val="28"/>
          <w:szCs w:val="28"/>
        </w:rPr>
        <w:t xml:space="preserve"> год</w:t>
      </w:r>
    </w:p>
    <w:p w14:paraId="2595F4E0" w14:textId="77777777" w:rsidR="003D2688" w:rsidRPr="00300BFD" w:rsidRDefault="003D2688" w:rsidP="003D2688">
      <w:pPr>
        <w:tabs>
          <w:tab w:val="left" w:pos="2460"/>
        </w:tabs>
        <w:ind w:left="106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67"/>
        <w:gridCol w:w="709"/>
        <w:gridCol w:w="992"/>
        <w:gridCol w:w="1276"/>
        <w:gridCol w:w="1378"/>
        <w:gridCol w:w="1845"/>
      </w:tblGrid>
      <w:tr w:rsidR="003D2688" w:rsidRPr="001C26A6" w14:paraId="27BF3856" w14:textId="77777777" w:rsidTr="00377EDA">
        <w:trPr>
          <w:trHeight w:val="3516"/>
        </w:trPr>
        <w:tc>
          <w:tcPr>
            <w:tcW w:w="518" w:type="dxa"/>
            <w:vMerge w:val="restart"/>
            <w:shd w:val="clear" w:color="auto" w:fill="auto"/>
          </w:tcPr>
          <w:p w14:paraId="04E001CF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№ п/п</w:t>
            </w:r>
          </w:p>
        </w:tc>
        <w:tc>
          <w:tcPr>
            <w:tcW w:w="2567" w:type="dxa"/>
            <w:vMerge w:val="restart"/>
            <w:shd w:val="clear" w:color="auto" w:fill="auto"/>
          </w:tcPr>
          <w:p w14:paraId="20B210CF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Наименование показателя (индикатора)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A3B87EC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Ед. 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8DA67D1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Значения показателей</w:t>
            </w:r>
          </w:p>
          <w:p w14:paraId="3DCD72CD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</w:t>
            </w:r>
          </w:p>
          <w:p w14:paraId="0DB9ECF4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муниципальной программы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30C4153F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Степень достижения значений показателей (индикаторов) муниципальной программы</w:t>
            </w:r>
          </w:p>
        </w:tc>
        <w:tc>
          <w:tcPr>
            <w:tcW w:w="1845" w:type="dxa"/>
            <w:vMerge w:val="restart"/>
            <w:shd w:val="clear" w:color="auto" w:fill="auto"/>
          </w:tcPr>
          <w:p w14:paraId="6D6FEC19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Источник</w:t>
            </w:r>
          </w:p>
          <w:p w14:paraId="79C16F98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 информации для оценки достижений значения показателей (индикаторов), причины отклонений фактически</w:t>
            </w:r>
          </w:p>
          <w:p w14:paraId="0CE30572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достигнутых </w:t>
            </w:r>
          </w:p>
          <w:p w14:paraId="7C549730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значений </w:t>
            </w:r>
          </w:p>
          <w:p w14:paraId="54391628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показателей </w:t>
            </w:r>
          </w:p>
          <w:p w14:paraId="2D13D0FA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 xml:space="preserve">(индикаторов) от их плановых </w:t>
            </w:r>
          </w:p>
          <w:p w14:paraId="6C44D57E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значений</w:t>
            </w:r>
          </w:p>
        </w:tc>
      </w:tr>
      <w:tr w:rsidR="003D2688" w:rsidRPr="001C26A6" w14:paraId="57A29FD5" w14:textId="77777777" w:rsidTr="00377EDA">
        <w:trPr>
          <w:trHeight w:val="352"/>
        </w:trPr>
        <w:tc>
          <w:tcPr>
            <w:tcW w:w="518" w:type="dxa"/>
            <w:vMerge/>
            <w:shd w:val="clear" w:color="auto" w:fill="auto"/>
          </w:tcPr>
          <w:p w14:paraId="6DE114EE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14:paraId="6EECD88F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3CC796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9C16CAE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  <w:r w:rsidRPr="00FD202C">
              <w:rPr>
                <w:b/>
              </w:rPr>
              <w:t>плановые</w:t>
            </w:r>
          </w:p>
        </w:tc>
        <w:tc>
          <w:tcPr>
            <w:tcW w:w="1276" w:type="dxa"/>
            <w:shd w:val="clear" w:color="auto" w:fill="auto"/>
          </w:tcPr>
          <w:p w14:paraId="7C7328F9" w14:textId="77777777"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фактически</w:t>
            </w:r>
          </w:p>
          <w:p w14:paraId="68F7C986" w14:textId="77777777" w:rsidR="003D2688" w:rsidRPr="00FD202C" w:rsidRDefault="003D2688" w:rsidP="00377EDA">
            <w:pPr>
              <w:tabs>
                <w:tab w:val="left" w:pos="13140"/>
              </w:tabs>
              <w:rPr>
                <w:b/>
              </w:rPr>
            </w:pPr>
            <w:r w:rsidRPr="00FD202C">
              <w:rPr>
                <w:b/>
              </w:rPr>
              <w:t>достигнутые</w:t>
            </w:r>
          </w:p>
        </w:tc>
        <w:tc>
          <w:tcPr>
            <w:tcW w:w="1378" w:type="dxa"/>
            <w:vMerge/>
            <w:shd w:val="clear" w:color="auto" w:fill="auto"/>
          </w:tcPr>
          <w:p w14:paraId="04FAF745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14:paraId="2AECC086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b/>
              </w:rPr>
            </w:pPr>
          </w:p>
        </w:tc>
      </w:tr>
      <w:tr w:rsidR="003D2688" w:rsidRPr="001C26A6" w14:paraId="0AA16055" w14:textId="77777777" w:rsidTr="00377EDA">
        <w:tc>
          <w:tcPr>
            <w:tcW w:w="518" w:type="dxa"/>
            <w:shd w:val="clear" w:color="auto" w:fill="auto"/>
          </w:tcPr>
          <w:p w14:paraId="14DA8F57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t>1.</w:t>
            </w:r>
          </w:p>
        </w:tc>
        <w:tc>
          <w:tcPr>
            <w:tcW w:w="2567" w:type="dxa"/>
            <w:shd w:val="clear" w:color="auto" w:fill="auto"/>
          </w:tcPr>
          <w:p w14:paraId="1FB9B1BB" w14:textId="77777777" w:rsidR="001E024E" w:rsidRPr="001E024E" w:rsidRDefault="001E024E" w:rsidP="001E02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Доля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</w:t>
            </w:r>
            <w:r w:rsidRPr="001E024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Кинельский;</w:t>
            </w:r>
          </w:p>
          <w:p w14:paraId="31E42475" w14:textId="77777777" w:rsidR="003D2688" w:rsidRPr="001C26A6" w:rsidRDefault="003D2688" w:rsidP="001E024E"/>
        </w:tc>
        <w:tc>
          <w:tcPr>
            <w:tcW w:w="709" w:type="dxa"/>
            <w:shd w:val="clear" w:color="auto" w:fill="auto"/>
          </w:tcPr>
          <w:p w14:paraId="185767F6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 w:rsidRPr="001C26A6"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14:paraId="6C3BF878" w14:textId="77777777" w:rsidR="003D2688" w:rsidRPr="001C26A6" w:rsidRDefault="001E024E" w:rsidP="00DA6FD6">
            <w:pPr>
              <w:tabs>
                <w:tab w:val="left" w:pos="13140"/>
              </w:tabs>
              <w:jc w:val="center"/>
            </w:pPr>
            <w:r>
              <w:t>0,6</w:t>
            </w:r>
            <w:r w:rsidR="003C660E">
              <w:t>4</w:t>
            </w:r>
          </w:p>
        </w:tc>
        <w:tc>
          <w:tcPr>
            <w:tcW w:w="1276" w:type="dxa"/>
            <w:shd w:val="clear" w:color="auto" w:fill="auto"/>
          </w:tcPr>
          <w:p w14:paraId="53B804F6" w14:textId="77777777" w:rsidR="003D2688" w:rsidRPr="001C26A6" w:rsidRDefault="000A551D" w:rsidP="00377EDA">
            <w:pPr>
              <w:tabs>
                <w:tab w:val="left" w:pos="13140"/>
              </w:tabs>
              <w:jc w:val="center"/>
            </w:pPr>
            <w:r>
              <w:t>0,64</w:t>
            </w:r>
          </w:p>
        </w:tc>
        <w:tc>
          <w:tcPr>
            <w:tcW w:w="1378" w:type="dxa"/>
            <w:shd w:val="clear" w:color="auto" w:fill="auto"/>
          </w:tcPr>
          <w:p w14:paraId="55A32476" w14:textId="77777777" w:rsidR="003D2688" w:rsidRPr="001C26A6" w:rsidRDefault="000A551D" w:rsidP="00377EDA">
            <w:pPr>
              <w:tabs>
                <w:tab w:val="left" w:pos="13140"/>
              </w:tabs>
              <w:jc w:val="center"/>
            </w:pPr>
            <w:r>
              <w:t>10</w:t>
            </w:r>
            <w:r w:rsidR="003C660E">
              <w:t>0</w:t>
            </w:r>
          </w:p>
        </w:tc>
        <w:tc>
          <w:tcPr>
            <w:tcW w:w="1845" w:type="dxa"/>
            <w:shd w:val="clear" w:color="auto" w:fill="auto"/>
          </w:tcPr>
          <w:p w14:paraId="6EBAAD90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услуг)</w:t>
            </w:r>
          </w:p>
        </w:tc>
      </w:tr>
      <w:tr w:rsidR="003D2688" w:rsidRPr="001C26A6" w14:paraId="1CDB774C" w14:textId="77777777" w:rsidTr="00377EDA">
        <w:tc>
          <w:tcPr>
            <w:tcW w:w="518" w:type="dxa"/>
            <w:shd w:val="clear" w:color="auto" w:fill="auto"/>
          </w:tcPr>
          <w:p w14:paraId="6BF94975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2.</w:t>
            </w:r>
          </w:p>
        </w:tc>
        <w:tc>
          <w:tcPr>
            <w:tcW w:w="2567" w:type="dxa"/>
            <w:shd w:val="clear" w:color="auto" w:fill="auto"/>
          </w:tcPr>
          <w:p w14:paraId="558410A1" w14:textId="77777777" w:rsidR="003D2688" w:rsidRPr="001E024E" w:rsidRDefault="001E024E" w:rsidP="001E02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муниципального района Кинельский по результатам их паспортизации, среди всех объектов и услуг в муниципальном районе Кинельский; </w:t>
            </w:r>
          </w:p>
        </w:tc>
        <w:tc>
          <w:tcPr>
            <w:tcW w:w="709" w:type="dxa"/>
            <w:shd w:val="clear" w:color="auto" w:fill="auto"/>
          </w:tcPr>
          <w:p w14:paraId="467EC588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14:paraId="086CD278" w14:textId="77777777" w:rsidR="003D2688" w:rsidRPr="001C26A6" w:rsidRDefault="001E024E" w:rsidP="00DA6FD6">
            <w:pPr>
              <w:tabs>
                <w:tab w:val="left" w:pos="13140"/>
              </w:tabs>
              <w:jc w:val="center"/>
            </w:pPr>
            <w:r>
              <w:t>8</w:t>
            </w:r>
            <w:r w:rsidR="003C660E">
              <w:t>9</w:t>
            </w:r>
          </w:p>
        </w:tc>
        <w:tc>
          <w:tcPr>
            <w:tcW w:w="1276" w:type="dxa"/>
            <w:shd w:val="clear" w:color="auto" w:fill="auto"/>
          </w:tcPr>
          <w:p w14:paraId="51D2F3D3" w14:textId="77777777" w:rsidR="003D2688" w:rsidRPr="001C26A6" w:rsidRDefault="003C660E" w:rsidP="00377EDA">
            <w:pPr>
              <w:tabs>
                <w:tab w:val="left" w:pos="13140"/>
              </w:tabs>
              <w:jc w:val="center"/>
            </w:pPr>
            <w:r>
              <w:t>91</w:t>
            </w:r>
          </w:p>
        </w:tc>
        <w:tc>
          <w:tcPr>
            <w:tcW w:w="1378" w:type="dxa"/>
            <w:shd w:val="clear" w:color="auto" w:fill="auto"/>
          </w:tcPr>
          <w:p w14:paraId="24E0C244" w14:textId="77777777" w:rsidR="003D2688" w:rsidRPr="001C26A6" w:rsidRDefault="003C660E" w:rsidP="003C660E">
            <w:pPr>
              <w:tabs>
                <w:tab w:val="left" w:pos="13140"/>
              </w:tabs>
              <w:jc w:val="center"/>
            </w:pPr>
            <w:r>
              <w:t>102,2</w:t>
            </w:r>
          </w:p>
        </w:tc>
        <w:tc>
          <w:tcPr>
            <w:tcW w:w="1845" w:type="dxa"/>
            <w:shd w:val="clear" w:color="auto" w:fill="auto"/>
          </w:tcPr>
          <w:p w14:paraId="5D8971A9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r w:rsidRPr="00FD202C"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услуг.</w:t>
            </w:r>
          </w:p>
          <w:p w14:paraId="7CDA3AC1" w14:textId="77777777" w:rsidR="003D2688" w:rsidRPr="00FD202C" w:rsidRDefault="003D268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</w:p>
          <w:p w14:paraId="5B0D0090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</w:p>
        </w:tc>
      </w:tr>
      <w:tr w:rsidR="00FF5468" w:rsidRPr="001C26A6" w14:paraId="3CF1A5E9" w14:textId="77777777" w:rsidTr="00377EDA">
        <w:tc>
          <w:tcPr>
            <w:tcW w:w="518" w:type="dxa"/>
            <w:shd w:val="clear" w:color="auto" w:fill="auto"/>
          </w:tcPr>
          <w:p w14:paraId="2A7C5010" w14:textId="77777777" w:rsidR="00FF5468" w:rsidRPr="00FF5468" w:rsidRDefault="00FF546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</w:rPr>
            </w:pPr>
            <w:r w:rsidRPr="00FF5468">
              <w:rPr>
                <w:sz w:val="23"/>
                <w:szCs w:val="23"/>
              </w:rPr>
              <w:t>3.</w:t>
            </w:r>
          </w:p>
        </w:tc>
        <w:tc>
          <w:tcPr>
            <w:tcW w:w="2567" w:type="dxa"/>
            <w:shd w:val="clear" w:color="auto" w:fill="auto"/>
          </w:tcPr>
          <w:p w14:paraId="7E184B27" w14:textId="77777777" w:rsidR="00FF5468" w:rsidRPr="00FF5468" w:rsidRDefault="00FF5468" w:rsidP="00FF54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5468">
              <w:rPr>
                <w:rFonts w:ascii="Times New Roman" w:hAnsi="Times New Roman" w:cs="Times New Roman"/>
                <w:sz w:val="23"/>
                <w:szCs w:val="23"/>
              </w:rPr>
              <w:t>Доля инвалидов, положительно оценивающих отношение населения к проблемам инвалидов, в общей численности опрошенных инвалидов;</w:t>
            </w:r>
          </w:p>
          <w:p w14:paraId="0508131A" w14:textId="77777777" w:rsidR="00FF5468" w:rsidRPr="00FF5468" w:rsidRDefault="00FF5468" w:rsidP="001E024E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14:paraId="21D190B5" w14:textId="77777777"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14:paraId="7FA9356F" w14:textId="77777777"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5</w:t>
            </w:r>
            <w:r w:rsidR="000B6024">
              <w:t>4</w:t>
            </w:r>
          </w:p>
        </w:tc>
        <w:tc>
          <w:tcPr>
            <w:tcW w:w="1276" w:type="dxa"/>
            <w:shd w:val="clear" w:color="auto" w:fill="auto"/>
          </w:tcPr>
          <w:p w14:paraId="1973E0AF" w14:textId="77777777"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5</w:t>
            </w:r>
            <w:r w:rsidR="000B6024">
              <w:t>6</w:t>
            </w:r>
          </w:p>
        </w:tc>
        <w:tc>
          <w:tcPr>
            <w:tcW w:w="1378" w:type="dxa"/>
            <w:shd w:val="clear" w:color="auto" w:fill="auto"/>
          </w:tcPr>
          <w:p w14:paraId="0D7F48B5" w14:textId="77777777" w:rsidR="00FF5468" w:rsidRDefault="00FF5468" w:rsidP="00377EDA">
            <w:pPr>
              <w:tabs>
                <w:tab w:val="left" w:pos="13140"/>
              </w:tabs>
              <w:jc w:val="center"/>
            </w:pPr>
            <w:r>
              <w:t>10</w:t>
            </w:r>
            <w:r w:rsidR="003C660E">
              <w:t>4</w:t>
            </w:r>
          </w:p>
        </w:tc>
        <w:tc>
          <w:tcPr>
            <w:tcW w:w="1845" w:type="dxa"/>
            <w:shd w:val="clear" w:color="auto" w:fill="auto"/>
          </w:tcPr>
          <w:p w14:paraId="671504E5" w14:textId="77777777" w:rsidR="00FF5468" w:rsidRPr="00FD202C" w:rsidRDefault="00FF5468" w:rsidP="00FF5468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  <w:r w:rsidRPr="00FD202C"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услуг).</w:t>
            </w:r>
          </w:p>
          <w:p w14:paraId="2C69A76D" w14:textId="77777777" w:rsidR="00FF5468" w:rsidRPr="00FD202C" w:rsidRDefault="00FF5468" w:rsidP="00FF5468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  <w:p w14:paraId="6C48B917" w14:textId="77777777" w:rsidR="00FF5468" w:rsidRPr="00FD202C" w:rsidRDefault="00FF546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</w:tr>
      <w:tr w:rsidR="003D2688" w:rsidRPr="001C26A6" w14:paraId="343CA822" w14:textId="77777777" w:rsidTr="00377EDA">
        <w:tc>
          <w:tcPr>
            <w:tcW w:w="518" w:type="dxa"/>
            <w:shd w:val="clear" w:color="auto" w:fill="auto"/>
          </w:tcPr>
          <w:p w14:paraId="1D76AD8B" w14:textId="77777777" w:rsidR="003D2688" w:rsidRPr="001C26A6" w:rsidRDefault="008D0307" w:rsidP="00377EDA">
            <w:pPr>
              <w:tabs>
                <w:tab w:val="left" w:pos="13140"/>
              </w:tabs>
              <w:jc w:val="center"/>
            </w:pPr>
            <w:r>
              <w:t>4</w:t>
            </w:r>
            <w:r w:rsidR="003D2688">
              <w:t>.</w:t>
            </w:r>
          </w:p>
        </w:tc>
        <w:tc>
          <w:tcPr>
            <w:tcW w:w="2567" w:type="dxa"/>
            <w:shd w:val="clear" w:color="auto" w:fill="auto"/>
          </w:tcPr>
          <w:p w14:paraId="6CEC756D" w14:textId="77777777" w:rsidR="003D2688" w:rsidRPr="001E024E" w:rsidRDefault="001E024E" w:rsidP="001E024E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  <w:r w:rsidRPr="001E024E">
              <w:rPr>
                <w:sz w:val="23"/>
                <w:szCs w:val="23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муниципальном районе Кинельский; </w:t>
            </w:r>
          </w:p>
        </w:tc>
        <w:tc>
          <w:tcPr>
            <w:tcW w:w="709" w:type="dxa"/>
            <w:shd w:val="clear" w:color="auto" w:fill="auto"/>
          </w:tcPr>
          <w:p w14:paraId="4661BED3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14:paraId="2EE2719B" w14:textId="77777777" w:rsidR="003D2688" w:rsidRPr="001C26A6" w:rsidRDefault="001E024E" w:rsidP="003C660E">
            <w:pPr>
              <w:tabs>
                <w:tab w:val="left" w:pos="13140"/>
              </w:tabs>
              <w:jc w:val="center"/>
            </w:pPr>
            <w:r>
              <w:t>3</w:t>
            </w:r>
            <w:r w:rsidR="003C660E">
              <w:t>4</w:t>
            </w:r>
          </w:p>
        </w:tc>
        <w:tc>
          <w:tcPr>
            <w:tcW w:w="1276" w:type="dxa"/>
            <w:shd w:val="clear" w:color="auto" w:fill="auto"/>
          </w:tcPr>
          <w:p w14:paraId="402D0FB1" w14:textId="77777777" w:rsidR="003D2688" w:rsidRPr="001C26A6" w:rsidRDefault="00690890" w:rsidP="00377EDA">
            <w:pPr>
              <w:tabs>
                <w:tab w:val="left" w:pos="13140"/>
              </w:tabs>
              <w:jc w:val="center"/>
            </w:pPr>
            <w:r>
              <w:t>3</w:t>
            </w:r>
            <w:r w:rsidR="003C660E">
              <w:t>4</w:t>
            </w:r>
          </w:p>
        </w:tc>
        <w:tc>
          <w:tcPr>
            <w:tcW w:w="1378" w:type="dxa"/>
            <w:shd w:val="clear" w:color="auto" w:fill="auto"/>
          </w:tcPr>
          <w:p w14:paraId="1BBFBE9D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100</w:t>
            </w:r>
          </w:p>
        </w:tc>
        <w:tc>
          <w:tcPr>
            <w:tcW w:w="1845" w:type="dxa"/>
            <w:shd w:val="clear" w:color="auto" w:fill="auto"/>
          </w:tcPr>
          <w:p w14:paraId="26004130" w14:textId="77777777" w:rsidR="003D2688" w:rsidRPr="00FD202C" w:rsidRDefault="003D268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  <w:r w:rsidRPr="00FD202C">
              <w:rPr>
                <w:sz w:val="23"/>
                <w:szCs w:val="23"/>
                <w:lang w:eastAsia="ar-SA"/>
              </w:rPr>
              <w:t>Сведения от исполнителей (отчетные данные по результатам паспортизации объектов и услуг).</w:t>
            </w:r>
          </w:p>
          <w:p w14:paraId="72D19218" w14:textId="77777777" w:rsidR="003D2688" w:rsidRPr="00FD202C" w:rsidRDefault="003D268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  <w:p w14:paraId="6CDEA3BE" w14:textId="77777777" w:rsidR="003D2688" w:rsidRPr="00FD202C" w:rsidRDefault="003D2688" w:rsidP="00377EDA">
            <w:pPr>
              <w:snapToGrid w:val="0"/>
              <w:jc w:val="center"/>
              <w:rPr>
                <w:sz w:val="23"/>
                <w:szCs w:val="23"/>
                <w:lang w:eastAsia="ar-SA"/>
              </w:rPr>
            </w:pPr>
          </w:p>
        </w:tc>
      </w:tr>
      <w:tr w:rsidR="003D2688" w:rsidRPr="001C26A6" w14:paraId="3935AD8D" w14:textId="77777777" w:rsidTr="00377EDA">
        <w:tc>
          <w:tcPr>
            <w:tcW w:w="518" w:type="dxa"/>
            <w:shd w:val="clear" w:color="auto" w:fill="auto"/>
          </w:tcPr>
          <w:p w14:paraId="160B00CA" w14:textId="77777777" w:rsidR="003D2688" w:rsidRPr="001C26A6" w:rsidRDefault="008D0307" w:rsidP="00377EDA">
            <w:pPr>
              <w:tabs>
                <w:tab w:val="left" w:pos="13140"/>
              </w:tabs>
              <w:jc w:val="center"/>
            </w:pPr>
            <w:r>
              <w:t>5</w:t>
            </w:r>
            <w:r w:rsidR="003D2688">
              <w:t>.</w:t>
            </w:r>
          </w:p>
        </w:tc>
        <w:tc>
          <w:tcPr>
            <w:tcW w:w="2567" w:type="dxa"/>
            <w:shd w:val="clear" w:color="auto" w:fill="auto"/>
          </w:tcPr>
          <w:p w14:paraId="3F29F018" w14:textId="77777777" w:rsidR="003D2688" w:rsidRPr="00690890" w:rsidRDefault="00690890" w:rsidP="00690890">
            <w:pPr>
              <w:jc w:val="center"/>
              <w:rPr>
                <w:sz w:val="23"/>
                <w:szCs w:val="23"/>
                <w:lang w:eastAsia="ar-SA"/>
              </w:rPr>
            </w:pPr>
            <w:r w:rsidRPr="00690890">
              <w:rPr>
                <w:sz w:val="23"/>
                <w:szCs w:val="23"/>
              </w:rPr>
              <w:t>Доля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  <w:tc>
          <w:tcPr>
            <w:tcW w:w="709" w:type="dxa"/>
            <w:shd w:val="clear" w:color="auto" w:fill="auto"/>
          </w:tcPr>
          <w:p w14:paraId="46EC90BA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%</w:t>
            </w:r>
          </w:p>
        </w:tc>
        <w:tc>
          <w:tcPr>
            <w:tcW w:w="992" w:type="dxa"/>
            <w:shd w:val="clear" w:color="auto" w:fill="auto"/>
          </w:tcPr>
          <w:p w14:paraId="7C78F866" w14:textId="77777777" w:rsidR="003D2688" w:rsidRPr="001C26A6" w:rsidRDefault="008D0307" w:rsidP="008D0307">
            <w:pPr>
              <w:tabs>
                <w:tab w:val="left" w:pos="13140"/>
              </w:tabs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14:paraId="47DE502C" w14:textId="77777777" w:rsidR="003D2688" w:rsidRPr="001C26A6" w:rsidRDefault="008D0307" w:rsidP="00377EDA">
            <w:pPr>
              <w:tabs>
                <w:tab w:val="left" w:pos="13140"/>
              </w:tabs>
              <w:jc w:val="center"/>
            </w:pPr>
            <w:r>
              <w:t>12</w:t>
            </w:r>
          </w:p>
        </w:tc>
        <w:tc>
          <w:tcPr>
            <w:tcW w:w="1378" w:type="dxa"/>
            <w:shd w:val="clear" w:color="auto" w:fill="auto"/>
          </w:tcPr>
          <w:p w14:paraId="36B69036" w14:textId="77777777" w:rsidR="003D2688" w:rsidRPr="001C26A6" w:rsidRDefault="003D2688" w:rsidP="00377EDA">
            <w:pPr>
              <w:tabs>
                <w:tab w:val="left" w:pos="13140"/>
              </w:tabs>
              <w:jc w:val="center"/>
            </w:pPr>
            <w:r>
              <w:t>1</w:t>
            </w:r>
            <w:r w:rsidR="0012297C">
              <w:t>00</w:t>
            </w:r>
          </w:p>
        </w:tc>
        <w:tc>
          <w:tcPr>
            <w:tcW w:w="1845" w:type="dxa"/>
            <w:shd w:val="clear" w:color="auto" w:fill="auto"/>
          </w:tcPr>
          <w:p w14:paraId="14C7347F" w14:textId="77777777" w:rsidR="003D2688" w:rsidRPr="00055FA6" w:rsidRDefault="003D2688" w:rsidP="00377EDA">
            <w:pPr>
              <w:tabs>
                <w:tab w:val="left" w:pos="13140"/>
              </w:tabs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По данным социологических исследований в муниципальном районе Кинельский</w:t>
            </w:r>
          </w:p>
        </w:tc>
      </w:tr>
      <w:tr w:rsidR="006E428D" w:rsidRPr="001C26A6" w14:paraId="5B84948F" w14:textId="77777777" w:rsidTr="00377EDA">
        <w:tc>
          <w:tcPr>
            <w:tcW w:w="518" w:type="dxa"/>
            <w:shd w:val="clear" w:color="auto" w:fill="auto"/>
          </w:tcPr>
          <w:p w14:paraId="5B4FC3A7" w14:textId="77777777" w:rsidR="006E428D" w:rsidRDefault="006E428D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2567" w:type="dxa"/>
            <w:shd w:val="clear" w:color="auto" w:fill="auto"/>
          </w:tcPr>
          <w:p w14:paraId="1E11B7CF" w14:textId="77777777" w:rsidR="006E428D" w:rsidRPr="00FD202C" w:rsidRDefault="006E428D" w:rsidP="00377EDA">
            <w:pPr>
              <w:jc w:val="center"/>
              <w:rPr>
                <w:spacing w:val="6"/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Итог</w:t>
            </w:r>
          </w:p>
        </w:tc>
        <w:tc>
          <w:tcPr>
            <w:tcW w:w="709" w:type="dxa"/>
            <w:shd w:val="clear" w:color="auto" w:fill="auto"/>
          </w:tcPr>
          <w:p w14:paraId="28C54762" w14:textId="77777777" w:rsidR="006E428D" w:rsidRDefault="006E428D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504382" w14:textId="77777777" w:rsidR="006E428D" w:rsidRDefault="006E428D" w:rsidP="00DA6FD6">
            <w:pPr>
              <w:tabs>
                <w:tab w:val="left" w:pos="13140"/>
              </w:tabs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93AA1F4" w14:textId="77777777" w:rsidR="006E428D" w:rsidRDefault="006E428D" w:rsidP="00377EDA">
            <w:pPr>
              <w:tabs>
                <w:tab w:val="left" w:pos="13140"/>
              </w:tabs>
              <w:jc w:val="center"/>
            </w:pPr>
          </w:p>
        </w:tc>
        <w:tc>
          <w:tcPr>
            <w:tcW w:w="1378" w:type="dxa"/>
            <w:shd w:val="clear" w:color="auto" w:fill="auto"/>
          </w:tcPr>
          <w:p w14:paraId="4963CB4E" w14:textId="77777777" w:rsidR="006E428D" w:rsidRDefault="003C660E" w:rsidP="005C34E6">
            <w:pPr>
              <w:tabs>
                <w:tab w:val="left" w:pos="13140"/>
              </w:tabs>
              <w:jc w:val="center"/>
            </w:pPr>
            <w:r>
              <w:t>101,</w:t>
            </w:r>
            <w:r w:rsidR="005C34E6">
              <w:t>2</w:t>
            </w:r>
          </w:p>
        </w:tc>
        <w:tc>
          <w:tcPr>
            <w:tcW w:w="1845" w:type="dxa"/>
            <w:shd w:val="clear" w:color="auto" w:fill="auto"/>
          </w:tcPr>
          <w:p w14:paraId="147B5BFC" w14:textId="77777777" w:rsidR="006E428D" w:rsidRPr="00FD202C" w:rsidRDefault="006E428D" w:rsidP="00377EDA">
            <w:pPr>
              <w:jc w:val="center"/>
              <w:rPr>
                <w:sz w:val="23"/>
                <w:szCs w:val="23"/>
                <w:lang w:eastAsia="ar-SA"/>
              </w:rPr>
            </w:pPr>
          </w:p>
        </w:tc>
      </w:tr>
    </w:tbl>
    <w:p w14:paraId="08440CC4" w14:textId="77777777" w:rsidR="003D2688" w:rsidRDefault="003D2688" w:rsidP="003D2688">
      <w:pPr>
        <w:jc w:val="both"/>
        <w:rPr>
          <w:sz w:val="28"/>
          <w:szCs w:val="28"/>
        </w:rPr>
      </w:pPr>
    </w:p>
    <w:p w14:paraId="35AA7460" w14:textId="77777777" w:rsidR="008D0307" w:rsidRPr="00E953E6" w:rsidRDefault="008D0307" w:rsidP="008D03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3.3. Информация о результатах достижения значений показателей (индикаторов) районной муниципальной программы за годы, предшествующие отчетному году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2458"/>
        <w:gridCol w:w="762"/>
        <w:gridCol w:w="989"/>
        <w:gridCol w:w="847"/>
        <w:gridCol w:w="831"/>
        <w:gridCol w:w="831"/>
        <w:gridCol w:w="831"/>
        <w:gridCol w:w="894"/>
      </w:tblGrid>
      <w:tr w:rsidR="008D0307" w:rsidRPr="00F5779B" w14:paraId="152E2624" w14:textId="77777777" w:rsidTr="008D0307">
        <w:trPr>
          <w:trHeight w:val="885"/>
          <w:jc w:val="center"/>
        </w:trPr>
        <w:tc>
          <w:tcPr>
            <w:tcW w:w="617" w:type="dxa"/>
            <w:vMerge w:val="restart"/>
          </w:tcPr>
          <w:p w14:paraId="673F510D" w14:textId="77777777" w:rsidR="008D0307" w:rsidRPr="00F5779B" w:rsidRDefault="008D0307" w:rsidP="004C39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5779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00" w:type="dxa"/>
            <w:vMerge w:val="restart"/>
          </w:tcPr>
          <w:p w14:paraId="0315592F" w14:textId="77777777" w:rsidR="008D0307" w:rsidRPr="00F5779B" w:rsidRDefault="008D0307" w:rsidP="004C39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5779B">
              <w:rPr>
                <w:b/>
                <w:sz w:val="28"/>
                <w:szCs w:val="28"/>
              </w:rPr>
              <w:t>Наименование показателя (индикатора) муниципальной программы</w:t>
            </w:r>
          </w:p>
        </w:tc>
        <w:tc>
          <w:tcPr>
            <w:tcW w:w="764" w:type="dxa"/>
            <w:vMerge w:val="restart"/>
          </w:tcPr>
          <w:p w14:paraId="650B2468" w14:textId="77777777" w:rsidR="008D0307" w:rsidRPr="00F5779B" w:rsidRDefault="008D0307" w:rsidP="004C39A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5779B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5405" w:type="dxa"/>
            <w:gridSpan w:val="6"/>
            <w:tcBorders>
              <w:bottom w:val="single" w:sz="4" w:space="0" w:color="auto"/>
            </w:tcBorders>
          </w:tcPr>
          <w:p w14:paraId="77809CCC" w14:textId="77777777" w:rsidR="008D0307" w:rsidRDefault="008D0307" w:rsidP="004C39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Степень достижения значений показателей (индикаторов) муниципальной программы</w:t>
            </w:r>
          </w:p>
          <w:p w14:paraId="1C0C27FC" w14:textId="77777777" w:rsidR="008D0307" w:rsidRDefault="008D0307" w:rsidP="004C39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1966BB5A" w14:textId="77777777" w:rsidR="008D0307" w:rsidRPr="00F5779B" w:rsidRDefault="008D0307" w:rsidP="004C39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D0307" w:rsidRPr="00F5779B" w14:paraId="2DC6F2FA" w14:textId="77777777" w:rsidTr="008D0307">
        <w:trPr>
          <w:trHeight w:val="960"/>
          <w:jc w:val="center"/>
        </w:trPr>
        <w:tc>
          <w:tcPr>
            <w:tcW w:w="617" w:type="dxa"/>
            <w:vMerge/>
          </w:tcPr>
          <w:p w14:paraId="267A00A1" w14:textId="77777777" w:rsidR="008D0307" w:rsidRPr="00F5779B" w:rsidRDefault="008D0307" w:rsidP="004C39A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14:paraId="3176FA41" w14:textId="77777777" w:rsidR="008D0307" w:rsidRPr="00F5779B" w:rsidRDefault="008D0307" w:rsidP="004C39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4" w:type="dxa"/>
            <w:vMerge/>
          </w:tcPr>
          <w:p w14:paraId="3C6B5A51" w14:textId="77777777" w:rsidR="008D0307" w:rsidRPr="00F5779B" w:rsidRDefault="008D0307" w:rsidP="004C39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7D74B2EF" w14:textId="77777777" w:rsidR="008D0307" w:rsidRPr="00F5779B" w:rsidRDefault="008D0307" w:rsidP="00A738F5">
            <w:pPr>
              <w:spacing w:line="360" w:lineRule="auto"/>
              <w:jc w:val="both"/>
            </w:pPr>
            <w:r w:rsidRPr="00F5779B">
              <w:t>202</w:t>
            </w:r>
            <w:r w:rsidR="00A738F5">
              <w:t>2</w:t>
            </w:r>
            <w:r w:rsidRPr="00F5779B">
              <w:t xml:space="preserve"> г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01016F0B" w14:textId="77777777" w:rsidR="008D0307" w:rsidRPr="00F5779B" w:rsidRDefault="008D0307" w:rsidP="00A738F5">
            <w:pPr>
              <w:spacing w:line="360" w:lineRule="auto"/>
              <w:jc w:val="both"/>
            </w:pPr>
            <w:r w:rsidRPr="00F5779B">
              <w:t>202</w:t>
            </w:r>
            <w:r w:rsidR="00A738F5">
              <w:t>3</w:t>
            </w:r>
            <w:r w:rsidRPr="00F5779B">
              <w:t xml:space="preserve"> г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2F0DA1FC" w14:textId="77777777" w:rsidR="008D0307" w:rsidRPr="00F5779B" w:rsidRDefault="008D0307" w:rsidP="00A738F5">
            <w:pPr>
              <w:spacing w:line="360" w:lineRule="auto"/>
              <w:jc w:val="both"/>
            </w:pPr>
            <w:r w:rsidRPr="00F5779B">
              <w:t>202</w:t>
            </w:r>
            <w:r w:rsidR="00A738F5">
              <w:t>4</w:t>
            </w:r>
            <w:r w:rsidRPr="00F5779B">
              <w:t xml:space="preserve"> г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390C01BD" w14:textId="77777777" w:rsidR="008D0307" w:rsidRPr="00F5779B" w:rsidRDefault="008D0307" w:rsidP="00A738F5">
            <w:pPr>
              <w:spacing w:line="360" w:lineRule="auto"/>
              <w:jc w:val="both"/>
            </w:pPr>
            <w:r w:rsidRPr="00F5779B">
              <w:t>202</w:t>
            </w:r>
            <w:r w:rsidR="00A738F5">
              <w:t>5</w:t>
            </w:r>
            <w:r w:rsidRPr="00F5779B">
              <w:t xml:space="preserve"> г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1CAB6FB0" w14:textId="77777777" w:rsidR="008D0307" w:rsidRPr="00F5779B" w:rsidRDefault="008D0307" w:rsidP="00A738F5">
            <w:pPr>
              <w:spacing w:line="360" w:lineRule="auto"/>
              <w:jc w:val="both"/>
            </w:pPr>
            <w:r w:rsidRPr="00F5779B">
              <w:t>202</w:t>
            </w:r>
            <w:r w:rsidR="00A738F5">
              <w:t>6</w:t>
            </w:r>
            <w:r w:rsidRPr="00F5779B">
              <w:t xml:space="preserve"> г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77E881C2" w14:textId="77777777" w:rsidR="008D0307" w:rsidRPr="00F5779B" w:rsidRDefault="008D0307" w:rsidP="004C39A0">
            <w:pPr>
              <w:spacing w:line="360" w:lineRule="auto"/>
              <w:jc w:val="both"/>
            </w:pPr>
            <w:r w:rsidRPr="00F5779B">
              <w:t>Итого</w:t>
            </w:r>
          </w:p>
        </w:tc>
      </w:tr>
      <w:tr w:rsidR="008D0307" w:rsidRPr="008963B8" w14:paraId="0A51B457" w14:textId="77777777" w:rsidTr="008D0307">
        <w:trPr>
          <w:jc w:val="center"/>
        </w:trPr>
        <w:tc>
          <w:tcPr>
            <w:tcW w:w="617" w:type="dxa"/>
          </w:tcPr>
          <w:p w14:paraId="44643244" w14:textId="77777777" w:rsidR="008D0307" w:rsidRPr="008963B8" w:rsidRDefault="008D0307" w:rsidP="004C39A0">
            <w:pPr>
              <w:spacing w:line="360" w:lineRule="auto"/>
              <w:jc w:val="center"/>
            </w:pPr>
            <w:r w:rsidRPr="008963B8">
              <w:t>1.</w:t>
            </w:r>
          </w:p>
        </w:tc>
        <w:tc>
          <w:tcPr>
            <w:tcW w:w="2500" w:type="dxa"/>
          </w:tcPr>
          <w:p w14:paraId="52E9458D" w14:textId="77777777" w:rsidR="008D0307" w:rsidRPr="001E024E" w:rsidRDefault="008D0307" w:rsidP="004C3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024E">
              <w:rPr>
                <w:rFonts w:ascii="Times New Roman" w:hAnsi="Times New Roman" w:cs="Times New Roman"/>
                <w:sz w:val="23"/>
                <w:szCs w:val="23"/>
              </w:rPr>
              <w:t>Доля 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муниципальном районе Кинельский;</w:t>
            </w:r>
          </w:p>
          <w:p w14:paraId="5A1E0CCF" w14:textId="77777777" w:rsidR="008D0307" w:rsidRPr="001C26A6" w:rsidRDefault="008D0307" w:rsidP="004C39A0"/>
        </w:tc>
        <w:tc>
          <w:tcPr>
            <w:tcW w:w="764" w:type="dxa"/>
          </w:tcPr>
          <w:p w14:paraId="4DDE5231" w14:textId="77777777" w:rsidR="008D0307" w:rsidRPr="008963B8" w:rsidRDefault="008D0307" w:rsidP="004C39A0">
            <w:pPr>
              <w:spacing w:line="360" w:lineRule="auto"/>
              <w:jc w:val="center"/>
            </w:pPr>
            <w:r w:rsidRPr="008963B8">
              <w:t>%</w:t>
            </w:r>
          </w:p>
        </w:tc>
        <w:tc>
          <w:tcPr>
            <w:tcW w:w="1039" w:type="dxa"/>
          </w:tcPr>
          <w:p w14:paraId="6503F857" w14:textId="77777777" w:rsidR="008D0307" w:rsidRPr="008963B8" w:rsidRDefault="004C39A0" w:rsidP="004C39A0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879" w:type="dxa"/>
          </w:tcPr>
          <w:p w14:paraId="645B19F0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15FF0174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72E77CE1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35AEB75B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ABCDC07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</w:tr>
      <w:tr w:rsidR="008D0307" w:rsidRPr="008963B8" w14:paraId="52083FED" w14:textId="77777777" w:rsidTr="008D0307">
        <w:trPr>
          <w:jc w:val="center"/>
        </w:trPr>
        <w:tc>
          <w:tcPr>
            <w:tcW w:w="617" w:type="dxa"/>
          </w:tcPr>
          <w:p w14:paraId="7B801F21" w14:textId="77777777" w:rsidR="008D0307" w:rsidRPr="008963B8" w:rsidRDefault="008D0307" w:rsidP="004C39A0">
            <w:pPr>
              <w:spacing w:line="360" w:lineRule="auto"/>
              <w:jc w:val="center"/>
            </w:pPr>
            <w:r w:rsidRPr="008963B8">
              <w:t>2.</w:t>
            </w:r>
          </w:p>
        </w:tc>
        <w:tc>
          <w:tcPr>
            <w:tcW w:w="2500" w:type="dxa"/>
          </w:tcPr>
          <w:p w14:paraId="7D3737A9" w14:textId="77777777" w:rsidR="008D0307" w:rsidRPr="001E024E" w:rsidRDefault="008D0307" w:rsidP="004C3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024E">
              <w:rPr>
                <w:rFonts w:ascii="Times New Roman" w:hAnsi="Times New Roman" w:cs="Times New Roman"/>
                <w:sz w:val="23"/>
                <w:szCs w:val="23"/>
              </w:rPr>
              <w:t xml:space="preserve">Доля  приоритетных объектов и услуг в приоритетных сферах жизнедеятельности инвалидов, нанесенных на карту доступности объектов и услуг для инвалидов и других маломобильных групп населения муниципального района Кинельский по результатам их паспортизации, среди всех объектов и услуг в муниципальном районе Кинельский; </w:t>
            </w:r>
          </w:p>
        </w:tc>
        <w:tc>
          <w:tcPr>
            <w:tcW w:w="764" w:type="dxa"/>
          </w:tcPr>
          <w:p w14:paraId="4A5F4634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039" w:type="dxa"/>
          </w:tcPr>
          <w:p w14:paraId="441523D0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1</w:t>
            </w:r>
            <w:r w:rsidR="004C39A0">
              <w:t>16</w:t>
            </w:r>
          </w:p>
        </w:tc>
        <w:tc>
          <w:tcPr>
            <w:tcW w:w="879" w:type="dxa"/>
          </w:tcPr>
          <w:p w14:paraId="7A0BC41E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306F9FC5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45511F8F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5434865E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E13A0AE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</w:tr>
      <w:tr w:rsidR="008D0307" w:rsidRPr="008963B8" w14:paraId="5F2AAC67" w14:textId="77777777" w:rsidTr="008D0307">
        <w:trPr>
          <w:jc w:val="center"/>
        </w:trPr>
        <w:tc>
          <w:tcPr>
            <w:tcW w:w="617" w:type="dxa"/>
          </w:tcPr>
          <w:p w14:paraId="218945BC" w14:textId="77777777" w:rsidR="008D0307" w:rsidRPr="008963B8" w:rsidRDefault="008D0307" w:rsidP="004C39A0">
            <w:pPr>
              <w:spacing w:line="360" w:lineRule="auto"/>
              <w:jc w:val="center"/>
            </w:pPr>
            <w:r w:rsidRPr="008963B8">
              <w:t>3.</w:t>
            </w:r>
          </w:p>
        </w:tc>
        <w:tc>
          <w:tcPr>
            <w:tcW w:w="2500" w:type="dxa"/>
          </w:tcPr>
          <w:p w14:paraId="2A450096" w14:textId="77777777" w:rsidR="008D0307" w:rsidRPr="00FF5468" w:rsidRDefault="008D0307" w:rsidP="004C39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5468">
              <w:rPr>
                <w:rFonts w:ascii="Times New Roman" w:hAnsi="Times New Roman" w:cs="Times New Roman"/>
                <w:sz w:val="23"/>
                <w:szCs w:val="23"/>
              </w:rPr>
              <w:t xml:space="preserve">Доля инвалидов, положительно оценивающих отношение населения к проблемам инвалидов, в общей численности </w:t>
            </w:r>
            <w:r w:rsidRPr="00FF546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опрошенных инвалидов;</w:t>
            </w:r>
          </w:p>
          <w:p w14:paraId="34343251" w14:textId="77777777" w:rsidR="008D0307" w:rsidRPr="00FF5468" w:rsidRDefault="008D0307" w:rsidP="004C39A0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764" w:type="dxa"/>
          </w:tcPr>
          <w:p w14:paraId="517B0D44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lastRenderedPageBreak/>
              <w:t>%</w:t>
            </w:r>
          </w:p>
        </w:tc>
        <w:tc>
          <w:tcPr>
            <w:tcW w:w="1039" w:type="dxa"/>
          </w:tcPr>
          <w:p w14:paraId="78B8BA3F" w14:textId="77777777" w:rsidR="008D0307" w:rsidRPr="008963B8" w:rsidRDefault="004C39A0" w:rsidP="004C39A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79" w:type="dxa"/>
          </w:tcPr>
          <w:p w14:paraId="61CE0D34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38DD69B8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212D8BEA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6B5D6234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788D48B1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</w:tr>
      <w:tr w:rsidR="008D0307" w:rsidRPr="008963B8" w14:paraId="7F88EABE" w14:textId="77777777" w:rsidTr="008D0307">
        <w:trPr>
          <w:jc w:val="center"/>
        </w:trPr>
        <w:tc>
          <w:tcPr>
            <w:tcW w:w="617" w:type="dxa"/>
          </w:tcPr>
          <w:p w14:paraId="0324E03C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500" w:type="dxa"/>
          </w:tcPr>
          <w:p w14:paraId="38BB1818" w14:textId="77777777" w:rsidR="008D0307" w:rsidRPr="001E024E" w:rsidRDefault="008D0307" w:rsidP="004C39A0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  <w:r w:rsidRPr="001E024E">
              <w:rPr>
                <w:sz w:val="23"/>
                <w:szCs w:val="23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муниципальном районе Кинельский; </w:t>
            </w:r>
          </w:p>
        </w:tc>
        <w:tc>
          <w:tcPr>
            <w:tcW w:w="764" w:type="dxa"/>
          </w:tcPr>
          <w:p w14:paraId="7C981055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039" w:type="dxa"/>
          </w:tcPr>
          <w:p w14:paraId="70B785E3" w14:textId="77777777" w:rsidR="008D0307" w:rsidRPr="008963B8" w:rsidRDefault="004C39A0" w:rsidP="004C39A0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879" w:type="dxa"/>
          </w:tcPr>
          <w:p w14:paraId="4B983CCA" w14:textId="77777777" w:rsidR="008D0307" w:rsidRPr="008963B8" w:rsidRDefault="00A738F5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2A60FDCE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65F59B4E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1A53E684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1FBF0E00" w14:textId="77777777" w:rsidR="008D0307" w:rsidRPr="008963B8" w:rsidRDefault="008D0307" w:rsidP="004C39A0">
            <w:pPr>
              <w:spacing w:line="360" w:lineRule="auto"/>
              <w:jc w:val="center"/>
            </w:pPr>
            <w:r>
              <w:t>-</w:t>
            </w:r>
          </w:p>
        </w:tc>
      </w:tr>
      <w:tr w:rsidR="00A738F5" w:rsidRPr="008963B8" w14:paraId="0AA01540" w14:textId="77777777" w:rsidTr="008D0307">
        <w:trPr>
          <w:jc w:val="center"/>
        </w:trPr>
        <w:tc>
          <w:tcPr>
            <w:tcW w:w="617" w:type="dxa"/>
          </w:tcPr>
          <w:p w14:paraId="42A26592" w14:textId="77777777" w:rsidR="00A738F5" w:rsidRDefault="00A738F5" w:rsidP="004C39A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500" w:type="dxa"/>
          </w:tcPr>
          <w:p w14:paraId="6B1F7744" w14:textId="77777777" w:rsidR="00A738F5" w:rsidRPr="001E024E" w:rsidRDefault="00A738F5" w:rsidP="004C39A0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  <w:r w:rsidRPr="00690890">
              <w:rPr>
                <w:sz w:val="23"/>
                <w:szCs w:val="23"/>
              </w:rPr>
              <w:t>Доля инвалидов, принявших участие в социокультурных мероприятиях и проектах, от общего числа инвалидов, проживающих на территории муниципального района Кинельский.</w:t>
            </w:r>
          </w:p>
        </w:tc>
        <w:tc>
          <w:tcPr>
            <w:tcW w:w="764" w:type="dxa"/>
          </w:tcPr>
          <w:p w14:paraId="312F54C1" w14:textId="77777777" w:rsidR="00A738F5" w:rsidRPr="008963B8" w:rsidRDefault="00A738F5" w:rsidP="004C39A0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1039" w:type="dxa"/>
          </w:tcPr>
          <w:p w14:paraId="7FD33D10" w14:textId="77777777" w:rsidR="00A738F5" w:rsidRDefault="00A738F5" w:rsidP="004C39A0">
            <w:pPr>
              <w:spacing w:line="360" w:lineRule="auto"/>
              <w:jc w:val="center"/>
            </w:pPr>
            <w:r>
              <w:t>1</w:t>
            </w:r>
            <w:r w:rsidR="004C39A0">
              <w:t>00</w:t>
            </w:r>
          </w:p>
        </w:tc>
        <w:tc>
          <w:tcPr>
            <w:tcW w:w="879" w:type="dxa"/>
          </w:tcPr>
          <w:p w14:paraId="65DA7D8E" w14:textId="77777777" w:rsidR="00A738F5" w:rsidRDefault="00EC35D0" w:rsidP="004C39A0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860" w:type="dxa"/>
          </w:tcPr>
          <w:p w14:paraId="0A0F9C69" w14:textId="77777777" w:rsidR="00A738F5" w:rsidRDefault="00A738F5" w:rsidP="004C39A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14:paraId="13F02A3C" w14:textId="77777777" w:rsidR="00A738F5" w:rsidRDefault="00A738F5" w:rsidP="004C39A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14:paraId="7F90FB36" w14:textId="77777777" w:rsidR="00A738F5" w:rsidRDefault="00A738F5" w:rsidP="004C39A0">
            <w:pPr>
              <w:spacing w:line="360" w:lineRule="auto"/>
              <w:jc w:val="center"/>
            </w:pPr>
          </w:p>
        </w:tc>
        <w:tc>
          <w:tcPr>
            <w:tcW w:w="907" w:type="dxa"/>
          </w:tcPr>
          <w:p w14:paraId="78024864" w14:textId="77777777" w:rsidR="00A738F5" w:rsidRDefault="00A738F5" w:rsidP="004C39A0">
            <w:pPr>
              <w:spacing w:line="360" w:lineRule="auto"/>
              <w:jc w:val="center"/>
            </w:pPr>
          </w:p>
        </w:tc>
      </w:tr>
      <w:tr w:rsidR="004C39A0" w:rsidRPr="008963B8" w14:paraId="343A8901" w14:textId="77777777" w:rsidTr="008D0307">
        <w:trPr>
          <w:jc w:val="center"/>
        </w:trPr>
        <w:tc>
          <w:tcPr>
            <w:tcW w:w="617" w:type="dxa"/>
          </w:tcPr>
          <w:p w14:paraId="3A5BE189" w14:textId="77777777" w:rsidR="004C39A0" w:rsidRDefault="004C39A0" w:rsidP="004C39A0">
            <w:pPr>
              <w:spacing w:line="360" w:lineRule="auto"/>
              <w:jc w:val="center"/>
            </w:pPr>
          </w:p>
        </w:tc>
        <w:tc>
          <w:tcPr>
            <w:tcW w:w="2500" w:type="dxa"/>
          </w:tcPr>
          <w:p w14:paraId="71E821D4" w14:textId="77777777" w:rsidR="004C39A0" w:rsidRPr="00690890" w:rsidRDefault="004C39A0" w:rsidP="004C39A0">
            <w:pPr>
              <w:tabs>
                <w:tab w:val="left" w:pos="13140"/>
              </w:tabs>
              <w:jc w:val="both"/>
              <w:rPr>
                <w:sz w:val="23"/>
                <w:szCs w:val="23"/>
              </w:rPr>
            </w:pPr>
            <w:r w:rsidRPr="008963B8"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764" w:type="dxa"/>
          </w:tcPr>
          <w:p w14:paraId="7166B2C8" w14:textId="77777777" w:rsidR="004C39A0" w:rsidRDefault="004C39A0" w:rsidP="004C39A0">
            <w:pPr>
              <w:spacing w:line="360" w:lineRule="auto"/>
              <w:jc w:val="center"/>
            </w:pPr>
          </w:p>
        </w:tc>
        <w:tc>
          <w:tcPr>
            <w:tcW w:w="1039" w:type="dxa"/>
          </w:tcPr>
          <w:p w14:paraId="0BE58ABC" w14:textId="77777777" w:rsidR="004C39A0" w:rsidRDefault="004C39A0" w:rsidP="004C39A0">
            <w:pPr>
              <w:spacing w:line="360" w:lineRule="auto"/>
              <w:jc w:val="center"/>
            </w:pPr>
            <w:r>
              <w:t>103,8</w:t>
            </w:r>
          </w:p>
        </w:tc>
        <w:tc>
          <w:tcPr>
            <w:tcW w:w="879" w:type="dxa"/>
          </w:tcPr>
          <w:p w14:paraId="00080D51" w14:textId="77777777" w:rsidR="004C39A0" w:rsidRDefault="004C39A0" w:rsidP="004C39A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14:paraId="4FF386AF" w14:textId="77777777" w:rsidR="004C39A0" w:rsidRDefault="004C39A0" w:rsidP="004C39A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14:paraId="4C82D27F" w14:textId="77777777" w:rsidR="004C39A0" w:rsidRDefault="004C39A0" w:rsidP="004C39A0">
            <w:pPr>
              <w:spacing w:line="360" w:lineRule="auto"/>
              <w:jc w:val="center"/>
            </w:pPr>
          </w:p>
        </w:tc>
        <w:tc>
          <w:tcPr>
            <w:tcW w:w="860" w:type="dxa"/>
          </w:tcPr>
          <w:p w14:paraId="51D24154" w14:textId="77777777" w:rsidR="004C39A0" w:rsidRDefault="004C39A0" w:rsidP="004C39A0">
            <w:pPr>
              <w:spacing w:line="360" w:lineRule="auto"/>
              <w:jc w:val="center"/>
            </w:pPr>
          </w:p>
        </w:tc>
        <w:tc>
          <w:tcPr>
            <w:tcW w:w="907" w:type="dxa"/>
          </w:tcPr>
          <w:p w14:paraId="0A2122A3" w14:textId="77777777" w:rsidR="004C39A0" w:rsidRDefault="004C39A0" w:rsidP="004C39A0">
            <w:pPr>
              <w:spacing w:line="360" w:lineRule="auto"/>
              <w:jc w:val="center"/>
            </w:pPr>
          </w:p>
        </w:tc>
      </w:tr>
    </w:tbl>
    <w:p w14:paraId="44A6B145" w14:textId="77777777" w:rsidR="008D0307" w:rsidRPr="00A27DC6" w:rsidRDefault="008D0307" w:rsidP="003D2688">
      <w:pPr>
        <w:jc w:val="both"/>
        <w:rPr>
          <w:sz w:val="28"/>
          <w:szCs w:val="28"/>
        </w:rPr>
      </w:pPr>
    </w:p>
    <w:p w14:paraId="49EB8FF6" w14:textId="77777777" w:rsidR="003D2688" w:rsidRPr="00A27DC6" w:rsidRDefault="008D0307" w:rsidP="008D0307">
      <w:pPr>
        <w:widowControl/>
        <w:suppressAutoHyphens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3D2688" w:rsidRPr="00A27DC6">
        <w:rPr>
          <w:sz w:val="28"/>
          <w:szCs w:val="28"/>
        </w:rPr>
        <w:t xml:space="preserve">Перечень мероприятий, выполненных и невыполненных </w:t>
      </w:r>
    </w:p>
    <w:p w14:paraId="6CFEBFC8" w14:textId="77777777" w:rsidR="003D2688" w:rsidRPr="00A27DC6" w:rsidRDefault="003D2688" w:rsidP="003D2688">
      <w:pPr>
        <w:jc w:val="center"/>
        <w:rPr>
          <w:sz w:val="28"/>
          <w:szCs w:val="28"/>
        </w:rPr>
      </w:pPr>
      <w:r w:rsidRPr="00A27DC6">
        <w:rPr>
          <w:sz w:val="28"/>
          <w:szCs w:val="28"/>
        </w:rPr>
        <w:t>в установленные сроки</w:t>
      </w:r>
    </w:p>
    <w:p w14:paraId="04105FAF" w14:textId="77777777" w:rsidR="003D2688" w:rsidRDefault="003D2688" w:rsidP="003D2688">
      <w:pPr>
        <w:contextualSpacing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3D2688" w:rsidRPr="004349CF" w14:paraId="3D57B506" w14:textId="77777777" w:rsidTr="004C39A0">
        <w:tc>
          <w:tcPr>
            <w:tcW w:w="4253" w:type="dxa"/>
          </w:tcPr>
          <w:p w14:paraId="03337227" w14:textId="77777777"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5103" w:type="dxa"/>
          </w:tcPr>
          <w:p w14:paraId="67AEF0C5" w14:textId="77777777" w:rsidR="003D2688" w:rsidRPr="004349CF" w:rsidRDefault="003D2688" w:rsidP="00377EDA">
            <w:pPr>
              <w:rPr>
                <w:b/>
              </w:rPr>
            </w:pPr>
            <w:r>
              <w:rPr>
                <w:b/>
              </w:rPr>
              <w:t>Выполнены или не выполнены в установленные сроки</w:t>
            </w:r>
          </w:p>
        </w:tc>
      </w:tr>
      <w:tr w:rsidR="003D2688" w:rsidRPr="004349CF" w14:paraId="39BA8ADB" w14:textId="77777777" w:rsidTr="004C39A0">
        <w:tc>
          <w:tcPr>
            <w:tcW w:w="4253" w:type="dxa"/>
          </w:tcPr>
          <w:p w14:paraId="68C87088" w14:textId="77777777" w:rsidR="003D2688" w:rsidRPr="004349CF" w:rsidRDefault="00690890" w:rsidP="00377EDA">
            <w:r w:rsidRPr="0089227E">
              <w:t>Оборудование социально-значимых объектов социальной инфраструктуры  муниципального района Кинельский с целью обеспечения доступности для инвалидов</w:t>
            </w:r>
          </w:p>
        </w:tc>
        <w:tc>
          <w:tcPr>
            <w:tcW w:w="5103" w:type="dxa"/>
          </w:tcPr>
          <w:p w14:paraId="6C920AF0" w14:textId="77777777" w:rsidR="003D2688" w:rsidRDefault="003D2688" w:rsidP="00377EDA">
            <w:r>
              <w:t>Выполнено в установленный срок</w:t>
            </w:r>
          </w:p>
        </w:tc>
      </w:tr>
      <w:tr w:rsidR="00690890" w:rsidRPr="004349CF" w14:paraId="4A85FD1B" w14:textId="77777777" w:rsidTr="004C39A0">
        <w:trPr>
          <w:trHeight w:val="769"/>
        </w:trPr>
        <w:tc>
          <w:tcPr>
            <w:tcW w:w="4253" w:type="dxa"/>
          </w:tcPr>
          <w:p w14:paraId="446DBC2A" w14:textId="77777777" w:rsidR="00690890" w:rsidRPr="0089227E" w:rsidRDefault="00690890" w:rsidP="00690890">
            <w:r w:rsidRPr="0089227E">
              <w:t>Обеспечение изготовления и трансляции телевизионных сюжетов   по проблемам инвалидов и инвалидности в программе «Междуречье», а также подготовка информационных статей и публикация их в газете «Междуречье»</w:t>
            </w:r>
          </w:p>
        </w:tc>
        <w:tc>
          <w:tcPr>
            <w:tcW w:w="5103" w:type="dxa"/>
          </w:tcPr>
          <w:p w14:paraId="40D87179" w14:textId="77777777" w:rsidR="00690890" w:rsidRDefault="00690890" w:rsidP="00377EDA">
            <w:r>
              <w:t>Выполнено в установленный срок</w:t>
            </w:r>
          </w:p>
        </w:tc>
      </w:tr>
      <w:tr w:rsidR="00690890" w:rsidRPr="004349CF" w14:paraId="4F4DE7F4" w14:textId="77777777" w:rsidTr="004C39A0">
        <w:trPr>
          <w:trHeight w:val="1052"/>
        </w:trPr>
        <w:tc>
          <w:tcPr>
            <w:tcW w:w="4253" w:type="dxa"/>
          </w:tcPr>
          <w:p w14:paraId="114BDFF6" w14:textId="77777777" w:rsidR="00690890" w:rsidRPr="0089227E" w:rsidRDefault="00690890" w:rsidP="00690890">
            <w:r w:rsidRPr="0089227E">
              <w:lastRenderedPageBreak/>
              <w:t>Функционирование Совета по делам инвалидов, при главе муниципального района Кинельский для решения проблем по безбарьерной среды жизнедеятельности и социальной интеграции инвалидов</w:t>
            </w:r>
          </w:p>
        </w:tc>
        <w:tc>
          <w:tcPr>
            <w:tcW w:w="5103" w:type="dxa"/>
          </w:tcPr>
          <w:p w14:paraId="26DB8A1B" w14:textId="77777777" w:rsidR="00690890" w:rsidRPr="004349CF" w:rsidRDefault="00690890" w:rsidP="00377EDA">
            <w:r>
              <w:t>Выполнено в установленный срок</w:t>
            </w:r>
          </w:p>
        </w:tc>
      </w:tr>
      <w:tr w:rsidR="00690890" w:rsidRPr="004349CF" w14:paraId="7B668C38" w14:textId="77777777" w:rsidTr="004C39A0">
        <w:tc>
          <w:tcPr>
            <w:tcW w:w="4253" w:type="dxa"/>
          </w:tcPr>
          <w:p w14:paraId="7AC853AE" w14:textId="77777777" w:rsidR="00690890" w:rsidRPr="004349CF" w:rsidRDefault="00690890" w:rsidP="00377EDA">
            <w:r w:rsidRPr="0089227E">
              <w:t>Организация проведения круглых столов по проблемам реабилитации инвалидов, созданию доступной среды жизнедеятельности для людей с ограниченными возможностями здоровья</w:t>
            </w:r>
          </w:p>
        </w:tc>
        <w:tc>
          <w:tcPr>
            <w:tcW w:w="5103" w:type="dxa"/>
          </w:tcPr>
          <w:p w14:paraId="723F2475" w14:textId="77777777" w:rsidR="00690890" w:rsidRDefault="00690890" w:rsidP="00377EDA">
            <w:r>
              <w:t>Выполнено в установленный срок</w:t>
            </w:r>
          </w:p>
        </w:tc>
      </w:tr>
      <w:tr w:rsidR="00690890" w:rsidRPr="00887989" w14:paraId="50A0B662" w14:textId="77777777" w:rsidTr="004C39A0">
        <w:tc>
          <w:tcPr>
            <w:tcW w:w="4253" w:type="dxa"/>
          </w:tcPr>
          <w:p w14:paraId="281E39F4" w14:textId="77777777" w:rsidR="00690890" w:rsidRPr="0089227E" w:rsidRDefault="00690890" w:rsidP="0069089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89227E">
              <w:t xml:space="preserve">Организация конкурса социокультурных проектов, направленных </w:t>
            </w:r>
            <w:r w:rsidRPr="0089227E">
              <w:rPr>
                <w:rFonts w:ascii="Times New Roman CYR" w:hAnsi="Times New Roman CYR" w:cs="Times New Roman CYR"/>
                <w:bCs/>
              </w:rPr>
              <w:t>на создание безбарьерной среды и социальную адаптацию людей с ограниченными возможностями и маломобильных групп населения</w:t>
            </w:r>
          </w:p>
          <w:p w14:paraId="2AA217FD" w14:textId="77777777" w:rsidR="00690890" w:rsidRPr="0089227E" w:rsidRDefault="00690890" w:rsidP="00690890">
            <w:r w:rsidRPr="0089227E">
              <w:t>«Творим, надеемся и верим»</w:t>
            </w:r>
          </w:p>
        </w:tc>
        <w:tc>
          <w:tcPr>
            <w:tcW w:w="5103" w:type="dxa"/>
          </w:tcPr>
          <w:p w14:paraId="277F104A" w14:textId="77777777" w:rsidR="00690890" w:rsidRDefault="000B6024" w:rsidP="00377EDA">
            <w:r>
              <w:t>Не запланировано</w:t>
            </w:r>
          </w:p>
        </w:tc>
      </w:tr>
      <w:tr w:rsidR="00690890" w:rsidRPr="004349CF" w14:paraId="7F542B2F" w14:textId="77777777" w:rsidTr="004C39A0">
        <w:tc>
          <w:tcPr>
            <w:tcW w:w="4253" w:type="dxa"/>
          </w:tcPr>
          <w:p w14:paraId="40819CBA" w14:textId="77777777" w:rsidR="00690890" w:rsidRPr="0089227E" w:rsidRDefault="00690890" w:rsidP="00690890">
            <w:r w:rsidRPr="0089227E">
              <w:t>Организация, проведение и участие в районной,</w:t>
            </w:r>
            <w:r>
              <w:t xml:space="preserve"> областной</w:t>
            </w:r>
          </w:p>
          <w:p w14:paraId="47665E37" w14:textId="77777777" w:rsidR="00690890" w:rsidRPr="0089227E" w:rsidRDefault="00690890" w:rsidP="00690890">
            <w:r w:rsidRPr="0089227E">
              <w:t xml:space="preserve">Спартакиаде  инвалидов муниципального района </w:t>
            </w:r>
          </w:p>
          <w:p w14:paraId="3D394B3B" w14:textId="77777777" w:rsidR="00690890" w:rsidRPr="0089227E" w:rsidRDefault="00690890" w:rsidP="00690890">
            <w:r w:rsidRPr="0089227E">
              <w:t xml:space="preserve">Кинельский </w:t>
            </w:r>
          </w:p>
        </w:tc>
        <w:tc>
          <w:tcPr>
            <w:tcW w:w="5103" w:type="dxa"/>
          </w:tcPr>
          <w:p w14:paraId="5A07FBCF" w14:textId="77777777" w:rsidR="00690890" w:rsidRPr="004349CF" w:rsidRDefault="00756DF8" w:rsidP="00377EDA">
            <w:r>
              <w:t>Выполнено в установленный срок</w:t>
            </w:r>
          </w:p>
        </w:tc>
      </w:tr>
    </w:tbl>
    <w:p w14:paraId="5B0994FF" w14:textId="77777777" w:rsidR="003D2688" w:rsidRDefault="003D2688" w:rsidP="003D2688">
      <w:pPr>
        <w:contextualSpacing/>
        <w:jc w:val="center"/>
        <w:rPr>
          <w:b/>
          <w:color w:val="FF0000"/>
          <w:sz w:val="28"/>
          <w:szCs w:val="28"/>
          <w:u w:val="single"/>
        </w:rPr>
      </w:pPr>
    </w:p>
    <w:p w14:paraId="19A5DC45" w14:textId="77777777" w:rsidR="004C39A0" w:rsidRDefault="004C39A0" w:rsidP="004C39A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39A0">
        <w:rPr>
          <w:sz w:val="28"/>
          <w:szCs w:val="28"/>
        </w:rPr>
        <w:t>Запланированные</w:t>
      </w:r>
      <w:r>
        <w:rPr>
          <w:sz w:val="28"/>
          <w:szCs w:val="28"/>
        </w:rPr>
        <w:t xml:space="preserve"> на отчетный год мероприятия муниципальной программы выполнены в полном объеме в установленные сроки.</w:t>
      </w:r>
    </w:p>
    <w:p w14:paraId="0B00108C" w14:textId="77777777" w:rsidR="004C39A0" w:rsidRPr="004C39A0" w:rsidRDefault="004C39A0" w:rsidP="004C39A0">
      <w:pPr>
        <w:contextualSpacing/>
        <w:jc w:val="both"/>
        <w:rPr>
          <w:sz w:val="28"/>
          <w:szCs w:val="28"/>
        </w:rPr>
      </w:pPr>
    </w:p>
    <w:p w14:paraId="1C87774B" w14:textId="77777777" w:rsidR="003D2688" w:rsidRPr="007A60AB" w:rsidRDefault="004C39A0" w:rsidP="004C39A0">
      <w:pPr>
        <w:widowControl/>
        <w:suppressAutoHyphens w:val="0"/>
        <w:ind w:left="106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D2688" w:rsidRPr="007A60AB">
        <w:rPr>
          <w:sz w:val="28"/>
          <w:szCs w:val="28"/>
        </w:rPr>
        <w:t>Анализ факторов, повлиявших на ход реализации муниципальной программы</w:t>
      </w:r>
    </w:p>
    <w:p w14:paraId="13F84713" w14:textId="77777777" w:rsidR="003D2688" w:rsidRDefault="003D2688" w:rsidP="003D2688">
      <w:pPr>
        <w:pStyle w:val="ConsPlusNormal"/>
        <w:spacing w:line="276" w:lineRule="auto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6CB5AAD" w14:textId="77777777" w:rsidR="003D2688" w:rsidRPr="00E5191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отсутствием софинансирования со стороны бюджета Самарской области в 20</w:t>
      </w:r>
      <w:r w:rsidR="00FF063B">
        <w:rPr>
          <w:sz w:val="28"/>
          <w:szCs w:val="28"/>
        </w:rPr>
        <w:t>2</w:t>
      </w:r>
      <w:r w:rsidR="003C660E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мероприятия Программы реализовывались исключительно за счет средств бюджета м.р. Кинельский.  На реализацию всех мероприятий Программы на 20</w:t>
      </w:r>
      <w:r w:rsidR="00D22907">
        <w:rPr>
          <w:sz w:val="28"/>
          <w:szCs w:val="28"/>
        </w:rPr>
        <w:t>2</w:t>
      </w:r>
      <w:r w:rsidR="003C660E">
        <w:rPr>
          <w:sz w:val="28"/>
          <w:szCs w:val="28"/>
        </w:rPr>
        <w:t>3</w:t>
      </w:r>
      <w:r>
        <w:rPr>
          <w:sz w:val="28"/>
          <w:szCs w:val="28"/>
        </w:rPr>
        <w:t xml:space="preserve"> год  были запланированы  денежные средства в размере  </w:t>
      </w:r>
      <w:r w:rsidR="003C660E">
        <w:rPr>
          <w:sz w:val="28"/>
          <w:szCs w:val="28"/>
        </w:rPr>
        <w:t>860,0</w:t>
      </w:r>
      <w:r w:rsidR="006E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="00EB6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Из них потрачено </w:t>
      </w:r>
      <w:r w:rsidR="003C660E">
        <w:rPr>
          <w:sz w:val="28"/>
          <w:szCs w:val="28"/>
        </w:rPr>
        <w:t>860,0</w:t>
      </w:r>
      <w:r w:rsidR="00E83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14:paraId="32627039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lang w:eastAsia="ar-SA"/>
        </w:rPr>
        <w:t>В 20</w:t>
      </w:r>
      <w:r w:rsidR="00FF063B">
        <w:rPr>
          <w:sz w:val="28"/>
          <w:lang w:eastAsia="ar-SA"/>
        </w:rPr>
        <w:t>2</w:t>
      </w:r>
      <w:r w:rsidR="003C660E">
        <w:rPr>
          <w:sz w:val="28"/>
          <w:lang w:eastAsia="ar-SA"/>
        </w:rPr>
        <w:t>3</w:t>
      </w:r>
      <w:r>
        <w:rPr>
          <w:sz w:val="28"/>
          <w:lang w:eastAsia="ar-SA"/>
        </w:rPr>
        <w:t xml:space="preserve"> году была проведена работа по  актуализации анкет обследования, паспортов доступности  на  приоритетные социально-значимые объекты муниципального района Кинельский. Данные материалы были размещены на геоинформационном портале Самарской </w:t>
      </w:r>
      <w:r>
        <w:rPr>
          <w:sz w:val="28"/>
          <w:lang w:eastAsia="ar-SA"/>
        </w:rPr>
        <w:lastRenderedPageBreak/>
        <w:t>области «ГИС-доступная среда»</w:t>
      </w:r>
      <w:r w:rsidRPr="00F849FF">
        <w:rPr>
          <w:sz w:val="28"/>
          <w:szCs w:val="28"/>
        </w:rPr>
        <w:t>.</w:t>
      </w:r>
    </w:p>
    <w:p w14:paraId="0577F83A" w14:textId="77777777" w:rsidR="00FF063B" w:rsidRDefault="003D2688" w:rsidP="003D2688">
      <w:pPr>
        <w:spacing w:line="360" w:lineRule="auto"/>
        <w:jc w:val="both"/>
      </w:pPr>
      <w:r>
        <w:rPr>
          <w:sz w:val="28"/>
          <w:szCs w:val="28"/>
        </w:rPr>
        <w:t xml:space="preserve">     </w:t>
      </w:r>
      <w:r w:rsidR="003C660E">
        <w:rPr>
          <w:sz w:val="28"/>
          <w:szCs w:val="28"/>
        </w:rPr>
        <w:t>За 2023</w:t>
      </w:r>
      <w:r w:rsidR="00E83B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были </w:t>
      </w:r>
      <w:r>
        <w:t xml:space="preserve"> </w:t>
      </w:r>
      <w:r w:rsidRPr="00F849FF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лены информационные статьи по тематике инвалидности </w:t>
      </w:r>
      <w:r w:rsidRPr="00F849FF">
        <w:rPr>
          <w:sz w:val="28"/>
          <w:szCs w:val="28"/>
        </w:rPr>
        <w:t xml:space="preserve"> и </w:t>
      </w:r>
      <w:r>
        <w:rPr>
          <w:sz w:val="28"/>
          <w:szCs w:val="28"/>
        </w:rPr>
        <w:t>опубликованы</w:t>
      </w:r>
      <w:r w:rsidR="00E83B9B">
        <w:rPr>
          <w:sz w:val="28"/>
          <w:szCs w:val="28"/>
        </w:rPr>
        <w:t xml:space="preserve"> </w:t>
      </w:r>
      <w:r w:rsidR="003C660E">
        <w:rPr>
          <w:sz w:val="28"/>
          <w:szCs w:val="28"/>
        </w:rPr>
        <w:t>9</w:t>
      </w:r>
      <w:r w:rsidR="00E83B9B">
        <w:rPr>
          <w:sz w:val="28"/>
          <w:szCs w:val="28"/>
        </w:rPr>
        <w:t xml:space="preserve"> материалов</w:t>
      </w:r>
      <w:r w:rsidRPr="00F849FF">
        <w:rPr>
          <w:sz w:val="28"/>
          <w:szCs w:val="28"/>
        </w:rPr>
        <w:t xml:space="preserve"> в г</w:t>
      </w:r>
      <w:r w:rsidR="00E83B9B">
        <w:rPr>
          <w:sz w:val="28"/>
          <w:szCs w:val="28"/>
        </w:rPr>
        <w:t xml:space="preserve">азете «Междуречье» </w:t>
      </w:r>
      <w:r w:rsidR="00FF063B" w:rsidRPr="00FF063B">
        <w:t xml:space="preserve"> </w:t>
      </w:r>
    </w:p>
    <w:p w14:paraId="667A816A" w14:textId="77777777" w:rsidR="003D2688" w:rsidRPr="00CA071B" w:rsidRDefault="00E83B9B" w:rsidP="00FF063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круглые</w:t>
      </w:r>
      <w:r w:rsidR="00FF063B" w:rsidRPr="00FF063B">
        <w:rPr>
          <w:sz w:val="28"/>
          <w:szCs w:val="28"/>
        </w:rPr>
        <w:t xml:space="preserve"> стол</w:t>
      </w:r>
      <w:r>
        <w:rPr>
          <w:sz w:val="28"/>
          <w:szCs w:val="28"/>
        </w:rPr>
        <w:t>ы</w:t>
      </w:r>
      <w:r w:rsidR="00FF063B" w:rsidRPr="00FF063B">
        <w:rPr>
          <w:sz w:val="28"/>
          <w:szCs w:val="28"/>
        </w:rPr>
        <w:t xml:space="preserve"> по проблемам реабилитации инвалидов, созданию доступной среды жизнедеятельности для людей с ограниченными возможностями здоровья</w:t>
      </w:r>
      <w:r w:rsidR="007B6B2D">
        <w:rPr>
          <w:sz w:val="28"/>
          <w:szCs w:val="28"/>
        </w:rPr>
        <w:t>.</w:t>
      </w:r>
    </w:p>
    <w:p w14:paraId="04C3B021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 анализ показателей (индикаторов) муниципальной программы, рассчитаны фактически достигнутые значения. Информация о результатах представлена ниже. </w:t>
      </w:r>
    </w:p>
    <w:p w14:paraId="624895B0" w14:textId="77777777" w:rsidR="003D2688" w:rsidRPr="00CD3FAE" w:rsidRDefault="003D2688" w:rsidP="003D2688">
      <w:pPr>
        <w:spacing w:line="360" w:lineRule="auto"/>
        <w:jc w:val="both"/>
        <w:rPr>
          <w:sz w:val="28"/>
          <w:szCs w:val="28"/>
        </w:rPr>
      </w:pPr>
      <w:r w:rsidRPr="00CD3FAE">
        <w:rPr>
          <w:sz w:val="28"/>
          <w:szCs w:val="28"/>
        </w:rPr>
        <w:t xml:space="preserve">       Таким образом, в 20</w:t>
      </w:r>
      <w:r w:rsidR="00FF063B">
        <w:rPr>
          <w:sz w:val="28"/>
          <w:szCs w:val="28"/>
        </w:rPr>
        <w:t>2</w:t>
      </w:r>
      <w:r w:rsidR="003C660E">
        <w:rPr>
          <w:sz w:val="28"/>
          <w:szCs w:val="28"/>
        </w:rPr>
        <w:t>3</w:t>
      </w:r>
      <w:r w:rsidRPr="00CD3FAE">
        <w:rPr>
          <w:sz w:val="28"/>
          <w:szCs w:val="28"/>
        </w:rPr>
        <w:t xml:space="preserve"> году из запланированных  </w:t>
      </w:r>
      <w:r w:rsidR="003C660E">
        <w:rPr>
          <w:sz w:val="28"/>
          <w:szCs w:val="28"/>
        </w:rPr>
        <w:t>860,0</w:t>
      </w:r>
      <w:r w:rsidR="006E428D">
        <w:rPr>
          <w:sz w:val="28"/>
          <w:szCs w:val="28"/>
        </w:rPr>
        <w:t xml:space="preserve"> </w:t>
      </w:r>
      <w:r w:rsidRPr="00CD3FAE">
        <w:rPr>
          <w:sz w:val="28"/>
          <w:szCs w:val="28"/>
        </w:rPr>
        <w:t xml:space="preserve">тыс. рублей были израсходованы </w:t>
      </w:r>
      <w:r w:rsidR="003C660E">
        <w:rPr>
          <w:sz w:val="28"/>
          <w:szCs w:val="28"/>
        </w:rPr>
        <w:t>860,0</w:t>
      </w:r>
      <w:r w:rsidR="006E428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(1</w:t>
      </w:r>
      <w:r w:rsidR="00EB614E">
        <w:rPr>
          <w:sz w:val="28"/>
          <w:szCs w:val="28"/>
        </w:rPr>
        <w:t>00</w:t>
      </w:r>
      <w:r w:rsidRPr="00CD3FAE">
        <w:rPr>
          <w:sz w:val="28"/>
          <w:szCs w:val="28"/>
        </w:rPr>
        <w:t xml:space="preserve">% от запланированного объема).  </w:t>
      </w:r>
      <w:r w:rsidR="00EB614E">
        <w:rPr>
          <w:sz w:val="28"/>
          <w:szCs w:val="28"/>
        </w:rPr>
        <w:t xml:space="preserve"> </w:t>
      </w:r>
      <w:r w:rsidR="00E83B9B">
        <w:rPr>
          <w:sz w:val="28"/>
          <w:szCs w:val="28"/>
        </w:rPr>
        <w:t>В</w:t>
      </w:r>
      <w:r w:rsidR="00EB614E">
        <w:rPr>
          <w:sz w:val="28"/>
          <w:szCs w:val="28"/>
        </w:rPr>
        <w:t>се ц</w:t>
      </w:r>
      <w:r w:rsidRPr="00CD3FAE">
        <w:rPr>
          <w:sz w:val="28"/>
          <w:szCs w:val="28"/>
        </w:rPr>
        <w:t xml:space="preserve">елевые показатели, </w:t>
      </w:r>
      <w:r w:rsidR="00FF063B">
        <w:rPr>
          <w:sz w:val="28"/>
          <w:szCs w:val="28"/>
        </w:rPr>
        <w:t>предусмотренные программой в 202</w:t>
      </w:r>
      <w:r w:rsidR="003C660E">
        <w:rPr>
          <w:sz w:val="28"/>
          <w:szCs w:val="28"/>
        </w:rPr>
        <w:t>3</w:t>
      </w:r>
      <w:r w:rsidR="00E83B9B">
        <w:rPr>
          <w:sz w:val="28"/>
          <w:szCs w:val="28"/>
        </w:rPr>
        <w:t xml:space="preserve"> году,</w:t>
      </w:r>
      <w:r w:rsidRPr="00CD3FAE">
        <w:rPr>
          <w:sz w:val="28"/>
          <w:szCs w:val="28"/>
        </w:rPr>
        <w:t xml:space="preserve">  достигнуты. </w:t>
      </w:r>
    </w:p>
    <w:p w14:paraId="15A36784" w14:textId="77777777" w:rsidR="003D2688" w:rsidRPr="00A27DC6" w:rsidRDefault="003D2688" w:rsidP="00E83B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8C6FFFB" w14:textId="77777777" w:rsidR="003D2688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D2688" w:rsidRPr="00A27DC6">
        <w:rPr>
          <w:sz w:val="28"/>
          <w:szCs w:val="28"/>
        </w:rPr>
        <w:t>Данные о бюджетных ассигнованиях и иных средствах, направленных на выполнение мероприятий, а также освоенных в ходе реализации муниципальной программы</w:t>
      </w:r>
    </w:p>
    <w:p w14:paraId="45570F88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37FBBBF5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4F6680E4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2A6B9155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7BB32FEF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2442DDA9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343E5D5C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57905867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579C5A48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24406775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55CDAB2D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4E2CB59D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244020D4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4B3821DB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4377BB48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63588222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55854F68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764428B0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2FD9D4F6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52CB9FEE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  <w:sectPr w:rsidR="004C39A0" w:rsidSect="000F3BE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1996"/>
        <w:gridCol w:w="755"/>
        <w:gridCol w:w="842"/>
        <w:gridCol w:w="66"/>
        <w:gridCol w:w="709"/>
        <w:gridCol w:w="796"/>
        <w:gridCol w:w="981"/>
        <w:gridCol w:w="141"/>
        <w:gridCol w:w="993"/>
        <w:gridCol w:w="850"/>
        <w:gridCol w:w="992"/>
        <w:gridCol w:w="851"/>
        <w:gridCol w:w="992"/>
        <w:gridCol w:w="1559"/>
        <w:gridCol w:w="1418"/>
      </w:tblGrid>
      <w:tr w:rsidR="004C39A0" w:rsidRPr="003E5D67" w14:paraId="369641D4" w14:textId="77777777" w:rsidTr="004C39A0">
        <w:tc>
          <w:tcPr>
            <w:tcW w:w="580" w:type="dxa"/>
            <w:vMerge w:val="restart"/>
          </w:tcPr>
          <w:p w14:paraId="68C36100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3941" w:type="dxa"/>
            <w:gridSpan w:val="15"/>
          </w:tcPr>
          <w:p w14:paraId="2A6D1A4A" w14:textId="77777777" w:rsidR="004C39A0" w:rsidRPr="003E5D67" w:rsidRDefault="004C39A0" w:rsidP="004C39A0">
            <w:pPr>
              <w:jc w:val="both"/>
              <w:rPr>
                <w:sz w:val="28"/>
                <w:szCs w:val="28"/>
              </w:rPr>
            </w:pPr>
            <w:r w:rsidRPr="004C39A0">
              <w:rPr>
                <w:rFonts w:eastAsia="Times New Roman"/>
                <w:b/>
                <w:sz w:val="28"/>
                <w:szCs w:val="20"/>
                <w:lang w:eastAsia="ar-SA"/>
              </w:rPr>
              <w:t>«Обеспечение</w:t>
            </w:r>
            <w:r>
              <w:rPr>
                <w:rFonts w:eastAsia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4C39A0">
              <w:rPr>
                <w:rFonts w:eastAsia="Times New Roman"/>
                <w:b/>
                <w:sz w:val="28"/>
                <w:szCs w:val="20"/>
                <w:lang w:eastAsia="ar-SA"/>
              </w:rPr>
              <w:t>безбарьерной среды жизнедеятельности</w:t>
            </w:r>
            <w:r>
              <w:rPr>
                <w:rFonts w:eastAsia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4C39A0">
              <w:rPr>
                <w:rFonts w:eastAsia="Times New Roman"/>
                <w:b/>
                <w:sz w:val="28"/>
                <w:szCs w:val="20"/>
                <w:lang w:eastAsia="ar-SA"/>
              </w:rPr>
              <w:t>и социальной интеграции инвалидов</w:t>
            </w:r>
            <w:r>
              <w:rPr>
                <w:rFonts w:eastAsia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4C39A0">
              <w:rPr>
                <w:rFonts w:eastAsia="Times New Roman"/>
                <w:b/>
                <w:sz w:val="28"/>
                <w:szCs w:val="20"/>
                <w:lang w:eastAsia="ar-SA"/>
              </w:rPr>
              <w:t>в муниципальном районе Кинельский</w:t>
            </w:r>
            <w:r>
              <w:rPr>
                <w:rFonts w:eastAsia="Times New Roman"/>
                <w:b/>
                <w:sz w:val="28"/>
                <w:szCs w:val="20"/>
                <w:lang w:eastAsia="ar-SA"/>
              </w:rPr>
              <w:t xml:space="preserve"> </w:t>
            </w:r>
            <w:r w:rsidRPr="004C39A0">
              <w:rPr>
                <w:rFonts w:eastAsia="Times New Roman"/>
                <w:b/>
                <w:sz w:val="28"/>
                <w:szCs w:val="20"/>
                <w:lang w:eastAsia="ar-SA"/>
              </w:rPr>
              <w:t xml:space="preserve">на 2022-2026 годы» </w:t>
            </w:r>
            <w:r w:rsidRPr="004C39A0">
              <w:rPr>
                <w:b/>
                <w:sz w:val="28"/>
              </w:rPr>
              <w:t xml:space="preserve"> </w:t>
            </w:r>
            <w:r w:rsidRPr="004C39A0">
              <w:rPr>
                <w:b/>
                <w:sz w:val="28"/>
                <w:szCs w:val="28"/>
              </w:rPr>
              <w:t xml:space="preserve">за 2023 год., утвержденной Постановлением администрации муниципального района Кинельский </w:t>
            </w:r>
            <w:r>
              <w:rPr>
                <w:b/>
                <w:sz w:val="28"/>
                <w:szCs w:val="28"/>
              </w:rPr>
              <w:t>22</w:t>
            </w:r>
            <w:r w:rsidRPr="004C39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  <w:r w:rsidRPr="004C39A0">
              <w:rPr>
                <w:b/>
                <w:sz w:val="28"/>
                <w:szCs w:val="28"/>
              </w:rPr>
              <w:t>.2021 г. №</w:t>
            </w:r>
            <w:r>
              <w:rPr>
                <w:b/>
                <w:sz w:val="28"/>
                <w:szCs w:val="28"/>
              </w:rPr>
              <w:t>2047</w:t>
            </w:r>
            <w:r w:rsidRPr="004C39A0">
              <w:rPr>
                <w:b/>
                <w:sz w:val="28"/>
                <w:szCs w:val="28"/>
              </w:rPr>
              <w:t xml:space="preserve"> (за 2023 год)</w:t>
            </w:r>
          </w:p>
        </w:tc>
      </w:tr>
      <w:tr w:rsidR="004C39A0" w:rsidRPr="003E5D67" w14:paraId="025BD458" w14:textId="77777777" w:rsidTr="004C39A0">
        <w:tc>
          <w:tcPr>
            <w:tcW w:w="580" w:type="dxa"/>
            <w:vMerge/>
          </w:tcPr>
          <w:p w14:paraId="3D683DA7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</w:tcPr>
          <w:p w14:paraId="63120F20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N подпункта</w:t>
            </w:r>
          </w:p>
        </w:tc>
        <w:tc>
          <w:tcPr>
            <w:tcW w:w="1663" w:type="dxa"/>
            <w:gridSpan w:val="3"/>
            <w:vMerge w:val="restart"/>
          </w:tcPr>
          <w:p w14:paraId="46DB2833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всех источников, всего (тыс. руб.)</w:t>
            </w:r>
          </w:p>
        </w:tc>
        <w:tc>
          <w:tcPr>
            <w:tcW w:w="7305" w:type="dxa"/>
            <w:gridSpan w:val="9"/>
          </w:tcPr>
          <w:p w14:paraId="60A203BE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14:paraId="42767A59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14:paraId="56407881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Соисполнитель, участник</w:t>
            </w:r>
          </w:p>
        </w:tc>
      </w:tr>
      <w:tr w:rsidR="004C39A0" w:rsidRPr="003E5D67" w14:paraId="01AAED96" w14:textId="77777777" w:rsidTr="004C39A0">
        <w:tc>
          <w:tcPr>
            <w:tcW w:w="580" w:type="dxa"/>
            <w:vMerge/>
          </w:tcPr>
          <w:p w14:paraId="17EDE187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14:paraId="1BF1BC4F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3"/>
            <w:vMerge/>
          </w:tcPr>
          <w:p w14:paraId="23D1D906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14:paraId="447F891B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2115" w:type="dxa"/>
            <w:gridSpan w:val="3"/>
          </w:tcPr>
          <w:p w14:paraId="6BBBA70C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842" w:type="dxa"/>
            <w:gridSpan w:val="2"/>
          </w:tcPr>
          <w:p w14:paraId="19047A30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  <w:tc>
          <w:tcPr>
            <w:tcW w:w="1843" w:type="dxa"/>
            <w:gridSpan w:val="2"/>
          </w:tcPr>
          <w:p w14:paraId="5BD03C9B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1559" w:type="dxa"/>
            <w:vMerge/>
          </w:tcPr>
          <w:p w14:paraId="5EB1F6D9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C57DC4A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</w:tr>
      <w:tr w:rsidR="004C39A0" w:rsidRPr="003E5D67" w14:paraId="6A387F4B" w14:textId="77777777" w:rsidTr="004C39A0">
        <w:tc>
          <w:tcPr>
            <w:tcW w:w="580" w:type="dxa"/>
            <w:vMerge/>
          </w:tcPr>
          <w:p w14:paraId="156939C9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</w:tcPr>
          <w:p w14:paraId="00DA8089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14:paraId="5981A7D6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08" w:type="dxa"/>
            <w:gridSpan w:val="2"/>
          </w:tcPr>
          <w:p w14:paraId="5E10B30E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14:paraId="41B1FE1F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96" w:type="dxa"/>
          </w:tcPr>
          <w:p w14:paraId="646EC386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81" w:type="dxa"/>
          </w:tcPr>
          <w:p w14:paraId="084FEAD6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</w:tcPr>
          <w:p w14:paraId="7CF0D095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</w:tcPr>
          <w:p w14:paraId="3D7ED0DA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451F0440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14:paraId="51F2E8E9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14:paraId="6EDE0E6E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57DC7F5B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10EA764" w14:textId="77777777" w:rsidR="004C39A0" w:rsidRPr="003E5D67" w:rsidRDefault="004C39A0" w:rsidP="004C39A0">
            <w:pPr>
              <w:rPr>
                <w:sz w:val="28"/>
                <w:szCs w:val="28"/>
              </w:rPr>
            </w:pPr>
          </w:p>
        </w:tc>
      </w:tr>
      <w:tr w:rsidR="004C39A0" w:rsidRPr="003E5D67" w14:paraId="362E845F" w14:textId="77777777" w:rsidTr="004C39A0">
        <w:tc>
          <w:tcPr>
            <w:tcW w:w="580" w:type="dxa"/>
          </w:tcPr>
          <w:p w14:paraId="14784387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1" w:type="dxa"/>
            <w:gridSpan w:val="15"/>
          </w:tcPr>
          <w:p w14:paraId="64C35F5E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4C39A0" w:rsidRPr="008F0D5F" w14:paraId="6D0043C3" w14:textId="77777777" w:rsidTr="004C39A0">
        <w:tc>
          <w:tcPr>
            <w:tcW w:w="580" w:type="dxa"/>
          </w:tcPr>
          <w:p w14:paraId="31990794" w14:textId="77777777" w:rsidR="004C39A0" w:rsidRPr="008F0D5F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dxa"/>
          </w:tcPr>
          <w:p w14:paraId="56C49527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социально-значимых объектов социальной инфраструктуры муниципальной собственности муниципального района </w:t>
            </w:r>
            <w:r w:rsidRPr="008F0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Кинельский с целью обеспечения доступности для инвалидов</w:t>
            </w:r>
          </w:p>
        </w:tc>
        <w:tc>
          <w:tcPr>
            <w:tcW w:w="755" w:type="dxa"/>
          </w:tcPr>
          <w:p w14:paraId="4E9AD195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830,0</w:t>
            </w:r>
          </w:p>
        </w:tc>
        <w:tc>
          <w:tcPr>
            <w:tcW w:w="842" w:type="dxa"/>
          </w:tcPr>
          <w:p w14:paraId="246727DC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775" w:type="dxa"/>
            <w:gridSpan w:val="2"/>
          </w:tcPr>
          <w:p w14:paraId="2470D786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14:paraId="1808F6CA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gridSpan w:val="2"/>
          </w:tcPr>
          <w:p w14:paraId="2AF06552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636BCEA2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39E30082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992" w:type="dxa"/>
          </w:tcPr>
          <w:p w14:paraId="54974508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830,0</w:t>
            </w:r>
          </w:p>
        </w:tc>
        <w:tc>
          <w:tcPr>
            <w:tcW w:w="851" w:type="dxa"/>
          </w:tcPr>
          <w:p w14:paraId="4A401A86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8465F9F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ECF218A" w14:textId="77777777" w:rsidR="004C39A0" w:rsidRPr="008F0D5F" w:rsidRDefault="004C39A0" w:rsidP="004C39A0">
            <w:pPr>
              <w:rPr>
                <w:sz w:val="28"/>
                <w:szCs w:val="28"/>
              </w:rPr>
            </w:pPr>
            <w:r w:rsidRPr="008F0D5F">
              <w:rPr>
                <w:sz w:val="28"/>
                <w:szCs w:val="28"/>
              </w:rPr>
              <w:t>Администрация м.р. Кинельский</w:t>
            </w:r>
          </w:p>
        </w:tc>
        <w:tc>
          <w:tcPr>
            <w:tcW w:w="1418" w:type="dxa"/>
          </w:tcPr>
          <w:p w14:paraId="4B468F9C" w14:textId="77777777" w:rsidR="004C39A0" w:rsidRPr="008F0D5F" w:rsidRDefault="008F0D5F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МБУ «Управление строительства, архитектуры и ЖКХ»,</w:t>
            </w:r>
          </w:p>
        </w:tc>
      </w:tr>
      <w:tr w:rsidR="004C39A0" w:rsidRPr="008F0D5F" w14:paraId="00D85F7D" w14:textId="77777777" w:rsidTr="004C39A0">
        <w:tc>
          <w:tcPr>
            <w:tcW w:w="580" w:type="dxa"/>
          </w:tcPr>
          <w:p w14:paraId="3E3485DA" w14:textId="77777777" w:rsidR="004C39A0" w:rsidRPr="008F0D5F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6" w:type="dxa"/>
          </w:tcPr>
          <w:p w14:paraId="7FFFD954" w14:textId="77777777" w:rsidR="008F0D5F" w:rsidRPr="008F0D5F" w:rsidRDefault="008F0D5F" w:rsidP="008F0D5F">
            <w:pPr>
              <w:rPr>
                <w:sz w:val="28"/>
                <w:szCs w:val="28"/>
              </w:rPr>
            </w:pPr>
            <w:r w:rsidRPr="008F0D5F">
              <w:rPr>
                <w:sz w:val="28"/>
                <w:szCs w:val="28"/>
              </w:rPr>
              <w:t>Организация, проведение и участие в районной, областной</w:t>
            </w:r>
          </w:p>
          <w:p w14:paraId="15416341" w14:textId="77777777" w:rsidR="008F0D5F" w:rsidRPr="008F0D5F" w:rsidRDefault="008F0D5F" w:rsidP="008F0D5F">
            <w:pPr>
              <w:rPr>
                <w:sz w:val="28"/>
                <w:szCs w:val="28"/>
              </w:rPr>
            </w:pPr>
            <w:r w:rsidRPr="008F0D5F">
              <w:rPr>
                <w:sz w:val="28"/>
                <w:szCs w:val="28"/>
              </w:rPr>
              <w:t xml:space="preserve">Спартакиаде  инвалидов муниципального района </w:t>
            </w:r>
          </w:p>
          <w:p w14:paraId="08897248" w14:textId="77777777" w:rsidR="004C39A0" w:rsidRPr="008F0D5F" w:rsidRDefault="008F0D5F" w:rsidP="008F0D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755" w:type="dxa"/>
          </w:tcPr>
          <w:p w14:paraId="1BF1FA71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2" w:type="dxa"/>
          </w:tcPr>
          <w:p w14:paraId="2D218310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75" w:type="dxa"/>
            <w:gridSpan w:val="2"/>
          </w:tcPr>
          <w:p w14:paraId="79ADD79F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14:paraId="1D35F4A9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gridSpan w:val="2"/>
          </w:tcPr>
          <w:p w14:paraId="39F7C1A6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70CCD75E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D6F17B9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14:paraId="29EE07AC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14:paraId="2BA927E1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36BA6C7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3E9D113" w14:textId="77777777" w:rsidR="004C39A0" w:rsidRPr="008F0D5F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Администрация м.р. Кинельский</w:t>
            </w:r>
          </w:p>
        </w:tc>
        <w:tc>
          <w:tcPr>
            <w:tcW w:w="1418" w:type="dxa"/>
          </w:tcPr>
          <w:p w14:paraId="5C0682E5" w14:textId="77777777" w:rsidR="004C39A0" w:rsidRPr="008F0D5F" w:rsidRDefault="004C39A0" w:rsidP="008F0D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8F0D5F" w:rsidRPr="008F0D5F">
              <w:rPr>
                <w:rFonts w:ascii="Times New Roman" w:hAnsi="Times New Roman" w:cs="Times New Roman"/>
                <w:sz w:val="28"/>
                <w:szCs w:val="28"/>
              </w:rPr>
              <w:t>ДМО</w:t>
            </w:r>
            <w:r w:rsidRPr="008F0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9A0" w:rsidRPr="003E5D67" w14:paraId="10686907" w14:textId="77777777" w:rsidTr="004C39A0">
        <w:tc>
          <w:tcPr>
            <w:tcW w:w="580" w:type="dxa"/>
          </w:tcPr>
          <w:p w14:paraId="07D3FF27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14:paraId="6AF02C3F" w14:textId="77777777" w:rsidR="004C39A0" w:rsidRPr="003E5D67" w:rsidRDefault="004C39A0" w:rsidP="004C39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55" w:type="dxa"/>
          </w:tcPr>
          <w:p w14:paraId="1ADE5141" w14:textId="77777777" w:rsidR="004C39A0" w:rsidRPr="003E5D67" w:rsidRDefault="008F0D5F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842" w:type="dxa"/>
          </w:tcPr>
          <w:p w14:paraId="5DDFFD1C" w14:textId="77777777" w:rsidR="004C39A0" w:rsidRPr="003E5D67" w:rsidRDefault="008F0D5F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775" w:type="dxa"/>
            <w:gridSpan w:val="2"/>
          </w:tcPr>
          <w:p w14:paraId="74FDF47C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</w:tcPr>
          <w:p w14:paraId="4D9926AB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gridSpan w:val="2"/>
          </w:tcPr>
          <w:p w14:paraId="076D3E13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14:paraId="04F30B1D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7AFE1174" w14:textId="77777777" w:rsidR="004C39A0" w:rsidRPr="003E5D67" w:rsidRDefault="008F0D5F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992" w:type="dxa"/>
          </w:tcPr>
          <w:p w14:paraId="7FF078A3" w14:textId="77777777" w:rsidR="004C39A0" w:rsidRPr="003E5D67" w:rsidRDefault="008F0D5F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851" w:type="dxa"/>
          </w:tcPr>
          <w:p w14:paraId="4750FBD4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8D9BC2D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414BAC1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4D3EA0" w14:textId="77777777" w:rsidR="004C39A0" w:rsidRPr="003E5D67" w:rsidRDefault="004C39A0" w:rsidP="004C39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91F069" w14:textId="77777777" w:rsidR="004C39A0" w:rsidRDefault="004C39A0" w:rsidP="004C39A0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</w:p>
    <w:p w14:paraId="49C0AED5" w14:textId="77777777" w:rsidR="003D2688" w:rsidRPr="00A27DC6" w:rsidRDefault="003D2688" w:rsidP="003D2688">
      <w:pPr>
        <w:contextualSpacing/>
        <w:rPr>
          <w:sz w:val="28"/>
          <w:szCs w:val="28"/>
        </w:rPr>
      </w:pPr>
    </w:p>
    <w:p w14:paraId="7FFFEE2D" w14:textId="77777777" w:rsidR="004C39A0" w:rsidRDefault="004C39A0" w:rsidP="003D2688">
      <w:pPr>
        <w:contextualSpacing/>
        <w:rPr>
          <w:sz w:val="28"/>
          <w:szCs w:val="28"/>
        </w:rPr>
        <w:sectPr w:rsidR="004C39A0" w:rsidSect="000F3BEE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18613B85" w14:textId="77777777" w:rsidR="003D2688" w:rsidRDefault="003D2688" w:rsidP="003D2688">
      <w:pPr>
        <w:ind w:firstLine="709"/>
        <w:contextualSpacing/>
        <w:rPr>
          <w:sz w:val="28"/>
          <w:szCs w:val="28"/>
        </w:rPr>
      </w:pPr>
    </w:p>
    <w:p w14:paraId="65352ADE" w14:textId="77777777" w:rsidR="003D2688" w:rsidRPr="00A27DC6" w:rsidRDefault="008F0D5F" w:rsidP="008F0D5F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3.7.</w:t>
      </w:r>
      <w:r w:rsidR="003D2688" w:rsidRPr="00A27DC6">
        <w:rPr>
          <w:sz w:val="28"/>
          <w:szCs w:val="28"/>
        </w:rPr>
        <w:t xml:space="preserve"> Информация о внесенных ответственным исполнителем муниципальной программы и (или) соисполнителями муниципальной программы изменениях в муниципальную программу</w:t>
      </w:r>
    </w:p>
    <w:p w14:paraId="43BA606A" w14:textId="77777777" w:rsidR="003D2688" w:rsidRPr="00A27DC6" w:rsidRDefault="003D2688" w:rsidP="003D2688">
      <w:pPr>
        <w:jc w:val="center"/>
        <w:rPr>
          <w:sz w:val="28"/>
          <w:szCs w:val="2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4252"/>
        <w:gridCol w:w="1948"/>
      </w:tblGrid>
      <w:tr w:rsidR="003D2688" w:rsidRPr="00A27DC6" w14:paraId="7952D1D1" w14:textId="77777777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8D36" w14:textId="77777777" w:rsidR="003D2688" w:rsidRPr="00A27DC6" w:rsidRDefault="003D2688" w:rsidP="00377EDA">
            <w:pPr>
              <w:jc w:val="center"/>
            </w:pPr>
            <w:r w:rsidRPr="00A27DC6"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2E21" w14:textId="77777777" w:rsidR="003D2688" w:rsidRPr="00A27DC6" w:rsidRDefault="003D2688" w:rsidP="00377EDA">
            <w:pPr>
              <w:jc w:val="center"/>
            </w:pPr>
            <w:r w:rsidRPr="00A27DC6">
              <w:t>Краткое описание, внесённого изменения в программу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75D7" w14:textId="77777777" w:rsidR="003D2688" w:rsidRPr="00A27DC6" w:rsidRDefault="003D2688" w:rsidP="00377EDA">
            <w:pPr>
              <w:jc w:val="center"/>
            </w:pPr>
            <w:r w:rsidRPr="00A27DC6">
              <w:t>Реквизиты НПА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861" w14:textId="77777777" w:rsidR="003D2688" w:rsidRPr="00A27DC6" w:rsidRDefault="003D2688" w:rsidP="00377EDA">
            <w:pPr>
              <w:jc w:val="center"/>
            </w:pPr>
            <w:r w:rsidRPr="00A27DC6">
              <w:t>Статус НПА</w:t>
            </w:r>
          </w:p>
        </w:tc>
      </w:tr>
      <w:tr w:rsidR="003D2688" w:rsidRPr="00A27DC6" w14:paraId="03E4FB4E" w14:textId="77777777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44C" w14:textId="77777777" w:rsidR="003D2688" w:rsidRPr="00A27DC6" w:rsidRDefault="003D2688" w:rsidP="00377EDA">
            <w:pPr>
              <w:jc w:val="center"/>
            </w:pPr>
            <w:r w:rsidRPr="00A27DC6"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FDBC" w14:textId="77777777" w:rsidR="003D2688" w:rsidRPr="0059103D" w:rsidRDefault="003D2688" w:rsidP="00377EDA">
            <w:pPr>
              <w:jc w:val="both"/>
            </w:pPr>
            <w:r w:rsidRPr="0059103D">
              <w:t xml:space="preserve">Внесение изменений в Приложение  Программы, а именно в </w:t>
            </w:r>
            <w:r w:rsidR="00260A94">
              <w:t>наименование организации-соисполнителя Программы;</w:t>
            </w:r>
          </w:p>
          <w:p w14:paraId="5DC30550" w14:textId="77777777" w:rsidR="003D2688" w:rsidRPr="0059103D" w:rsidRDefault="003D2688" w:rsidP="00377EDA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D1C" w14:textId="77777777" w:rsidR="003D2688" w:rsidRPr="0059103D" w:rsidRDefault="003D2688" w:rsidP="00260A94">
            <w:pPr>
              <w:jc w:val="center"/>
            </w:pPr>
            <w:r w:rsidRPr="0059103D">
              <w:t xml:space="preserve">Дата изменений </w:t>
            </w:r>
            <w:r w:rsidR="00C52437">
              <w:t>1</w:t>
            </w:r>
            <w:r w:rsidR="00260A94">
              <w:t>7</w:t>
            </w:r>
            <w:r w:rsidR="00C52437">
              <w:t>.</w:t>
            </w:r>
            <w:r w:rsidR="00260A94">
              <w:t>08</w:t>
            </w:r>
            <w:r w:rsidRPr="0059103D">
              <w:t>.20</w:t>
            </w:r>
            <w:r w:rsidR="00CA071B">
              <w:t>2</w:t>
            </w:r>
            <w:r w:rsidR="00260A94">
              <w:t>3</w:t>
            </w:r>
            <w:r w:rsidRPr="0059103D">
              <w:t xml:space="preserve"> №</w:t>
            </w:r>
            <w:r w:rsidR="00CA071B">
              <w:t xml:space="preserve"> </w:t>
            </w:r>
            <w:r w:rsidR="00C52437">
              <w:t>1</w:t>
            </w:r>
            <w:r w:rsidR="00260A94">
              <w:t>364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5FD" w14:textId="77777777" w:rsidR="003D2688" w:rsidRPr="00A27DC6" w:rsidRDefault="003D2688" w:rsidP="00377EDA">
            <w:pPr>
              <w:jc w:val="center"/>
            </w:pPr>
            <w:r w:rsidRPr="00A27DC6">
              <w:t>Действующий</w:t>
            </w:r>
          </w:p>
        </w:tc>
      </w:tr>
      <w:tr w:rsidR="00260A94" w:rsidRPr="00A27DC6" w14:paraId="54A049EB" w14:textId="77777777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A480" w14:textId="77777777" w:rsidR="00260A94" w:rsidRPr="00A27DC6" w:rsidRDefault="00260A94" w:rsidP="00377EDA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8B6" w14:textId="77777777" w:rsidR="00260A94" w:rsidRPr="0059103D" w:rsidRDefault="00260A94" w:rsidP="00260A94">
            <w:pPr>
              <w:jc w:val="both"/>
            </w:pPr>
            <w:r w:rsidRPr="0059103D">
              <w:t>Внесение изменений в Приложение  Программы, а именно в объем финансирования мероприятий;</w:t>
            </w:r>
          </w:p>
          <w:p w14:paraId="27560063" w14:textId="77777777" w:rsidR="00260A94" w:rsidRPr="0059103D" w:rsidRDefault="00260A94" w:rsidP="00377EDA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085" w14:textId="77777777" w:rsidR="00260A94" w:rsidRPr="0059103D" w:rsidRDefault="00260A94" w:rsidP="00260A94">
            <w:pPr>
              <w:jc w:val="center"/>
            </w:pPr>
            <w:r w:rsidRPr="0059103D">
              <w:t xml:space="preserve">Дата изменений </w:t>
            </w:r>
            <w:r>
              <w:t>27.11</w:t>
            </w:r>
            <w:r w:rsidRPr="0059103D">
              <w:t>.20</w:t>
            </w:r>
            <w:r>
              <w:t>23</w:t>
            </w:r>
            <w:r w:rsidRPr="0059103D">
              <w:t xml:space="preserve"> №</w:t>
            </w:r>
            <w:r>
              <w:t xml:space="preserve"> 2096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DDE3" w14:textId="77777777" w:rsidR="00260A94" w:rsidRPr="00A27DC6" w:rsidRDefault="00260A94" w:rsidP="00377EDA">
            <w:pPr>
              <w:jc w:val="center"/>
            </w:pPr>
            <w:r w:rsidRPr="00A27DC6">
              <w:t>Действующий</w:t>
            </w:r>
          </w:p>
        </w:tc>
      </w:tr>
      <w:tr w:rsidR="00260A94" w:rsidRPr="00A27DC6" w14:paraId="0AC54922" w14:textId="77777777" w:rsidTr="00377E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B156" w14:textId="77777777" w:rsidR="00260A94" w:rsidRDefault="00260A94" w:rsidP="00377EDA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879" w14:textId="77777777" w:rsidR="00260A94" w:rsidRPr="0059103D" w:rsidRDefault="00260A94" w:rsidP="00260A94">
            <w:pPr>
              <w:jc w:val="both"/>
            </w:pPr>
            <w:r w:rsidRPr="0059103D">
              <w:t>Внесение изменений в Приложение  Программы, а именно в о</w:t>
            </w:r>
            <w:r>
              <w:t>бъем финансирования мероприятий.</w:t>
            </w:r>
          </w:p>
          <w:p w14:paraId="0B4C17B2" w14:textId="77777777" w:rsidR="00260A94" w:rsidRPr="0059103D" w:rsidRDefault="00260A94" w:rsidP="00260A94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40F" w14:textId="77777777" w:rsidR="00260A94" w:rsidRPr="0059103D" w:rsidRDefault="00260A94" w:rsidP="00260A94">
            <w:pPr>
              <w:jc w:val="center"/>
            </w:pPr>
            <w:r w:rsidRPr="0059103D">
              <w:t xml:space="preserve">Дата изменений </w:t>
            </w:r>
            <w:r>
              <w:t>19.12</w:t>
            </w:r>
            <w:r w:rsidRPr="0059103D">
              <w:t>.20</w:t>
            </w:r>
            <w:r>
              <w:t>23</w:t>
            </w:r>
            <w:r w:rsidRPr="0059103D">
              <w:t xml:space="preserve"> №</w:t>
            </w:r>
            <w:r>
              <w:t xml:space="preserve"> 2235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365D" w14:textId="77777777" w:rsidR="00260A94" w:rsidRPr="00A27DC6" w:rsidRDefault="00260A94" w:rsidP="00377EDA">
            <w:pPr>
              <w:jc w:val="center"/>
            </w:pPr>
            <w:r w:rsidRPr="00A27DC6">
              <w:t>Действующий</w:t>
            </w:r>
          </w:p>
        </w:tc>
      </w:tr>
    </w:tbl>
    <w:p w14:paraId="4D9356EF" w14:textId="77777777" w:rsidR="003D2688" w:rsidRDefault="003D2688" w:rsidP="003D2688">
      <w:pPr>
        <w:jc w:val="both"/>
      </w:pPr>
    </w:p>
    <w:p w14:paraId="287AEC26" w14:textId="77777777" w:rsidR="003D2688" w:rsidRPr="00A27DC6" w:rsidRDefault="003D2688" w:rsidP="003D2688">
      <w:pPr>
        <w:jc w:val="both"/>
      </w:pPr>
    </w:p>
    <w:p w14:paraId="0EC23D62" w14:textId="77777777" w:rsidR="003D2688" w:rsidRPr="00A27DC6" w:rsidRDefault="003D2688" w:rsidP="003D2688">
      <w:pPr>
        <w:contextualSpacing/>
        <w:rPr>
          <w:sz w:val="28"/>
          <w:szCs w:val="28"/>
        </w:rPr>
      </w:pPr>
    </w:p>
    <w:p w14:paraId="4CB98855" w14:textId="77777777" w:rsidR="003D2688" w:rsidRPr="00290DCC" w:rsidRDefault="008F0D5F" w:rsidP="008F0D5F">
      <w:pPr>
        <w:widowControl/>
        <w:suppressAutoHyphens w:val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3D2688" w:rsidRPr="00290DCC">
        <w:rPr>
          <w:sz w:val="28"/>
          <w:szCs w:val="28"/>
        </w:rPr>
        <w:t>Результаты комплексной оценки эффективности реализации муниципальной программы</w:t>
      </w:r>
    </w:p>
    <w:p w14:paraId="04AFF368" w14:textId="77777777" w:rsidR="003D2688" w:rsidRDefault="003D2688" w:rsidP="003D2688">
      <w:pPr>
        <w:ind w:left="1065"/>
        <w:jc w:val="both"/>
        <w:rPr>
          <w:sz w:val="28"/>
          <w:szCs w:val="28"/>
        </w:rPr>
      </w:pPr>
    </w:p>
    <w:p w14:paraId="6D199E0B" w14:textId="77777777" w:rsidR="003D2688" w:rsidRDefault="003D2688" w:rsidP="003D2688">
      <w:pPr>
        <w:tabs>
          <w:tab w:val="left" w:pos="1410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Кинельский от 22.11.2013 г. № 1999 «Об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области».</w:t>
      </w:r>
    </w:p>
    <w:p w14:paraId="0AD0EDDB" w14:textId="77777777" w:rsidR="00FD3C3E" w:rsidRPr="00497DAB" w:rsidRDefault="003D2688" w:rsidP="00FD3C3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C3E"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</w:t>
      </w:r>
      <w:r w:rsidR="00FD3C3E" w:rsidRPr="00497DAB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программы включает в себя оценку степени выполнения мероприятий муниципальной программы (подпрограммы).</w:t>
      </w:r>
    </w:p>
    <w:p w14:paraId="0C41A6BB" w14:textId="77777777" w:rsidR="00FD3C3E" w:rsidRPr="00497DAB" w:rsidRDefault="00FD3C3E" w:rsidP="00FD3C3E">
      <w:pPr>
        <w:pStyle w:val="a9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a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14:paraId="4DA601F0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(Кi):</w:t>
      </w:r>
    </w:p>
    <w:p w14:paraId="74A54241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14:paraId="02EBB14D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14:paraId="26FD89DA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14:paraId="679E307C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14:paraId="3AB6F00C" w14:textId="77777777"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3BE86" w14:textId="77777777"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14:paraId="5150DD11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14:paraId="263DAC78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14:paraId="270E4286" w14:textId="77777777" w:rsidR="00FD3C3E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 =</w:t>
      </w:r>
      <w:r w:rsidR="006E428D">
        <w:rPr>
          <w:rFonts w:ascii="Times New Roman" w:hAnsi="Times New Roman" w:cs="Times New Roman"/>
          <w:sz w:val="28"/>
          <w:szCs w:val="28"/>
        </w:rPr>
        <w:t xml:space="preserve"> </w:t>
      </w:r>
      <w:r w:rsidR="000B6024">
        <w:rPr>
          <w:rFonts w:ascii="Times New Roman" w:hAnsi="Times New Roman" w:cs="Times New Roman"/>
          <w:sz w:val="28"/>
          <w:szCs w:val="28"/>
        </w:rPr>
        <w:t>101,</w:t>
      </w:r>
      <w:r w:rsidR="005C34E6">
        <w:rPr>
          <w:rFonts w:ascii="Times New Roman" w:hAnsi="Times New Roman" w:cs="Times New Roman"/>
          <w:sz w:val="28"/>
          <w:szCs w:val="2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D818A7">
        <w:rPr>
          <w:rFonts w:ascii="Times New Roman" w:hAnsi="Times New Roman" w:cs="Times New Roman"/>
          <w:sz w:val="28"/>
          <w:szCs w:val="28"/>
        </w:rPr>
        <w:t>100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0A551D">
        <w:rPr>
          <w:rFonts w:ascii="Times New Roman" w:hAnsi="Times New Roman" w:cs="Times New Roman"/>
          <w:sz w:val="28"/>
          <w:szCs w:val="28"/>
        </w:rPr>
        <w:t>100</w:t>
      </w:r>
      <w:r w:rsidRPr="00934888">
        <w:rPr>
          <w:rFonts w:ascii="Times New Roman" w:hAnsi="Times New Roman" w:cs="Times New Roman"/>
          <w:sz w:val="18"/>
          <w:szCs w:val="18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0,3=</w:t>
      </w:r>
    </w:p>
    <w:p w14:paraId="691ADABB" w14:textId="77777777"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E428D">
        <w:rPr>
          <w:rFonts w:ascii="Times New Roman" w:hAnsi="Times New Roman" w:cs="Times New Roman"/>
          <w:sz w:val="28"/>
          <w:szCs w:val="28"/>
        </w:rPr>
        <w:t>5</w:t>
      </w:r>
      <w:r w:rsidR="000B6024">
        <w:rPr>
          <w:rFonts w:ascii="Times New Roman" w:hAnsi="Times New Roman" w:cs="Times New Roman"/>
          <w:sz w:val="28"/>
          <w:szCs w:val="28"/>
        </w:rPr>
        <w:t>0</w:t>
      </w:r>
      <w:r w:rsidR="00642F5F">
        <w:rPr>
          <w:rFonts w:ascii="Times New Roman" w:hAnsi="Times New Roman" w:cs="Times New Roman"/>
          <w:sz w:val="28"/>
          <w:szCs w:val="28"/>
        </w:rPr>
        <w:t>,</w:t>
      </w:r>
      <w:r w:rsidR="005C3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+</w:t>
      </w:r>
      <w:r w:rsidR="000A55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+</w:t>
      </w:r>
      <w:r w:rsidR="000A551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A551D">
        <w:rPr>
          <w:rFonts w:ascii="Times New Roman" w:hAnsi="Times New Roman" w:cs="Times New Roman"/>
          <w:sz w:val="28"/>
          <w:szCs w:val="28"/>
        </w:rPr>
        <w:t>10</w:t>
      </w:r>
      <w:r w:rsidR="000B6024">
        <w:rPr>
          <w:rFonts w:ascii="Times New Roman" w:hAnsi="Times New Roman" w:cs="Times New Roman"/>
          <w:sz w:val="28"/>
          <w:szCs w:val="28"/>
        </w:rPr>
        <w:t>0</w:t>
      </w:r>
      <w:r w:rsidR="000A551D">
        <w:rPr>
          <w:rFonts w:ascii="Times New Roman" w:hAnsi="Times New Roman" w:cs="Times New Roman"/>
          <w:sz w:val="28"/>
          <w:szCs w:val="28"/>
        </w:rPr>
        <w:t>,</w:t>
      </w:r>
      <w:r w:rsidR="005C3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46461FC9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3E326C" w14:textId="77777777" w:rsidR="00FD3C3E" w:rsidRDefault="00FD3C3E" w:rsidP="00FD3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14:paraId="6C2108E3" w14:textId="77777777"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EDA62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(Рi) соответствующих показателей (индикаторов).</w:t>
      </w:r>
    </w:p>
    <w:p w14:paraId="33ECCD6D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lastRenderedPageBreak/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14:paraId="1E9190B0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(К1) за отчетный год определяется по следующей  формуле:</w:t>
      </w:r>
    </w:p>
    <w:p w14:paraId="51686B5B" w14:textId="77777777" w:rsidR="00FD3C3E" w:rsidRPr="00497DAB" w:rsidRDefault="00FD3C3E" w:rsidP="00FD3C3E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B5D79" w14:textId="77777777"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0E1DBF2E" wp14:editId="263BFFD6">
            <wp:extent cx="2042160" cy="586740"/>
            <wp:effectExtent l="19050" t="0" r="0" b="0"/>
            <wp:docPr id="6" name="Рисунок 1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DB583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14:paraId="40D9322A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Рi - степень достижения i-го показателя (индикатора), характеризующего результативность реализации мероприятия муниципальной программы;</w:t>
      </w:r>
    </w:p>
    <w:p w14:paraId="67664B59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14:paraId="5A658A38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(Рi) рассчитывается по формуле:</w:t>
      </w:r>
    </w:p>
    <w:p w14:paraId="04746DF9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14:paraId="01ABA4F4" w14:textId="77777777"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>i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З</w:t>
      </w:r>
      <w:r w:rsidRPr="00934888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14:paraId="30E3E0A9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14:paraId="312E79D5" w14:textId="77777777" w:rsidR="00FD3C3E" w:rsidRPr="00497DAB" w:rsidRDefault="00FD3C3E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 w:rsidRPr="00934888">
        <w:rPr>
          <w:rFonts w:ascii="Times New Roman" w:hAnsi="Times New Roman" w:cs="Times New Roman"/>
        </w:rPr>
        <w:t xml:space="preserve">i </w:t>
      </w:r>
      <w:r w:rsidRPr="00497DAB">
        <w:rPr>
          <w:rFonts w:ascii="Times New Roman" w:hAnsi="Times New Roman" w:cs="Times New Roman"/>
          <w:sz w:val="28"/>
          <w:szCs w:val="28"/>
        </w:rPr>
        <w:t>= З</w:t>
      </w:r>
      <w:r w:rsidRPr="00934888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/ З</w:t>
      </w:r>
      <w:r w:rsidRPr="00934888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14:paraId="5F04A0F7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14:paraId="4FA01399" w14:textId="77777777" w:rsidR="00FD3C3E" w:rsidRPr="00497DAB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фi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i-го показателя (индикатора), характеризующего результативность реализации мероприятия муниципальной программы (подпрограммы);</w:t>
      </w:r>
    </w:p>
    <w:p w14:paraId="4B1CB5B0" w14:textId="77777777" w:rsidR="00FD3C3E" w:rsidRP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</w:rPr>
        <w:t>пi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(индикатора), характеризующего результативность реализации мероприятия муниципальной программы (подпрограммы).</w:t>
      </w:r>
    </w:p>
    <w:p w14:paraId="27730A5D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w:r w:rsidR="000A551D">
        <w:rPr>
          <w:rFonts w:ascii="Times New Roman" w:hAnsi="Times New Roman" w:cs="Times New Roman"/>
          <w:sz w:val="28"/>
          <w:szCs w:val="28"/>
        </w:rPr>
        <w:t>0,</w:t>
      </w:r>
      <w:r w:rsidR="000B6024">
        <w:rPr>
          <w:rFonts w:ascii="Times New Roman" w:hAnsi="Times New Roman" w:cs="Times New Roman"/>
          <w:sz w:val="28"/>
          <w:szCs w:val="28"/>
        </w:rPr>
        <w:t>64</w:t>
      </w:r>
      <w:r w:rsidR="006E428D">
        <w:rPr>
          <w:rFonts w:ascii="Times New Roman" w:hAnsi="Times New Roman" w:cs="Times New Roman"/>
          <w:sz w:val="28"/>
          <w:szCs w:val="28"/>
        </w:rPr>
        <w:t>/</w:t>
      </w:r>
      <w:r w:rsidR="000B6024">
        <w:rPr>
          <w:rFonts w:ascii="Times New Roman" w:hAnsi="Times New Roman" w:cs="Times New Roman"/>
          <w:sz w:val="28"/>
          <w:szCs w:val="28"/>
        </w:rPr>
        <w:t>0,64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0B6024">
        <w:rPr>
          <w:rFonts w:ascii="Times New Roman" w:hAnsi="Times New Roman" w:cs="Times New Roman"/>
          <w:sz w:val="28"/>
          <w:szCs w:val="28"/>
        </w:rPr>
        <w:t>1</w:t>
      </w:r>
    </w:p>
    <w:p w14:paraId="03615B12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w:r w:rsidR="005C34E6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/</w:t>
      </w:r>
      <w:r w:rsidR="00A51F7C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F70D78">
        <w:rPr>
          <w:rFonts w:ascii="Times New Roman" w:hAnsi="Times New Roman" w:cs="Times New Roman"/>
          <w:sz w:val="28"/>
          <w:szCs w:val="28"/>
        </w:rPr>
        <w:t>,</w:t>
      </w:r>
      <w:r w:rsidR="000B6024">
        <w:rPr>
          <w:rFonts w:ascii="Times New Roman" w:hAnsi="Times New Roman" w:cs="Times New Roman"/>
          <w:sz w:val="28"/>
          <w:szCs w:val="28"/>
        </w:rPr>
        <w:t>02</w:t>
      </w:r>
    </w:p>
    <w:p w14:paraId="48EF6761" w14:textId="77777777" w:rsidR="00642F5F" w:rsidRDefault="00642F5F" w:rsidP="00642F5F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0B6024">
        <w:rPr>
          <w:rFonts w:ascii="Times New Roman" w:hAnsi="Times New Roman" w:cs="Times New Roman"/>
          <w:sz w:val="28"/>
          <w:szCs w:val="28"/>
        </w:rPr>
        <w:t>=56</w:t>
      </w:r>
      <w:r>
        <w:rPr>
          <w:rFonts w:ascii="Times New Roman" w:hAnsi="Times New Roman" w:cs="Times New Roman"/>
          <w:sz w:val="28"/>
          <w:szCs w:val="28"/>
        </w:rPr>
        <w:t>/5</w:t>
      </w:r>
      <w:r w:rsidR="000B60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0B6024">
        <w:rPr>
          <w:rFonts w:ascii="Times New Roman" w:hAnsi="Times New Roman" w:cs="Times New Roman"/>
          <w:sz w:val="28"/>
          <w:szCs w:val="28"/>
        </w:rPr>
        <w:t>,04</w:t>
      </w:r>
    </w:p>
    <w:p w14:paraId="235DC3AA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42F5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B6024">
        <w:rPr>
          <w:rFonts w:ascii="Times New Roman" w:hAnsi="Times New Roman" w:cs="Times New Roman"/>
          <w:sz w:val="28"/>
          <w:szCs w:val="28"/>
        </w:rPr>
        <w:t>=34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6E428D">
        <w:rPr>
          <w:rFonts w:ascii="Times New Roman" w:hAnsi="Times New Roman" w:cs="Times New Roman"/>
          <w:sz w:val="28"/>
          <w:szCs w:val="28"/>
        </w:rPr>
        <w:t>3</w:t>
      </w:r>
      <w:r w:rsidR="000B60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5F2818EA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F5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6E428D">
        <w:rPr>
          <w:rFonts w:ascii="Times New Roman" w:hAnsi="Times New Roman" w:cs="Times New Roman"/>
          <w:sz w:val="28"/>
          <w:szCs w:val="28"/>
        </w:rPr>
        <w:t>=</w:t>
      </w:r>
      <w:r w:rsidR="000B6024">
        <w:rPr>
          <w:rFonts w:ascii="Times New Roman" w:hAnsi="Times New Roman" w:cs="Times New Roman"/>
          <w:sz w:val="28"/>
          <w:szCs w:val="28"/>
        </w:rPr>
        <w:t>1</w:t>
      </w:r>
      <w:r w:rsidR="005C3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A551D">
        <w:rPr>
          <w:rFonts w:ascii="Times New Roman" w:hAnsi="Times New Roman" w:cs="Times New Roman"/>
          <w:sz w:val="28"/>
          <w:szCs w:val="28"/>
        </w:rPr>
        <w:t>1</w:t>
      </w:r>
      <w:r w:rsidR="005C34E6">
        <w:rPr>
          <w:rFonts w:ascii="Times New Roman" w:hAnsi="Times New Roman" w:cs="Times New Roman"/>
          <w:sz w:val="28"/>
          <w:szCs w:val="28"/>
        </w:rPr>
        <w:t>2</w:t>
      </w:r>
      <w:r w:rsidR="006E428D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20509FC7" w14:textId="77777777" w:rsidR="00FD3C3E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0E55CE" w14:textId="77777777" w:rsidR="00FD3C3E" w:rsidRPr="00F96C6D" w:rsidRDefault="00FD3C3E" w:rsidP="00FD3C3E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14:paraId="50FEA8BC" w14:textId="77777777" w:rsidR="00FD3C3E" w:rsidRPr="00497DAB" w:rsidRDefault="00FD3C3E" w:rsidP="00FD3C3E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14:paraId="549C1986" w14:textId="77777777"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14:paraId="038C12BC" w14:textId="77777777" w:rsidR="00FD3C3E" w:rsidRPr="00497DAB" w:rsidRDefault="005320B8" w:rsidP="00FD3C3E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К1= (</w:t>
      </w:r>
      <w:r w:rsidR="00F70D78">
        <w:rPr>
          <w:rFonts w:ascii="Times New Roman" w:hAnsi="Times New Roman" w:cs="Times New Roman"/>
          <w:sz w:val="28"/>
          <w:szCs w:val="28"/>
        </w:rPr>
        <w:t>1</w:t>
      </w:r>
      <w:r w:rsidR="000B6024">
        <w:rPr>
          <w:rFonts w:ascii="Times New Roman" w:hAnsi="Times New Roman" w:cs="Times New Roman"/>
          <w:sz w:val="28"/>
          <w:szCs w:val="28"/>
        </w:rPr>
        <w:t>+1,02</w:t>
      </w:r>
      <w:r w:rsidR="00F70D78">
        <w:rPr>
          <w:rFonts w:ascii="Times New Roman" w:hAnsi="Times New Roman" w:cs="Times New Roman"/>
          <w:sz w:val="28"/>
          <w:szCs w:val="28"/>
        </w:rPr>
        <w:t>+1</w:t>
      </w:r>
      <w:r w:rsidR="000B6024">
        <w:rPr>
          <w:rFonts w:ascii="Times New Roman" w:hAnsi="Times New Roman" w:cs="Times New Roman"/>
          <w:sz w:val="28"/>
          <w:szCs w:val="28"/>
        </w:rPr>
        <w:t>,04</w:t>
      </w:r>
      <w:r w:rsidR="00F70D78">
        <w:rPr>
          <w:rFonts w:ascii="Times New Roman" w:hAnsi="Times New Roman" w:cs="Times New Roman"/>
          <w:sz w:val="28"/>
          <w:szCs w:val="28"/>
        </w:rPr>
        <w:t>+1</w:t>
      </w:r>
      <w:r w:rsidR="00642F5F">
        <w:rPr>
          <w:rFonts w:ascii="Times New Roman" w:hAnsi="Times New Roman" w:cs="Times New Roman"/>
          <w:sz w:val="28"/>
          <w:szCs w:val="28"/>
        </w:rPr>
        <w:t>+1</w:t>
      </w:r>
      <w:r w:rsidR="00FD3C3E">
        <w:rPr>
          <w:rFonts w:ascii="Times New Roman" w:hAnsi="Times New Roman" w:cs="Times New Roman"/>
          <w:sz w:val="28"/>
          <w:szCs w:val="28"/>
        </w:rPr>
        <w:t>)/</w:t>
      </w:r>
      <w:r w:rsidR="00642F5F">
        <w:rPr>
          <w:rFonts w:ascii="Times New Roman" w:hAnsi="Times New Roman" w:cs="Times New Roman"/>
          <w:sz w:val="28"/>
          <w:szCs w:val="28"/>
        </w:rPr>
        <w:t>5</w:t>
      </w:r>
      <w:r w:rsidR="00FD3C3E">
        <w:rPr>
          <w:rFonts w:ascii="Times New Roman" w:hAnsi="Times New Roman" w:cs="Times New Roman"/>
          <w:sz w:val="28"/>
          <w:szCs w:val="28"/>
        </w:rPr>
        <w:t>*100%=10</w:t>
      </w:r>
      <w:r w:rsidR="000B6024">
        <w:rPr>
          <w:rFonts w:ascii="Times New Roman" w:hAnsi="Times New Roman" w:cs="Times New Roman"/>
          <w:sz w:val="28"/>
          <w:szCs w:val="28"/>
        </w:rPr>
        <w:t>1</w:t>
      </w:r>
      <w:r w:rsidR="00F70D78">
        <w:rPr>
          <w:rFonts w:ascii="Times New Roman" w:hAnsi="Times New Roman" w:cs="Times New Roman"/>
          <w:sz w:val="28"/>
          <w:szCs w:val="28"/>
        </w:rPr>
        <w:t>,</w:t>
      </w:r>
      <w:r w:rsidR="000B6024">
        <w:rPr>
          <w:rFonts w:ascii="Times New Roman" w:hAnsi="Times New Roman" w:cs="Times New Roman"/>
          <w:sz w:val="28"/>
          <w:szCs w:val="28"/>
        </w:rPr>
        <w:t>2</w:t>
      </w:r>
      <w:r w:rsidR="00FD3C3E">
        <w:rPr>
          <w:rFonts w:ascii="Times New Roman" w:hAnsi="Times New Roman" w:cs="Times New Roman"/>
          <w:sz w:val="28"/>
          <w:szCs w:val="28"/>
        </w:rPr>
        <w:t>%</w:t>
      </w:r>
    </w:p>
    <w:p w14:paraId="2FB75CBD" w14:textId="77777777"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14:paraId="286D791B" w14:textId="77777777"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14:paraId="0ACBCE5D" w14:textId="77777777" w:rsidR="00FD3C3E" w:rsidRPr="00497DAB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14:paraId="47B87930" w14:textId="77777777" w:rsidR="00FD3C3E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14:paraId="0B0DF125" w14:textId="77777777" w:rsidR="00FD3C3E" w:rsidRPr="00497DAB" w:rsidRDefault="00FD3C3E" w:rsidP="00FD3C3E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14:paraId="30E8CF97" w14:textId="77777777"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14:paraId="6E70A1B4" w14:textId="77777777"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14:paraId="71F86C06" w14:textId="77777777" w:rsidR="00FD3C3E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Ф</w:t>
      </w:r>
      <w:r w:rsidRPr="006100FA">
        <w:t>ф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>;</w:t>
      </w:r>
    </w:p>
    <w:p w14:paraId="62552946" w14:textId="77777777" w:rsidR="00FD3C3E" w:rsidRDefault="00FD3C3E" w:rsidP="00FD3C3E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14:paraId="781D4F72" w14:textId="77777777"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Ф</w:t>
      </w:r>
      <w:r w:rsidRPr="006100FA">
        <w:t>п</w:t>
      </w:r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Ф</w:t>
      </w:r>
      <w:r w:rsidRPr="006100FA">
        <w:t>ф</w:t>
      </w:r>
      <w:r w:rsidRPr="00497DAB">
        <w:rPr>
          <w:sz w:val="28"/>
          <w:szCs w:val="28"/>
        </w:rPr>
        <w:t xml:space="preserve"> х100%</w:t>
      </w:r>
    </w:p>
    <w:p w14:paraId="177DD3A2" w14:textId="77777777" w:rsidR="00FD3C3E" w:rsidRPr="00497DAB" w:rsidRDefault="00FD3C3E" w:rsidP="00FD3C3E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14:paraId="512CB435" w14:textId="77777777" w:rsidR="00FD3C3E" w:rsidRPr="00497DAB" w:rsidRDefault="00FD3C3E" w:rsidP="00FD3C3E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2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14:paraId="3B0A4499" w14:textId="77777777"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pacing w:val="-1"/>
          <w:sz w:val="28"/>
          <w:szCs w:val="28"/>
        </w:rPr>
        <w:lastRenderedPageBreak/>
        <w:t>Ф</w:t>
      </w:r>
      <w:r w:rsidRPr="006100FA">
        <w:rPr>
          <w:spacing w:val="-1"/>
        </w:rPr>
        <w:t>ф</w:t>
      </w:r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14:paraId="13F67847" w14:textId="77777777" w:rsidR="00FD3C3E" w:rsidRPr="00497DAB" w:rsidRDefault="00FD3C3E" w:rsidP="00FD3C3E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Ф</w:t>
      </w:r>
      <w:r w:rsidRPr="006100FA">
        <w:t>п</w:t>
      </w:r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14:paraId="7170F556" w14:textId="77777777" w:rsidR="00FD3C3E" w:rsidRPr="00497DAB" w:rsidRDefault="00FD3C3E" w:rsidP="00FD3C3E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14:paraId="1580D144" w14:textId="77777777" w:rsidR="00FD3C3E" w:rsidRPr="00497DAB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14:paraId="09E8DC46" w14:textId="77777777" w:rsidR="00FD3C3E" w:rsidRDefault="00FD3C3E" w:rsidP="00FD3C3E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6100FA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14:paraId="4557103E" w14:textId="77777777" w:rsidR="00FD3C3E" w:rsidRPr="00497DAB" w:rsidRDefault="00FD3C3E" w:rsidP="00FD3C3E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>
        <w:t>К</w:t>
      </w:r>
      <w:r>
        <w:rPr>
          <w:vertAlign w:val="subscript"/>
        </w:rPr>
        <w:t>2</w:t>
      </w:r>
      <w:r w:rsidRPr="00497DAB">
        <w:rPr>
          <w:sz w:val="28"/>
          <w:szCs w:val="28"/>
        </w:rPr>
        <w:t xml:space="preserve"> = </w:t>
      </w:r>
      <w:r w:rsidR="000B6024">
        <w:rPr>
          <w:sz w:val="28"/>
          <w:szCs w:val="28"/>
        </w:rPr>
        <w:t>860,0</w:t>
      </w:r>
      <w:r w:rsidR="005320B8"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0B6024">
        <w:rPr>
          <w:sz w:val="28"/>
          <w:szCs w:val="28"/>
        </w:rPr>
        <w:t>860,0</w:t>
      </w:r>
      <w:r w:rsidR="005320B8">
        <w:rPr>
          <w:sz w:val="28"/>
          <w:szCs w:val="28"/>
        </w:rPr>
        <w:t xml:space="preserve"> </w:t>
      </w:r>
      <w:r w:rsidRPr="00497DAB">
        <w:rPr>
          <w:sz w:val="28"/>
          <w:szCs w:val="28"/>
        </w:rPr>
        <w:t>х100%</w:t>
      </w:r>
      <w:r>
        <w:rPr>
          <w:sz w:val="28"/>
          <w:szCs w:val="28"/>
        </w:rPr>
        <w:t xml:space="preserve"> = 100%</w:t>
      </w:r>
    </w:p>
    <w:p w14:paraId="3816F7CF" w14:textId="77777777" w:rsidR="00FD3C3E" w:rsidRDefault="00FD3C3E" w:rsidP="00FD3C3E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14:paraId="642D9F82" w14:textId="77777777"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14:paraId="454D19DD" w14:textId="77777777" w:rsidR="00FD3C3E" w:rsidRDefault="00FD3C3E" w:rsidP="00FD3C3E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14:paraId="39E612BF" w14:textId="77777777" w:rsidR="00FD3C3E" w:rsidRDefault="00FD3C3E" w:rsidP="00FD3C3E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14:paraId="4A69EC99" w14:textId="77777777"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14:paraId="5CA680CC" w14:textId="77777777"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14:paraId="7AA7FC6E" w14:textId="77777777"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BFE80" w14:textId="77777777"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(M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/ 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14:paraId="2AAF35C4" w14:textId="77777777"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14:paraId="1EAE5BB3" w14:textId="77777777"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14:paraId="22009E0C" w14:textId="77777777" w:rsidR="00FD3C3E" w:rsidRPr="003F3431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14:paraId="0CBBF8CC" w14:textId="77777777" w:rsidR="00FD3C3E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14:paraId="224453B2" w14:textId="77777777" w:rsidR="00FD3C3E" w:rsidRPr="003F3431" w:rsidRDefault="00FD3C3E" w:rsidP="00FD3C3E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К3=</w:t>
      </w:r>
      <w:r w:rsidR="00F70D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F70D78">
        <w:rPr>
          <w:rFonts w:ascii="Times New Roman" w:hAnsi="Times New Roman" w:cs="Times New Roman"/>
          <w:sz w:val="28"/>
          <w:szCs w:val="28"/>
        </w:rPr>
        <w:t>5*100%= 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324BA63C" w14:textId="77777777" w:rsidR="00FD3C3E" w:rsidRPr="00A761A1" w:rsidRDefault="00FD3C3E" w:rsidP="00FD3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352C15" w14:textId="77777777" w:rsidR="00FD3C3E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14:paraId="61E8E4C3" w14:textId="77777777" w:rsidR="00FD3C3E" w:rsidRPr="006100FA" w:rsidRDefault="00FD3C3E" w:rsidP="00FD3C3E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14:paraId="3E9D0374" w14:textId="77777777" w:rsidR="00FD3C3E" w:rsidRDefault="00FD3C3E" w:rsidP="00FD3C3E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14:paraId="289A4139" w14:textId="77777777" w:rsidR="00FD3C3E" w:rsidRDefault="00FD3C3E" w:rsidP="00FD3C3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Поскольку, значение показателя Э составляет </w:t>
      </w:r>
      <w:r w:rsidR="00F70D78">
        <w:rPr>
          <w:rFonts w:ascii="Times New Roman" w:hAnsi="Times New Roman" w:cs="Times New Roman"/>
          <w:sz w:val="28"/>
          <w:szCs w:val="28"/>
        </w:rPr>
        <w:t>10</w:t>
      </w:r>
      <w:r w:rsidR="000B6024">
        <w:rPr>
          <w:rFonts w:ascii="Times New Roman" w:hAnsi="Times New Roman" w:cs="Times New Roman"/>
          <w:sz w:val="28"/>
          <w:szCs w:val="28"/>
        </w:rPr>
        <w:t>0</w:t>
      </w:r>
      <w:r w:rsidR="00F70D78">
        <w:rPr>
          <w:rFonts w:ascii="Times New Roman" w:hAnsi="Times New Roman" w:cs="Times New Roman"/>
          <w:sz w:val="28"/>
          <w:szCs w:val="28"/>
        </w:rPr>
        <w:t>,</w:t>
      </w:r>
      <w:r w:rsidR="005C34E6">
        <w:rPr>
          <w:rFonts w:ascii="Times New Roman" w:hAnsi="Times New Roman" w:cs="Times New Roman"/>
          <w:sz w:val="28"/>
          <w:szCs w:val="28"/>
        </w:rPr>
        <w:t>6</w:t>
      </w:r>
      <w:r w:rsidR="00D818A7">
        <w:rPr>
          <w:rFonts w:ascii="Times New Roman" w:hAnsi="Times New Roman" w:cs="Times New Roman"/>
          <w:sz w:val="28"/>
          <w:szCs w:val="28"/>
        </w:rPr>
        <w:t xml:space="preserve">% </w:t>
      </w:r>
      <w:r w:rsidRPr="00AA28E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</w:t>
      </w:r>
      <w:r>
        <w:rPr>
          <w:rFonts w:ascii="Times New Roman" w:hAnsi="Times New Roman" w:cs="Times New Roman"/>
          <w:sz w:val="28"/>
          <w:szCs w:val="28"/>
        </w:rPr>
        <w:t xml:space="preserve">я как </w:t>
      </w:r>
      <w:r w:rsidR="00D818A7">
        <w:rPr>
          <w:rFonts w:ascii="Times New Roman" w:hAnsi="Times New Roman" w:cs="Times New Roman"/>
          <w:sz w:val="28"/>
          <w:szCs w:val="28"/>
        </w:rPr>
        <w:t>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C4F782" w14:textId="77777777" w:rsidR="005C34E6" w:rsidRDefault="005C34E6" w:rsidP="00FD3C3E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</w:p>
    <w:p w14:paraId="5F57FADC" w14:textId="77777777" w:rsidR="005C34E6" w:rsidRDefault="005C34E6" w:rsidP="005C34E6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6CB6">
        <w:rPr>
          <w:sz w:val="28"/>
          <w:szCs w:val="28"/>
        </w:rPr>
        <w:t xml:space="preserve">  </w:t>
      </w:r>
      <w:r w:rsidRPr="00046CB6">
        <w:rPr>
          <w:rFonts w:ascii="Times New Roman" w:hAnsi="Times New Roman" w:cs="Times New Roman"/>
          <w:sz w:val="28"/>
          <w:szCs w:val="28"/>
        </w:rPr>
        <w:t>3.9. Информация о значениях показателя эффективности реализации муниципальной программы за годы, предшествующие отчетному году</w:t>
      </w:r>
    </w:p>
    <w:p w14:paraId="4D3FB272" w14:textId="77777777" w:rsidR="00046CB6" w:rsidRPr="00046CB6" w:rsidRDefault="00046CB6" w:rsidP="005C34E6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2"/>
        <w:gridCol w:w="753"/>
        <w:gridCol w:w="1134"/>
        <w:gridCol w:w="992"/>
        <w:gridCol w:w="1134"/>
        <w:gridCol w:w="1276"/>
        <w:gridCol w:w="1276"/>
      </w:tblGrid>
      <w:tr w:rsidR="00046CB6" w:rsidRPr="00AE1F67" w14:paraId="69E006A5" w14:textId="77777777" w:rsidTr="009E4E6B">
        <w:trPr>
          <w:trHeight w:val="833"/>
        </w:trPr>
        <w:tc>
          <w:tcPr>
            <w:tcW w:w="2332" w:type="dxa"/>
            <w:vMerge w:val="restart"/>
          </w:tcPr>
          <w:p w14:paraId="1FADA82B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за годы, предшествующие отчетному году</w:t>
            </w:r>
          </w:p>
        </w:tc>
        <w:tc>
          <w:tcPr>
            <w:tcW w:w="753" w:type="dxa"/>
          </w:tcPr>
          <w:p w14:paraId="64192A8C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14:paraId="34822E27" w14:textId="77777777" w:rsidR="00046CB6" w:rsidRPr="00AE1F67" w:rsidRDefault="00046CB6" w:rsidP="005C34E6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1315A39" w14:textId="77777777" w:rsidR="00046CB6" w:rsidRPr="00AE1F67" w:rsidRDefault="00046CB6" w:rsidP="005C34E6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D5EFE31" w14:textId="77777777" w:rsidR="00046CB6" w:rsidRPr="00AE1F67" w:rsidRDefault="00046CB6" w:rsidP="005C34E6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4A9491" w14:textId="77777777" w:rsidR="00046CB6" w:rsidRPr="00AE1F67" w:rsidRDefault="00046CB6" w:rsidP="005C34E6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83239CB" w14:textId="77777777" w:rsidR="00046CB6" w:rsidRPr="00AE1F67" w:rsidRDefault="00046CB6" w:rsidP="005C34E6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046CB6" w:rsidRPr="00AE1F67" w14:paraId="19E87237" w14:textId="77777777" w:rsidTr="009E4E6B">
        <w:trPr>
          <w:trHeight w:val="1502"/>
        </w:trPr>
        <w:tc>
          <w:tcPr>
            <w:tcW w:w="2332" w:type="dxa"/>
            <w:vMerge/>
          </w:tcPr>
          <w:p w14:paraId="526BE957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14:paraId="10E3A30C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F2C12E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992" w:type="dxa"/>
          </w:tcPr>
          <w:p w14:paraId="06E9AF92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E012DCF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E4739C4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D7FC655" w14:textId="77777777" w:rsidR="00046CB6" w:rsidRPr="00AE1F67" w:rsidRDefault="00046CB6" w:rsidP="00AC5162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725877" w14:textId="77777777" w:rsidR="003D2688" w:rsidRPr="005C34E6" w:rsidRDefault="003D2688" w:rsidP="003D2688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EB86E5A" w14:textId="77777777" w:rsidR="003D2688" w:rsidRPr="00A27DC6" w:rsidRDefault="00046CB6" w:rsidP="00046CB6">
      <w:pPr>
        <w:widowControl/>
        <w:tabs>
          <w:tab w:val="left" w:pos="-709"/>
        </w:tabs>
        <w:suppressAutoHyphens w:val="0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3D2688" w:rsidRPr="00A27DC6">
        <w:rPr>
          <w:sz w:val="28"/>
          <w:szCs w:val="28"/>
        </w:rPr>
        <w:t>Предложения о дальнейшей реализации муниципальной программы</w:t>
      </w:r>
    </w:p>
    <w:p w14:paraId="546E311C" w14:textId="77777777" w:rsidR="003D2688" w:rsidRDefault="003D2688" w:rsidP="003D268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25EE4C7" w14:textId="77777777" w:rsidR="00046CB6" w:rsidRPr="00695C19" w:rsidRDefault="00046CB6" w:rsidP="00046CB6">
      <w:pPr>
        <w:spacing w:line="100" w:lineRule="atLeast"/>
        <w:ind w:firstLine="567"/>
        <w:jc w:val="both"/>
        <w:rPr>
          <w:sz w:val="28"/>
          <w:szCs w:val="28"/>
        </w:rPr>
      </w:pPr>
      <w:r w:rsidRPr="00695C19">
        <w:rPr>
          <w:sz w:val="28"/>
          <w:szCs w:val="28"/>
        </w:rPr>
        <w:t>По стольку по итогам комплексной оценке эффективности реализации данная программа признана эффективной предлагается продолжить реализацию муниципальной программы.</w:t>
      </w:r>
    </w:p>
    <w:p w14:paraId="2D7B6575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71F01810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22D8007F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5397C427" w14:textId="77777777" w:rsidR="003D2688" w:rsidRDefault="003D2688" w:rsidP="003D2688">
      <w:pPr>
        <w:spacing w:line="100" w:lineRule="atLeast"/>
        <w:jc w:val="both"/>
        <w:rPr>
          <w:rFonts w:eastAsia="Times New Roman"/>
          <w:sz w:val="28"/>
          <w:szCs w:val="28"/>
          <w:lang w:eastAsia="ar-SA"/>
        </w:rPr>
      </w:pPr>
    </w:p>
    <w:p w14:paraId="004CF8F8" w14:textId="77777777" w:rsidR="003D2688" w:rsidRDefault="003D2688" w:rsidP="003D2688">
      <w:pPr>
        <w:ind w:left="180" w:right="-110"/>
        <w:jc w:val="right"/>
        <w:rPr>
          <w:sz w:val="28"/>
          <w:szCs w:val="28"/>
        </w:rPr>
        <w:sectPr w:rsidR="003D2688" w:rsidSect="000F3BE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23F7EBAE" w14:textId="77777777" w:rsidR="003D2688" w:rsidRPr="00A3463B" w:rsidRDefault="003D2688" w:rsidP="003D2688">
      <w:pPr>
        <w:jc w:val="center"/>
        <w:rPr>
          <w:b/>
          <w:sz w:val="28"/>
          <w:szCs w:val="28"/>
        </w:rPr>
      </w:pPr>
      <w:r w:rsidRPr="00A3463B">
        <w:rPr>
          <w:b/>
          <w:sz w:val="28"/>
          <w:szCs w:val="28"/>
        </w:rPr>
        <w:lastRenderedPageBreak/>
        <w:t>Пояснительная записка</w:t>
      </w:r>
    </w:p>
    <w:p w14:paraId="791944C8" w14:textId="77777777" w:rsidR="003D2688" w:rsidRDefault="003D2688" w:rsidP="003D2688">
      <w:pPr>
        <w:jc w:val="center"/>
        <w:rPr>
          <w:sz w:val="28"/>
          <w:szCs w:val="28"/>
        </w:rPr>
      </w:pPr>
      <w:r>
        <w:rPr>
          <w:sz w:val="28"/>
          <w:szCs w:val="28"/>
        </w:rPr>
        <w:t>к отчету о реализации муниципальной  программы «Обеспечение безбарьерной среды жизнедеятельности и социальной интеграции инвалидов в муниципальном районе Кинел</w:t>
      </w:r>
      <w:r w:rsidR="00CA071B">
        <w:rPr>
          <w:sz w:val="28"/>
          <w:szCs w:val="28"/>
        </w:rPr>
        <w:t>ьский на 20</w:t>
      </w:r>
      <w:r w:rsidR="00F70D78">
        <w:rPr>
          <w:sz w:val="28"/>
          <w:szCs w:val="28"/>
        </w:rPr>
        <w:t>22</w:t>
      </w:r>
      <w:r w:rsidR="00CA071B">
        <w:rPr>
          <w:sz w:val="28"/>
          <w:szCs w:val="28"/>
        </w:rPr>
        <w:t>-202</w:t>
      </w:r>
      <w:r w:rsidR="00F70D78">
        <w:rPr>
          <w:sz w:val="28"/>
          <w:szCs w:val="28"/>
        </w:rPr>
        <w:t>6</w:t>
      </w:r>
      <w:r w:rsidR="00CA071B">
        <w:rPr>
          <w:sz w:val="28"/>
          <w:szCs w:val="28"/>
        </w:rPr>
        <w:t xml:space="preserve"> годы» за  202</w:t>
      </w:r>
      <w:r w:rsidR="000B602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59709B53" w14:textId="77777777" w:rsidR="003D2688" w:rsidRDefault="003D2688" w:rsidP="003D2688">
      <w:pPr>
        <w:rPr>
          <w:sz w:val="28"/>
          <w:szCs w:val="28"/>
        </w:rPr>
      </w:pPr>
    </w:p>
    <w:p w14:paraId="5003A3EE" w14:textId="77777777" w:rsidR="003D2688" w:rsidRDefault="003D2688" w:rsidP="003D2688">
      <w:pPr>
        <w:rPr>
          <w:sz w:val="28"/>
          <w:szCs w:val="28"/>
        </w:rPr>
      </w:pPr>
    </w:p>
    <w:p w14:paraId="36B4C711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муниципального района Кинельский в 20</w:t>
      </w:r>
      <w:r w:rsidR="00BC7985">
        <w:rPr>
          <w:sz w:val="28"/>
          <w:szCs w:val="28"/>
        </w:rPr>
        <w:t>2</w:t>
      </w:r>
      <w:r w:rsidR="000B602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действовала  муниципальная  программа «Обеспечение безбарьерной среды жизнедеятельности и социальной интеграции инвалидов в муниципаль</w:t>
      </w:r>
      <w:r w:rsidR="00F70D78">
        <w:rPr>
          <w:sz w:val="28"/>
          <w:szCs w:val="28"/>
        </w:rPr>
        <w:t>ном районе Кинельский на 2022</w:t>
      </w:r>
      <w:r>
        <w:rPr>
          <w:sz w:val="28"/>
          <w:szCs w:val="28"/>
        </w:rPr>
        <w:t>-202</w:t>
      </w:r>
      <w:r w:rsidR="00F70D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(далее Программа), утвержденная постановлением администрации муниципального района Кинельский от 13.10.2015 г. № 1863, которая стала продолжением аналогичн</w:t>
      </w:r>
      <w:r w:rsidR="00F70D78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программ, действующей на</w:t>
      </w:r>
      <w:r w:rsidR="00F94B36">
        <w:rPr>
          <w:sz w:val="28"/>
          <w:szCs w:val="28"/>
        </w:rPr>
        <w:t xml:space="preserve"> территории района с 2013 по 2021</w:t>
      </w:r>
      <w:r>
        <w:rPr>
          <w:sz w:val="28"/>
          <w:szCs w:val="28"/>
        </w:rPr>
        <w:t xml:space="preserve"> годы. </w:t>
      </w:r>
    </w:p>
    <w:p w14:paraId="50459657" w14:textId="77777777" w:rsidR="003D2688" w:rsidRPr="00E5191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отсутствием софинансирования со стороны</w:t>
      </w:r>
      <w:r w:rsidR="00956A5F">
        <w:rPr>
          <w:sz w:val="28"/>
          <w:szCs w:val="28"/>
        </w:rPr>
        <w:t xml:space="preserve"> бюджета Самарской области в 202</w:t>
      </w:r>
      <w:r w:rsidR="005320B8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мероприятия Программы реализовывались исключительно за счет средств бюджета м.р. Кинельский.  На реализацию всех мероприятий Программы на 20</w:t>
      </w:r>
      <w:r w:rsidR="00CA071B">
        <w:rPr>
          <w:sz w:val="28"/>
          <w:szCs w:val="28"/>
        </w:rPr>
        <w:t>2</w:t>
      </w:r>
      <w:r w:rsidR="000B6024">
        <w:rPr>
          <w:sz w:val="28"/>
          <w:szCs w:val="28"/>
        </w:rPr>
        <w:t>3</w:t>
      </w:r>
      <w:r>
        <w:rPr>
          <w:sz w:val="28"/>
          <w:szCs w:val="28"/>
        </w:rPr>
        <w:t xml:space="preserve"> год  были запланированы  денежные средства в размере  </w:t>
      </w:r>
      <w:r w:rsidR="000B6024">
        <w:rPr>
          <w:sz w:val="28"/>
          <w:szCs w:val="28"/>
        </w:rPr>
        <w:t>860,0</w:t>
      </w:r>
      <w:r w:rsidR="0053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тыс.рублей. Из них потрачено </w:t>
      </w:r>
      <w:r w:rsidR="000B6024">
        <w:rPr>
          <w:sz w:val="28"/>
          <w:szCs w:val="28"/>
        </w:rPr>
        <w:t>860,0</w:t>
      </w:r>
      <w:r w:rsidR="00532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</w:t>
      </w:r>
    </w:p>
    <w:p w14:paraId="18A5662B" w14:textId="77777777" w:rsidR="00F94B36" w:rsidRDefault="003D2688" w:rsidP="003D2688">
      <w:pPr>
        <w:spacing w:line="360" w:lineRule="auto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         </w:t>
      </w:r>
      <w:r>
        <w:rPr>
          <w:sz w:val="28"/>
          <w:lang w:eastAsia="ar-SA"/>
        </w:rPr>
        <w:t>В 20</w:t>
      </w:r>
      <w:r w:rsidR="006161A5">
        <w:rPr>
          <w:sz w:val="28"/>
          <w:lang w:eastAsia="ar-SA"/>
        </w:rPr>
        <w:t>2</w:t>
      </w:r>
      <w:r w:rsidR="00F94B36">
        <w:rPr>
          <w:sz w:val="28"/>
          <w:lang w:eastAsia="ar-SA"/>
        </w:rPr>
        <w:t>2</w:t>
      </w:r>
      <w:r>
        <w:rPr>
          <w:sz w:val="28"/>
          <w:lang w:eastAsia="ar-SA"/>
        </w:rPr>
        <w:t xml:space="preserve"> году была проведена работа по  актуализации анкет обследования, паспортов доступности  на  приоритетные социально-значимые объекты муниципального района Кинельский. Данные материалы были размещены на геоинформационном портале Самарской области «ГИС-доступная среда»</w:t>
      </w:r>
    </w:p>
    <w:p w14:paraId="1C4D3BF1" w14:textId="77777777" w:rsidR="00F94B3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Функционирует </w:t>
      </w:r>
      <w:r>
        <w:rPr>
          <w:sz w:val="28"/>
          <w:szCs w:val="28"/>
          <w:lang w:val="en-US"/>
        </w:rPr>
        <w:t>Web</w:t>
      </w:r>
      <w:r w:rsidRPr="003F4A79">
        <w:rPr>
          <w:sz w:val="28"/>
          <w:szCs w:val="28"/>
        </w:rPr>
        <w:t>-</w:t>
      </w:r>
      <w:r>
        <w:rPr>
          <w:sz w:val="28"/>
          <w:szCs w:val="28"/>
        </w:rPr>
        <w:t xml:space="preserve">страница по реабилитации инвалидов в муниципальном районе Кинельский на сайте  «Управления социальной защиты и поддержки населения» м.р. Кинельский </w:t>
      </w:r>
    </w:p>
    <w:p w14:paraId="5A01487E" w14:textId="77777777" w:rsidR="00F94B36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втором полугодии были </w:t>
      </w:r>
      <w:r>
        <w:t xml:space="preserve"> </w:t>
      </w:r>
      <w:r w:rsidRPr="00F849FF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лены информационные статьи по тематике инвалидности </w:t>
      </w:r>
      <w:r w:rsidRPr="00F849F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опубликованы  </w:t>
      </w:r>
      <w:r w:rsidRPr="00F849FF">
        <w:rPr>
          <w:sz w:val="28"/>
          <w:szCs w:val="28"/>
        </w:rPr>
        <w:t xml:space="preserve"> в газете «Междуречье</w:t>
      </w:r>
    </w:p>
    <w:p w14:paraId="7E46EF99" w14:textId="77777777" w:rsidR="003D2688" w:rsidRDefault="00F94B36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3D2688">
        <w:rPr>
          <w:sz w:val="28"/>
          <w:szCs w:val="28"/>
        </w:rPr>
        <w:t>рганизован</w:t>
      </w:r>
      <w:r w:rsidR="00BF408C">
        <w:rPr>
          <w:sz w:val="28"/>
          <w:szCs w:val="28"/>
        </w:rPr>
        <w:t>а</w:t>
      </w:r>
      <w:r w:rsidR="003D2688">
        <w:rPr>
          <w:sz w:val="28"/>
          <w:szCs w:val="28"/>
        </w:rPr>
        <w:t xml:space="preserve"> и проведен</w:t>
      </w:r>
      <w:r w:rsidR="00BF408C">
        <w:rPr>
          <w:sz w:val="28"/>
          <w:szCs w:val="28"/>
        </w:rPr>
        <w:t>а</w:t>
      </w:r>
      <w:r w:rsidR="003D2688">
        <w:rPr>
          <w:sz w:val="28"/>
          <w:szCs w:val="28"/>
        </w:rPr>
        <w:t xml:space="preserve"> </w:t>
      </w:r>
      <w:r w:rsidR="00BF408C">
        <w:rPr>
          <w:sz w:val="28"/>
          <w:szCs w:val="28"/>
        </w:rPr>
        <w:t>Спартакиада муниципального района Кинельский «ГТО без границ» для инвалидов и лиц с ОВЗ</w:t>
      </w:r>
      <w:r>
        <w:rPr>
          <w:sz w:val="28"/>
          <w:szCs w:val="28"/>
        </w:rPr>
        <w:t>.</w:t>
      </w:r>
    </w:p>
    <w:p w14:paraId="0262BB05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Проведен анализ показателей (индикаторов) муниципальной программы, рассчитаны фактически достигнутые значения. Информация о результатах представлена ниже. </w:t>
      </w:r>
    </w:p>
    <w:p w14:paraId="20AD5ACD" w14:textId="77777777" w:rsidR="003D2688" w:rsidRPr="00CD3FAE" w:rsidRDefault="003D2688" w:rsidP="003D2688">
      <w:pPr>
        <w:spacing w:line="360" w:lineRule="auto"/>
        <w:ind w:left="180"/>
        <w:jc w:val="both"/>
        <w:rPr>
          <w:sz w:val="28"/>
          <w:szCs w:val="28"/>
        </w:rPr>
      </w:pPr>
      <w:r w:rsidRPr="00CD3FAE">
        <w:rPr>
          <w:sz w:val="28"/>
          <w:szCs w:val="28"/>
        </w:rPr>
        <w:t xml:space="preserve">    </w:t>
      </w:r>
    </w:p>
    <w:p w14:paraId="358135DB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</w:p>
    <w:p w14:paraId="38FBD2B3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CEE316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EEA9677" w14:textId="77777777" w:rsidR="003D2688" w:rsidRDefault="003D2688" w:rsidP="003D2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9B140A" w14:textId="77777777" w:rsidR="003D2688" w:rsidRDefault="003D2688" w:rsidP="003D2688">
      <w:pPr>
        <w:ind w:left="-180" w:right="-110"/>
        <w:jc w:val="right"/>
        <w:rPr>
          <w:sz w:val="28"/>
          <w:szCs w:val="28"/>
        </w:rPr>
      </w:pPr>
    </w:p>
    <w:p w14:paraId="705CC867" w14:textId="77777777" w:rsidR="003D2688" w:rsidRDefault="003D2688" w:rsidP="003D2688">
      <w:pPr>
        <w:ind w:left="180" w:right="-110"/>
        <w:jc w:val="right"/>
        <w:rPr>
          <w:sz w:val="28"/>
          <w:szCs w:val="28"/>
        </w:rPr>
      </w:pPr>
    </w:p>
    <w:p w14:paraId="32811287" w14:textId="77777777" w:rsidR="003D2688" w:rsidRDefault="003D2688" w:rsidP="003D2688">
      <w:pPr>
        <w:ind w:left="180" w:right="-110"/>
        <w:jc w:val="right"/>
        <w:rPr>
          <w:sz w:val="28"/>
          <w:szCs w:val="28"/>
        </w:rPr>
      </w:pPr>
    </w:p>
    <w:p w14:paraId="1CB0894E" w14:textId="77777777" w:rsidR="003D2688" w:rsidRDefault="003D2688" w:rsidP="003D2688">
      <w:pPr>
        <w:ind w:left="180" w:right="-110"/>
        <w:jc w:val="right"/>
        <w:rPr>
          <w:sz w:val="28"/>
          <w:szCs w:val="28"/>
        </w:rPr>
      </w:pPr>
    </w:p>
    <w:p w14:paraId="3B903B05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273505CF" w14:textId="77777777" w:rsidR="003D2688" w:rsidRDefault="003D2688" w:rsidP="003D2688">
      <w:pPr>
        <w:spacing w:line="100" w:lineRule="atLeast"/>
        <w:jc w:val="both"/>
        <w:rPr>
          <w:rFonts w:eastAsia="Times New Roman"/>
          <w:lang w:eastAsia="ar-SA"/>
        </w:rPr>
      </w:pPr>
    </w:p>
    <w:p w14:paraId="382CAB9E" w14:textId="77777777" w:rsidR="00377EDA" w:rsidRDefault="00377EDA"/>
    <w:sectPr w:rsidR="00377EDA" w:rsidSect="000F3BEE">
      <w:footnotePr>
        <w:pos w:val="beneathText"/>
      </w:footnotePr>
      <w:pgSz w:w="11905" w:h="16837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5A37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 w15:restartNumberingAfterBreak="0">
    <w:nsid w:val="4CAC34CF"/>
    <w:multiLevelType w:val="multilevel"/>
    <w:tmpl w:val="DB94578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 w16cid:durableId="1671256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659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88"/>
    <w:rsid w:val="00017F6E"/>
    <w:rsid w:val="000249B5"/>
    <w:rsid w:val="00046CB6"/>
    <w:rsid w:val="00050ED3"/>
    <w:rsid w:val="00071AC0"/>
    <w:rsid w:val="000878FC"/>
    <w:rsid w:val="000A551D"/>
    <w:rsid w:val="000B6024"/>
    <w:rsid w:val="000E1BCA"/>
    <w:rsid w:val="000F3BEE"/>
    <w:rsid w:val="0012297C"/>
    <w:rsid w:val="001B15AD"/>
    <w:rsid w:val="001E024E"/>
    <w:rsid w:val="001E0439"/>
    <w:rsid w:val="001E3389"/>
    <w:rsid w:val="00236DE9"/>
    <w:rsid w:val="00251A87"/>
    <w:rsid w:val="00260A94"/>
    <w:rsid w:val="00265D3C"/>
    <w:rsid w:val="00303057"/>
    <w:rsid w:val="00315ECF"/>
    <w:rsid w:val="00377EDA"/>
    <w:rsid w:val="00384F7C"/>
    <w:rsid w:val="003C660E"/>
    <w:rsid w:val="003D2688"/>
    <w:rsid w:val="00422560"/>
    <w:rsid w:val="00473093"/>
    <w:rsid w:val="004C39A0"/>
    <w:rsid w:val="005320B8"/>
    <w:rsid w:val="005737AD"/>
    <w:rsid w:val="0058681F"/>
    <w:rsid w:val="005963DD"/>
    <w:rsid w:val="005C34E6"/>
    <w:rsid w:val="00610523"/>
    <w:rsid w:val="006161A5"/>
    <w:rsid w:val="00642F5F"/>
    <w:rsid w:val="00690890"/>
    <w:rsid w:val="006D2F94"/>
    <w:rsid w:val="006E428D"/>
    <w:rsid w:val="00722764"/>
    <w:rsid w:val="00756BBA"/>
    <w:rsid w:val="00756DF8"/>
    <w:rsid w:val="007B6B2D"/>
    <w:rsid w:val="00802C4C"/>
    <w:rsid w:val="00810221"/>
    <w:rsid w:val="008B323E"/>
    <w:rsid w:val="008D0307"/>
    <w:rsid w:val="008E17D9"/>
    <w:rsid w:val="008F0D5F"/>
    <w:rsid w:val="0094518C"/>
    <w:rsid w:val="00954BE3"/>
    <w:rsid w:val="00956A5F"/>
    <w:rsid w:val="00956EAF"/>
    <w:rsid w:val="0097593B"/>
    <w:rsid w:val="00A51F7C"/>
    <w:rsid w:val="00A63895"/>
    <w:rsid w:val="00A738F5"/>
    <w:rsid w:val="00AA7344"/>
    <w:rsid w:val="00AF49D9"/>
    <w:rsid w:val="00B40877"/>
    <w:rsid w:val="00B66FA3"/>
    <w:rsid w:val="00BA06D0"/>
    <w:rsid w:val="00BC7985"/>
    <w:rsid w:val="00BF408C"/>
    <w:rsid w:val="00C52437"/>
    <w:rsid w:val="00C92D9E"/>
    <w:rsid w:val="00CA071B"/>
    <w:rsid w:val="00CC4334"/>
    <w:rsid w:val="00D22907"/>
    <w:rsid w:val="00D666F9"/>
    <w:rsid w:val="00D818A7"/>
    <w:rsid w:val="00D83A98"/>
    <w:rsid w:val="00DA6FD6"/>
    <w:rsid w:val="00DB4481"/>
    <w:rsid w:val="00DC4400"/>
    <w:rsid w:val="00E83B9B"/>
    <w:rsid w:val="00EB614E"/>
    <w:rsid w:val="00EC35D0"/>
    <w:rsid w:val="00ED71B7"/>
    <w:rsid w:val="00F70D78"/>
    <w:rsid w:val="00F94B36"/>
    <w:rsid w:val="00FC0BEB"/>
    <w:rsid w:val="00FD3C3E"/>
    <w:rsid w:val="00FF063B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1B83"/>
  <w15:docId w15:val="{F9F1AB5E-B4F4-4B5A-A01D-EA8E03BE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6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688"/>
    <w:pPr>
      <w:widowControl/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3D26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3D268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qFormat/>
    <w:rsid w:val="003D2688"/>
    <w:rPr>
      <w:b/>
      <w:bCs/>
    </w:rPr>
  </w:style>
  <w:style w:type="paragraph" w:customStyle="1" w:styleId="ConsPlusNonformat">
    <w:name w:val="ConsPlusNonformat"/>
    <w:rsid w:val="003D2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88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D3C3E"/>
    <w:pPr>
      <w:spacing w:after="120"/>
    </w:pPr>
  </w:style>
  <w:style w:type="character" w:customStyle="1" w:styleId="aa">
    <w:name w:val="Основной текст Знак"/>
    <w:basedOn w:val="a0"/>
    <w:link w:val="a9"/>
    <w:rsid w:val="00FD3C3E"/>
    <w:rPr>
      <w:rFonts w:ascii="Times New Roman" w:eastAsia="Lucida Sans Unicode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D03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E0C1B-574C-4320-8716-ADB98205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ДМО</cp:lastModifiedBy>
  <cp:revision>2</cp:revision>
  <cp:lastPrinted>2024-03-26T10:53:00Z</cp:lastPrinted>
  <dcterms:created xsi:type="dcterms:W3CDTF">2024-04-03T05:10:00Z</dcterms:created>
  <dcterms:modified xsi:type="dcterms:W3CDTF">2024-04-03T05:10:00Z</dcterms:modified>
</cp:coreProperties>
</file>