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B2" w:rsidRPr="004E369C" w:rsidRDefault="000232B2" w:rsidP="000232B2">
      <w:pPr>
        <w:pStyle w:val="1"/>
        <w:numPr>
          <w:ilvl w:val="0"/>
          <w:numId w:val="0"/>
        </w:numPr>
        <w:tabs>
          <w:tab w:val="left" w:pos="0"/>
        </w:tabs>
        <w:autoSpaceDE w:val="0"/>
        <w:spacing w:line="200" w:lineRule="atLeast"/>
        <w:ind w:right="5139"/>
        <w:jc w:val="center"/>
        <w:rPr>
          <w:sz w:val="25"/>
          <w:szCs w:val="25"/>
          <w:lang w:val="ru-RU"/>
        </w:rPr>
      </w:pPr>
      <w:r>
        <w:rPr>
          <w:sz w:val="25"/>
          <w:szCs w:val="25"/>
        </w:rPr>
        <w:t>АДМИНИСТРАЦИЯ</w:t>
      </w:r>
      <w:r>
        <w:rPr>
          <w:sz w:val="25"/>
          <w:szCs w:val="25"/>
          <w:lang w:val="ru-RU"/>
        </w:rPr>
        <w:t xml:space="preserve">                         </w:t>
      </w:r>
    </w:p>
    <w:p w:rsidR="000232B2" w:rsidRDefault="000232B2" w:rsidP="000232B2">
      <w:pPr>
        <w:spacing w:line="200" w:lineRule="atLeast"/>
        <w:ind w:right="5139"/>
        <w:jc w:val="center"/>
      </w:pPr>
      <w:r>
        <w:rPr>
          <w:b/>
          <w:sz w:val="25"/>
          <w:szCs w:val="25"/>
        </w:rPr>
        <w:t>сельского   поселения</w:t>
      </w:r>
    </w:p>
    <w:p w:rsidR="000232B2" w:rsidRDefault="000232B2" w:rsidP="000232B2">
      <w:pPr>
        <w:pStyle w:val="2"/>
        <w:numPr>
          <w:ilvl w:val="0"/>
          <w:numId w:val="0"/>
        </w:numPr>
        <w:tabs>
          <w:tab w:val="left" w:pos="0"/>
        </w:tabs>
        <w:autoSpaceDE w:val="0"/>
        <w:spacing w:line="200" w:lineRule="atLeast"/>
        <w:ind w:left="360" w:right="5139"/>
        <w:jc w:val="center"/>
      </w:pPr>
      <w:r>
        <w:rPr>
          <w:sz w:val="25"/>
          <w:szCs w:val="25"/>
        </w:rPr>
        <w:t>Комсомольский</w:t>
      </w:r>
    </w:p>
    <w:p w:rsidR="000232B2" w:rsidRDefault="000232B2" w:rsidP="000232B2">
      <w:pPr>
        <w:pStyle w:val="2"/>
        <w:numPr>
          <w:ilvl w:val="0"/>
          <w:numId w:val="0"/>
        </w:numPr>
        <w:tabs>
          <w:tab w:val="left" w:pos="0"/>
        </w:tabs>
        <w:autoSpaceDE w:val="0"/>
        <w:spacing w:line="200" w:lineRule="atLeast"/>
        <w:ind w:left="360" w:right="5139"/>
        <w:jc w:val="center"/>
      </w:pPr>
      <w:r>
        <w:rPr>
          <w:sz w:val="25"/>
          <w:szCs w:val="25"/>
        </w:rPr>
        <w:t>Муниципального района Кинельский</w:t>
      </w:r>
    </w:p>
    <w:p w:rsidR="000232B2" w:rsidRDefault="000232B2" w:rsidP="000232B2">
      <w:pPr>
        <w:spacing w:line="200" w:lineRule="atLeast"/>
        <w:ind w:right="5139"/>
        <w:jc w:val="center"/>
      </w:pPr>
      <w:r>
        <w:rPr>
          <w:b/>
          <w:sz w:val="25"/>
          <w:szCs w:val="25"/>
        </w:rPr>
        <w:t>Самарской области</w:t>
      </w:r>
    </w:p>
    <w:p w:rsidR="000232B2" w:rsidRDefault="000232B2" w:rsidP="000232B2">
      <w:pPr>
        <w:pStyle w:val="1"/>
        <w:numPr>
          <w:ilvl w:val="0"/>
          <w:numId w:val="0"/>
        </w:numPr>
        <w:tabs>
          <w:tab w:val="left" w:pos="0"/>
        </w:tabs>
        <w:autoSpaceDE w:val="0"/>
        <w:spacing w:line="200" w:lineRule="atLeast"/>
        <w:ind w:right="5139"/>
        <w:jc w:val="center"/>
      </w:pPr>
    </w:p>
    <w:p w:rsidR="000232B2" w:rsidRDefault="000232B2" w:rsidP="000232B2">
      <w:pPr>
        <w:pStyle w:val="1"/>
        <w:numPr>
          <w:ilvl w:val="0"/>
          <w:numId w:val="0"/>
        </w:numPr>
        <w:tabs>
          <w:tab w:val="left" w:pos="0"/>
        </w:tabs>
        <w:autoSpaceDE w:val="0"/>
        <w:spacing w:line="200" w:lineRule="atLeast"/>
        <w:ind w:right="5139"/>
        <w:jc w:val="center"/>
      </w:pPr>
      <w:r>
        <w:t>П О С Т А Н О В Л Е Н И Е</w:t>
      </w:r>
    </w:p>
    <w:p w:rsidR="000232B2" w:rsidRDefault="000232B2" w:rsidP="000232B2">
      <w:pPr>
        <w:spacing w:line="200" w:lineRule="atLeast"/>
        <w:ind w:right="5139"/>
      </w:pPr>
      <w:r>
        <w:rPr>
          <w:b/>
          <w:sz w:val="28"/>
        </w:rPr>
        <w:t xml:space="preserve">                       </w:t>
      </w:r>
    </w:p>
    <w:p w:rsidR="000232B2" w:rsidRDefault="000232B2" w:rsidP="000232B2">
      <w:pPr>
        <w:spacing w:line="200" w:lineRule="atLeast"/>
        <w:ind w:right="5139"/>
      </w:pPr>
      <w:r>
        <w:rPr>
          <w:b/>
          <w:sz w:val="28"/>
        </w:rPr>
        <w:t xml:space="preserve">           </w:t>
      </w:r>
      <w:r>
        <w:rPr>
          <w:b/>
          <w:sz w:val="28"/>
          <w:u w:val="single"/>
        </w:rPr>
        <w:t xml:space="preserve"> от 12.04.2024 г.     №   44      </w:t>
      </w:r>
    </w:p>
    <w:p w:rsidR="000232B2" w:rsidRDefault="000232B2" w:rsidP="000232B2">
      <w:pPr>
        <w:spacing w:line="200" w:lineRule="atLeast"/>
        <w:ind w:right="5139"/>
      </w:pPr>
      <w:r>
        <w:rPr>
          <w:b/>
          <w:sz w:val="28"/>
        </w:rPr>
        <w:t xml:space="preserve">                  </w:t>
      </w:r>
      <w:r>
        <w:rPr>
          <w:sz w:val="24"/>
          <w:szCs w:val="24"/>
        </w:rPr>
        <w:t xml:space="preserve">   </w:t>
      </w:r>
    </w:p>
    <w:p w:rsidR="000232B2" w:rsidRDefault="000232B2" w:rsidP="000232B2">
      <w:pPr>
        <w:spacing w:line="200" w:lineRule="atLeast"/>
        <w:ind w:right="5139"/>
        <w:rPr>
          <w:b/>
          <w:sz w:val="28"/>
        </w:rPr>
      </w:pPr>
    </w:p>
    <w:p w:rsidR="000232B2" w:rsidRDefault="000232B2" w:rsidP="000232B2">
      <w:pPr>
        <w:ind w:right="5139"/>
        <w:rPr>
          <w:b/>
          <w:sz w:val="26"/>
          <w:szCs w:val="26"/>
        </w:rPr>
      </w:pPr>
    </w:p>
    <w:p w:rsidR="000232B2" w:rsidRPr="00180F2B" w:rsidRDefault="000232B2" w:rsidP="000232B2">
      <w:pPr>
        <w:widowControl/>
        <w:autoSpaceDE/>
        <w:spacing w:after="200" w:line="276" w:lineRule="auto"/>
        <w:ind w:left="-284" w:right="4535" w:firstLine="256"/>
        <w:jc w:val="both"/>
        <w:rPr>
          <w:sz w:val="28"/>
          <w:szCs w:val="28"/>
        </w:rPr>
      </w:pPr>
      <w:r w:rsidRPr="00180F2B">
        <w:rPr>
          <w:b/>
          <w:sz w:val="28"/>
          <w:szCs w:val="28"/>
        </w:rPr>
        <w:t xml:space="preserve">«О внесении изменений в  постановление администрации сельского поселения Комсомольский муниципального района Кинельский Самарской области от 31.10.2022 г. № 142А ««Формирование комфортной городской среды сельского поселения Комсомольский муниципального района Кинельский  Самарской области на 2022 - 2025 годы»         </w:t>
      </w:r>
    </w:p>
    <w:p w:rsidR="000232B2" w:rsidRDefault="000232B2" w:rsidP="000232B2">
      <w:pPr>
        <w:ind w:right="5139"/>
        <w:rPr>
          <w:b/>
          <w:sz w:val="26"/>
          <w:szCs w:val="26"/>
        </w:rPr>
      </w:pPr>
    </w:p>
    <w:p w:rsidR="000232B2" w:rsidRPr="00180F2B" w:rsidRDefault="000232B2" w:rsidP="000232B2">
      <w:pPr>
        <w:widowControl/>
        <w:ind w:firstLine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180F2B">
        <w:rPr>
          <w:sz w:val="28"/>
          <w:szCs w:val="28"/>
        </w:rPr>
        <w:t>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на основании Федерального закона от 26.04.2007 года № 63 –ФЗ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руководствуясь Уставом</w:t>
      </w:r>
      <w:proofErr w:type="gramEnd"/>
      <w:r w:rsidRPr="00180F2B">
        <w:rPr>
          <w:sz w:val="28"/>
          <w:szCs w:val="28"/>
        </w:rPr>
        <w:t xml:space="preserve"> сельского поселения </w:t>
      </w:r>
      <w:proofErr w:type="gramStart"/>
      <w:r w:rsidRPr="00180F2B">
        <w:rPr>
          <w:sz w:val="28"/>
          <w:szCs w:val="28"/>
        </w:rPr>
        <w:t>Комсомольский</w:t>
      </w:r>
      <w:proofErr w:type="gramEnd"/>
      <w:r w:rsidRPr="00180F2B">
        <w:rPr>
          <w:sz w:val="28"/>
          <w:szCs w:val="28"/>
        </w:rPr>
        <w:t xml:space="preserve"> муниципального района Кинельский Самарской области, администрация сельского поселения </w:t>
      </w:r>
      <w:proofErr w:type="gramStart"/>
      <w:r w:rsidRPr="00180F2B">
        <w:rPr>
          <w:sz w:val="28"/>
          <w:szCs w:val="28"/>
        </w:rPr>
        <w:t>Комсомольский</w:t>
      </w:r>
      <w:proofErr w:type="gramEnd"/>
      <w:r w:rsidRPr="00180F2B">
        <w:rPr>
          <w:sz w:val="28"/>
          <w:szCs w:val="28"/>
        </w:rPr>
        <w:t xml:space="preserve">  </w:t>
      </w:r>
    </w:p>
    <w:p w:rsidR="000232B2" w:rsidRDefault="000232B2" w:rsidP="000232B2">
      <w:pPr>
        <w:jc w:val="both"/>
        <w:rPr>
          <w:sz w:val="26"/>
          <w:szCs w:val="26"/>
        </w:rPr>
      </w:pPr>
    </w:p>
    <w:p w:rsidR="000232B2" w:rsidRDefault="000232B2" w:rsidP="000232B2">
      <w:pPr>
        <w:shd w:val="clear" w:color="auto" w:fill="FFFFFF"/>
        <w:ind w:right="-3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ПОСТАНОВЛЯЮ:</w:t>
      </w:r>
    </w:p>
    <w:p w:rsidR="000232B2" w:rsidRDefault="000232B2" w:rsidP="000232B2">
      <w:pPr>
        <w:shd w:val="clear" w:color="auto" w:fill="FFFFFF"/>
        <w:ind w:right="-34"/>
        <w:jc w:val="center"/>
      </w:pPr>
    </w:p>
    <w:p w:rsidR="000232B2" w:rsidRPr="00180F2B" w:rsidRDefault="000232B2" w:rsidP="000232B2">
      <w:pPr>
        <w:widowControl/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180F2B">
        <w:rPr>
          <w:sz w:val="28"/>
          <w:szCs w:val="28"/>
        </w:rPr>
        <w:t xml:space="preserve">Внести следующие изменения и дополнения в постановление администрации сельского поселения Комсомольский от </w:t>
      </w:r>
      <w:r>
        <w:rPr>
          <w:sz w:val="28"/>
          <w:szCs w:val="28"/>
        </w:rPr>
        <w:t>31.10.2022</w:t>
      </w:r>
      <w:r w:rsidRPr="00180F2B">
        <w:rPr>
          <w:sz w:val="28"/>
          <w:szCs w:val="28"/>
        </w:rPr>
        <w:t xml:space="preserve"> г. № </w:t>
      </w:r>
      <w:r>
        <w:rPr>
          <w:sz w:val="28"/>
          <w:szCs w:val="28"/>
        </w:rPr>
        <w:t>142А</w:t>
      </w:r>
      <w:r w:rsidRPr="00180F2B">
        <w:rPr>
          <w:sz w:val="28"/>
          <w:szCs w:val="28"/>
        </w:rPr>
        <w:t xml:space="preserve"> «Об утверждении муниципальной программы «Формирование комфортной городской среды сельского поселения Комсомольский муниципального района Кинельский  Самарской области на 2022 - 2025 годы»</w:t>
      </w:r>
    </w:p>
    <w:p w:rsidR="000232B2" w:rsidRPr="00180F2B" w:rsidRDefault="000232B2" w:rsidP="008B2F5C">
      <w:pPr>
        <w:widowControl/>
        <w:autoSpaceDE/>
        <w:jc w:val="both"/>
        <w:rPr>
          <w:sz w:val="24"/>
          <w:szCs w:val="24"/>
        </w:rPr>
      </w:pPr>
      <w:r>
        <w:rPr>
          <w:sz w:val="28"/>
          <w:szCs w:val="28"/>
        </w:rPr>
        <w:t>1.1.</w:t>
      </w:r>
      <w:r w:rsidRPr="00180F2B">
        <w:rPr>
          <w:sz w:val="28"/>
          <w:szCs w:val="28"/>
        </w:rPr>
        <w:t xml:space="preserve">  В паспорте Программы:</w:t>
      </w:r>
    </w:p>
    <w:p w:rsidR="000232B2" w:rsidRPr="00180F2B" w:rsidRDefault="000232B2" w:rsidP="000232B2">
      <w:pPr>
        <w:widowControl/>
        <w:autoSpaceDE/>
        <w:spacing w:line="360" w:lineRule="auto"/>
        <w:ind w:left="142"/>
        <w:jc w:val="both"/>
        <w:rPr>
          <w:sz w:val="24"/>
          <w:szCs w:val="24"/>
        </w:rPr>
      </w:pPr>
      <w:r w:rsidRPr="00180F2B">
        <w:rPr>
          <w:sz w:val="28"/>
          <w:szCs w:val="28"/>
        </w:rPr>
        <w:t xml:space="preserve">Позицию «Наименование программы» изложить в следующей редакции: </w:t>
      </w:r>
    </w:p>
    <w:p w:rsidR="000232B2" w:rsidRPr="00180F2B" w:rsidRDefault="000232B2" w:rsidP="000232B2">
      <w:pPr>
        <w:widowControl/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180F2B">
        <w:rPr>
          <w:sz w:val="28"/>
          <w:szCs w:val="28"/>
        </w:rPr>
        <w:lastRenderedPageBreak/>
        <w:t>«</w:t>
      </w:r>
      <w:r>
        <w:rPr>
          <w:sz w:val="28"/>
          <w:szCs w:val="26"/>
        </w:rPr>
        <w:t xml:space="preserve">Формирование комфортной городской среды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Комсомольский</w:t>
      </w:r>
      <w:proofErr w:type="gramEnd"/>
      <w:r>
        <w:rPr>
          <w:sz w:val="28"/>
          <w:szCs w:val="26"/>
        </w:rPr>
        <w:t xml:space="preserve"> на 2022 - 2030 годы</w:t>
      </w:r>
      <w:r w:rsidRPr="00180F2B">
        <w:rPr>
          <w:sz w:val="28"/>
          <w:szCs w:val="28"/>
        </w:rPr>
        <w:t>»</w:t>
      </w:r>
      <w:r w:rsidRPr="00180F2B">
        <w:rPr>
          <w:rFonts w:eastAsia="Arial"/>
          <w:sz w:val="28"/>
          <w:szCs w:val="28"/>
        </w:rPr>
        <w:t>;</w:t>
      </w:r>
    </w:p>
    <w:p w:rsidR="000232B2" w:rsidRDefault="000232B2" w:rsidP="000232B2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  <w:r w:rsidRPr="00180F2B">
        <w:rPr>
          <w:sz w:val="28"/>
          <w:szCs w:val="28"/>
        </w:rPr>
        <w:t xml:space="preserve">       1.1.2</w:t>
      </w:r>
      <w:proofErr w:type="gramStart"/>
      <w:r w:rsidRPr="00180F2B">
        <w:rPr>
          <w:sz w:val="28"/>
          <w:szCs w:val="28"/>
        </w:rPr>
        <w:t xml:space="preserve"> В</w:t>
      </w:r>
      <w:proofErr w:type="gramEnd"/>
      <w:r w:rsidRPr="00180F2B">
        <w:rPr>
          <w:sz w:val="28"/>
          <w:szCs w:val="28"/>
        </w:rPr>
        <w:t xml:space="preserve"> позиции «Сроки </w:t>
      </w:r>
      <w:r>
        <w:rPr>
          <w:sz w:val="28"/>
          <w:szCs w:val="28"/>
        </w:rPr>
        <w:t xml:space="preserve">и этапы </w:t>
      </w:r>
      <w:r w:rsidRPr="00180F2B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муниципальной </w:t>
      </w:r>
      <w:r w:rsidRPr="00180F2B">
        <w:rPr>
          <w:sz w:val="28"/>
          <w:szCs w:val="28"/>
        </w:rPr>
        <w:t>программы» слова «</w:t>
      </w:r>
      <w:r>
        <w:rPr>
          <w:sz w:val="28"/>
          <w:szCs w:val="28"/>
        </w:rPr>
        <w:t>2022</w:t>
      </w:r>
      <w:r w:rsidRPr="00180F2B">
        <w:rPr>
          <w:sz w:val="28"/>
          <w:szCs w:val="28"/>
        </w:rPr>
        <w:t>-2</w:t>
      </w:r>
      <w:r>
        <w:rPr>
          <w:sz w:val="28"/>
          <w:szCs w:val="28"/>
        </w:rPr>
        <w:t>025 годы» заменить на «2022-2030 годы».</w:t>
      </w:r>
    </w:p>
    <w:p w:rsidR="000232B2" w:rsidRPr="00D50AEA" w:rsidRDefault="000232B2" w:rsidP="000232B2">
      <w:pPr>
        <w:widowControl/>
        <w:autoSpaceDE/>
        <w:spacing w:line="360" w:lineRule="auto"/>
        <w:ind w:left="142"/>
        <w:jc w:val="both"/>
        <w:rPr>
          <w:sz w:val="28"/>
          <w:szCs w:val="28"/>
        </w:rPr>
        <w:sectPr w:rsidR="000232B2" w:rsidRPr="00D50AEA" w:rsidSect="00D50AEA">
          <w:pgSz w:w="11906" w:h="16838"/>
          <w:pgMar w:top="851" w:right="851" w:bottom="851" w:left="1418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1.2 «Приложение 1 </w:t>
      </w:r>
      <w:r w:rsidRPr="00D50AEA">
        <w:rPr>
          <w:sz w:val="28"/>
          <w:szCs w:val="28"/>
        </w:rPr>
        <w:t>к муниципальной программе «Формирование комфортной городской среды сел</w:t>
      </w:r>
      <w:r>
        <w:rPr>
          <w:sz w:val="28"/>
          <w:szCs w:val="28"/>
        </w:rPr>
        <w:t xml:space="preserve">ьского поселения </w:t>
      </w:r>
      <w:proofErr w:type="gramStart"/>
      <w:r>
        <w:rPr>
          <w:sz w:val="28"/>
          <w:szCs w:val="28"/>
        </w:rPr>
        <w:t>Комсомольский</w:t>
      </w:r>
      <w:proofErr w:type="gramEnd"/>
      <w:r>
        <w:rPr>
          <w:sz w:val="28"/>
          <w:szCs w:val="28"/>
        </w:rPr>
        <w:t xml:space="preserve"> </w:t>
      </w:r>
      <w:r w:rsidRPr="00D50AEA">
        <w:rPr>
          <w:sz w:val="28"/>
          <w:szCs w:val="28"/>
        </w:rPr>
        <w:t>на 2022 - 2025 годы»</w:t>
      </w:r>
      <w:r>
        <w:rPr>
          <w:sz w:val="28"/>
          <w:szCs w:val="28"/>
        </w:rPr>
        <w:t xml:space="preserve"> изложить в следующей редакции:</w:t>
      </w:r>
    </w:p>
    <w:p w:rsidR="000232B2" w:rsidRPr="000232B2" w:rsidRDefault="000232B2" w:rsidP="000232B2">
      <w:pPr>
        <w:shd w:val="clear" w:color="auto" w:fill="FFFFFF"/>
        <w:ind w:left="9923" w:right="-34"/>
        <w:jc w:val="center"/>
      </w:pPr>
      <w:r w:rsidRPr="000232B2">
        <w:rPr>
          <w:sz w:val="28"/>
          <w:szCs w:val="28"/>
        </w:rPr>
        <w:lastRenderedPageBreak/>
        <w:t>ПРИЛОЖЕНИЕ 1</w:t>
      </w:r>
    </w:p>
    <w:p w:rsidR="000232B2" w:rsidRPr="000232B2" w:rsidRDefault="000232B2" w:rsidP="000232B2">
      <w:pPr>
        <w:shd w:val="clear" w:color="auto" w:fill="FFFFFF"/>
        <w:ind w:left="9923" w:right="-34"/>
        <w:jc w:val="center"/>
      </w:pPr>
      <w:r w:rsidRPr="000232B2">
        <w:rPr>
          <w:sz w:val="28"/>
          <w:szCs w:val="28"/>
        </w:rPr>
        <w:t xml:space="preserve">к муниципальной программе «Формирование комфортной городской среды сельского поселения </w:t>
      </w:r>
      <w:proofErr w:type="gramStart"/>
      <w:r w:rsidRPr="000232B2">
        <w:rPr>
          <w:sz w:val="28"/>
          <w:szCs w:val="28"/>
        </w:rPr>
        <w:t>Комсомольский</w:t>
      </w:r>
      <w:proofErr w:type="gramEnd"/>
      <w:r w:rsidRPr="000232B2">
        <w:rPr>
          <w:sz w:val="28"/>
          <w:szCs w:val="28"/>
        </w:rPr>
        <w:t xml:space="preserve"> </w:t>
      </w:r>
    </w:p>
    <w:p w:rsidR="000232B2" w:rsidRPr="000232B2" w:rsidRDefault="000232B2" w:rsidP="000232B2">
      <w:pPr>
        <w:shd w:val="clear" w:color="auto" w:fill="FFFFFF"/>
        <w:ind w:left="9923" w:right="-34"/>
        <w:jc w:val="center"/>
      </w:pPr>
      <w:r w:rsidRPr="000232B2">
        <w:rPr>
          <w:sz w:val="28"/>
          <w:szCs w:val="28"/>
        </w:rPr>
        <w:t>на 2022 - 2030 годы»</w:t>
      </w:r>
    </w:p>
    <w:p w:rsidR="000232B2" w:rsidRPr="000232B2" w:rsidRDefault="000232B2" w:rsidP="000232B2">
      <w:pPr>
        <w:shd w:val="clear" w:color="auto" w:fill="FFFFFF"/>
        <w:ind w:right="-34"/>
        <w:jc w:val="center"/>
      </w:pPr>
      <w:r w:rsidRPr="000232B2">
        <w:rPr>
          <w:b/>
          <w:bCs/>
          <w:sz w:val="28"/>
          <w:szCs w:val="28"/>
        </w:rPr>
        <w:t>СВЕДЕНИЯ</w:t>
      </w:r>
    </w:p>
    <w:p w:rsidR="000232B2" w:rsidRPr="000232B2" w:rsidRDefault="000232B2" w:rsidP="000232B2">
      <w:pPr>
        <w:shd w:val="clear" w:color="auto" w:fill="FFFFFF"/>
        <w:ind w:right="-34"/>
        <w:jc w:val="center"/>
      </w:pPr>
      <w:r w:rsidRPr="000232B2">
        <w:rPr>
          <w:b/>
          <w:bCs/>
          <w:sz w:val="28"/>
          <w:szCs w:val="28"/>
        </w:rPr>
        <w:t xml:space="preserve">о показателях (индикаторах) муниципальной программы </w:t>
      </w:r>
      <w:r w:rsidRPr="000232B2">
        <w:rPr>
          <w:b/>
          <w:sz w:val="28"/>
          <w:szCs w:val="28"/>
        </w:rPr>
        <w:t xml:space="preserve">«Формирование комфортной городской среды сельского поселения </w:t>
      </w:r>
      <w:proofErr w:type="gramStart"/>
      <w:r w:rsidRPr="000232B2">
        <w:rPr>
          <w:b/>
          <w:sz w:val="28"/>
          <w:szCs w:val="28"/>
        </w:rPr>
        <w:t>Комсомольский</w:t>
      </w:r>
      <w:proofErr w:type="gramEnd"/>
      <w:r w:rsidRPr="000232B2">
        <w:rPr>
          <w:b/>
          <w:sz w:val="28"/>
          <w:szCs w:val="28"/>
        </w:rPr>
        <w:t xml:space="preserve"> на 2022 - 2030 годы»</w:t>
      </w:r>
    </w:p>
    <w:p w:rsidR="000232B2" w:rsidRPr="000232B2" w:rsidRDefault="000232B2" w:rsidP="000232B2">
      <w:pPr>
        <w:shd w:val="clear" w:color="auto" w:fill="FFFFFF"/>
        <w:ind w:right="-34"/>
        <w:jc w:val="center"/>
        <w:rPr>
          <w:b/>
          <w:bCs/>
          <w:sz w:val="28"/>
          <w:szCs w:val="28"/>
        </w:rPr>
      </w:pPr>
    </w:p>
    <w:p w:rsidR="000232B2" w:rsidRPr="000232B2" w:rsidRDefault="000232B2" w:rsidP="000232B2">
      <w:pPr>
        <w:shd w:val="clear" w:color="auto" w:fill="FFFFFF"/>
        <w:ind w:right="-34"/>
        <w:jc w:val="center"/>
        <w:rPr>
          <w:b/>
          <w:bCs/>
          <w:sz w:val="2"/>
          <w:szCs w:val="2"/>
        </w:rPr>
      </w:pPr>
    </w:p>
    <w:tbl>
      <w:tblPr>
        <w:tblW w:w="153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"/>
        <w:gridCol w:w="7407"/>
        <w:gridCol w:w="1307"/>
        <w:gridCol w:w="826"/>
        <w:gridCol w:w="737"/>
        <w:gridCol w:w="709"/>
        <w:gridCol w:w="567"/>
        <w:gridCol w:w="567"/>
        <w:gridCol w:w="709"/>
        <w:gridCol w:w="567"/>
        <w:gridCol w:w="567"/>
        <w:gridCol w:w="845"/>
        <w:gridCol w:w="25"/>
      </w:tblGrid>
      <w:tr w:rsidR="000232B2" w:rsidRPr="000232B2" w:rsidTr="002D7B73">
        <w:trPr>
          <w:gridAfter w:val="1"/>
          <w:wAfter w:w="25" w:type="dxa"/>
          <w:trHeight w:val="5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proofErr w:type="gramStart"/>
            <w:r w:rsidRPr="000232B2">
              <w:rPr>
                <w:b/>
                <w:sz w:val="24"/>
                <w:szCs w:val="24"/>
              </w:rPr>
              <w:t>п</w:t>
            </w:r>
            <w:proofErr w:type="gramEnd"/>
            <w:r w:rsidRPr="000232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b/>
                <w:sz w:val="24"/>
                <w:szCs w:val="24"/>
              </w:rPr>
              <w:t xml:space="preserve">Наименование цели, задачи </w:t>
            </w:r>
            <w:r w:rsidRPr="000232B2">
              <w:rPr>
                <w:b/>
                <w:bCs/>
                <w:sz w:val="24"/>
                <w:szCs w:val="24"/>
              </w:rPr>
              <w:t xml:space="preserve">и </w:t>
            </w:r>
            <w:r w:rsidRPr="000232B2">
              <w:rPr>
                <w:b/>
                <w:sz w:val="24"/>
                <w:szCs w:val="24"/>
              </w:rPr>
              <w:t>целевого индикатора (показателя)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b/>
                <w:sz w:val="24"/>
                <w:szCs w:val="24"/>
              </w:rPr>
              <w:t>Единица</w:t>
            </w:r>
          </w:p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  <w:rPr>
                <w:b/>
                <w:bCs/>
                <w:sz w:val="24"/>
                <w:szCs w:val="24"/>
              </w:rPr>
            </w:pPr>
            <w:r w:rsidRPr="000232B2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0232B2" w:rsidRPr="000232B2" w:rsidTr="002D7B73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napToGrid w:val="0"/>
              <w:ind w:right="-34"/>
              <w:jc w:val="center"/>
              <w:rPr>
                <w:b/>
                <w:sz w:val="24"/>
                <w:szCs w:val="24"/>
              </w:rPr>
            </w:pPr>
          </w:p>
          <w:p w:rsidR="000232B2" w:rsidRPr="000232B2" w:rsidRDefault="000232B2" w:rsidP="000232B2">
            <w:pPr>
              <w:ind w:right="-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napToGrid w:val="0"/>
              <w:ind w:right="-34"/>
              <w:jc w:val="center"/>
              <w:rPr>
                <w:b/>
                <w:sz w:val="24"/>
                <w:szCs w:val="24"/>
              </w:rPr>
            </w:pPr>
          </w:p>
          <w:p w:rsidR="000232B2" w:rsidRPr="000232B2" w:rsidRDefault="000232B2" w:rsidP="000232B2">
            <w:pPr>
              <w:ind w:right="-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napToGrid w:val="0"/>
              <w:ind w:right="-34"/>
              <w:jc w:val="center"/>
              <w:rPr>
                <w:b/>
                <w:sz w:val="24"/>
                <w:szCs w:val="24"/>
              </w:rPr>
            </w:pPr>
          </w:p>
          <w:p w:rsidR="000232B2" w:rsidRPr="000232B2" w:rsidRDefault="000232B2" w:rsidP="000232B2">
            <w:pPr>
              <w:ind w:right="-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  <w:rPr>
                <w:b/>
                <w:sz w:val="24"/>
                <w:szCs w:val="24"/>
              </w:rPr>
            </w:pPr>
            <w:r w:rsidRPr="000232B2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  <w:rPr>
                <w:b/>
                <w:sz w:val="24"/>
                <w:szCs w:val="24"/>
              </w:rPr>
            </w:pPr>
            <w:r w:rsidRPr="000232B2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b/>
                <w:sz w:val="24"/>
                <w:szCs w:val="24"/>
              </w:rPr>
            </w:pPr>
            <w:r w:rsidRPr="000232B2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rPr>
                <w:b/>
                <w:sz w:val="24"/>
                <w:szCs w:val="24"/>
              </w:rPr>
            </w:pPr>
            <w:r w:rsidRPr="000232B2">
              <w:rPr>
                <w:b/>
                <w:sz w:val="24"/>
                <w:szCs w:val="24"/>
              </w:rPr>
              <w:t xml:space="preserve">2025 </w:t>
            </w:r>
          </w:p>
          <w:p w:rsidR="000232B2" w:rsidRPr="000232B2" w:rsidRDefault="000232B2" w:rsidP="000232B2">
            <w:pPr>
              <w:rPr>
                <w:b/>
                <w:sz w:val="24"/>
                <w:szCs w:val="24"/>
              </w:rPr>
            </w:pPr>
            <w:r w:rsidRPr="000232B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rPr>
                <w:b/>
                <w:sz w:val="24"/>
                <w:szCs w:val="24"/>
              </w:rPr>
            </w:pPr>
            <w:r w:rsidRPr="000232B2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rPr>
                <w:b/>
                <w:sz w:val="24"/>
                <w:szCs w:val="24"/>
              </w:rPr>
            </w:pPr>
            <w:r w:rsidRPr="000232B2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rPr>
                <w:b/>
                <w:sz w:val="24"/>
                <w:szCs w:val="24"/>
              </w:rPr>
            </w:pPr>
            <w:r w:rsidRPr="000232B2">
              <w:rPr>
                <w:b/>
                <w:sz w:val="24"/>
                <w:szCs w:val="24"/>
              </w:rPr>
              <w:t>2028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rPr>
                <w:b/>
                <w:sz w:val="24"/>
                <w:szCs w:val="24"/>
              </w:rPr>
            </w:pPr>
            <w:r w:rsidRPr="000232B2">
              <w:rPr>
                <w:b/>
                <w:sz w:val="24"/>
                <w:szCs w:val="24"/>
              </w:rPr>
              <w:t>2029 год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rPr>
                <w:b/>
                <w:sz w:val="24"/>
                <w:szCs w:val="24"/>
              </w:rPr>
            </w:pPr>
            <w:r w:rsidRPr="000232B2">
              <w:rPr>
                <w:b/>
                <w:sz w:val="24"/>
                <w:szCs w:val="24"/>
              </w:rPr>
              <w:t xml:space="preserve">2030 год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232B2" w:rsidRPr="000232B2" w:rsidRDefault="000232B2" w:rsidP="000232B2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232B2" w:rsidRPr="000232B2" w:rsidTr="002D7B73">
        <w:trPr>
          <w:gridAfter w:val="1"/>
          <w:wAfter w:w="25" w:type="dxa"/>
          <w:trHeight w:val="2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b/>
                <w:sz w:val="24"/>
                <w:szCs w:val="24"/>
              </w:rPr>
              <w:t>Цель</w:t>
            </w:r>
            <w:r w:rsidRPr="000232B2">
              <w:rPr>
                <w:sz w:val="24"/>
                <w:szCs w:val="24"/>
              </w:rPr>
              <w:t xml:space="preserve">: обеспечение комфортных условий проживания населения сельского поселения </w:t>
            </w:r>
            <w:proofErr w:type="gramStart"/>
            <w:r w:rsidRPr="000232B2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</w:tr>
      <w:tr w:rsidR="000232B2" w:rsidRPr="000232B2" w:rsidTr="002D7B73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1.1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r w:rsidRPr="000232B2">
              <w:t>охват населения благоустроенными дворовыми территориями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sz w:val="24"/>
                <w:szCs w:val="24"/>
              </w:rPr>
              <w:t>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</w:tr>
      <w:tr w:rsidR="000232B2" w:rsidRPr="000232B2" w:rsidTr="002D7B73">
        <w:trPr>
          <w:gridAfter w:val="1"/>
          <w:wAfter w:w="25" w:type="dxa"/>
          <w:trHeight w:val="2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b/>
                <w:sz w:val="24"/>
                <w:szCs w:val="24"/>
              </w:rPr>
              <w:t>Задача 1</w:t>
            </w:r>
            <w:r w:rsidRPr="000232B2">
              <w:rPr>
                <w:sz w:val="24"/>
                <w:szCs w:val="24"/>
              </w:rPr>
              <w:t xml:space="preserve">: повышение уровня благоустройства дворовых территорий сельского поселения </w:t>
            </w:r>
            <w:proofErr w:type="gramStart"/>
            <w:r w:rsidRPr="000232B2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</w:tr>
      <w:tr w:rsidR="000232B2" w:rsidRPr="000232B2" w:rsidTr="002D7B73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2.1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sz w:val="24"/>
                <w:szCs w:val="24"/>
              </w:rPr>
              <w:t>ед.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</w:tr>
      <w:tr w:rsidR="000232B2" w:rsidRPr="000232B2" w:rsidTr="002D7B73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2.2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sz w:val="24"/>
                <w:szCs w:val="24"/>
              </w:rPr>
              <w:t>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</w:tr>
      <w:tr w:rsidR="000232B2" w:rsidRPr="000232B2" w:rsidTr="002D7B73">
        <w:trPr>
          <w:gridAfter w:val="1"/>
          <w:wAfter w:w="25" w:type="dxa"/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0232B2">
              <w:rPr>
                <w:b/>
                <w:sz w:val="24"/>
                <w:szCs w:val="24"/>
              </w:rPr>
              <w:t>Задача 2:</w:t>
            </w:r>
            <w:r w:rsidRPr="000232B2">
              <w:rPr>
                <w:sz w:val="24"/>
                <w:szCs w:val="24"/>
              </w:rPr>
              <w:t xml:space="preserve"> повышение уровня благоустройства общественных территорий сельского поселения </w:t>
            </w:r>
            <w:proofErr w:type="gramStart"/>
            <w:r w:rsidRPr="000232B2">
              <w:rPr>
                <w:sz w:val="24"/>
                <w:szCs w:val="24"/>
              </w:rPr>
              <w:t>Комсомольский</w:t>
            </w:r>
            <w:proofErr w:type="gramEnd"/>
            <w:r w:rsidRPr="000232B2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sz w:val="24"/>
                <w:szCs w:val="24"/>
              </w:rPr>
            </w:pPr>
          </w:p>
        </w:tc>
      </w:tr>
      <w:tr w:rsidR="000232B2" w:rsidRPr="000232B2" w:rsidTr="002D7B73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3.1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количество благоустроенных общественных территорий общего пользования (Парк Победы  п. Комсомольский)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sz w:val="24"/>
                <w:szCs w:val="24"/>
              </w:rPr>
              <w:t>ед.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B2" w:rsidRPr="000232B2" w:rsidRDefault="000232B2" w:rsidP="000232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</w:tr>
      <w:tr w:rsidR="000232B2" w:rsidRPr="000232B2" w:rsidTr="002D7B73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0232B2">
              <w:rPr>
                <w:sz w:val="24"/>
                <w:szCs w:val="24"/>
              </w:rPr>
              <w:t>3.2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 xml:space="preserve">количество благоустроенных общественных территорий общего пользования (Ярмарка п. </w:t>
            </w:r>
            <w:proofErr w:type="gramStart"/>
            <w:r w:rsidRPr="000232B2">
              <w:rPr>
                <w:sz w:val="24"/>
                <w:szCs w:val="24"/>
              </w:rPr>
              <w:t>Комсомольский</w:t>
            </w:r>
            <w:proofErr w:type="gramEnd"/>
            <w:r w:rsidRPr="000232B2">
              <w:rPr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sz w:val="24"/>
                <w:szCs w:val="24"/>
              </w:rPr>
              <w:t>ед.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B2" w:rsidRPr="000232B2" w:rsidRDefault="000232B2" w:rsidP="000232B2">
            <w:pPr>
              <w:snapToGrid w:val="0"/>
              <w:jc w:val="center"/>
              <w:rPr>
                <w:sz w:val="24"/>
                <w:szCs w:val="24"/>
              </w:rPr>
            </w:pPr>
            <w:r w:rsidRPr="000232B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</w:tr>
      <w:tr w:rsidR="000232B2" w:rsidRPr="000232B2" w:rsidTr="002D7B73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3.3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 xml:space="preserve">площадь благоустроенных общественных территорий </w:t>
            </w:r>
          </w:p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(Парк Победы  п. Комсомольский)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proofErr w:type="spellStart"/>
            <w:r w:rsidRPr="000232B2">
              <w:rPr>
                <w:sz w:val="24"/>
                <w:szCs w:val="24"/>
              </w:rPr>
              <w:t>кв.м</w:t>
            </w:r>
            <w:proofErr w:type="spellEnd"/>
            <w:r w:rsidRPr="000232B2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3A00A6" w:rsidP="000232B2">
            <w:pPr>
              <w:shd w:val="clear" w:color="auto" w:fill="FFFFFF"/>
              <w:ind w:right="-34"/>
              <w:jc w:val="center"/>
            </w:pPr>
            <w:r>
              <w:rPr>
                <w:sz w:val="24"/>
                <w:szCs w:val="24"/>
              </w:rPr>
              <w:t>842</w:t>
            </w:r>
            <w:bookmarkStart w:id="0" w:name="_GoBack"/>
            <w:bookmarkEnd w:id="0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</w:tr>
      <w:tr w:rsidR="000232B2" w:rsidRPr="000232B2" w:rsidTr="002D7B73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0232B2">
              <w:rPr>
                <w:sz w:val="24"/>
                <w:szCs w:val="24"/>
              </w:rPr>
              <w:t>3.4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0232B2">
              <w:rPr>
                <w:sz w:val="24"/>
                <w:szCs w:val="24"/>
              </w:rPr>
              <w:t xml:space="preserve">площадь благоустроенных общественных территорий (Ярмарка п. </w:t>
            </w:r>
            <w:proofErr w:type="gramStart"/>
            <w:r w:rsidRPr="000232B2">
              <w:rPr>
                <w:sz w:val="24"/>
                <w:szCs w:val="24"/>
              </w:rPr>
              <w:t>Комсомольский</w:t>
            </w:r>
            <w:proofErr w:type="gramEnd"/>
            <w:r w:rsidRPr="000232B2">
              <w:rPr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proofErr w:type="spellStart"/>
            <w:r w:rsidRPr="000232B2">
              <w:rPr>
                <w:sz w:val="24"/>
                <w:szCs w:val="24"/>
              </w:rPr>
              <w:t>кв</w:t>
            </w:r>
            <w:proofErr w:type="gramStart"/>
            <w:r w:rsidRPr="000232B2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</w:tr>
      <w:tr w:rsidR="000232B2" w:rsidRPr="000232B2" w:rsidTr="002D7B73">
        <w:trPr>
          <w:gridAfter w:val="1"/>
          <w:wAfter w:w="25" w:type="dxa"/>
          <w:trHeight w:val="5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0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b/>
                <w:bCs/>
                <w:sz w:val="24"/>
                <w:szCs w:val="24"/>
              </w:rPr>
              <w:t xml:space="preserve">Задача 3: </w:t>
            </w:r>
            <w:r w:rsidRPr="000232B2">
              <w:rPr>
                <w:sz w:val="24"/>
                <w:szCs w:val="24"/>
              </w:rPr>
              <w:t xml:space="preserve">обеспечение вовлеченности населения, организаций в реализацию мероприятий по благоустройству сельского поселения </w:t>
            </w:r>
            <w:proofErr w:type="gramStart"/>
            <w:r w:rsidRPr="000232B2">
              <w:rPr>
                <w:sz w:val="24"/>
                <w:szCs w:val="24"/>
              </w:rPr>
              <w:t>Комсомольский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  <w:rPr>
                <w:b/>
                <w:bCs/>
                <w:sz w:val="24"/>
                <w:szCs w:val="24"/>
              </w:rPr>
            </w:pPr>
          </w:p>
        </w:tc>
      </w:tr>
      <w:tr w:rsidR="000232B2" w:rsidRPr="000232B2" w:rsidTr="002D7B73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4.1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sz w:val="24"/>
                <w:szCs w:val="24"/>
              </w:rPr>
              <w:t>чел.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</w:tr>
      <w:tr w:rsidR="000232B2" w:rsidRPr="000232B2" w:rsidTr="002D7B73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4.2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2B2" w:rsidRPr="000232B2" w:rsidRDefault="000232B2" w:rsidP="000232B2">
            <w:pPr>
              <w:shd w:val="clear" w:color="auto" w:fill="FFFFFF"/>
              <w:ind w:right="-34"/>
            </w:pPr>
            <w:r w:rsidRPr="000232B2">
              <w:rPr>
                <w:sz w:val="24"/>
                <w:szCs w:val="24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  <w:r w:rsidRPr="000232B2">
              <w:rPr>
                <w:sz w:val="24"/>
                <w:szCs w:val="24"/>
              </w:rPr>
              <w:t>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B2" w:rsidRPr="000232B2" w:rsidRDefault="000232B2" w:rsidP="000232B2">
            <w:pPr>
              <w:shd w:val="clear" w:color="auto" w:fill="FFFFFF"/>
              <w:ind w:right="-3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232B2" w:rsidRPr="000232B2" w:rsidRDefault="000232B2" w:rsidP="000232B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232B2" w:rsidRPr="000232B2" w:rsidRDefault="000232B2" w:rsidP="000232B2">
      <w:pPr>
        <w:sectPr w:rsidR="000232B2" w:rsidRPr="000232B2"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p w:rsidR="000232B2" w:rsidRPr="000232B2" w:rsidRDefault="000232B2" w:rsidP="000232B2">
      <w:pPr>
        <w:pageBreakBefore/>
        <w:shd w:val="clear" w:color="auto" w:fill="FFFFFF"/>
        <w:jc w:val="both"/>
        <w:rPr>
          <w:sz w:val="28"/>
          <w:szCs w:val="28"/>
        </w:rPr>
      </w:pPr>
      <w:r w:rsidRPr="000232B2">
        <w:rPr>
          <w:sz w:val="28"/>
          <w:szCs w:val="28"/>
        </w:rPr>
        <w:lastRenderedPageBreak/>
        <w:t>1.3</w:t>
      </w:r>
      <w:proofErr w:type="gramStart"/>
      <w:r w:rsidRPr="000232B2">
        <w:rPr>
          <w:sz w:val="28"/>
          <w:szCs w:val="28"/>
        </w:rPr>
        <w:t xml:space="preserve"> В</w:t>
      </w:r>
      <w:proofErr w:type="gramEnd"/>
      <w:r w:rsidRPr="000232B2">
        <w:rPr>
          <w:sz w:val="28"/>
          <w:szCs w:val="28"/>
        </w:rPr>
        <w:t xml:space="preserve"> «Приложение 3</w:t>
      </w:r>
      <w:r w:rsidRPr="000232B2">
        <w:t xml:space="preserve"> </w:t>
      </w:r>
      <w:r w:rsidRPr="000232B2">
        <w:rPr>
          <w:sz w:val="28"/>
          <w:szCs w:val="28"/>
        </w:rPr>
        <w:t xml:space="preserve">к муниципальной программе «Формирование комфортной городской среды сельского поселения Комсомольский на 2022 - 2025 годы» слова «…2022 - 2025 годы» заменить на «… 2022 - 2030 годы».    </w:t>
      </w:r>
    </w:p>
    <w:p w:rsidR="000232B2" w:rsidRDefault="000232B2" w:rsidP="000232B2">
      <w:pPr>
        <w:shd w:val="clear" w:color="auto" w:fill="FFFFFF"/>
        <w:tabs>
          <w:tab w:val="left" w:pos="8325"/>
        </w:tabs>
        <w:ind w:right="-34"/>
        <w:rPr>
          <w:sz w:val="28"/>
          <w:szCs w:val="28"/>
        </w:rPr>
      </w:pPr>
      <w:proofErr w:type="gramStart"/>
      <w:r w:rsidRPr="000232B2">
        <w:rPr>
          <w:sz w:val="28"/>
          <w:szCs w:val="28"/>
        </w:rPr>
        <w:t>Контроль за</w:t>
      </w:r>
      <w:proofErr w:type="gramEnd"/>
      <w:r w:rsidRPr="000232B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B2F5C" w:rsidRDefault="008B2F5C" w:rsidP="000232B2">
      <w:pPr>
        <w:shd w:val="clear" w:color="auto" w:fill="FFFFFF"/>
        <w:tabs>
          <w:tab w:val="left" w:pos="8325"/>
        </w:tabs>
        <w:ind w:right="-34"/>
        <w:rPr>
          <w:sz w:val="28"/>
          <w:szCs w:val="28"/>
        </w:rPr>
      </w:pPr>
    </w:p>
    <w:p w:rsidR="008B2F5C" w:rsidRDefault="008B2F5C" w:rsidP="000232B2">
      <w:pPr>
        <w:shd w:val="clear" w:color="auto" w:fill="FFFFFF"/>
        <w:tabs>
          <w:tab w:val="left" w:pos="8325"/>
        </w:tabs>
        <w:ind w:right="-34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Программе п. 2 «</w:t>
      </w:r>
      <w:r w:rsidRPr="008B2F5C">
        <w:rPr>
          <w:bCs/>
          <w:sz w:val="28"/>
          <w:szCs w:val="28"/>
        </w:rPr>
        <w:t>Приоритеты политики благоустройства, цели и задачи Программы</w:t>
      </w:r>
      <w:r w:rsidRPr="008B2F5C">
        <w:rPr>
          <w:sz w:val="28"/>
          <w:szCs w:val="28"/>
        </w:rPr>
        <w:t xml:space="preserve">» </w:t>
      </w:r>
      <w:r>
        <w:rPr>
          <w:sz w:val="28"/>
          <w:szCs w:val="28"/>
        </w:rPr>
        <w:t>слова «</w:t>
      </w:r>
      <w:r w:rsidRPr="000232B2">
        <w:rPr>
          <w:sz w:val="28"/>
          <w:szCs w:val="28"/>
        </w:rPr>
        <w:t>Срок р</w:t>
      </w:r>
      <w:r>
        <w:rPr>
          <w:sz w:val="28"/>
          <w:szCs w:val="28"/>
        </w:rPr>
        <w:t>еализации Программы: 2022 - 2025</w:t>
      </w:r>
      <w:r w:rsidRPr="000232B2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заменить на «</w:t>
      </w:r>
      <w:r w:rsidRPr="000232B2">
        <w:rPr>
          <w:sz w:val="28"/>
          <w:szCs w:val="28"/>
        </w:rPr>
        <w:t>Срок реализации Программы: 2022 - 2030 годы</w:t>
      </w:r>
      <w:r>
        <w:rPr>
          <w:sz w:val="28"/>
          <w:szCs w:val="28"/>
        </w:rPr>
        <w:t>».</w:t>
      </w:r>
    </w:p>
    <w:p w:rsidR="008B2F5C" w:rsidRDefault="008B2F5C" w:rsidP="008B2F5C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Программе п. 5 «</w:t>
      </w:r>
      <w:r w:rsidRPr="008B2F5C">
        <w:rPr>
          <w:bCs/>
          <w:sz w:val="28"/>
          <w:szCs w:val="28"/>
        </w:rPr>
        <w:t>Перечень Программных мероприятий</w:t>
      </w:r>
      <w:r>
        <w:rPr>
          <w:sz w:val="28"/>
          <w:szCs w:val="28"/>
        </w:rPr>
        <w:t>»:</w:t>
      </w:r>
    </w:p>
    <w:p w:rsidR="008B2F5C" w:rsidRDefault="008B2F5C" w:rsidP="008B2F5C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 слова «</w:t>
      </w:r>
      <w:r w:rsidRPr="008B2F5C">
        <w:rPr>
          <w:sz w:val="28"/>
          <w:szCs w:val="28"/>
        </w:rPr>
        <w:t>Адресный перечень дворовых территорий многоквартирных домов, подлежащ</w:t>
      </w:r>
      <w:r>
        <w:rPr>
          <w:sz w:val="28"/>
          <w:szCs w:val="28"/>
        </w:rPr>
        <w:t>их благоустройству в 2022 - 2025</w:t>
      </w:r>
      <w:r w:rsidRPr="008B2F5C">
        <w:rPr>
          <w:sz w:val="28"/>
          <w:szCs w:val="28"/>
        </w:rPr>
        <w:t xml:space="preserve"> годах, представлен в При</w:t>
      </w:r>
      <w:r>
        <w:rPr>
          <w:sz w:val="28"/>
          <w:szCs w:val="28"/>
        </w:rPr>
        <w:t>ложении 4  к Программе» заменить на «</w:t>
      </w:r>
      <w:r w:rsidRPr="008B2F5C">
        <w:rPr>
          <w:sz w:val="28"/>
          <w:szCs w:val="28"/>
        </w:rPr>
        <w:t>Адресный перечень дворовых территорий многоквартирных домов, подлежащих благоустройству в 2022 - 2030 годах, представлен в При</w:t>
      </w:r>
      <w:r>
        <w:rPr>
          <w:sz w:val="28"/>
          <w:szCs w:val="28"/>
        </w:rPr>
        <w:t>ложении 4  к Программе».</w:t>
      </w:r>
    </w:p>
    <w:p w:rsidR="008B2F5C" w:rsidRDefault="008B2F5C" w:rsidP="008B2F5C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1.5.2 слова «</w:t>
      </w:r>
      <w:r w:rsidRPr="008B2F5C">
        <w:rPr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</w:t>
      </w:r>
      <w:r>
        <w:rPr>
          <w:sz w:val="28"/>
          <w:szCs w:val="28"/>
        </w:rPr>
        <w:t>их благоустройству в 2022 - 2025</w:t>
      </w:r>
      <w:r w:rsidRPr="008B2F5C">
        <w:rPr>
          <w:sz w:val="28"/>
          <w:szCs w:val="28"/>
        </w:rPr>
        <w:t xml:space="preserve"> годах, предста</w:t>
      </w:r>
      <w:r>
        <w:rPr>
          <w:sz w:val="28"/>
          <w:szCs w:val="28"/>
        </w:rPr>
        <w:t>влен в Приложении 5 к Программе» заменить на «</w:t>
      </w:r>
      <w:r w:rsidRPr="008B2F5C">
        <w:rPr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</w:t>
      </w:r>
      <w:r>
        <w:rPr>
          <w:sz w:val="28"/>
          <w:szCs w:val="28"/>
        </w:rPr>
        <w:t>их благоустройству в 2022 - 2030</w:t>
      </w:r>
      <w:r w:rsidRPr="008B2F5C">
        <w:rPr>
          <w:sz w:val="28"/>
          <w:szCs w:val="28"/>
        </w:rPr>
        <w:t xml:space="preserve"> годах, предста</w:t>
      </w:r>
      <w:r>
        <w:rPr>
          <w:sz w:val="28"/>
          <w:szCs w:val="28"/>
        </w:rPr>
        <w:t>влен в Приложении 5 к Программе».</w:t>
      </w:r>
      <w:proofErr w:type="gramEnd"/>
    </w:p>
    <w:p w:rsidR="008B2F5C" w:rsidRDefault="008B2F5C" w:rsidP="008B2F5C">
      <w:pPr>
        <w:widowControl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«Приложение 5 </w:t>
      </w:r>
      <w:r w:rsidRPr="00D50AEA">
        <w:rPr>
          <w:sz w:val="28"/>
          <w:szCs w:val="28"/>
        </w:rPr>
        <w:t>к муниципальной программе «Формирование комфортной городской среды сел</w:t>
      </w:r>
      <w:r>
        <w:rPr>
          <w:sz w:val="28"/>
          <w:szCs w:val="28"/>
        </w:rPr>
        <w:t xml:space="preserve">ьского поселения </w:t>
      </w:r>
      <w:proofErr w:type="gramStart"/>
      <w:r>
        <w:rPr>
          <w:sz w:val="28"/>
          <w:szCs w:val="28"/>
        </w:rPr>
        <w:t>Комсомольский</w:t>
      </w:r>
      <w:proofErr w:type="gramEnd"/>
      <w:r>
        <w:rPr>
          <w:sz w:val="28"/>
          <w:szCs w:val="28"/>
        </w:rPr>
        <w:t xml:space="preserve"> на 2022 - 2030</w:t>
      </w:r>
      <w:r w:rsidRPr="00D50AEA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изложить в следующей редакции:</w:t>
      </w: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Default="008B2F5C" w:rsidP="008B2F5C">
      <w:pPr>
        <w:widowControl/>
        <w:autoSpaceDE/>
        <w:spacing w:line="360" w:lineRule="auto"/>
        <w:ind w:left="142"/>
        <w:jc w:val="both"/>
        <w:rPr>
          <w:sz w:val="28"/>
          <w:szCs w:val="28"/>
        </w:rPr>
      </w:pPr>
    </w:p>
    <w:p w:rsidR="008B2F5C" w:rsidRPr="000232B2" w:rsidRDefault="008B2F5C" w:rsidP="008B2F5C">
      <w:pPr>
        <w:shd w:val="clear" w:color="auto" w:fill="FFFFFF"/>
        <w:ind w:left="4536"/>
        <w:jc w:val="center"/>
      </w:pPr>
      <w:r w:rsidRPr="000232B2">
        <w:rPr>
          <w:sz w:val="28"/>
          <w:szCs w:val="28"/>
        </w:rPr>
        <w:lastRenderedPageBreak/>
        <w:t>ПРИЛОЖЕНИЕ 5</w:t>
      </w:r>
    </w:p>
    <w:p w:rsidR="008B2F5C" w:rsidRPr="000232B2" w:rsidRDefault="008B2F5C" w:rsidP="008B2F5C">
      <w:pPr>
        <w:shd w:val="clear" w:color="auto" w:fill="FFFFFF"/>
        <w:ind w:left="4536"/>
        <w:jc w:val="center"/>
      </w:pPr>
      <w:r w:rsidRPr="000232B2">
        <w:rPr>
          <w:sz w:val="28"/>
          <w:szCs w:val="28"/>
        </w:rPr>
        <w:t xml:space="preserve">к муниципальной программе «Формирование  комфортной городской среды сельского поселения </w:t>
      </w:r>
      <w:proofErr w:type="gramStart"/>
      <w:r w:rsidRPr="000232B2">
        <w:rPr>
          <w:sz w:val="28"/>
          <w:szCs w:val="28"/>
        </w:rPr>
        <w:t>Комсомольский</w:t>
      </w:r>
      <w:proofErr w:type="gramEnd"/>
      <w:r w:rsidRPr="000232B2">
        <w:rPr>
          <w:sz w:val="28"/>
          <w:szCs w:val="28"/>
        </w:rPr>
        <w:t xml:space="preserve"> на 2022 - 2030 годы»</w:t>
      </w:r>
    </w:p>
    <w:p w:rsidR="008B2F5C" w:rsidRPr="000232B2" w:rsidRDefault="008B2F5C" w:rsidP="008B2F5C">
      <w:pPr>
        <w:shd w:val="clear" w:color="auto" w:fill="FFFFFF"/>
        <w:ind w:left="5245"/>
        <w:jc w:val="center"/>
        <w:rPr>
          <w:sz w:val="28"/>
          <w:szCs w:val="28"/>
        </w:rPr>
      </w:pPr>
    </w:p>
    <w:p w:rsidR="008B2F5C" w:rsidRPr="000232B2" w:rsidRDefault="008B2F5C" w:rsidP="008B2F5C">
      <w:pPr>
        <w:shd w:val="clear" w:color="auto" w:fill="FFFFFF"/>
        <w:jc w:val="center"/>
      </w:pPr>
      <w:r w:rsidRPr="000232B2">
        <w:rPr>
          <w:b/>
          <w:sz w:val="28"/>
          <w:szCs w:val="28"/>
        </w:rPr>
        <w:t xml:space="preserve">АДРЕСНЫЙ ПЕРЕЧЕНЬ </w:t>
      </w:r>
    </w:p>
    <w:p w:rsidR="008B2F5C" w:rsidRPr="000232B2" w:rsidRDefault="008B2F5C" w:rsidP="008B2F5C">
      <w:pPr>
        <w:shd w:val="clear" w:color="auto" w:fill="FFFFFF"/>
        <w:jc w:val="center"/>
      </w:pPr>
      <w:r w:rsidRPr="000232B2">
        <w:rPr>
          <w:b/>
          <w:sz w:val="28"/>
          <w:szCs w:val="28"/>
        </w:rPr>
        <w:t>общественных территорий, и подлежащих</w:t>
      </w:r>
    </w:p>
    <w:p w:rsidR="008B2F5C" w:rsidRPr="000232B2" w:rsidRDefault="008B2F5C" w:rsidP="008B2F5C">
      <w:pPr>
        <w:shd w:val="clear" w:color="auto" w:fill="FFFFFF"/>
        <w:jc w:val="center"/>
      </w:pPr>
      <w:r w:rsidRPr="000232B2">
        <w:rPr>
          <w:b/>
          <w:sz w:val="28"/>
          <w:szCs w:val="28"/>
        </w:rPr>
        <w:t>благоустройству в 2022 - 2030 годах</w:t>
      </w:r>
    </w:p>
    <w:p w:rsidR="008B2F5C" w:rsidRPr="000232B2" w:rsidRDefault="008B2F5C" w:rsidP="008B2F5C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"/>
        <w:gridCol w:w="3653"/>
        <w:gridCol w:w="1442"/>
        <w:gridCol w:w="1622"/>
        <w:gridCol w:w="1780"/>
      </w:tblGrid>
      <w:tr w:rsidR="008B2F5C" w:rsidRPr="000232B2" w:rsidTr="00DA6B61">
        <w:trPr>
          <w:trHeight w:hRule="exact" w:val="842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ind w:left="79" w:right="72"/>
            </w:pPr>
            <w:r w:rsidRPr="000232B2">
              <w:rPr>
                <w:sz w:val="24"/>
                <w:szCs w:val="24"/>
              </w:rPr>
              <w:t xml:space="preserve">№ </w:t>
            </w:r>
            <w:proofErr w:type="gramStart"/>
            <w:r w:rsidRPr="000232B2">
              <w:rPr>
                <w:spacing w:val="-6"/>
                <w:sz w:val="24"/>
                <w:szCs w:val="24"/>
              </w:rPr>
              <w:t>п</w:t>
            </w:r>
            <w:proofErr w:type="gramEnd"/>
            <w:r w:rsidRPr="000232B2">
              <w:rPr>
                <w:spacing w:val="-6"/>
                <w:sz w:val="24"/>
                <w:szCs w:val="24"/>
              </w:rPr>
              <w:t>/п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ind w:left="238" w:right="230" w:firstLine="238"/>
            </w:pPr>
            <w:r w:rsidRPr="000232B2">
              <w:rPr>
                <w:sz w:val="24"/>
                <w:szCs w:val="24"/>
              </w:rPr>
              <w:t xml:space="preserve">Наименование (адрес) </w:t>
            </w:r>
            <w:r w:rsidRPr="000232B2">
              <w:rPr>
                <w:spacing w:val="-1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jc w:val="center"/>
            </w:pPr>
            <w:r w:rsidRPr="000232B2">
              <w:rPr>
                <w:sz w:val="24"/>
                <w:szCs w:val="24"/>
              </w:rPr>
              <w:t>Площадь</w:t>
            </w:r>
          </w:p>
          <w:p w:rsidR="008B2F5C" w:rsidRPr="000232B2" w:rsidRDefault="008B2F5C" w:rsidP="00DA6B61">
            <w:pPr>
              <w:shd w:val="clear" w:color="auto" w:fill="FFFFFF"/>
              <w:jc w:val="center"/>
            </w:pPr>
            <w:r w:rsidRPr="000232B2">
              <w:rPr>
                <w:spacing w:val="-8"/>
                <w:sz w:val="24"/>
                <w:szCs w:val="24"/>
              </w:rPr>
              <w:t>территории,</w:t>
            </w:r>
          </w:p>
          <w:p w:rsidR="008B2F5C" w:rsidRPr="000232B2" w:rsidRDefault="008B2F5C" w:rsidP="00DA6B61">
            <w:pPr>
              <w:shd w:val="clear" w:color="auto" w:fill="FFFFFF"/>
              <w:jc w:val="center"/>
            </w:pPr>
            <w:proofErr w:type="spellStart"/>
            <w:r w:rsidRPr="000232B2">
              <w:rPr>
                <w:sz w:val="24"/>
                <w:szCs w:val="24"/>
              </w:rPr>
              <w:t>кв.м</w:t>
            </w:r>
            <w:proofErr w:type="spellEnd"/>
            <w:r w:rsidRPr="000232B2">
              <w:rPr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ind w:left="122" w:right="122"/>
            </w:pPr>
            <w:r w:rsidRPr="000232B2">
              <w:rPr>
                <w:sz w:val="24"/>
                <w:szCs w:val="24"/>
              </w:rPr>
              <w:t xml:space="preserve">Перечень </w:t>
            </w:r>
            <w:r w:rsidRPr="000232B2">
              <w:rPr>
                <w:spacing w:val="-10"/>
                <w:sz w:val="24"/>
                <w:szCs w:val="24"/>
              </w:rPr>
              <w:t>мероприятий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ind w:left="259" w:right="302"/>
              <w:jc w:val="center"/>
            </w:pPr>
            <w:r w:rsidRPr="000232B2">
              <w:rPr>
                <w:sz w:val="24"/>
                <w:szCs w:val="24"/>
              </w:rPr>
              <w:t xml:space="preserve">Сметная стоимость, </w:t>
            </w:r>
            <w:r w:rsidRPr="000232B2">
              <w:rPr>
                <w:sz w:val="24"/>
                <w:szCs w:val="24"/>
                <w:highlight w:val="yellow"/>
              </w:rPr>
              <w:t xml:space="preserve"> </w:t>
            </w:r>
            <w:r w:rsidRPr="000232B2">
              <w:rPr>
                <w:sz w:val="24"/>
                <w:szCs w:val="24"/>
              </w:rPr>
              <w:t>руб.</w:t>
            </w:r>
          </w:p>
        </w:tc>
      </w:tr>
      <w:tr w:rsidR="008B2F5C" w:rsidRPr="000232B2" w:rsidTr="00DA6B61">
        <w:trPr>
          <w:trHeight w:hRule="exact" w:val="4363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</w:pPr>
            <w:r w:rsidRPr="000232B2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rPr>
                <w:sz w:val="24"/>
                <w:szCs w:val="24"/>
              </w:rPr>
            </w:pPr>
            <w:r w:rsidRPr="000232B2">
              <w:rPr>
                <w:sz w:val="24"/>
                <w:szCs w:val="24"/>
              </w:rPr>
              <w:t xml:space="preserve">Общественная территория по ул. 50 лет Октября, 24А </w:t>
            </w:r>
          </w:p>
          <w:p w:rsidR="008B2F5C" w:rsidRPr="000232B2" w:rsidRDefault="008B2F5C" w:rsidP="00DA6B61">
            <w:pPr>
              <w:shd w:val="clear" w:color="auto" w:fill="FFFFFF"/>
              <w:rPr>
                <w:sz w:val="24"/>
                <w:szCs w:val="24"/>
              </w:rPr>
            </w:pPr>
            <w:r w:rsidRPr="000232B2">
              <w:rPr>
                <w:sz w:val="24"/>
                <w:szCs w:val="24"/>
              </w:rPr>
              <w:t>п. Комсомольский</w:t>
            </w:r>
          </w:p>
          <w:p w:rsidR="008B2F5C" w:rsidRPr="000232B2" w:rsidRDefault="008B2F5C" w:rsidP="00DA6B61">
            <w:pPr>
              <w:shd w:val="clear" w:color="auto" w:fill="FFFFFF"/>
            </w:pPr>
            <w:r w:rsidRPr="000232B2">
              <w:rPr>
                <w:sz w:val="24"/>
                <w:szCs w:val="24"/>
              </w:rPr>
              <w:t xml:space="preserve">Парк Победы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E5242B" w:rsidP="00DA6B6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84</w:t>
            </w:r>
            <w:r w:rsidR="008B2F5C" w:rsidRPr="000232B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</w:pPr>
            <w:r w:rsidRPr="000232B2">
              <w:rPr>
                <w:sz w:val="22"/>
                <w:szCs w:val="22"/>
              </w:rPr>
              <w:t>Установка фонарей-12 шт.,</w:t>
            </w:r>
            <w:r w:rsidRPr="000232B2">
              <w:t xml:space="preserve"> </w:t>
            </w:r>
            <w:r w:rsidRPr="000232B2">
              <w:rPr>
                <w:sz w:val="22"/>
                <w:szCs w:val="22"/>
              </w:rPr>
              <w:t>установка скамеек- 4шт., установка урн – 4 шт.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232B2">
              <w:rPr>
                <w:sz w:val="24"/>
                <w:szCs w:val="24"/>
              </w:rPr>
              <w:t>136259,23</w:t>
            </w:r>
          </w:p>
        </w:tc>
      </w:tr>
      <w:tr w:rsidR="008B2F5C" w:rsidRPr="000232B2" w:rsidTr="00DA6B61">
        <w:trPr>
          <w:trHeight w:hRule="exact" w:val="4363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rPr>
                <w:sz w:val="24"/>
                <w:szCs w:val="24"/>
              </w:rPr>
            </w:pPr>
            <w:r w:rsidRPr="000232B2">
              <w:rPr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rPr>
                <w:sz w:val="24"/>
                <w:szCs w:val="24"/>
              </w:rPr>
            </w:pPr>
            <w:r w:rsidRPr="000232B2">
              <w:rPr>
                <w:sz w:val="24"/>
                <w:szCs w:val="24"/>
              </w:rPr>
              <w:t xml:space="preserve">Общественная территория по ул. 50 лет Октября, 19А </w:t>
            </w:r>
          </w:p>
          <w:p w:rsidR="008B2F5C" w:rsidRDefault="008B2F5C" w:rsidP="00DA6B61">
            <w:pPr>
              <w:shd w:val="clear" w:color="auto" w:fill="FFFFFF"/>
              <w:rPr>
                <w:sz w:val="24"/>
                <w:szCs w:val="24"/>
              </w:rPr>
            </w:pPr>
            <w:r w:rsidRPr="000232B2">
              <w:rPr>
                <w:sz w:val="24"/>
                <w:szCs w:val="24"/>
              </w:rPr>
              <w:t>п. Комсомольский</w:t>
            </w:r>
          </w:p>
          <w:p w:rsidR="008B2F5C" w:rsidRPr="000232B2" w:rsidRDefault="008B2F5C" w:rsidP="00DA6B6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Ярмарка </w:t>
            </w:r>
          </w:p>
          <w:p w:rsidR="008B2F5C" w:rsidRPr="000232B2" w:rsidRDefault="008B2F5C" w:rsidP="00DA6B6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2F5C" w:rsidRPr="000232B2" w:rsidRDefault="008B2F5C" w:rsidP="00DA6B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B2F5C" w:rsidRPr="000232B2" w:rsidRDefault="008B2F5C" w:rsidP="008B2F5C">
      <w:pPr>
        <w:sectPr w:rsidR="008B2F5C" w:rsidRPr="000232B2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8B2F5C" w:rsidRPr="000232B2" w:rsidRDefault="008B2F5C" w:rsidP="008B2F5C">
      <w:pPr>
        <w:shd w:val="clear" w:color="auto" w:fill="FFFFFF"/>
        <w:tabs>
          <w:tab w:val="left" w:pos="8325"/>
        </w:tabs>
        <w:ind w:right="-34"/>
        <w:rPr>
          <w:sz w:val="26"/>
          <w:szCs w:val="26"/>
        </w:rPr>
      </w:pPr>
    </w:p>
    <w:p w:rsidR="008B2F5C" w:rsidRPr="008B2F5C" w:rsidRDefault="008B2F5C" w:rsidP="008B2F5C">
      <w:pPr>
        <w:pStyle w:val="a3"/>
        <w:shd w:val="clear" w:color="auto" w:fill="FFFFFF"/>
        <w:tabs>
          <w:tab w:val="left" w:pos="139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2F5C">
        <w:rPr>
          <w:sz w:val="28"/>
          <w:szCs w:val="28"/>
        </w:rPr>
        <w:t xml:space="preserve">Опубликовать настоящее постановление в газете </w:t>
      </w:r>
      <w:r w:rsidRPr="008B2F5C">
        <w:rPr>
          <w:rFonts w:eastAsia="Calibri"/>
          <w:sz w:val="28"/>
          <w:szCs w:val="28"/>
          <w:lang w:eastAsia="en-US"/>
        </w:rPr>
        <w:t>«Вестник сельского поселения Комсомольский»</w:t>
      </w:r>
    </w:p>
    <w:p w:rsidR="008B2F5C" w:rsidRPr="008B2F5C" w:rsidRDefault="008B2F5C" w:rsidP="008B2F5C">
      <w:pPr>
        <w:pStyle w:val="a3"/>
        <w:shd w:val="clear" w:color="auto" w:fill="FFFFFF"/>
        <w:tabs>
          <w:tab w:val="left" w:pos="139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2F5C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8B2F5C" w:rsidRPr="000232B2" w:rsidRDefault="008B2F5C" w:rsidP="008B2F5C">
      <w:pPr>
        <w:shd w:val="clear" w:color="auto" w:fill="FFFFFF"/>
        <w:tabs>
          <w:tab w:val="left" w:pos="1390"/>
        </w:tabs>
        <w:ind w:right="-34"/>
        <w:jc w:val="both"/>
        <w:rPr>
          <w:sz w:val="28"/>
          <w:szCs w:val="28"/>
        </w:rPr>
      </w:pPr>
    </w:p>
    <w:p w:rsidR="008B2F5C" w:rsidRPr="000232B2" w:rsidRDefault="008B2F5C" w:rsidP="008B2F5C">
      <w:pPr>
        <w:shd w:val="clear" w:color="auto" w:fill="FFFFFF"/>
        <w:tabs>
          <w:tab w:val="left" w:pos="1390"/>
        </w:tabs>
        <w:ind w:right="-34"/>
        <w:jc w:val="both"/>
        <w:rPr>
          <w:sz w:val="28"/>
          <w:szCs w:val="28"/>
        </w:rPr>
      </w:pPr>
    </w:p>
    <w:p w:rsidR="008B2F5C" w:rsidRPr="000232B2" w:rsidRDefault="008B2F5C" w:rsidP="008B2F5C">
      <w:pPr>
        <w:shd w:val="clear" w:color="auto" w:fill="FFFFFF"/>
        <w:tabs>
          <w:tab w:val="left" w:pos="1390"/>
        </w:tabs>
        <w:ind w:right="-34"/>
        <w:jc w:val="both"/>
        <w:rPr>
          <w:sz w:val="28"/>
          <w:szCs w:val="28"/>
        </w:rPr>
      </w:pPr>
    </w:p>
    <w:p w:rsidR="008B2F5C" w:rsidRPr="008B2F5C" w:rsidRDefault="008B2F5C" w:rsidP="008B2F5C">
      <w:pPr>
        <w:shd w:val="clear" w:color="auto" w:fill="FFFFFF"/>
        <w:tabs>
          <w:tab w:val="left" w:pos="7265"/>
        </w:tabs>
        <w:ind w:right="-34"/>
        <w:rPr>
          <w:b/>
          <w:sz w:val="28"/>
          <w:szCs w:val="28"/>
        </w:rPr>
      </w:pPr>
      <w:r w:rsidRPr="008B2F5C">
        <w:rPr>
          <w:b/>
          <w:sz w:val="28"/>
          <w:szCs w:val="28"/>
        </w:rPr>
        <w:t xml:space="preserve">Глава  сельского поселения </w:t>
      </w:r>
    </w:p>
    <w:p w:rsidR="008B2F5C" w:rsidRPr="008B2F5C" w:rsidRDefault="008B2F5C" w:rsidP="008B2F5C">
      <w:pPr>
        <w:shd w:val="clear" w:color="auto" w:fill="FFFFFF"/>
        <w:tabs>
          <w:tab w:val="left" w:pos="7265"/>
        </w:tabs>
        <w:ind w:right="-34"/>
        <w:rPr>
          <w:b/>
          <w:sz w:val="28"/>
          <w:szCs w:val="28"/>
        </w:rPr>
      </w:pPr>
      <w:r w:rsidRPr="008B2F5C">
        <w:rPr>
          <w:b/>
          <w:sz w:val="28"/>
          <w:szCs w:val="28"/>
        </w:rPr>
        <w:t xml:space="preserve">Комсомольский                                                                         О.А. </w:t>
      </w:r>
      <w:proofErr w:type="spellStart"/>
      <w:r w:rsidRPr="008B2F5C">
        <w:rPr>
          <w:b/>
          <w:sz w:val="28"/>
          <w:szCs w:val="28"/>
        </w:rPr>
        <w:t>Деревяшкин</w:t>
      </w:r>
      <w:proofErr w:type="spellEnd"/>
    </w:p>
    <w:p w:rsidR="008B2F5C" w:rsidRPr="008B2F5C" w:rsidRDefault="008B2F5C" w:rsidP="008B2F5C">
      <w:pPr>
        <w:shd w:val="clear" w:color="auto" w:fill="FFFFFF"/>
        <w:spacing w:after="120"/>
        <w:jc w:val="center"/>
        <w:rPr>
          <w:b/>
          <w:bCs/>
          <w:sz w:val="28"/>
          <w:szCs w:val="28"/>
        </w:rPr>
      </w:pPr>
    </w:p>
    <w:p w:rsidR="008B2F5C" w:rsidRPr="000232B2" w:rsidRDefault="008B2F5C" w:rsidP="008B2F5C">
      <w:pPr>
        <w:shd w:val="clear" w:color="auto" w:fill="FFFFFF"/>
        <w:spacing w:after="120"/>
        <w:rPr>
          <w:sz w:val="28"/>
          <w:szCs w:val="28"/>
        </w:rPr>
      </w:pPr>
    </w:p>
    <w:p w:rsidR="008B2F5C" w:rsidRPr="000232B2" w:rsidRDefault="008B2F5C" w:rsidP="008B2F5C">
      <w:pPr>
        <w:shd w:val="clear" w:color="auto" w:fill="FFFFFF"/>
        <w:spacing w:after="120"/>
        <w:ind w:firstLine="709"/>
        <w:rPr>
          <w:sz w:val="28"/>
          <w:szCs w:val="28"/>
        </w:rPr>
      </w:pPr>
    </w:p>
    <w:p w:rsidR="008B2F5C" w:rsidRPr="000232B2" w:rsidRDefault="008B2F5C" w:rsidP="008B2F5C">
      <w:pPr>
        <w:shd w:val="clear" w:color="auto" w:fill="FFFFFF"/>
        <w:spacing w:after="120"/>
        <w:ind w:firstLine="709"/>
      </w:pPr>
    </w:p>
    <w:p w:rsidR="008B2F5C" w:rsidRPr="00D50AEA" w:rsidRDefault="008B2F5C" w:rsidP="008B2F5C">
      <w:pPr>
        <w:widowControl/>
        <w:autoSpaceDE/>
        <w:spacing w:line="360" w:lineRule="auto"/>
        <w:jc w:val="both"/>
        <w:rPr>
          <w:sz w:val="28"/>
          <w:szCs w:val="28"/>
        </w:rPr>
        <w:sectPr w:rsidR="008B2F5C" w:rsidRPr="00D50AEA" w:rsidSect="00D50AEA">
          <w:pgSz w:w="11906" w:h="16838"/>
          <w:pgMar w:top="851" w:right="851" w:bottom="851" w:left="1418" w:header="720" w:footer="720" w:gutter="0"/>
          <w:cols w:space="720"/>
          <w:docGrid w:linePitch="272"/>
        </w:sectPr>
      </w:pPr>
    </w:p>
    <w:p w:rsidR="008B2F5C" w:rsidRPr="008B2F5C" w:rsidRDefault="008B2F5C" w:rsidP="008B2F5C">
      <w:pPr>
        <w:shd w:val="clear" w:color="auto" w:fill="FFFFFF"/>
        <w:spacing w:after="120"/>
        <w:ind w:firstLine="709"/>
        <w:jc w:val="both"/>
      </w:pPr>
    </w:p>
    <w:p w:rsidR="008B2F5C" w:rsidRPr="008B2F5C" w:rsidRDefault="008B2F5C" w:rsidP="008B2F5C">
      <w:pPr>
        <w:shd w:val="clear" w:color="auto" w:fill="FFFFFF"/>
        <w:spacing w:after="120"/>
        <w:ind w:firstLine="709"/>
        <w:jc w:val="both"/>
      </w:pPr>
    </w:p>
    <w:p w:rsidR="008B2F5C" w:rsidRPr="008B2F5C" w:rsidRDefault="008B2F5C" w:rsidP="008B2F5C">
      <w:pPr>
        <w:shd w:val="clear" w:color="auto" w:fill="FFFFFF"/>
        <w:spacing w:after="120"/>
        <w:ind w:firstLine="709"/>
        <w:jc w:val="both"/>
      </w:pPr>
    </w:p>
    <w:p w:rsidR="006F5CD0" w:rsidRPr="000232B2" w:rsidRDefault="006F5CD0" w:rsidP="006F5CD0">
      <w:pPr>
        <w:shd w:val="clear" w:color="auto" w:fill="FFFFFF"/>
        <w:suppressAutoHyphens w:val="0"/>
        <w:autoSpaceDN w:val="0"/>
        <w:adjustRightInd w:val="0"/>
        <w:spacing w:before="605"/>
        <w:rPr>
          <w:lang w:eastAsia="ru-RU"/>
        </w:rPr>
        <w:sectPr w:rsidR="006F5CD0" w:rsidRPr="000232B2" w:rsidSect="006F5CD0">
          <w:pgSz w:w="11909" w:h="16834" w:code="9"/>
          <w:pgMar w:top="851" w:right="851" w:bottom="851" w:left="1418" w:header="720" w:footer="720" w:gutter="0"/>
          <w:cols w:space="60"/>
          <w:noEndnote/>
          <w:docGrid w:linePitch="272"/>
        </w:sectPr>
      </w:pPr>
    </w:p>
    <w:p w:rsidR="000232B2" w:rsidRPr="000232B2" w:rsidRDefault="000232B2" w:rsidP="000232B2">
      <w:pPr>
        <w:sectPr w:rsidR="000232B2" w:rsidRPr="000232B2"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p w:rsidR="00EB0260" w:rsidRDefault="003A00A6"/>
    <w:sectPr w:rsidR="00EB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685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4"/>
      <w:numFmt w:val="decimal"/>
      <w:pStyle w:val="2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4."/>
      <w:lvlJc w:val="left"/>
      <w:pPr>
        <w:tabs>
          <w:tab w:val="num" w:pos="0"/>
        </w:tabs>
        <w:ind w:left="720" w:hanging="720"/>
      </w:pPr>
      <w:rPr>
        <w:rFonts w:hint="default"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85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7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pacing w:val="-5"/>
        <w:sz w:val="28"/>
        <w:szCs w:val="28"/>
      </w:rPr>
    </w:lvl>
  </w:abstractNum>
  <w:abstractNum w:abstractNumId="3">
    <w:nsid w:val="00000004"/>
    <w:multiLevelType w:val="singleLevel"/>
    <w:tmpl w:val="00000004"/>
    <w:name w:val="WW8Num7"/>
    <w:lvl w:ilvl="0">
      <w:start w:val="5"/>
      <w:numFmt w:val="decimal"/>
      <w:lvlText w:val="1.2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1.2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00000008"/>
    <w:multiLevelType w:val="singleLevel"/>
    <w:tmpl w:val="00000008"/>
    <w:name w:val="WW8Num18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19"/>
    <w:lvl w:ilvl="0">
      <w:start w:val="2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000000A"/>
    <w:multiLevelType w:val="singleLevel"/>
    <w:tmpl w:val="0000000A"/>
    <w:name w:val="WW8Num22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000000B"/>
    <w:multiLevelType w:val="singleLevel"/>
    <w:tmpl w:val="0000000B"/>
    <w:name w:val="WW8Num25"/>
    <w:lvl w:ilvl="0">
      <w:start w:val="1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0000000F"/>
    <w:multiLevelType w:val="singleLevel"/>
    <w:tmpl w:val="0000000F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00000010"/>
    <w:multiLevelType w:val="singleLevel"/>
    <w:tmpl w:val="00000010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00000011"/>
    <w:multiLevelType w:val="singleLevel"/>
    <w:tmpl w:val="00000011"/>
    <w:lvl w:ilvl="0">
      <w:start w:val="7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97F4226"/>
    <w:multiLevelType w:val="hybridMultilevel"/>
    <w:tmpl w:val="DBC8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841C0"/>
    <w:multiLevelType w:val="hybridMultilevel"/>
    <w:tmpl w:val="3528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D0E97"/>
    <w:multiLevelType w:val="hybridMultilevel"/>
    <w:tmpl w:val="EB80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82"/>
    <w:rsid w:val="00006C4D"/>
    <w:rsid w:val="000232B2"/>
    <w:rsid w:val="003A00A6"/>
    <w:rsid w:val="00563708"/>
    <w:rsid w:val="006F5CD0"/>
    <w:rsid w:val="006F7026"/>
    <w:rsid w:val="008B2F5C"/>
    <w:rsid w:val="00B64DC2"/>
    <w:rsid w:val="00E5242B"/>
    <w:rsid w:val="00F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232B2"/>
    <w:pPr>
      <w:keepNext/>
      <w:numPr>
        <w:numId w:val="1"/>
      </w:numPr>
      <w:autoSpaceDE/>
      <w:outlineLvl w:val="0"/>
    </w:pPr>
    <w:rPr>
      <w:rFonts w:eastAsia="Lucida Sans Unicode" w:cs="Tahoma"/>
      <w:b/>
      <w:kern w:val="1"/>
      <w:sz w:val="28"/>
      <w:lang w:val="x-none" w:bidi="hi-IN"/>
    </w:rPr>
  </w:style>
  <w:style w:type="paragraph" w:styleId="2">
    <w:name w:val="heading 2"/>
    <w:basedOn w:val="a"/>
    <w:next w:val="a"/>
    <w:link w:val="20"/>
    <w:qFormat/>
    <w:rsid w:val="000232B2"/>
    <w:pPr>
      <w:keepNext/>
      <w:numPr>
        <w:ilvl w:val="1"/>
        <w:numId w:val="1"/>
      </w:numPr>
      <w:autoSpaceDE/>
      <w:outlineLvl w:val="1"/>
    </w:pPr>
    <w:rPr>
      <w:rFonts w:eastAsia="Lucida Sans Unicode" w:cs="Tahoma"/>
      <w:b/>
      <w:kern w:val="1"/>
      <w:sz w:val="24"/>
      <w:lang w:val="x-none" w:bidi="hi-IN"/>
    </w:rPr>
  </w:style>
  <w:style w:type="paragraph" w:styleId="4">
    <w:name w:val="heading 4"/>
    <w:basedOn w:val="a"/>
    <w:next w:val="a"/>
    <w:link w:val="40"/>
    <w:qFormat/>
    <w:rsid w:val="000232B2"/>
    <w:pPr>
      <w:keepNext/>
      <w:numPr>
        <w:ilvl w:val="3"/>
        <w:numId w:val="1"/>
      </w:numPr>
      <w:autoSpaceDE/>
      <w:jc w:val="both"/>
      <w:outlineLvl w:val="3"/>
    </w:pPr>
    <w:rPr>
      <w:rFonts w:eastAsia="Lucida Sans Unicode" w:cs="Tahoma"/>
      <w:kern w:val="1"/>
      <w:sz w:val="28"/>
      <w:lang w:val="x-none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32B2"/>
    <w:rPr>
      <w:rFonts w:ascii="Times New Roman" w:eastAsia="Lucida Sans Unicode" w:hAnsi="Times New Roman" w:cs="Tahoma"/>
      <w:b/>
      <w:kern w:val="1"/>
      <w:sz w:val="28"/>
      <w:szCs w:val="20"/>
      <w:lang w:val="x-none" w:eastAsia="zh-CN" w:bidi="hi-IN"/>
    </w:rPr>
  </w:style>
  <w:style w:type="character" w:customStyle="1" w:styleId="20">
    <w:name w:val="Заголовок 2 Знак"/>
    <w:basedOn w:val="a0"/>
    <w:link w:val="2"/>
    <w:rsid w:val="000232B2"/>
    <w:rPr>
      <w:rFonts w:ascii="Times New Roman" w:eastAsia="Lucida Sans Unicode" w:hAnsi="Times New Roman" w:cs="Tahoma"/>
      <w:b/>
      <w:kern w:val="1"/>
      <w:sz w:val="24"/>
      <w:szCs w:val="20"/>
      <w:lang w:val="x-none" w:eastAsia="zh-CN" w:bidi="hi-IN"/>
    </w:rPr>
  </w:style>
  <w:style w:type="character" w:customStyle="1" w:styleId="40">
    <w:name w:val="Заголовок 4 Знак"/>
    <w:basedOn w:val="a0"/>
    <w:link w:val="4"/>
    <w:rsid w:val="000232B2"/>
    <w:rPr>
      <w:rFonts w:ascii="Times New Roman" w:eastAsia="Lucida Sans Unicode" w:hAnsi="Times New Roman" w:cs="Tahoma"/>
      <w:kern w:val="1"/>
      <w:sz w:val="28"/>
      <w:szCs w:val="20"/>
      <w:lang w:val="x-none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0232B2"/>
  </w:style>
  <w:style w:type="character" w:customStyle="1" w:styleId="WW8Num1z0">
    <w:name w:val="WW8Num1z0"/>
    <w:rsid w:val="000232B2"/>
  </w:style>
  <w:style w:type="character" w:customStyle="1" w:styleId="WW8Num2z0">
    <w:name w:val="WW8Num2z0"/>
    <w:rsid w:val="000232B2"/>
  </w:style>
  <w:style w:type="character" w:customStyle="1" w:styleId="WW8Num2z1">
    <w:name w:val="WW8Num2z1"/>
    <w:rsid w:val="000232B2"/>
  </w:style>
  <w:style w:type="character" w:customStyle="1" w:styleId="WW8Num2z2">
    <w:name w:val="WW8Num2z2"/>
    <w:rsid w:val="000232B2"/>
  </w:style>
  <w:style w:type="character" w:customStyle="1" w:styleId="WW8Num2z3">
    <w:name w:val="WW8Num2z3"/>
    <w:rsid w:val="000232B2"/>
  </w:style>
  <w:style w:type="character" w:customStyle="1" w:styleId="WW8Num2z4">
    <w:name w:val="WW8Num2z4"/>
    <w:rsid w:val="000232B2"/>
  </w:style>
  <w:style w:type="character" w:customStyle="1" w:styleId="WW8Num2z5">
    <w:name w:val="WW8Num2z5"/>
    <w:rsid w:val="000232B2"/>
  </w:style>
  <w:style w:type="character" w:customStyle="1" w:styleId="WW8Num2z6">
    <w:name w:val="WW8Num2z6"/>
    <w:rsid w:val="000232B2"/>
  </w:style>
  <w:style w:type="character" w:customStyle="1" w:styleId="WW8Num2z7">
    <w:name w:val="WW8Num2z7"/>
    <w:rsid w:val="000232B2"/>
  </w:style>
  <w:style w:type="character" w:customStyle="1" w:styleId="WW8Num2z8">
    <w:name w:val="WW8Num2z8"/>
    <w:rsid w:val="000232B2"/>
  </w:style>
  <w:style w:type="character" w:customStyle="1" w:styleId="WW8Num3z0">
    <w:name w:val="WW8Num3z0"/>
    <w:rsid w:val="000232B2"/>
    <w:rPr>
      <w:rFonts w:ascii="Symbol" w:hAnsi="Symbol" w:cs="Symbol"/>
    </w:rPr>
  </w:style>
  <w:style w:type="character" w:customStyle="1" w:styleId="WW8Num4z0">
    <w:name w:val="WW8Num4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  <w:rsid w:val="000232B2"/>
    <w:rPr>
      <w:rFonts w:ascii="Times New Roman" w:hAnsi="Times New Roman" w:cs="Times New Roman" w:hint="default"/>
    </w:rPr>
  </w:style>
  <w:style w:type="character" w:customStyle="1" w:styleId="WW8Num6z0">
    <w:name w:val="WW8Num6z0"/>
    <w:rsid w:val="000232B2"/>
    <w:rPr>
      <w:rFonts w:ascii="Times New Roman" w:hAnsi="Times New Roman" w:cs="Times New Roman" w:hint="default"/>
      <w:spacing w:val="-5"/>
      <w:sz w:val="28"/>
      <w:szCs w:val="28"/>
    </w:rPr>
  </w:style>
  <w:style w:type="character" w:customStyle="1" w:styleId="WW8Num7z0">
    <w:name w:val="WW8Num7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8z0">
    <w:name w:val="WW8Num8z0"/>
    <w:rsid w:val="000232B2"/>
    <w:rPr>
      <w:rFonts w:ascii="Times New Roman" w:hAnsi="Times New Roman" w:cs="Times New Roman" w:hint="default"/>
    </w:rPr>
  </w:style>
  <w:style w:type="character" w:customStyle="1" w:styleId="WW8Num9z0">
    <w:name w:val="WW8Num9z0"/>
    <w:rsid w:val="000232B2"/>
    <w:rPr>
      <w:rFonts w:ascii="Times New Roman" w:hAnsi="Times New Roman" w:cs="Times New Roman" w:hint="default"/>
    </w:rPr>
  </w:style>
  <w:style w:type="character" w:customStyle="1" w:styleId="WW8Num10z0">
    <w:name w:val="WW8Num10z0"/>
    <w:rsid w:val="000232B2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12z0">
    <w:name w:val="WW8Num12z0"/>
    <w:rsid w:val="000232B2"/>
    <w:rPr>
      <w:rFonts w:ascii="Times New Roman" w:hAnsi="Times New Roman" w:cs="Times New Roman" w:hint="default"/>
    </w:rPr>
  </w:style>
  <w:style w:type="character" w:customStyle="1" w:styleId="WW8Num13z0">
    <w:name w:val="WW8Num13z0"/>
    <w:rsid w:val="000232B2"/>
    <w:rPr>
      <w:rFonts w:ascii="Times New Roman" w:hAnsi="Times New Roman" w:cs="Times New Roman" w:hint="default"/>
    </w:rPr>
  </w:style>
  <w:style w:type="character" w:customStyle="1" w:styleId="WW8Num14z0">
    <w:name w:val="WW8Num14z0"/>
    <w:rsid w:val="000232B2"/>
    <w:rPr>
      <w:rFonts w:ascii="Times New Roman" w:hAnsi="Times New Roman" w:cs="Times New Roman" w:hint="default"/>
    </w:rPr>
  </w:style>
  <w:style w:type="character" w:customStyle="1" w:styleId="WW8Num15z0">
    <w:name w:val="WW8Num15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16z0">
    <w:name w:val="WW8Num16z0"/>
    <w:rsid w:val="000232B2"/>
    <w:rPr>
      <w:rFonts w:ascii="Times New Roman" w:hAnsi="Times New Roman" w:cs="Times New Roman" w:hint="default"/>
    </w:rPr>
  </w:style>
  <w:style w:type="character" w:customStyle="1" w:styleId="WW8Num17z0">
    <w:name w:val="WW8Num17z0"/>
    <w:rsid w:val="000232B2"/>
    <w:rPr>
      <w:rFonts w:ascii="Times New Roman" w:hAnsi="Times New Roman" w:cs="Times New Roman" w:hint="default"/>
    </w:rPr>
  </w:style>
  <w:style w:type="character" w:customStyle="1" w:styleId="WW8Num17z1">
    <w:name w:val="WW8Num17z1"/>
    <w:rsid w:val="000232B2"/>
    <w:rPr>
      <w:rFonts w:hint="default"/>
      <w:sz w:val="24"/>
    </w:rPr>
  </w:style>
  <w:style w:type="character" w:customStyle="1" w:styleId="WW8Num18z0">
    <w:name w:val="WW8Num18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19z0">
    <w:name w:val="WW8Num19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20z0">
    <w:name w:val="WW8Num20z0"/>
    <w:rsid w:val="000232B2"/>
    <w:rPr>
      <w:rFonts w:ascii="Times New Roman" w:hAnsi="Times New Roman" w:cs="Times New Roman" w:hint="default"/>
    </w:rPr>
  </w:style>
  <w:style w:type="character" w:customStyle="1" w:styleId="WW8Num21z0">
    <w:name w:val="WW8Num21z0"/>
    <w:rsid w:val="000232B2"/>
    <w:rPr>
      <w:rFonts w:ascii="Times New Roman" w:hAnsi="Times New Roman" w:cs="Times New Roman" w:hint="default"/>
    </w:rPr>
  </w:style>
  <w:style w:type="character" w:customStyle="1" w:styleId="WW8Num22z0">
    <w:name w:val="WW8Num22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23z0">
    <w:name w:val="WW8Num23z0"/>
    <w:rsid w:val="000232B2"/>
    <w:rPr>
      <w:rFonts w:ascii="Times New Roman" w:hAnsi="Times New Roman" w:cs="Times New Roman" w:hint="default"/>
    </w:rPr>
  </w:style>
  <w:style w:type="character" w:customStyle="1" w:styleId="WW8Num24z0">
    <w:name w:val="WW8Num24z0"/>
    <w:rsid w:val="000232B2"/>
    <w:rPr>
      <w:rFonts w:ascii="Times New Roman" w:hAnsi="Times New Roman" w:cs="Times New Roman" w:hint="default"/>
    </w:rPr>
  </w:style>
  <w:style w:type="character" w:customStyle="1" w:styleId="WW8Num25z0">
    <w:name w:val="WW8Num25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St2z0">
    <w:name w:val="WW8NumSt2z0"/>
    <w:rsid w:val="000232B2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0232B2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0232B2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St6z0">
    <w:name w:val="WW8NumSt6z0"/>
    <w:rsid w:val="000232B2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0232B2"/>
    <w:rPr>
      <w:rFonts w:ascii="Times New Roman" w:hAnsi="Times New Roman" w:cs="Times New Roman" w:hint="default"/>
    </w:rPr>
  </w:style>
  <w:style w:type="character" w:customStyle="1" w:styleId="WW8NumSt23z0">
    <w:name w:val="WW8NumSt23z0"/>
    <w:rsid w:val="000232B2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0232B2"/>
  </w:style>
  <w:style w:type="paragraph" w:customStyle="1" w:styleId="a4">
    <w:name w:val="Заголовок"/>
    <w:basedOn w:val="a"/>
    <w:next w:val="a5"/>
    <w:rsid w:val="000232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0232B2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0232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"/>
    <w:basedOn w:val="a5"/>
    <w:rsid w:val="000232B2"/>
    <w:rPr>
      <w:rFonts w:cs="Mangal"/>
    </w:rPr>
  </w:style>
  <w:style w:type="paragraph" w:styleId="a8">
    <w:name w:val="caption"/>
    <w:basedOn w:val="a"/>
    <w:qFormat/>
    <w:rsid w:val="000232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232B2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0232B2"/>
    <w:pPr>
      <w:ind w:left="720"/>
      <w:contextualSpacing/>
    </w:pPr>
  </w:style>
  <w:style w:type="paragraph" w:styleId="a9">
    <w:name w:val="Normal (Web)"/>
    <w:basedOn w:val="a"/>
    <w:rsid w:val="000232B2"/>
    <w:pPr>
      <w:widowControl/>
      <w:autoSpaceDE/>
    </w:pPr>
    <w:rPr>
      <w:sz w:val="24"/>
      <w:szCs w:val="24"/>
    </w:rPr>
  </w:style>
  <w:style w:type="paragraph" w:customStyle="1" w:styleId="aa">
    <w:name w:val="Содержимое таблицы"/>
    <w:basedOn w:val="a"/>
    <w:rsid w:val="000232B2"/>
    <w:pPr>
      <w:suppressLineNumbers/>
    </w:pPr>
  </w:style>
  <w:style w:type="paragraph" w:customStyle="1" w:styleId="ab">
    <w:name w:val="Заголовок таблицы"/>
    <w:basedOn w:val="aa"/>
    <w:rsid w:val="000232B2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5C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D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232B2"/>
    <w:pPr>
      <w:keepNext/>
      <w:numPr>
        <w:numId w:val="1"/>
      </w:numPr>
      <w:autoSpaceDE/>
      <w:outlineLvl w:val="0"/>
    </w:pPr>
    <w:rPr>
      <w:rFonts w:eastAsia="Lucida Sans Unicode" w:cs="Tahoma"/>
      <w:b/>
      <w:kern w:val="1"/>
      <w:sz w:val="28"/>
      <w:lang w:val="x-none" w:bidi="hi-IN"/>
    </w:rPr>
  </w:style>
  <w:style w:type="paragraph" w:styleId="2">
    <w:name w:val="heading 2"/>
    <w:basedOn w:val="a"/>
    <w:next w:val="a"/>
    <w:link w:val="20"/>
    <w:qFormat/>
    <w:rsid w:val="000232B2"/>
    <w:pPr>
      <w:keepNext/>
      <w:numPr>
        <w:ilvl w:val="1"/>
        <w:numId w:val="1"/>
      </w:numPr>
      <w:autoSpaceDE/>
      <w:outlineLvl w:val="1"/>
    </w:pPr>
    <w:rPr>
      <w:rFonts w:eastAsia="Lucida Sans Unicode" w:cs="Tahoma"/>
      <w:b/>
      <w:kern w:val="1"/>
      <w:sz w:val="24"/>
      <w:lang w:val="x-none" w:bidi="hi-IN"/>
    </w:rPr>
  </w:style>
  <w:style w:type="paragraph" w:styleId="4">
    <w:name w:val="heading 4"/>
    <w:basedOn w:val="a"/>
    <w:next w:val="a"/>
    <w:link w:val="40"/>
    <w:qFormat/>
    <w:rsid w:val="000232B2"/>
    <w:pPr>
      <w:keepNext/>
      <w:numPr>
        <w:ilvl w:val="3"/>
        <w:numId w:val="1"/>
      </w:numPr>
      <w:autoSpaceDE/>
      <w:jc w:val="both"/>
      <w:outlineLvl w:val="3"/>
    </w:pPr>
    <w:rPr>
      <w:rFonts w:eastAsia="Lucida Sans Unicode" w:cs="Tahoma"/>
      <w:kern w:val="1"/>
      <w:sz w:val="28"/>
      <w:lang w:val="x-none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32B2"/>
    <w:rPr>
      <w:rFonts w:ascii="Times New Roman" w:eastAsia="Lucida Sans Unicode" w:hAnsi="Times New Roman" w:cs="Tahoma"/>
      <w:b/>
      <w:kern w:val="1"/>
      <w:sz w:val="28"/>
      <w:szCs w:val="20"/>
      <w:lang w:val="x-none" w:eastAsia="zh-CN" w:bidi="hi-IN"/>
    </w:rPr>
  </w:style>
  <w:style w:type="character" w:customStyle="1" w:styleId="20">
    <w:name w:val="Заголовок 2 Знак"/>
    <w:basedOn w:val="a0"/>
    <w:link w:val="2"/>
    <w:rsid w:val="000232B2"/>
    <w:rPr>
      <w:rFonts w:ascii="Times New Roman" w:eastAsia="Lucida Sans Unicode" w:hAnsi="Times New Roman" w:cs="Tahoma"/>
      <w:b/>
      <w:kern w:val="1"/>
      <w:sz w:val="24"/>
      <w:szCs w:val="20"/>
      <w:lang w:val="x-none" w:eastAsia="zh-CN" w:bidi="hi-IN"/>
    </w:rPr>
  </w:style>
  <w:style w:type="character" w:customStyle="1" w:styleId="40">
    <w:name w:val="Заголовок 4 Знак"/>
    <w:basedOn w:val="a0"/>
    <w:link w:val="4"/>
    <w:rsid w:val="000232B2"/>
    <w:rPr>
      <w:rFonts w:ascii="Times New Roman" w:eastAsia="Lucida Sans Unicode" w:hAnsi="Times New Roman" w:cs="Tahoma"/>
      <w:kern w:val="1"/>
      <w:sz w:val="28"/>
      <w:szCs w:val="20"/>
      <w:lang w:val="x-none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0232B2"/>
  </w:style>
  <w:style w:type="character" w:customStyle="1" w:styleId="WW8Num1z0">
    <w:name w:val="WW8Num1z0"/>
    <w:rsid w:val="000232B2"/>
  </w:style>
  <w:style w:type="character" w:customStyle="1" w:styleId="WW8Num2z0">
    <w:name w:val="WW8Num2z0"/>
    <w:rsid w:val="000232B2"/>
  </w:style>
  <w:style w:type="character" w:customStyle="1" w:styleId="WW8Num2z1">
    <w:name w:val="WW8Num2z1"/>
    <w:rsid w:val="000232B2"/>
  </w:style>
  <w:style w:type="character" w:customStyle="1" w:styleId="WW8Num2z2">
    <w:name w:val="WW8Num2z2"/>
    <w:rsid w:val="000232B2"/>
  </w:style>
  <w:style w:type="character" w:customStyle="1" w:styleId="WW8Num2z3">
    <w:name w:val="WW8Num2z3"/>
    <w:rsid w:val="000232B2"/>
  </w:style>
  <w:style w:type="character" w:customStyle="1" w:styleId="WW8Num2z4">
    <w:name w:val="WW8Num2z4"/>
    <w:rsid w:val="000232B2"/>
  </w:style>
  <w:style w:type="character" w:customStyle="1" w:styleId="WW8Num2z5">
    <w:name w:val="WW8Num2z5"/>
    <w:rsid w:val="000232B2"/>
  </w:style>
  <w:style w:type="character" w:customStyle="1" w:styleId="WW8Num2z6">
    <w:name w:val="WW8Num2z6"/>
    <w:rsid w:val="000232B2"/>
  </w:style>
  <w:style w:type="character" w:customStyle="1" w:styleId="WW8Num2z7">
    <w:name w:val="WW8Num2z7"/>
    <w:rsid w:val="000232B2"/>
  </w:style>
  <w:style w:type="character" w:customStyle="1" w:styleId="WW8Num2z8">
    <w:name w:val="WW8Num2z8"/>
    <w:rsid w:val="000232B2"/>
  </w:style>
  <w:style w:type="character" w:customStyle="1" w:styleId="WW8Num3z0">
    <w:name w:val="WW8Num3z0"/>
    <w:rsid w:val="000232B2"/>
    <w:rPr>
      <w:rFonts w:ascii="Symbol" w:hAnsi="Symbol" w:cs="Symbol"/>
    </w:rPr>
  </w:style>
  <w:style w:type="character" w:customStyle="1" w:styleId="WW8Num4z0">
    <w:name w:val="WW8Num4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  <w:rsid w:val="000232B2"/>
    <w:rPr>
      <w:rFonts w:ascii="Times New Roman" w:hAnsi="Times New Roman" w:cs="Times New Roman" w:hint="default"/>
    </w:rPr>
  </w:style>
  <w:style w:type="character" w:customStyle="1" w:styleId="WW8Num6z0">
    <w:name w:val="WW8Num6z0"/>
    <w:rsid w:val="000232B2"/>
    <w:rPr>
      <w:rFonts w:ascii="Times New Roman" w:hAnsi="Times New Roman" w:cs="Times New Roman" w:hint="default"/>
      <w:spacing w:val="-5"/>
      <w:sz w:val="28"/>
      <w:szCs w:val="28"/>
    </w:rPr>
  </w:style>
  <w:style w:type="character" w:customStyle="1" w:styleId="WW8Num7z0">
    <w:name w:val="WW8Num7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8z0">
    <w:name w:val="WW8Num8z0"/>
    <w:rsid w:val="000232B2"/>
    <w:rPr>
      <w:rFonts w:ascii="Times New Roman" w:hAnsi="Times New Roman" w:cs="Times New Roman" w:hint="default"/>
    </w:rPr>
  </w:style>
  <w:style w:type="character" w:customStyle="1" w:styleId="WW8Num9z0">
    <w:name w:val="WW8Num9z0"/>
    <w:rsid w:val="000232B2"/>
    <w:rPr>
      <w:rFonts w:ascii="Times New Roman" w:hAnsi="Times New Roman" w:cs="Times New Roman" w:hint="default"/>
    </w:rPr>
  </w:style>
  <w:style w:type="character" w:customStyle="1" w:styleId="WW8Num10z0">
    <w:name w:val="WW8Num10z0"/>
    <w:rsid w:val="000232B2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12z0">
    <w:name w:val="WW8Num12z0"/>
    <w:rsid w:val="000232B2"/>
    <w:rPr>
      <w:rFonts w:ascii="Times New Roman" w:hAnsi="Times New Roman" w:cs="Times New Roman" w:hint="default"/>
    </w:rPr>
  </w:style>
  <w:style w:type="character" w:customStyle="1" w:styleId="WW8Num13z0">
    <w:name w:val="WW8Num13z0"/>
    <w:rsid w:val="000232B2"/>
    <w:rPr>
      <w:rFonts w:ascii="Times New Roman" w:hAnsi="Times New Roman" w:cs="Times New Roman" w:hint="default"/>
    </w:rPr>
  </w:style>
  <w:style w:type="character" w:customStyle="1" w:styleId="WW8Num14z0">
    <w:name w:val="WW8Num14z0"/>
    <w:rsid w:val="000232B2"/>
    <w:rPr>
      <w:rFonts w:ascii="Times New Roman" w:hAnsi="Times New Roman" w:cs="Times New Roman" w:hint="default"/>
    </w:rPr>
  </w:style>
  <w:style w:type="character" w:customStyle="1" w:styleId="WW8Num15z0">
    <w:name w:val="WW8Num15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16z0">
    <w:name w:val="WW8Num16z0"/>
    <w:rsid w:val="000232B2"/>
    <w:rPr>
      <w:rFonts w:ascii="Times New Roman" w:hAnsi="Times New Roman" w:cs="Times New Roman" w:hint="default"/>
    </w:rPr>
  </w:style>
  <w:style w:type="character" w:customStyle="1" w:styleId="WW8Num17z0">
    <w:name w:val="WW8Num17z0"/>
    <w:rsid w:val="000232B2"/>
    <w:rPr>
      <w:rFonts w:ascii="Times New Roman" w:hAnsi="Times New Roman" w:cs="Times New Roman" w:hint="default"/>
    </w:rPr>
  </w:style>
  <w:style w:type="character" w:customStyle="1" w:styleId="WW8Num17z1">
    <w:name w:val="WW8Num17z1"/>
    <w:rsid w:val="000232B2"/>
    <w:rPr>
      <w:rFonts w:hint="default"/>
      <w:sz w:val="24"/>
    </w:rPr>
  </w:style>
  <w:style w:type="character" w:customStyle="1" w:styleId="WW8Num18z0">
    <w:name w:val="WW8Num18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19z0">
    <w:name w:val="WW8Num19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20z0">
    <w:name w:val="WW8Num20z0"/>
    <w:rsid w:val="000232B2"/>
    <w:rPr>
      <w:rFonts w:ascii="Times New Roman" w:hAnsi="Times New Roman" w:cs="Times New Roman" w:hint="default"/>
    </w:rPr>
  </w:style>
  <w:style w:type="character" w:customStyle="1" w:styleId="WW8Num21z0">
    <w:name w:val="WW8Num21z0"/>
    <w:rsid w:val="000232B2"/>
    <w:rPr>
      <w:rFonts w:ascii="Times New Roman" w:hAnsi="Times New Roman" w:cs="Times New Roman" w:hint="default"/>
    </w:rPr>
  </w:style>
  <w:style w:type="character" w:customStyle="1" w:styleId="WW8Num22z0">
    <w:name w:val="WW8Num22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23z0">
    <w:name w:val="WW8Num23z0"/>
    <w:rsid w:val="000232B2"/>
    <w:rPr>
      <w:rFonts w:ascii="Times New Roman" w:hAnsi="Times New Roman" w:cs="Times New Roman" w:hint="default"/>
    </w:rPr>
  </w:style>
  <w:style w:type="character" w:customStyle="1" w:styleId="WW8Num24z0">
    <w:name w:val="WW8Num24z0"/>
    <w:rsid w:val="000232B2"/>
    <w:rPr>
      <w:rFonts w:ascii="Times New Roman" w:hAnsi="Times New Roman" w:cs="Times New Roman" w:hint="default"/>
    </w:rPr>
  </w:style>
  <w:style w:type="character" w:customStyle="1" w:styleId="WW8Num25z0">
    <w:name w:val="WW8Num25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St2z0">
    <w:name w:val="WW8NumSt2z0"/>
    <w:rsid w:val="000232B2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0232B2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0232B2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232B2"/>
    <w:rPr>
      <w:rFonts w:ascii="Times New Roman" w:hAnsi="Times New Roman" w:cs="Times New Roman" w:hint="default"/>
      <w:sz w:val="28"/>
      <w:szCs w:val="28"/>
    </w:rPr>
  </w:style>
  <w:style w:type="character" w:customStyle="1" w:styleId="WW8NumSt6z0">
    <w:name w:val="WW8NumSt6z0"/>
    <w:rsid w:val="000232B2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0232B2"/>
    <w:rPr>
      <w:rFonts w:ascii="Times New Roman" w:hAnsi="Times New Roman" w:cs="Times New Roman" w:hint="default"/>
    </w:rPr>
  </w:style>
  <w:style w:type="character" w:customStyle="1" w:styleId="WW8NumSt23z0">
    <w:name w:val="WW8NumSt23z0"/>
    <w:rsid w:val="000232B2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0232B2"/>
  </w:style>
  <w:style w:type="paragraph" w:customStyle="1" w:styleId="a4">
    <w:name w:val="Заголовок"/>
    <w:basedOn w:val="a"/>
    <w:next w:val="a5"/>
    <w:rsid w:val="000232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0232B2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0232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"/>
    <w:basedOn w:val="a5"/>
    <w:rsid w:val="000232B2"/>
    <w:rPr>
      <w:rFonts w:cs="Mangal"/>
    </w:rPr>
  </w:style>
  <w:style w:type="paragraph" w:styleId="a8">
    <w:name w:val="caption"/>
    <w:basedOn w:val="a"/>
    <w:qFormat/>
    <w:rsid w:val="000232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232B2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0232B2"/>
    <w:pPr>
      <w:ind w:left="720"/>
      <w:contextualSpacing/>
    </w:pPr>
  </w:style>
  <w:style w:type="paragraph" w:styleId="a9">
    <w:name w:val="Normal (Web)"/>
    <w:basedOn w:val="a"/>
    <w:rsid w:val="000232B2"/>
    <w:pPr>
      <w:widowControl/>
      <w:autoSpaceDE/>
    </w:pPr>
    <w:rPr>
      <w:sz w:val="24"/>
      <w:szCs w:val="24"/>
    </w:rPr>
  </w:style>
  <w:style w:type="paragraph" w:customStyle="1" w:styleId="aa">
    <w:name w:val="Содержимое таблицы"/>
    <w:basedOn w:val="a"/>
    <w:rsid w:val="000232B2"/>
    <w:pPr>
      <w:suppressLineNumbers/>
    </w:pPr>
  </w:style>
  <w:style w:type="paragraph" w:customStyle="1" w:styleId="ab">
    <w:name w:val="Заголовок таблицы"/>
    <w:basedOn w:val="aa"/>
    <w:rsid w:val="000232B2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5C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D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CC45-5931-4D65-9A91-D95DBDA1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2024-06-24T06:41:00Z</cp:lastPrinted>
  <dcterms:created xsi:type="dcterms:W3CDTF">2024-06-21T07:30:00Z</dcterms:created>
  <dcterms:modified xsi:type="dcterms:W3CDTF">2024-06-24T06:47:00Z</dcterms:modified>
</cp:coreProperties>
</file>