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A5500" w14:textId="11B393FF" w:rsidR="001514D6" w:rsidRDefault="001514D6" w:rsidP="00BB2443">
      <w:pPr>
        <w:jc w:val="right"/>
      </w:pPr>
    </w:p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546F397A" w:rsidR="001514D6" w:rsidRPr="00B70647" w:rsidRDefault="00B70647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Сколково</w:t>
      </w:r>
      <w:proofErr w:type="spellEnd"/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631407B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70E0686D" w:rsidR="001514D6" w:rsidRDefault="001E0E31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50</w:t>
      </w:r>
      <w:r w:rsidR="004D419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«29»  августа </w:t>
      </w:r>
      <w:r w:rsidR="00BB2443">
        <w:rPr>
          <w:sz w:val="28"/>
          <w:szCs w:val="28"/>
        </w:rPr>
        <w:t>2022</w:t>
      </w:r>
      <w:r w:rsidR="004D4198">
        <w:rPr>
          <w:sz w:val="28"/>
          <w:szCs w:val="28"/>
        </w:rPr>
        <w:t xml:space="preserve"> г. </w:t>
      </w:r>
    </w:p>
    <w:p w14:paraId="3573B16C" w14:textId="02AF8CE9" w:rsidR="001514D6" w:rsidRPr="00BB2443" w:rsidRDefault="004D4198">
      <w:pPr>
        <w:rPr>
          <w:color w:val="FF0000"/>
        </w:rPr>
      </w:pPr>
      <w:r w:rsidRPr="00BB2443">
        <w:rPr>
          <w:color w:val="FF0000"/>
        </w:rPr>
        <w:t xml:space="preserve">            </w:t>
      </w:r>
      <w:r w:rsidR="00B70647">
        <w:t xml:space="preserve">с. </w:t>
      </w:r>
      <w:proofErr w:type="spellStart"/>
      <w:r w:rsidR="00B70647">
        <w:t>Сколково</w:t>
      </w:r>
      <w:proofErr w:type="spellEnd"/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36A6CD13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proofErr w:type="spellStart"/>
      <w:r w:rsidR="00B70647">
        <w:rPr>
          <w:b/>
          <w:bCs/>
          <w:spacing w:val="-6"/>
          <w:sz w:val="28"/>
          <w:szCs w:val="28"/>
        </w:rPr>
        <w:t>Сколково</w:t>
      </w:r>
      <w:proofErr w:type="spellEnd"/>
      <w:r w:rsidRPr="00B70647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b/>
          <w:bCs/>
          <w:spacing w:val="-6"/>
          <w:sz w:val="28"/>
          <w:szCs w:val="28"/>
        </w:rPr>
        <w:t>Кинельский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Самарской области</w:t>
      </w:r>
      <w:r w:rsidR="00BB2443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год </w:t>
      </w:r>
      <w:r w:rsidRPr="00465136">
        <w:rPr>
          <w:b/>
          <w:bCs/>
          <w:sz w:val="28"/>
          <w:szCs w:val="28"/>
        </w:rPr>
        <w:t>»</w:t>
      </w:r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704FFE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704FFE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45BE4804" w:rsidR="00465136" w:rsidRPr="00465136" w:rsidRDefault="00465136" w:rsidP="00704FFE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465136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proofErr w:type="spellStart"/>
      <w:r w:rsidR="00B70647">
        <w:rPr>
          <w:spacing w:val="-6"/>
          <w:sz w:val="28"/>
          <w:szCs w:val="28"/>
        </w:rPr>
        <w:t>Сколково</w:t>
      </w:r>
      <w:proofErr w:type="spellEnd"/>
      <w:r w:rsidRPr="00B70647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spacing w:val="-6"/>
          <w:sz w:val="28"/>
          <w:szCs w:val="28"/>
        </w:rPr>
        <w:t>Кинельский</w:t>
      </w:r>
      <w:proofErr w:type="spellEnd"/>
      <w:r w:rsidRPr="00465136">
        <w:rPr>
          <w:spacing w:val="-6"/>
          <w:sz w:val="28"/>
          <w:szCs w:val="28"/>
        </w:rPr>
        <w:t xml:space="preserve">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BB2443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704FFE">
      <w:pPr>
        <w:pStyle w:val="a9"/>
        <w:spacing w:line="360" w:lineRule="auto"/>
        <w:ind w:left="1002"/>
        <w:jc w:val="both"/>
        <w:rPr>
          <w:sz w:val="28"/>
          <w:szCs w:val="28"/>
        </w:rPr>
      </w:pPr>
    </w:p>
    <w:p w14:paraId="3286E9C3" w14:textId="76E844FF" w:rsidR="00465136" w:rsidRDefault="00465136" w:rsidP="00704FFE">
      <w:pPr>
        <w:pStyle w:val="2"/>
        <w:numPr>
          <w:ilvl w:val="0"/>
          <w:numId w:val="5"/>
        </w:numPr>
        <w:tabs>
          <w:tab w:val="left" w:pos="1200"/>
        </w:tabs>
        <w:spacing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Настоящее Постановление подлежит публикации в</w:t>
      </w:r>
      <w:r w:rsidR="00BB2443">
        <w:rPr>
          <w:color w:val="000000"/>
          <w:sz w:val="28"/>
          <w:szCs w:val="28"/>
        </w:rPr>
        <w:t xml:space="preserve"> газете </w:t>
      </w:r>
      <w:r>
        <w:rPr>
          <w:color w:val="000000"/>
          <w:sz w:val="28"/>
          <w:szCs w:val="28"/>
        </w:rPr>
        <w:t xml:space="preserve"> </w:t>
      </w:r>
      <w:r w:rsidR="00BB2443" w:rsidRPr="00B70647">
        <w:rPr>
          <w:sz w:val="28"/>
          <w:szCs w:val="28"/>
        </w:rPr>
        <w:t>«</w:t>
      </w:r>
      <w:proofErr w:type="spellStart"/>
      <w:r w:rsidR="00B70647">
        <w:rPr>
          <w:sz w:val="28"/>
          <w:szCs w:val="28"/>
        </w:rPr>
        <w:t>Сколковский</w:t>
      </w:r>
      <w:proofErr w:type="spellEnd"/>
      <w:r w:rsidR="00B70647">
        <w:rPr>
          <w:sz w:val="28"/>
          <w:szCs w:val="28"/>
        </w:rPr>
        <w:t xml:space="preserve"> вестник</w:t>
      </w:r>
      <w:r w:rsidR="00BB2443" w:rsidRPr="00B70647">
        <w:rPr>
          <w:sz w:val="28"/>
          <w:szCs w:val="28"/>
        </w:rPr>
        <w:t xml:space="preserve">» </w:t>
      </w:r>
      <w:r w:rsidR="00BB2443">
        <w:rPr>
          <w:color w:val="000000"/>
          <w:sz w:val="28"/>
          <w:szCs w:val="28"/>
        </w:rPr>
        <w:t xml:space="preserve">сельского </w:t>
      </w:r>
      <w:r w:rsidR="00BB2443" w:rsidRPr="00B70647">
        <w:rPr>
          <w:sz w:val="28"/>
          <w:szCs w:val="28"/>
        </w:rPr>
        <w:t>поселени</w:t>
      </w:r>
      <w:r w:rsidR="00B70647">
        <w:rPr>
          <w:sz w:val="28"/>
          <w:szCs w:val="28"/>
        </w:rPr>
        <w:t xml:space="preserve">я  </w:t>
      </w:r>
      <w:proofErr w:type="spellStart"/>
      <w:r w:rsidR="00B70647">
        <w:rPr>
          <w:sz w:val="28"/>
          <w:szCs w:val="28"/>
        </w:rPr>
        <w:t>Сколково</w:t>
      </w:r>
      <w:proofErr w:type="spellEnd"/>
      <w:r w:rsidRPr="00B70647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DD6468B" w:rsidR="00465136" w:rsidRPr="00465136" w:rsidRDefault="00465136" w:rsidP="00704FFE">
      <w:pPr>
        <w:pStyle w:val="a9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>Контроль, за исполнением  настоящего постановления оставляю за</w:t>
      </w:r>
      <w:r w:rsidR="00B70647">
        <w:rPr>
          <w:sz w:val="28"/>
          <w:szCs w:val="28"/>
        </w:rPr>
        <w:t xml:space="preserve"> </w:t>
      </w:r>
      <w:r w:rsidRPr="00465136">
        <w:rPr>
          <w:sz w:val="28"/>
          <w:szCs w:val="28"/>
        </w:rPr>
        <w:t>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67F604FF"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</w:t>
      </w:r>
      <w:r w:rsidR="00B70647">
        <w:rPr>
          <w:b/>
          <w:sz w:val="28"/>
          <w:szCs w:val="28"/>
        </w:rPr>
        <w:t xml:space="preserve">ьского поселения </w:t>
      </w:r>
      <w:proofErr w:type="spellStart"/>
      <w:r w:rsidR="00B70647">
        <w:rPr>
          <w:b/>
          <w:sz w:val="28"/>
          <w:szCs w:val="28"/>
        </w:rPr>
        <w:t>Сколково</w:t>
      </w:r>
      <w:proofErr w:type="spellEnd"/>
    </w:p>
    <w:p w14:paraId="01F2AEED" w14:textId="77777777"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</w:t>
      </w:r>
    </w:p>
    <w:p w14:paraId="562D7AE9" w14:textId="601E34CE"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</w:t>
      </w:r>
      <w:r w:rsidR="00B70647">
        <w:rPr>
          <w:b/>
          <w:sz w:val="28"/>
          <w:szCs w:val="28"/>
        </w:rPr>
        <w:t>В.В. Поляков</w:t>
      </w:r>
    </w:p>
    <w:p w14:paraId="6C255318" w14:textId="77777777" w:rsidR="00465136" w:rsidRDefault="00465136" w:rsidP="00704FFE">
      <w:pPr>
        <w:tabs>
          <w:tab w:val="left" w:pos="1000"/>
          <w:tab w:val="left" w:pos="2552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1DCA260" w14:textId="77777777" w:rsidR="00B70647" w:rsidRDefault="00B70647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84DE0B2" w14:textId="77777777" w:rsidR="00B70647" w:rsidRDefault="00B70647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77777777" w:rsidR="00465136" w:rsidRPr="00704FFE" w:rsidRDefault="00465136" w:rsidP="00704FFE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6833B932" w14:textId="73225961" w:rsidR="00704FFE" w:rsidRDefault="00465136" w:rsidP="006624FA">
            <w:pPr>
              <w:ind w:firstLine="680"/>
              <w:jc w:val="center"/>
            </w:pPr>
            <w:r w:rsidRPr="00465136">
              <w:t xml:space="preserve">администрации  сельского поселения </w:t>
            </w:r>
            <w:proofErr w:type="spellStart"/>
            <w:r w:rsidR="00B70647">
              <w:t>Сколково</w:t>
            </w:r>
            <w:proofErr w:type="spellEnd"/>
            <w:r w:rsidRPr="00B70647">
              <w:t xml:space="preserve"> </w:t>
            </w:r>
            <w:r w:rsidRPr="00465136">
              <w:t xml:space="preserve">муниципального района </w:t>
            </w:r>
            <w:proofErr w:type="spellStart"/>
            <w:r w:rsidRPr="00465136">
              <w:t>Кинельский</w:t>
            </w:r>
            <w:proofErr w:type="spellEnd"/>
            <w:r w:rsidRPr="00465136">
              <w:t xml:space="preserve"> Самарской области  </w:t>
            </w:r>
          </w:p>
          <w:p w14:paraId="7CF4519B" w14:textId="1B214E22" w:rsidR="00465136" w:rsidRPr="00465136" w:rsidRDefault="001E0E31" w:rsidP="006624FA">
            <w:pPr>
              <w:ind w:firstLine="680"/>
              <w:jc w:val="center"/>
            </w:pPr>
            <w:r>
              <w:t xml:space="preserve">от 29 августа </w:t>
            </w:r>
            <w:r w:rsidR="00BB2443">
              <w:t>2022</w:t>
            </w:r>
            <w:r w:rsidR="00704FFE">
              <w:t xml:space="preserve"> г.</w:t>
            </w:r>
            <w:r>
              <w:t xml:space="preserve"> № 50</w:t>
            </w:r>
            <w:bookmarkStart w:id="0" w:name="_GoBack"/>
            <w:bookmarkEnd w:id="0"/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33427559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1" w:name="P31"/>
      <w:bookmarkEnd w:id="1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B326DE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поселения </w:t>
      </w:r>
      <w:proofErr w:type="spellStart"/>
      <w:r w:rsidR="00B70647">
        <w:rPr>
          <w:b/>
          <w:bCs/>
          <w:spacing w:val="-6"/>
          <w:sz w:val="28"/>
          <w:szCs w:val="28"/>
        </w:rPr>
        <w:t>Сколково</w:t>
      </w:r>
      <w:proofErr w:type="spellEnd"/>
      <w:r w:rsidRPr="00B70647">
        <w:rPr>
          <w:b/>
          <w:bCs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 xml:space="preserve">муниципального района </w:t>
      </w:r>
      <w:proofErr w:type="spellStart"/>
      <w:r w:rsidRPr="00465136">
        <w:rPr>
          <w:b/>
          <w:bCs/>
          <w:spacing w:val="-6"/>
          <w:sz w:val="28"/>
          <w:szCs w:val="28"/>
        </w:rPr>
        <w:t>Кинельский</w:t>
      </w:r>
      <w:proofErr w:type="spellEnd"/>
      <w:r w:rsidRPr="00465136">
        <w:rPr>
          <w:b/>
          <w:bCs/>
          <w:spacing w:val="-6"/>
          <w:sz w:val="28"/>
          <w:szCs w:val="28"/>
        </w:rPr>
        <w:t xml:space="preserve">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BB2443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43C73E8E" w14:textId="595B07E0" w:rsidR="00465136" w:rsidRPr="007663CA" w:rsidRDefault="00465136" w:rsidP="00264E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F57E6D">
        <w:rPr>
          <w:color w:val="000000"/>
          <w:sz w:val="28"/>
          <w:szCs w:val="28"/>
        </w:rPr>
        <w:t>няемым законом ценностям на 2023</w:t>
      </w:r>
      <w:r w:rsidRPr="007663CA">
        <w:rPr>
          <w:color w:val="000000"/>
          <w:sz w:val="28"/>
          <w:szCs w:val="28"/>
        </w:rPr>
        <w:t xml:space="preserve"> год </w:t>
      </w:r>
      <w:r w:rsidRPr="007663CA">
        <w:rPr>
          <w:sz w:val="28"/>
          <w:szCs w:val="28"/>
        </w:rPr>
        <w:t>(далее именуется – Программа профилактики)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4DB79824" w14:textId="77777777" w:rsidR="00465136" w:rsidRPr="00B326DE" w:rsidRDefault="00465136" w:rsidP="00264E4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17546CA8" w14:textId="77777777" w:rsidR="00465136" w:rsidRPr="00786ACF" w:rsidRDefault="00465136" w:rsidP="00465136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86ACF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4FA759E" w14:textId="77777777" w:rsidR="00465136" w:rsidRDefault="00465136" w:rsidP="00465136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14:paraId="0FBD43D0" w14:textId="20A34076" w:rsidR="00264E4F" w:rsidRDefault="00465136" w:rsidP="00264E4F">
      <w:pPr>
        <w:pStyle w:val="a9"/>
        <w:numPr>
          <w:ilvl w:val="1"/>
          <w:numId w:val="8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64E4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31ECBF7E" w14:textId="77777777" w:rsidR="00264E4F" w:rsidRPr="00264E4F" w:rsidRDefault="00264E4F" w:rsidP="00264E4F">
      <w:pPr>
        <w:pStyle w:val="a9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14:paraId="0B953A6A" w14:textId="716B14F9" w:rsidR="00465136" w:rsidRPr="00264E4F" w:rsidRDefault="00264E4F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BB2443">
        <w:rPr>
          <w:color w:val="000000"/>
          <w:sz w:val="28"/>
          <w:szCs w:val="28"/>
        </w:rPr>
        <w:t xml:space="preserve">огласно </w:t>
      </w:r>
      <w:r w:rsidR="00465136" w:rsidRPr="00786ACF">
        <w:rPr>
          <w:color w:val="000000"/>
          <w:sz w:val="28"/>
          <w:szCs w:val="28"/>
        </w:rPr>
        <w:t>Положения</w:t>
      </w:r>
      <w:proofErr w:type="gramEnd"/>
      <w:r w:rsidR="00465136" w:rsidRPr="00786ACF">
        <w:rPr>
          <w:color w:val="000000"/>
          <w:sz w:val="28"/>
          <w:szCs w:val="28"/>
        </w:rPr>
        <w:t xml:space="preserve"> о муниципальном земельном контроле </w:t>
      </w:r>
      <w:r>
        <w:rPr>
          <w:color w:val="000000"/>
          <w:sz w:val="28"/>
          <w:szCs w:val="28"/>
        </w:rPr>
        <w:t xml:space="preserve">на </w:t>
      </w:r>
      <w:r w:rsidR="005A68A4" w:rsidRPr="005A68A4">
        <w:rPr>
          <w:bCs/>
          <w:sz w:val="28"/>
          <w:szCs w:val="28"/>
        </w:rPr>
        <w:t xml:space="preserve">территории сельского поселения </w:t>
      </w:r>
      <w:proofErr w:type="spellStart"/>
      <w:r w:rsidR="00B70647">
        <w:rPr>
          <w:bCs/>
          <w:sz w:val="28"/>
          <w:szCs w:val="28"/>
        </w:rPr>
        <w:t>Сколково</w:t>
      </w:r>
      <w:proofErr w:type="spellEnd"/>
      <w:r w:rsidR="005A68A4" w:rsidRPr="00B70647">
        <w:rPr>
          <w:bCs/>
          <w:sz w:val="28"/>
          <w:szCs w:val="28"/>
        </w:rPr>
        <w:t xml:space="preserve"> </w:t>
      </w:r>
      <w:r w:rsidR="005A68A4" w:rsidRPr="005A68A4">
        <w:rPr>
          <w:bCs/>
          <w:sz w:val="28"/>
          <w:szCs w:val="28"/>
        </w:rPr>
        <w:t xml:space="preserve">муниципального района </w:t>
      </w:r>
      <w:proofErr w:type="spellStart"/>
      <w:r w:rsidR="005A68A4" w:rsidRPr="005A68A4">
        <w:rPr>
          <w:bCs/>
          <w:sz w:val="28"/>
          <w:szCs w:val="28"/>
        </w:rPr>
        <w:t>Кинельский</w:t>
      </w:r>
      <w:proofErr w:type="spellEnd"/>
      <w:r w:rsidR="005A68A4" w:rsidRPr="005A68A4">
        <w:rPr>
          <w:bCs/>
          <w:sz w:val="28"/>
          <w:szCs w:val="28"/>
        </w:rPr>
        <w:t xml:space="preserve"> Самарской области </w:t>
      </w:r>
      <w:r w:rsidR="00465136" w:rsidRPr="00786ACF">
        <w:rPr>
          <w:color w:val="000000"/>
          <w:sz w:val="28"/>
          <w:szCs w:val="28"/>
        </w:rPr>
        <w:t xml:space="preserve">муниципальный земельный контроль осуществляется </w:t>
      </w:r>
      <w:r w:rsidR="005A68A4">
        <w:rPr>
          <w:color w:val="000000"/>
          <w:sz w:val="28"/>
          <w:szCs w:val="28"/>
        </w:rPr>
        <w:t xml:space="preserve">                   </w:t>
      </w:r>
      <w:r w:rsidR="00465136" w:rsidRPr="00786ACF">
        <w:rPr>
          <w:color w:val="000000"/>
          <w:sz w:val="28"/>
          <w:szCs w:val="28"/>
        </w:rPr>
        <w:t>исключительно за соблюдением:</w:t>
      </w:r>
    </w:p>
    <w:p w14:paraId="76EEAFFF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мель, земельного участка или части земельного участка, в том числе испол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3DE2D262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41ADC01C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ем земель, предназначенных для жилищного или иного строительства, сад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водства, огородничества, в указанных целях в течение установленного срока;</w:t>
      </w:r>
    </w:p>
    <w:p w14:paraId="41AFC917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0FC245CF" w14:textId="77777777"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лять муниципальный земельный контроль, в пределах их компетенции.</w:t>
      </w:r>
    </w:p>
    <w:p w14:paraId="494F0C0B" w14:textId="77777777" w:rsidR="00BB2443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EA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 муниципального земельного ко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троля не позволяет в полной мере использовать материалы обобщения пре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 xml:space="preserve">ней практики </w:t>
      </w:r>
      <w:r w:rsidRPr="007347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D757C0" w14:textId="56A2F837" w:rsidR="00465136" w:rsidRPr="00BB2443" w:rsidRDefault="00BB2443" w:rsidP="00264E4F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65136"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трольного органа</w:t>
      </w:r>
      <w:r w:rsidR="00465136" w:rsidRPr="00BB2443">
        <w:rPr>
          <w:color w:val="000000" w:themeColor="text1"/>
          <w:sz w:val="28"/>
          <w:szCs w:val="28"/>
        </w:rPr>
        <w:t>.</w:t>
      </w:r>
    </w:p>
    <w:p w14:paraId="43CFD6FF" w14:textId="7D9C9B59" w:rsidR="00BB2443" w:rsidRPr="008A33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</w:rPr>
        <w:t xml:space="preserve">Муниципальный земельный </w:t>
      </w:r>
      <w:r w:rsidRPr="008A3343">
        <w:rPr>
          <w:color w:val="000000" w:themeColor="text1"/>
          <w:sz w:val="28"/>
          <w:szCs w:val="28"/>
        </w:rPr>
        <w:t xml:space="preserve"> контроль</w:t>
      </w:r>
      <w:r w:rsidRPr="008A3343">
        <w:rPr>
          <w:sz w:val="28"/>
          <w:szCs w:val="28"/>
        </w:rPr>
        <w:t xml:space="preserve">   осуществлялся согласн</w:t>
      </w:r>
      <w:r>
        <w:rPr>
          <w:sz w:val="28"/>
          <w:szCs w:val="28"/>
        </w:rPr>
        <w:t>о переданных полномочий  на 2022</w:t>
      </w:r>
      <w:r w:rsidRPr="008A3343">
        <w:rPr>
          <w:sz w:val="28"/>
          <w:szCs w:val="28"/>
        </w:rPr>
        <w:t xml:space="preserve"> год администрацией муниципального района </w:t>
      </w:r>
      <w:proofErr w:type="spellStart"/>
      <w:r w:rsidRPr="008A3343">
        <w:rPr>
          <w:sz w:val="28"/>
          <w:szCs w:val="28"/>
        </w:rPr>
        <w:t>Кинельский</w:t>
      </w:r>
      <w:proofErr w:type="spellEnd"/>
      <w:r w:rsidRPr="008A3343">
        <w:rPr>
          <w:sz w:val="28"/>
          <w:szCs w:val="28"/>
        </w:rPr>
        <w:t xml:space="preserve">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 </w:t>
      </w:r>
      <w:proofErr w:type="gramEnd"/>
    </w:p>
    <w:p w14:paraId="1777BB4C" w14:textId="77777777"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7591119" w14:textId="45ECC212"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первом полугодии 2022 года согласно, плана – графика было проведено публичное обсуждение результатов правоприменительной практики при осуществлении муниципального земельного  контроля на территории муниципального </w:t>
      </w:r>
      <w:r w:rsidRPr="00C0534E">
        <w:rPr>
          <w:sz w:val="28"/>
          <w:szCs w:val="28"/>
        </w:rPr>
        <w:t xml:space="preserve">района </w:t>
      </w:r>
      <w:proofErr w:type="spellStart"/>
      <w:r w:rsidRPr="00C0534E">
        <w:rPr>
          <w:sz w:val="28"/>
          <w:szCs w:val="28"/>
        </w:rPr>
        <w:t>Кинельский</w:t>
      </w:r>
      <w:proofErr w:type="spellEnd"/>
      <w:r w:rsidRPr="00C0534E">
        <w:rPr>
          <w:sz w:val="28"/>
          <w:szCs w:val="28"/>
        </w:rPr>
        <w:t xml:space="preserve">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EF1D8A7" w14:textId="77777777" w:rsidR="00BB2443" w:rsidRDefault="00BB2443" w:rsidP="00264E4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14:paraId="7F116012" w14:textId="77777777" w:rsidR="00BB24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Доведена  до сведения информация о том, что в 2022 году постановлением Правительства Российской Федерации от 10.03.2022 г № 336 «</w:t>
      </w:r>
      <w:r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14:paraId="3F270818" w14:textId="0B1ABDC4" w:rsidR="00BB2443" w:rsidRPr="00343CEF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 xml:space="preserve">, размещен на официальном сайте администрации муниципального района 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 xml:space="preserve">по контролю. Актуализация перечня проводилась по мере издания новых нормативно правовых актов или при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действующие.</w:t>
      </w:r>
      <w:r w:rsidRPr="004A4BC1">
        <w:rPr>
          <w:sz w:val="28"/>
          <w:szCs w:val="28"/>
        </w:rPr>
        <w:t xml:space="preserve"> Кроме того, в указанный период в </w:t>
      </w:r>
      <w:r w:rsidRPr="004A4BC1">
        <w:rPr>
          <w:sz w:val="28"/>
          <w:szCs w:val="28"/>
        </w:rPr>
        <w:lastRenderedPageBreak/>
        <w:t>рамках проведения муниципального</w:t>
      </w:r>
      <w:r w:rsidR="00343CEF">
        <w:rPr>
          <w:sz w:val="28"/>
          <w:szCs w:val="28"/>
        </w:rPr>
        <w:t xml:space="preserve"> земельного 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335678D7" w14:textId="77777777" w:rsidR="00BB2443" w:rsidRPr="00BB2443" w:rsidRDefault="00BB2443" w:rsidP="00264E4F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C898468" w14:textId="77777777" w:rsidR="00465136" w:rsidRDefault="00465136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786ACF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5E9002A1" w14:textId="77777777" w:rsidR="00264E4F" w:rsidRPr="00786ACF" w:rsidRDefault="00264E4F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14:paraId="02A95F47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14:paraId="36B8E3EF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ответствии с их принадлежностью к той или иной категории земель и (или) разрешенным использованием;</w:t>
      </w:r>
    </w:p>
    <w:p w14:paraId="6E0D2A0E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го строительства, садоводства, огородничества, в указанных целях в течение установленного срока;</w:t>
      </w:r>
    </w:p>
    <w:p w14:paraId="0A1350F4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назначению.</w:t>
      </w:r>
    </w:p>
    <w:p w14:paraId="2215497B" w14:textId="4133806A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влечь выгоду от использования земельных участков (земель, частей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ния о неосновательном обогащении в связи с фактическим использованием земли. В рамках профилактических мероприятий соответствующая инфо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3CEF">
        <w:rPr>
          <w:rFonts w:ascii="Times New Roman" w:hAnsi="Times New Roman" w:cs="Times New Roman"/>
          <w:color w:val="000000"/>
          <w:sz w:val="28"/>
          <w:szCs w:val="28"/>
        </w:rPr>
        <w:t xml:space="preserve">мация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контролируемых лиц. Кроме того, до контролируемых лиц должна доводиться информация о процедурах предоставления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участков, находящихся в государственной или муниципальной со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ственности. </w:t>
      </w:r>
    </w:p>
    <w:p w14:paraId="25B0A6F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использования земельных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участков не по целевому назначению в соответствии с их принадлежностью к той или иной категории земель и (или) разрешенным использованием явл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ются:</w:t>
      </w:r>
    </w:p>
    <w:p w14:paraId="050101F5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ный участок, предназначенный для индивидуального жилищного строител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 или ведения личного подсобного хозяйства, в коммерческих целях;</w:t>
      </w:r>
    </w:p>
    <w:p w14:paraId="12B4D365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ре;</w:t>
      </w:r>
    </w:p>
    <w:p w14:paraId="3E1E96CB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мельного участка или получения разрешения на условно разрешенный вид использования земельного участка.</w:t>
      </w:r>
    </w:p>
    <w:p w14:paraId="368BC01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родничества, в указанных целях в течение установленного срока являются:</w:t>
      </w:r>
    </w:p>
    <w:p w14:paraId="2A54093E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74F36AC8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стремление собственника земельного участка продать с наибольшей выгодой соответствующий земельный участок без его целевого использов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ния.   </w:t>
      </w:r>
    </w:p>
    <w:p w14:paraId="39548400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ние, пригодное для использования по целевому назначению, является стре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ление собственника (правообладателя) земельного участка сэкономить сре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ства, необходимые для приведения земель в состояние, пригодное для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пользования по целевому назначению.</w:t>
      </w:r>
    </w:p>
    <w:p w14:paraId="7A58CBE3" w14:textId="77777777"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86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B92C624" w14:textId="75ADEEC5"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</w:t>
      </w:r>
      <w:r w:rsidR="00343CEF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</w:t>
      </w:r>
      <w:r w:rsidR="00343CE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внимание уделялось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контролируемым лицам, владеющим и (или) использ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ющим земельные участки, отнесенные к категориям среднего и умеренного рисков. </w:t>
      </w:r>
    </w:p>
    <w:p w14:paraId="08C82487" w14:textId="77777777" w:rsidR="00465136" w:rsidRPr="007347EA" w:rsidRDefault="00465136" w:rsidP="005A68A4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347EA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012E1388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</w:t>
      </w:r>
      <w:r w:rsidRPr="0076056A">
        <w:rPr>
          <w:color w:val="000000" w:themeColor="text1"/>
          <w:sz w:val="28"/>
          <w:szCs w:val="28"/>
        </w:rPr>
        <w:t>я</w:t>
      </w:r>
      <w:r w:rsidRPr="0076056A">
        <w:rPr>
          <w:color w:val="000000" w:themeColor="text1"/>
          <w:sz w:val="28"/>
          <w:szCs w:val="28"/>
        </w:rPr>
        <w:t>емым законом ценностям являются:</w:t>
      </w:r>
    </w:p>
    <w:p w14:paraId="5FAFFCA1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76056A">
        <w:rPr>
          <w:color w:val="000000" w:themeColor="text1"/>
          <w:sz w:val="28"/>
          <w:szCs w:val="28"/>
        </w:rPr>
        <w:t>о</w:t>
      </w:r>
      <w:r w:rsidRPr="0076056A">
        <w:rPr>
          <w:color w:val="000000" w:themeColor="text1"/>
          <w:sz w:val="28"/>
          <w:szCs w:val="28"/>
        </w:rPr>
        <w:t>ваний всеми контролируемыми лицами;</w:t>
      </w:r>
    </w:p>
    <w:p w14:paraId="7D7B9D7A" w14:textId="77777777"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A5559B2" w14:textId="77777777" w:rsidR="00465136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76056A">
        <w:rPr>
          <w:color w:val="000000" w:themeColor="text1"/>
          <w:sz w:val="28"/>
          <w:szCs w:val="28"/>
        </w:rPr>
        <w:t>н</w:t>
      </w:r>
      <w:r w:rsidRPr="0076056A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76056A">
        <w:rPr>
          <w:color w:val="000000" w:themeColor="text1"/>
          <w:sz w:val="28"/>
          <w:szCs w:val="28"/>
        </w:rPr>
        <w:t>е</w:t>
      </w:r>
      <w:r w:rsidRPr="0076056A">
        <w:rPr>
          <w:color w:val="000000" w:themeColor="text1"/>
          <w:sz w:val="28"/>
          <w:szCs w:val="28"/>
        </w:rPr>
        <w:t>ния.</w:t>
      </w:r>
    </w:p>
    <w:p w14:paraId="308BD924" w14:textId="58E6FB0A"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</w:t>
      </w:r>
      <w:r w:rsidRPr="0054225A">
        <w:rPr>
          <w:rFonts w:ascii="Times New Roman" w:hAnsi="Times New Roman" w:cs="Times New Roman"/>
          <w:sz w:val="28"/>
          <w:szCs w:val="28"/>
        </w:rPr>
        <w:t>н</w:t>
      </w:r>
      <w:r w:rsidRPr="0054225A">
        <w:rPr>
          <w:rFonts w:ascii="Times New Roman" w:hAnsi="Times New Roman" w:cs="Times New Roman"/>
          <w:sz w:val="28"/>
          <w:szCs w:val="28"/>
        </w:rPr>
        <w:t>троля;</w:t>
      </w:r>
    </w:p>
    <w:p w14:paraId="0015FE91" w14:textId="08208F0B"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66D3B4E6" w14:textId="0ACBE81B"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9D650C" w14:textId="6A51A09D"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Pr="009C14C5">
        <w:rPr>
          <w:rFonts w:ascii="Times New Roman" w:hAnsi="Times New Roman" w:cs="Times New Roman"/>
          <w:sz w:val="28"/>
          <w:szCs w:val="28"/>
        </w:rPr>
        <w:t>ко</w:t>
      </w:r>
      <w:r w:rsidRPr="009C14C5">
        <w:rPr>
          <w:rFonts w:ascii="Times New Roman" w:hAnsi="Times New Roman" w:cs="Times New Roman"/>
          <w:sz w:val="28"/>
          <w:szCs w:val="28"/>
        </w:rPr>
        <w:t>н</w:t>
      </w:r>
      <w:r w:rsidRPr="009C14C5">
        <w:rPr>
          <w:rFonts w:ascii="Times New Roman" w:hAnsi="Times New Roman" w:cs="Times New Roman"/>
          <w:sz w:val="28"/>
          <w:szCs w:val="28"/>
        </w:rPr>
        <w:t>троля</w:t>
      </w:r>
      <w:proofErr w:type="gramEnd"/>
      <w:r w:rsidRPr="009C14C5">
        <w:rPr>
          <w:rFonts w:ascii="Times New Roman" w:hAnsi="Times New Roman" w:cs="Times New Roman"/>
          <w:sz w:val="28"/>
          <w:szCs w:val="28"/>
        </w:rPr>
        <w:t xml:space="preserve">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61C72964" w14:textId="6758F02B" w:rsidR="001B025C" w:rsidRP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5EA542" w14:textId="77777777" w:rsidR="00465136" w:rsidRPr="007347EA" w:rsidRDefault="00465136" w:rsidP="005A68A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54F6932B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;</w:t>
      </w:r>
    </w:p>
    <w:p w14:paraId="1278A952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A047A51" w14:textId="77777777"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347EA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.</w:t>
      </w:r>
    </w:p>
    <w:p w14:paraId="58D552DC" w14:textId="77777777" w:rsidR="00465136" w:rsidRPr="007347E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rPr>
          <w:b/>
          <w:color w:val="22272F"/>
          <w:sz w:val="28"/>
          <w:szCs w:val="28"/>
        </w:rPr>
      </w:pPr>
    </w:p>
    <w:p w14:paraId="0AD8AF2C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3. Перечень профилактических мероприятий,</w:t>
      </w:r>
    </w:p>
    <w:p w14:paraId="35C4D804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сроки (периодичность) их проведения</w:t>
      </w:r>
    </w:p>
    <w:p w14:paraId="5B9FF1A9" w14:textId="77777777"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A1A6756" w14:textId="77777777" w:rsidR="005A68A4" w:rsidRDefault="00465136" w:rsidP="005A68A4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 xml:space="preserve">Перечень профилактических мероприятий, сроки </w:t>
      </w:r>
    </w:p>
    <w:p w14:paraId="2206C2ED" w14:textId="40514D97" w:rsidR="00465136" w:rsidRDefault="00465136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p w14:paraId="75341657" w14:textId="77777777" w:rsidR="005A68A4" w:rsidRPr="00AF2FA2" w:rsidRDefault="005A68A4" w:rsidP="005A68A4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750DAC" w:rsidRPr="00AF2FA2" w14:paraId="4FAB5A39" w14:textId="77777777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0D277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70D4D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6165F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4F45C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F2997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750DAC" w:rsidRPr="00AF2FA2" w14:paraId="5DD0758B" w14:textId="77777777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BB12AC6" w14:textId="77777777"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C2E79D" w14:textId="77777777" w:rsidR="00465136" w:rsidRPr="00AF2FA2" w:rsidRDefault="00465136" w:rsidP="006624FA">
            <w:pPr>
              <w:shd w:val="clear" w:color="auto" w:fill="FFFFFF"/>
              <w:rPr>
                <w:color w:val="000000"/>
              </w:rPr>
            </w:pPr>
            <w:r w:rsidRPr="00AF2FA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0E3C4B47" w14:textId="77777777" w:rsidR="00465136" w:rsidRPr="00AF2FA2" w:rsidRDefault="00465136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A20A315" w14:textId="77777777" w:rsidR="00465136" w:rsidRPr="00AF2FA2" w:rsidRDefault="00465136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49C22" w14:textId="285AF834" w:rsidR="00465136" w:rsidRPr="00AF2FA2" w:rsidRDefault="00465136" w:rsidP="006624FA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E565D2" w14:textId="77777777" w:rsidR="00FD79F5" w:rsidRPr="00D761C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14:paraId="17CF1F67" w14:textId="4C7FE2D5" w:rsidR="00465136" w:rsidRPr="00AF2FA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t xml:space="preserve">по мере издания новых нормативно правовых актов или при внесении изменений </w:t>
            </w:r>
            <w:proofErr w:type="gramStart"/>
            <w:r w:rsidRPr="00D761C2">
              <w:t>в</w:t>
            </w:r>
            <w:proofErr w:type="gramEnd"/>
            <w:r w:rsidRPr="00D761C2">
              <w:t xml:space="preserve"> действующие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F464EB" w14:textId="27B30315" w:rsidR="00465136" w:rsidRPr="00AF2FA2" w:rsidRDefault="00465136" w:rsidP="001B025C">
            <w:pPr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r w:rsidR="001B025C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="001B025C">
              <w:rPr>
                <w:color w:val="000000" w:themeColor="text1"/>
                <w:lang w:eastAsia="en-US"/>
              </w:rPr>
              <w:t>м.р</w:t>
            </w:r>
            <w:proofErr w:type="spellEnd"/>
            <w:r w:rsidR="001B025C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="001B025C"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02B2263B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3A3E2C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26FEE4F" w14:textId="77777777"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606E" w14:textId="40D0E12B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20F8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8AF18" w14:textId="73C8CC49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5EAF0225" w14:textId="77777777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1583D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D57C" w14:textId="77777777"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4AA7" w14:textId="3610E293" w:rsidR="005A68A4" w:rsidRPr="000B485E" w:rsidRDefault="005A68A4" w:rsidP="005A68A4">
            <w:pPr>
              <w:rPr>
                <w:color w:val="000000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3.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AF2FA2">
              <w:rPr>
                <w:color w:val="000000"/>
                <w:shd w:val="clear" w:color="auto" w:fill="FFFFFF"/>
              </w:rPr>
              <w:t xml:space="preserve"> в личных кабинетах </w:t>
            </w:r>
            <w:r w:rsidRPr="00AF2FA2">
              <w:rPr>
                <w:color w:val="000000"/>
                <w:shd w:val="clear" w:color="auto" w:fill="FFFFFF"/>
              </w:rPr>
              <w:lastRenderedPageBreak/>
              <w:t>контролируемых лиц в государственных информационных системах (</w:t>
            </w:r>
            <w:r w:rsidRPr="001B025C">
              <w:rPr>
                <w:b/>
                <w:color w:val="000000"/>
                <w:shd w:val="clear" w:color="auto" w:fill="FFFFFF"/>
              </w:rPr>
              <w:t>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9CD2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3C40E7F3" w14:textId="6804436B" w:rsidR="005A68A4" w:rsidRPr="00AF2FA2" w:rsidRDefault="001B025C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F2FF1" w14:textId="5829F022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6BB0AB5C" w14:textId="77777777" w:rsidTr="001B025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F23E39" w14:textId="77777777"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D05B9E" w14:textId="44F0A49A" w:rsidR="001B025C" w:rsidRPr="00AF2FA2" w:rsidRDefault="001B025C" w:rsidP="005A68A4">
            <w:pPr>
              <w:rPr>
                <w:color w:val="000000" w:themeColor="text1"/>
              </w:rPr>
            </w:pPr>
            <w:r w:rsidRPr="00AF2FA2">
              <w:rPr>
                <w:color w:val="000000"/>
              </w:rPr>
              <w:t xml:space="preserve">Обобщение практики осуществления </w:t>
            </w:r>
            <w:r w:rsidRPr="00AF2FA2">
              <w:rPr>
                <w:color w:val="000000" w:themeColor="text1"/>
              </w:rPr>
              <w:t xml:space="preserve">муниципального земельного контроля </w:t>
            </w:r>
            <w:r w:rsidRPr="00AF2FA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B20B39" w14:textId="237AB8D1"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656D70" w14:textId="78E28D5A"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Pr="00AF2FA2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43276" w14:textId="42F44556"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м.р</w:t>
            </w:r>
            <w:proofErr w:type="spellEnd"/>
            <w:r w:rsidRPr="0057517E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28F1C544" w14:textId="77777777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E819" w14:textId="77777777"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F4B3" w14:textId="77777777" w:rsidR="001B025C" w:rsidRPr="00AF2FA2" w:rsidRDefault="001B025C" w:rsidP="005A68A4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66D58" w14:textId="77777777"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страции в разделе «Ко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трольно-надзорная деятел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D7540" w14:textId="497BC42D"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Pr="00AF2FA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FF80" w14:textId="3014D893"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м.р</w:t>
            </w:r>
            <w:proofErr w:type="spellEnd"/>
            <w:r w:rsidRPr="0057517E"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 w:rsidRPr="0057517E"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71D044AA" w14:textId="77777777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8D9B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A4D38" w14:textId="77777777"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F2FA2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</w:t>
            </w:r>
            <w:r w:rsidRPr="00AF2FA2">
              <w:rPr>
                <w:color w:val="000000" w:themeColor="text1"/>
              </w:rPr>
              <w:lastRenderedPageBreak/>
              <w:t>(ущерба) охраняемым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15C59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97AE" w14:textId="77777777"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14:paraId="2BE79D6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  <w:p w14:paraId="6F8ED5F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E7CB" w14:textId="6B7CC50D"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36777D5E" w14:textId="77777777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71981" w14:textId="77777777" w:rsidR="005A68A4" w:rsidRPr="00AF2FA2" w:rsidRDefault="005A68A4" w:rsidP="005A68A4">
            <w:pPr>
              <w:jc w:val="center"/>
              <w:rPr>
                <w:color w:val="000000" w:themeColor="text1"/>
                <w:lang w:val="en-US"/>
              </w:rPr>
            </w:pPr>
            <w:r w:rsidRPr="00AF2FA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CA4B80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F2F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земельного ко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троля:</w:t>
            </w:r>
          </w:p>
          <w:p w14:paraId="3CBF149D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ществление муниц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пального земельного контроля;</w:t>
            </w:r>
          </w:p>
          <w:p w14:paraId="09869DD6" w14:textId="78CB243E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тий, установленных П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муниц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пальном земельном ко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троле в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границах  сел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ского поселения </w:t>
            </w:r>
            <w:proofErr w:type="spellStart"/>
            <w:r w:rsidR="00B70647" w:rsidRPr="00B70647">
              <w:rPr>
                <w:rFonts w:ascii="Times New Roman" w:hAnsi="Times New Roman" w:cs="Times New Roman"/>
                <w:sz w:val="24"/>
                <w:szCs w:val="24"/>
              </w:rPr>
              <w:t>Сколк</w:t>
            </w:r>
            <w:r w:rsidR="00B70647" w:rsidRPr="00B706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70647" w:rsidRPr="00B7064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750D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муниципального ра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proofErr w:type="spellStart"/>
            <w:r w:rsidRPr="005A68A4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5A6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области</w:t>
            </w:r>
            <w:proofErr w:type="gramStart"/>
            <w:r w:rsidRPr="005A6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14:paraId="0C61C335" w14:textId="77777777" w:rsidR="005A68A4" w:rsidRPr="00AF2FA2" w:rsidRDefault="005A68A4" w:rsidP="005A68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номоченных осущест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муниципальный з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F2F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мельный контроль;</w:t>
            </w:r>
          </w:p>
          <w:p w14:paraId="1D8A7F07" w14:textId="77777777"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653800EA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09399" w14:textId="11A5DF78"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 в устной фо</w:t>
            </w:r>
            <w:r w:rsidRPr="00AF2FA2">
              <w:rPr>
                <w:color w:val="000000" w:themeColor="text1"/>
              </w:rPr>
              <w:t>р</w:t>
            </w:r>
            <w:r w:rsidRPr="00AF2FA2">
              <w:rPr>
                <w:color w:val="000000" w:themeColor="text1"/>
              </w:rPr>
              <w:t>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B5515" w14:textId="77777777"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7F60B33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8761A" w14:textId="6D2E8474" w:rsidR="005A68A4" w:rsidRPr="00AF2FA2" w:rsidRDefault="001B025C" w:rsidP="00B70647">
            <w:pPr>
              <w:rPr>
                <w:color w:val="000000" w:themeColor="text1"/>
              </w:rPr>
            </w:pPr>
            <w:r>
              <w:t xml:space="preserve">Глава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 w:rsidR="00B70647" w:rsidRPr="00B70647">
              <w:t>Сколково</w:t>
            </w:r>
            <w:proofErr w:type="spellEnd"/>
            <w:r w:rsidRPr="00B70647"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1A1131AA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1114249" w14:textId="77777777"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28BAC5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DFA5" w14:textId="77777777" w:rsidR="005A68A4" w:rsidRPr="00AF2FA2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4D272" w14:textId="7311EC5F" w:rsidR="005A68A4" w:rsidRPr="000B485E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A440C" w14:textId="001194B0" w:rsidR="005A68A4" w:rsidRPr="00AF2FA2" w:rsidRDefault="001B025C" w:rsidP="00B70647">
            <w:pPr>
              <w:rPr>
                <w:color w:val="000000" w:themeColor="text1"/>
              </w:rPr>
            </w:pPr>
            <w:r>
              <w:t xml:space="preserve">Глава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proofErr w:type="spellStart"/>
            <w:r w:rsidR="00B70647" w:rsidRPr="00B70647">
              <w:t>Сколково</w:t>
            </w:r>
            <w:proofErr w:type="spellEnd"/>
            <w:r w:rsidR="00B70647" w:rsidRPr="00B70647">
              <w:t>,</w:t>
            </w:r>
            <w:r w:rsidRPr="00B70647">
              <w:rPr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proofErr w:type="spellStart"/>
            <w:r>
              <w:rPr>
                <w:color w:val="000000" w:themeColor="text1"/>
                <w:lang w:eastAsia="en-US"/>
              </w:rPr>
              <w:t>Кинельский</w:t>
            </w:r>
            <w:proofErr w:type="spellEnd"/>
          </w:p>
        </w:tc>
      </w:tr>
      <w:tr w:rsidR="00750DAC" w:rsidRPr="00AF2FA2" w14:paraId="0378E5E1" w14:textId="77777777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0AB0E2B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D4B3F11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54B6" w14:textId="3AD85C2C" w:rsidR="005A68A4" w:rsidRPr="005A68A4" w:rsidRDefault="005A68A4" w:rsidP="00B70647">
            <w:pPr>
              <w:pStyle w:val="s1"/>
              <w:shd w:val="clear" w:color="auto" w:fill="FFFFFF"/>
              <w:rPr>
                <w:color w:val="000000"/>
              </w:rPr>
            </w:pPr>
            <w:r w:rsidRPr="00AF2FA2">
              <w:rPr>
                <w:color w:val="000000" w:themeColor="text1"/>
              </w:rPr>
              <w:t>3.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 xml:space="preserve">лируемых лиц путем </w:t>
            </w:r>
            <w:r w:rsidRPr="00AF2FA2">
              <w:rPr>
                <w:color w:val="000000"/>
              </w:rPr>
              <w:t>разм</w:t>
            </w:r>
            <w:r w:rsidRPr="00AF2FA2">
              <w:rPr>
                <w:color w:val="000000"/>
              </w:rPr>
              <w:t>е</w:t>
            </w:r>
            <w:r w:rsidRPr="00AF2FA2">
              <w:rPr>
                <w:color w:val="000000"/>
              </w:rPr>
              <w:t>щения на официальном сайте администрации в разделе «Контрольно-надзорная де</w:t>
            </w:r>
            <w:r w:rsidRPr="00AF2FA2">
              <w:rPr>
                <w:color w:val="000000"/>
              </w:rPr>
              <w:t>я</w:t>
            </w:r>
            <w:r w:rsidRPr="00AF2FA2">
              <w:rPr>
                <w:color w:val="000000"/>
              </w:rPr>
              <w:t>тельность» письменного разъяснения, подписанного</w:t>
            </w:r>
            <w:r w:rsidR="001B025C">
              <w:rPr>
                <w:color w:val="000000"/>
              </w:rPr>
              <w:t xml:space="preserve"> главой </w:t>
            </w:r>
            <w:proofErr w:type="spellStart"/>
            <w:r w:rsidR="001B025C">
              <w:rPr>
                <w:color w:val="000000"/>
              </w:rPr>
              <w:t>м</w:t>
            </w:r>
            <w:proofErr w:type="gramStart"/>
            <w:r w:rsidR="001B025C">
              <w:rPr>
                <w:color w:val="000000"/>
              </w:rPr>
              <w:t>.р</w:t>
            </w:r>
            <w:proofErr w:type="spellEnd"/>
            <w:proofErr w:type="gramEnd"/>
            <w:r w:rsidR="001B025C">
              <w:rPr>
                <w:color w:val="000000"/>
              </w:rPr>
              <w:t xml:space="preserve"> </w:t>
            </w:r>
            <w:proofErr w:type="spellStart"/>
            <w:r w:rsidR="001B025C">
              <w:rPr>
                <w:color w:val="000000"/>
              </w:rPr>
              <w:t>Кинельский</w:t>
            </w:r>
            <w:proofErr w:type="spellEnd"/>
            <w:r w:rsidR="001B025C">
              <w:rPr>
                <w:color w:val="000000"/>
              </w:rPr>
              <w:t xml:space="preserve"> С</w:t>
            </w:r>
            <w:r w:rsidR="001B025C">
              <w:rPr>
                <w:color w:val="000000"/>
              </w:rPr>
              <w:t>а</w:t>
            </w:r>
            <w:r w:rsidR="001B025C">
              <w:rPr>
                <w:color w:val="000000"/>
              </w:rPr>
              <w:t xml:space="preserve">марской области; </w:t>
            </w:r>
            <w:r w:rsidRPr="00AF2FA2">
              <w:rPr>
                <w:color w:val="000000"/>
              </w:rPr>
              <w:t xml:space="preserve"> главой </w:t>
            </w:r>
            <w:r w:rsidRPr="005A68A4">
              <w:t xml:space="preserve">сельского поселения </w:t>
            </w:r>
            <w:proofErr w:type="spellStart"/>
            <w:r w:rsidR="00B70647" w:rsidRPr="00B70647">
              <w:t>Сколк</w:t>
            </w:r>
            <w:r w:rsidR="00B70647" w:rsidRPr="00B70647">
              <w:t>о</w:t>
            </w:r>
            <w:r w:rsidR="00B70647" w:rsidRPr="00B70647">
              <w:t>во</w:t>
            </w:r>
            <w:proofErr w:type="spellEnd"/>
            <w:r w:rsidRPr="00B70647">
              <w:t xml:space="preserve"> муниципального</w:t>
            </w:r>
            <w:r w:rsidRPr="005A68A4">
              <w:t xml:space="preserve"> района </w:t>
            </w:r>
            <w:proofErr w:type="spellStart"/>
            <w:r w:rsidRPr="005A68A4">
              <w:t>Кинельский</w:t>
            </w:r>
            <w:proofErr w:type="spellEnd"/>
            <w:r w:rsidRPr="005A68A4">
              <w:t xml:space="preserve"> Самарской обл</w:t>
            </w:r>
            <w:r w:rsidRPr="005A68A4">
              <w:t>а</w:t>
            </w:r>
            <w:r w:rsidRPr="005A68A4">
              <w:t>сти</w:t>
            </w:r>
            <w:r w:rsidRPr="00AF2FA2">
              <w:rPr>
                <w:i/>
                <w:iCs/>
                <w:color w:val="000000"/>
              </w:rPr>
              <w:t xml:space="preserve"> </w:t>
            </w:r>
            <w:r w:rsidRPr="00AF2FA2">
              <w:rPr>
                <w:color w:val="000000"/>
              </w:rPr>
              <w:t>или должностным лицом, уполномоченным осущест</w:t>
            </w:r>
            <w:r w:rsidRPr="00AF2FA2">
              <w:rPr>
                <w:color w:val="000000"/>
              </w:rPr>
              <w:t>в</w:t>
            </w:r>
            <w:r w:rsidRPr="00AF2FA2">
              <w:rPr>
                <w:color w:val="000000"/>
              </w:rPr>
              <w:t>лять муниципальный земел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ный контроль (в случае п</w:t>
            </w:r>
            <w:r w:rsidRPr="00AF2FA2">
              <w:rPr>
                <w:color w:val="000000"/>
              </w:rPr>
              <w:t>о</w:t>
            </w:r>
            <w:r w:rsidRPr="00AF2FA2">
              <w:rPr>
                <w:color w:val="000000"/>
              </w:rPr>
              <w:t>ступления в администрацию пяти и более однотипных о</w:t>
            </w:r>
            <w:r w:rsidRPr="00AF2FA2">
              <w:rPr>
                <w:color w:val="000000"/>
              </w:rPr>
              <w:t>б</w:t>
            </w:r>
            <w:r w:rsidRPr="00AF2FA2">
              <w:rPr>
                <w:color w:val="000000"/>
              </w:rPr>
              <w:t>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85D5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AF2FA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367333AA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E130" w14:textId="4DDD28E3" w:rsidR="005A68A4" w:rsidRPr="00AF2FA2" w:rsidRDefault="00750DAC" w:rsidP="00750DAC">
            <w:pPr>
              <w:rPr>
                <w:color w:val="000000" w:themeColor="text1"/>
              </w:rPr>
            </w:pPr>
            <w:r>
              <w:t xml:space="preserve"> Специалист отдела муниципального контроля  администрации  </w:t>
            </w:r>
            <w:proofErr w:type="spellStart"/>
            <w:r>
              <w:t>м.р</w:t>
            </w:r>
            <w:proofErr w:type="spellEnd"/>
            <w:r>
              <w:t xml:space="preserve">.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</w:t>
            </w:r>
          </w:p>
        </w:tc>
      </w:tr>
      <w:tr w:rsidR="00750DAC" w:rsidRPr="00AF2FA2" w14:paraId="400C4A01" w14:textId="77777777" w:rsidTr="006624F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8A88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A5A2D" w14:textId="77777777"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30DD" w14:textId="77777777" w:rsidR="005A68A4" w:rsidRPr="00AF2FA2" w:rsidRDefault="005A68A4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</w:t>
            </w:r>
            <w:r w:rsidRPr="00AF2FA2">
              <w:rPr>
                <w:color w:val="000000"/>
              </w:rPr>
              <w:t xml:space="preserve"> в устной фо</w:t>
            </w:r>
            <w:r w:rsidRPr="00AF2FA2">
              <w:rPr>
                <w:color w:val="000000"/>
              </w:rPr>
              <w:t>р</w:t>
            </w:r>
            <w:r w:rsidRPr="00AF2FA2">
              <w:rPr>
                <w:color w:val="000000"/>
              </w:rPr>
              <w:t>ме на собраниях и конфере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50D3" w14:textId="77777777"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color w:val="000000"/>
              </w:rPr>
              <w:t xml:space="preserve"> по вопросам </w:t>
            </w:r>
            <w:r w:rsidRPr="00AF2FA2">
              <w:rPr>
                <w:color w:val="000000"/>
              </w:rPr>
              <w:lastRenderedPageBreak/>
              <w:t>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671B2" w14:textId="653C76F0" w:rsidR="005A68A4" w:rsidRDefault="00750DAC" w:rsidP="005A68A4">
            <w:r>
              <w:lastRenderedPageBreak/>
              <w:t xml:space="preserve">Администрация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r w:rsidR="005A68A4" w:rsidRPr="00AB5682">
              <w:t xml:space="preserve"> </w:t>
            </w:r>
            <w:proofErr w:type="spellStart"/>
            <w:r w:rsidR="00B70647" w:rsidRPr="00B70647">
              <w:t>Сколково</w:t>
            </w:r>
            <w:proofErr w:type="spellEnd"/>
            <w:r w:rsidR="00B70647" w:rsidRPr="00B70647">
              <w:t>,</w:t>
            </w:r>
          </w:p>
          <w:p w14:paraId="318E6D85" w14:textId="6853557F" w:rsidR="00750DAC" w:rsidRPr="00AF2FA2" w:rsidRDefault="00750DAC" w:rsidP="005A68A4">
            <w:pPr>
              <w:rPr>
                <w:color w:val="000000" w:themeColor="text1"/>
              </w:rPr>
            </w:pPr>
            <w:r>
              <w:t xml:space="preserve">Специалист отдела муниципального контроля администрации </w:t>
            </w:r>
            <w:proofErr w:type="spellStart"/>
            <w:r>
              <w:t>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Кинельский</w:t>
            </w:r>
            <w:proofErr w:type="spellEnd"/>
            <w:r>
              <w:t xml:space="preserve"> Самарской области.</w:t>
            </w:r>
          </w:p>
        </w:tc>
      </w:tr>
    </w:tbl>
    <w:p w14:paraId="327FD52A" w14:textId="32F47C5A"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D218D10" w14:textId="77777777" w:rsidR="00465136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 xml:space="preserve">4. Показатели результативности и эффективности </w:t>
      </w:r>
    </w:p>
    <w:p w14:paraId="0DEF64D2" w14:textId="782E1D67" w:rsidR="00465136" w:rsidRPr="000B485E" w:rsidRDefault="00465136" w:rsidP="000B485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>программы профилактики</w:t>
      </w: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88"/>
        <w:gridCol w:w="2693"/>
      </w:tblGrid>
      <w:tr w:rsidR="00465136" w:rsidRPr="005D1565" w14:paraId="40A9F936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7F51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4A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66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65136" w:rsidRPr="005D1565" w14:paraId="3DA116F2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D8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C0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4176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</w:tc>
      </w:tr>
      <w:tr w:rsidR="00465136" w:rsidRPr="005D1565" w14:paraId="366A2EC7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1BE7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4C88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Количество р</w:t>
            </w:r>
            <w:r w:rsidRPr="005D156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83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65136" w:rsidRPr="005D1565" w14:paraId="0C556B3A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88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9494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Доля случаев объявления предостережений в общем количестве случаев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C191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  <w:p w14:paraId="6B8C9C4F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 xml:space="preserve">(если имелись случаи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D1565">
              <w:t>)</w:t>
            </w:r>
          </w:p>
        </w:tc>
      </w:tr>
      <w:tr w:rsidR="00465136" w:rsidRPr="005D1565" w14:paraId="66F195E3" w14:textId="77777777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288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9A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ABED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14:paraId="09F80484" w14:textId="77777777" w:rsidTr="000B485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09CB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92E7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1565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7FD0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14:paraId="1D9BC20B" w14:textId="77777777" w:rsidTr="000B485E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E70A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F1E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Количество </w:t>
            </w:r>
            <w:r w:rsidRPr="005D1565">
              <w:rPr>
                <w:color w:val="000000"/>
              </w:rPr>
              <w:t>собраний и конференций граждан, на которых</w:t>
            </w:r>
            <w:r w:rsidRPr="005D156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5D1565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6C7C" w14:textId="77777777"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7B6FD02C" w14:textId="77777777"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0B922053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D1565">
        <w:rPr>
          <w:sz w:val="28"/>
          <w:szCs w:val="28"/>
        </w:rPr>
        <w:t xml:space="preserve">Под оценкой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</w:t>
      </w:r>
      <w:r w:rsidRPr="005D1565">
        <w:rPr>
          <w:bCs/>
          <w:iCs/>
          <w:sz w:val="28"/>
          <w:szCs w:val="28"/>
        </w:rPr>
        <w:lastRenderedPageBreak/>
        <w:t xml:space="preserve">умеренного рисков, по итогам проведенных профилактических </w:t>
      </w:r>
      <w:r w:rsidRPr="00E933B2">
        <w:rPr>
          <w:bCs/>
          <w:iCs/>
          <w:sz w:val="28"/>
          <w:szCs w:val="28"/>
        </w:rPr>
        <w:t>мероприятий. Уменьшение</w:t>
      </w:r>
      <w:r w:rsidRPr="00E933B2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процедур: </w:t>
      </w:r>
    </w:p>
    <w:p w14:paraId="7FEEB8D6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0435DBC9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213D732E" w14:textId="77777777" w:rsidR="00465136" w:rsidRPr="00E933B2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933B2">
        <w:rPr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4D78784A" w14:textId="77777777"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B2">
        <w:rPr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</w:t>
      </w:r>
      <w:r w:rsidRPr="005D1565">
        <w:rPr>
          <w:color w:val="000000"/>
          <w:sz w:val="28"/>
          <w:szCs w:val="28"/>
        </w:rPr>
        <w:t xml:space="preserve">мероприятий, может свидетельствовать о высокой эффективности программы профилактики. </w:t>
      </w:r>
    </w:p>
    <w:p w14:paraId="21AB7ACA" w14:textId="51195CC0" w:rsidR="00465136" w:rsidRPr="005D1565" w:rsidRDefault="00465136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1565">
        <w:rPr>
          <w:sz w:val="28"/>
          <w:szCs w:val="28"/>
        </w:rPr>
        <w:t xml:space="preserve">Ежегодная оценка результативности и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</w:t>
      </w:r>
      <w:r w:rsidR="005A68A4" w:rsidRPr="005A68A4">
        <w:rPr>
          <w:sz w:val="28"/>
          <w:szCs w:val="28"/>
        </w:rPr>
        <w:t xml:space="preserve">муниципального района </w:t>
      </w:r>
      <w:proofErr w:type="spellStart"/>
      <w:r w:rsidR="005A68A4" w:rsidRPr="005A68A4">
        <w:rPr>
          <w:sz w:val="28"/>
          <w:szCs w:val="28"/>
        </w:rPr>
        <w:t>Кинельский</w:t>
      </w:r>
      <w:proofErr w:type="spellEnd"/>
      <w:r w:rsidR="005A68A4" w:rsidRPr="005A68A4">
        <w:rPr>
          <w:sz w:val="28"/>
          <w:szCs w:val="28"/>
        </w:rPr>
        <w:t xml:space="preserve"> </w:t>
      </w:r>
      <w:r w:rsidR="005A68A4" w:rsidRPr="005A68A4">
        <w:rPr>
          <w:color w:val="000000"/>
          <w:sz w:val="28"/>
          <w:szCs w:val="28"/>
        </w:rPr>
        <w:t>Самарской области</w:t>
      </w:r>
      <w:r w:rsidR="005A68A4">
        <w:rPr>
          <w:i/>
          <w:iCs/>
          <w:color w:val="22272F"/>
          <w:sz w:val="28"/>
          <w:szCs w:val="28"/>
        </w:rPr>
        <w:t>.</w:t>
      </w:r>
      <w:r w:rsidRPr="005D1565">
        <w:rPr>
          <w:sz w:val="28"/>
          <w:szCs w:val="28"/>
        </w:rPr>
        <w:t xml:space="preserve"> </w:t>
      </w:r>
      <w:proofErr w:type="gramStart"/>
      <w:r w:rsidRPr="005D1565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5D1565">
        <w:rPr>
          <w:color w:val="22272F"/>
          <w:sz w:val="28"/>
          <w:szCs w:val="28"/>
        </w:rPr>
        <w:t>программы профилактики админ</w:t>
      </w:r>
      <w:r w:rsidR="00750DAC">
        <w:rPr>
          <w:color w:val="22272F"/>
          <w:sz w:val="28"/>
          <w:szCs w:val="28"/>
        </w:rPr>
        <w:t>истрацией не позднее 1 июля 2024</w:t>
      </w:r>
      <w:r w:rsidRPr="005D1565">
        <w:rPr>
          <w:color w:val="22272F"/>
          <w:sz w:val="28"/>
          <w:szCs w:val="28"/>
        </w:rPr>
        <w:t xml:space="preserve"> года (года, следующего за отчетным) в Собрание представителей </w:t>
      </w:r>
      <w:r w:rsidR="005A68A4" w:rsidRPr="005A68A4">
        <w:rPr>
          <w:sz w:val="28"/>
          <w:szCs w:val="28"/>
        </w:rPr>
        <w:t xml:space="preserve">муниципального района </w:t>
      </w:r>
      <w:proofErr w:type="spellStart"/>
      <w:r w:rsidR="005A68A4" w:rsidRPr="005A68A4">
        <w:rPr>
          <w:sz w:val="28"/>
          <w:szCs w:val="28"/>
        </w:rPr>
        <w:t>Кинельский</w:t>
      </w:r>
      <w:proofErr w:type="spellEnd"/>
      <w:r w:rsidR="005A68A4" w:rsidRPr="005A68A4">
        <w:rPr>
          <w:sz w:val="28"/>
          <w:szCs w:val="28"/>
        </w:rPr>
        <w:t xml:space="preserve"> </w:t>
      </w:r>
      <w:r w:rsidR="005A68A4" w:rsidRPr="005A68A4">
        <w:rPr>
          <w:color w:val="000000"/>
          <w:sz w:val="28"/>
          <w:szCs w:val="28"/>
        </w:rPr>
        <w:t>Самарской области</w:t>
      </w:r>
      <w:r w:rsidRPr="005D1565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>земельных участков, отнесенных к категориям среднего</w:t>
      </w:r>
      <w:proofErr w:type="gramEnd"/>
      <w:r w:rsidRPr="005D1565">
        <w:rPr>
          <w:bCs/>
          <w:iCs/>
          <w:sz w:val="28"/>
          <w:szCs w:val="28"/>
        </w:rPr>
        <w:t xml:space="preserve"> и </w:t>
      </w:r>
      <w:proofErr w:type="gramStart"/>
      <w:r w:rsidRPr="005D1565">
        <w:rPr>
          <w:bCs/>
          <w:iCs/>
          <w:sz w:val="28"/>
          <w:szCs w:val="28"/>
        </w:rPr>
        <w:t>умеренного</w:t>
      </w:r>
      <w:proofErr w:type="gramEnd"/>
      <w:r w:rsidRPr="005D1565">
        <w:rPr>
          <w:bCs/>
          <w:iCs/>
          <w:sz w:val="28"/>
          <w:szCs w:val="28"/>
        </w:rPr>
        <w:t xml:space="preserve"> рисков. </w:t>
      </w:r>
    </w:p>
    <w:p w14:paraId="4E467DDE" w14:textId="01579BA6"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14:paraId="18FAD54C" w14:textId="25F19B18" w:rsidR="00465136" w:rsidRDefault="00465136" w:rsidP="00264E4F">
      <w:pPr>
        <w:spacing w:line="360" w:lineRule="auto"/>
        <w:jc w:val="both"/>
        <w:rPr>
          <w:b/>
          <w:sz w:val="28"/>
          <w:szCs w:val="28"/>
        </w:rPr>
      </w:pPr>
    </w:p>
    <w:p w14:paraId="40D7A5FC" w14:textId="2C078C37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389AE163" w14:textId="28C570C7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398445A7" w14:textId="2270FCD3" w:rsidR="005A68A4" w:rsidRDefault="005A68A4" w:rsidP="00264E4F">
      <w:pPr>
        <w:spacing w:line="360" w:lineRule="auto"/>
        <w:jc w:val="both"/>
        <w:rPr>
          <w:b/>
          <w:sz w:val="28"/>
          <w:szCs w:val="28"/>
        </w:rPr>
      </w:pPr>
    </w:p>
    <w:p w14:paraId="50BC7457" w14:textId="77EFE747" w:rsidR="00B2477B" w:rsidRDefault="00B2477B" w:rsidP="00B2477B">
      <w:pPr>
        <w:rPr>
          <w:color w:val="000000"/>
          <w:sz w:val="28"/>
          <w:szCs w:val="28"/>
        </w:rPr>
      </w:pP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A146A" w14:textId="77777777" w:rsidR="0076687F" w:rsidRDefault="0076687F" w:rsidP="00B2477B">
      <w:r>
        <w:separator/>
      </w:r>
    </w:p>
  </w:endnote>
  <w:endnote w:type="continuationSeparator" w:id="0">
    <w:p w14:paraId="343F2919" w14:textId="77777777" w:rsidR="0076687F" w:rsidRDefault="0076687F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57E44" w14:textId="77777777" w:rsidR="0076687F" w:rsidRDefault="0076687F" w:rsidP="00B2477B">
      <w:r>
        <w:separator/>
      </w:r>
    </w:p>
  </w:footnote>
  <w:footnote w:type="continuationSeparator" w:id="0">
    <w:p w14:paraId="38EC0033" w14:textId="77777777" w:rsidR="0076687F" w:rsidRDefault="0076687F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D9D"/>
    <w:multiLevelType w:val="multilevel"/>
    <w:tmpl w:val="96109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267AC"/>
    <w:multiLevelType w:val="multilevel"/>
    <w:tmpl w:val="92FEC148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 w:themeColor="text1"/>
      </w:rPr>
    </w:lvl>
  </w:abstractNum>
  <w:abstractNum w:abstractNumId="4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6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B40184"/>
    <w:multiLevelType w:val="multilevel"/>
    <w:tmpl w:val="ADECDA3E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B485E"/>
    <w:rsid w:val="000C4688"/>
    <w:rsid w:val="00117D57"/>
    <w:rsid w:val="001514D6"/>
    <w:rsid w:val="001955BB"/>
    <w:rsid w:val="0019744F"/>
    <w:rsid w:val="001B025C"/>
    <w:rsid w:val="001E0E31"/>
    <w:rsid w:val="00241B28"/>
    <w:rsid w:val="00253198"/>
    <w:rsid w:val="00264E4F"/>
    <w:rsid w:val="002D6247"/>
    <w:rsid w:val="003228A5"/>
    <w:rsid w:val="0034260A"/>
    <w:rsid w:val="00343CEF"/>
    <w:rsid w:val="00465136"/>
    <w:rsid w:val="004D4198"/>
    <w:rsid w:val="00584002"/>
    <w:rsid w:val="005A68A4"/>
    <w:rsid w:val="006614D4"/>
    <w:rsid w:val="00662DD7"/>
    <w:rsid w:val="00680604"/>
    <w:rsid w:val="006D5B12"/>
    <w:rsid w:val="00704FFE"/>
    <w:rsid w:val="00750DAC"/>
    <w:rsid w:val="0076687F"/>
    <w:rsid w:val="007C6D15"/>
    <w:rsid w:val="009241CA"/>
    <w:rsid w:val="009A1B50"/>
    <w:rsid w:val="00B2477B"/>
    <w:rsid w:val="00B5118C"/>
    <w:rsid w:val="00B70647"/>
    <w:rsid w:val="00BB2443"/>
    <w:rsid w:val="00F57E6D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B786C-3096-40BD-B40B-6C632322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Бухгалтер</cp:lastModifiedBy>
  <cp:revision>9</cp:revision>
  <cp:lastPrinted>2021-09-27T11:29:00Z</cp:lastPrinted>
  <dcterms:created xsi:type="dcterms:W3CDTF">2021-11-23T11:07:00Z</dcterms:created>
  <dcterms:modified xsi:type="dcterms:W3CDTF">2022-08-30T05:39:00Z</dcterms:modified>
  <dc:language>ru-RU</dc:language>
</cp:coreProperties>
</file>