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42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</w:p>
    <w:p w:rsidR="00B72D42" w:rsidRDefault="00B72D42">
      <w:pPr>
        <w:rPr>
          <w:sz w:val="40"/>
          <w:szCs w:val="40"/>
        </w:rPr>
      </w:pPr>
    </w:p>
    <w:p w:rsidR="008B3238" w:rsidRDefault="00B047ED" w:rsidP="00B72D42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</w:t>
      </w:r>
      <w:r w:rsidRPr="00986BCC">
        <w:rPr>
          <w:b/>
          <w:sz w:val="28"/>
          <w:szCs w:val="28"/>
        </w:rPr>
        <w:t xml:space="preserve">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Default="006B41CD">
      <w:pPr>
        <w:ind w:left="-284" w:firstLine="256"/>
      </w:pPr>
      <w:r>
        <w:t xml:space="preserve">        от  07.06.</w:t>
      </w:r>
      <w:bookmarkStart w:id="0" w:name="_GoBack"/>
      <w:bookmarkEnd w:id="0"/>
      <w:r w:rsidR="00134604">
        <w:t>2024</w:t>
      </w:r>
      <w:r w:rsidR="00923FD8">
        <w:t xml:space="preserve"> </w:t>
      </w:r>
      <w:r>
        <w:t>г.   № 782</w:t>
      </w:r>
      <w:r w:rsidR="00B047ED">
        <w:t xml:space="preserve">   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B72D42" w:rsidRDefault="00B72D42">
      <w:pPr>
        <w:ind w:left="-284" w:firstLine="256"/>
      </w:pPr>
    </w:p>
    <w:p w:rsidR="00B72D42" w:rsidRDefault="00B72D42">
      <w:pPr>
        <w:ind w:left="-284" w:firstLine="256"/>
      </w:pPr>
    </w:p>
    <w:p w:rsidR="0032046A" w:rsidRDefault="00B047ED" w:rsidP="0032046A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</w:t>
      </w:r>
    </w:p>
    <w:p w:rsidR="0032046A" w:rsidRDefault="00E578F7" w:rsidP="0032046A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2046A">
        <w:rPr>
          <w:b/>
          <w:sz w:val="28"/>
          <w:szCs w:val="28"/>
        </w:rPr>
        <w:t>муниципальную программу</w:t>
      </w:r>
    </w:p>
    <w:p w:rsidR="0032046A" w:rsidRPr="00406C09" w:rsidRDefault="0032046A" w:rsidP="0032046A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«Энергосбережение и повышение </w:t>
      </w:r>
    </w:p>
    <w:p w:rsidR="0032046A" w:rsidRDefault="0032046A" w:rsidP="0032046A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</w:t>
      </w:r>
    </w:p>
    <w:p w:rsidR="0032046A" w:rsidRDefault="0032046A" w:rsidP="0032046A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учреждений, расположенных на территории </w:t>
      </w:r>
    </w:p>
    <w:p w:rsidR="0032046A" w:rsidRDefault="0032046A" w:rsidP="0032046A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</w:t>
      </w:r>
    </w:p>
    <w:p w:rsidR="0032046A" w:rsidRDefault="0032046A" w:rsidP="0032046A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отопления  на 2017-2026  </w:t>
      </w:r>
    </w:p>
    <w:p w:rsidR="00406C09" w:rsidRDefault="0032046A" w:rsidP="0032046A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 w:rsidRPr="0032046A">
        <w:rPr>
          <w:b/>
          <w:sz w:val="28"/>
          <w:szCs w:val="28"/>
        </w:rPr>
        <w:t>»</w:t>
      </w:r>
      <w:r w:rsidRPr="0032046A">
        <w:rPr>
          <w:b/>
          <w:sz w:val="28"/>
        </w:rPr>
        <w:t xml:space="preserve"> утверждённую</w:t>
      </w:r>
      <w:r>
        <w:rPr>
          <w:sz w:val="28"/>
        </w:rPr>
        <w:t xml:space="preserve"> </w:t>
      </w:r>
      <w:r w:rsidR="00E578F7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="00406C09" w:rsidRPr="00406C09">
        <w:rPr>
          <w:sz w:val="28"/>
        </w:rPr>
        <w:t xml:space="preserve"> </w:t>
      </w:r>
    </w:p>
    <w:p w:rsidR="00406C09" w:rsidRDefault="00406C09">
      <w:pPr>
        <w:ind w:left="-284" w:firstLine="256"/>
        <w:jc w:val="both"/>
        <w:rPr>
          <w:b/>
          <w:sz w:val="28"/>
        </w:rPr>
      </w:pPr>
      <w:r w:rsidRPr="00406C09">
        <w:rPr>
          <w:b/>
          <w:sz w:val="28"/>
        </w:rPr>
        <w:t xml:space="preserve">администрации муниципального района </w:t>
      </w:r>
    </w:p>
    <w:p w:rsidR="00F513C4" w:rsidRPr="00406C09" w:rsidRDefault="00406C09" w:rsidP="00F513C4">
      <w:pPr>
        <w:shd w:val="clear" w:color="auto" w:fill="FFFFFF"/>
        <w:ind w:left="10"/>
        <w:jc w:val="both"/>
        <w:rPr>
          <w:sz w:val="28"/>
        </w:rPr>
      </w:pPr>
      <w:r w:rsidRPr="00406C09">
        <w:rPr>
          <w:b/>
          <w:sz w:val="28"/>
        </w:rPr>
        <w:t>Кинельский</w:t>
      </w:r>
      <w:r>
        <w:rPr>
          <w:b/>
          <w:sz w:val="28"/>
          <w:szCs w:val="28"/>
        </w:rPr>
        <w:t xml:space="preserve"> </w:t>
      </w:r>
      <w:r w:rsidR="00F513C4" w:rsidRPr="00406C09">
        <w:rPr>
          <w:b/>
          <w:sz w:val="28"/>
        </w:rPr>
        <w:t>от 21.12.2016 г. №2051</w:t>
      </w:r>
    </w:p>
    <w:p w:rsidR="00406C09" w:rsidRDefault="00F513C4" w:rsidP="00F513C4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78F7">
        <w:rPr>
          <w:b/>
          <w:sz w:val="28"/>
          <w:szCs w:val="28"/>
        </w:rPr>
        <w:t xml:space="preserve"> </w:t>
      </w: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Pr="00B72D42" w:rsidRDefault="00B047ED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   </w:t>
      </w:r>
      <w:r w:rsidR="0032046A">
        <w:rPr>
          <w:sz w:val="28"/>
        </w:rPr>
        <w:t xml:space="preserve">Руководствуясь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 xml:space="preserve"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</w:t>
      </w:r>
      <w:r>
        <w:rPr>
          <w:bCs/>
          <w:sz w:val="28"/>
        </w:rPr>
        <w:lastRenderedPageBreak/>
        <w:t>района Кинельский Самарской области</w:t>
      </w:r>
      <w:r>
        <w:rPr>
          <w:sz w:val="28"/>
        </w:rPr>
        <w:t xml:space="preserve">, </w:t>
      </w:r>
      <w:r w:rsidR="006E3B71">
        <w:rPr>
          <w:sz w:val="28"/>
        </w:rPr>
        <w:t>П</w:t>
      </w:r>
      <w:r w:rsidR="004545B5">
        <w:rPr>
          <w:sz w:val="28"/>
        </w:rPr>
        <w:t xml:space="preserve">риказом </w:t>
      </w:r>
      <w:r w:rsidR="00134604">
        <w:rPr>
          <w:sz w:val="28"/>
        </w:rPr>
        <w:t xml:space="preserve">министерства энергетики Российской Федерации от 30.06. 2014г. № 398 об утверждении требований к форме программ в области энергосбережения и повышения энергетической эффективности </w:t>
      </w:r>
      <w:r w:rsidR="006E3B71">
        <w:rPr>
          <w:sz w:val="28"/>
        </w:rPr>
        <w:t xml:space="preserve">организаций с участием государства и муниципального образования, организаций, осуществляющих регулируемые виды деятельности, и отчеты о ходе их реализации., Приказом министерства экономического развития Российской Федерации от 05.02. 2024г. № 59 о внесении изменений в приложение №2 к методическим рекомендациям по определению в сопоставимых условиях целевого уровня снижения государственными (муниципальными) учреждениями суммарного объёма потребляемых ими дизельного </w:t>
      </w:r>
      <w:r w:rsidR="00F53D96">
        <w:rPr>
          <w:sz w:val="28"/>
        </w:rPr>
        <w:t>и иного топлива, мазута, природного газа, тепловой энергии, электрической энергии, угля, а также объёма потребления ими воды, утвержденным приказом минэкономразвития России от 15.07.2020г. № 425.</w:t>
      </w:r>
      <w:r w:rsidR="0032046A" w:rsidRPr="0032046A">
        <w:rPr>
          <w:sz w:val="28"/>
        </w:rPr>
        <w:t xml:space="preserve"> </w:t>
      </w:r>
      <w:r w:rsidR="0032046A">
        <w:rPr>
          <w:sz w:val="28"/>
        </w:rPr>
        <w:t>Уставом м</w:t>
      </w:r>
      <w:r w:rsidR="00986BCC">
        <w:rPr>
          <w:sz w:val="28"/>
        </w:rPr>
        <w:t>униципального района Кинельский,</w:t>
      </w:r>
      <w:r w:rsidR="0032046A">
        <w:rPr>
          <w:sz w:val="28"/>
        </w:rPr>
        <w:t xml:space="preserve">  администрация муниципального района Кинельский Самарской области,</w:t>
      </w:r>
    </w:p>
    <w:p w:rsidR="008B3238" w:rsidRPr="00B72D42" w:rsidRDefault="00B047ED">
      <w:pPr>
        <w:spacing w:line="360" w:lineRule="auto"/>
        <w:jc w:val="both"/>
      </w:pPr>
      <w:r w:rsidRPr="00B72D42"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</w:t>
      </w:r>
      <w:r w:rsidR="00B72D42">
        <w:rPr>
          <w:sz w:val="28"/>
          <w:szCs w:val="28"/>
        </w:rPr>
        <w:t>гаемые изменения в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</w:t>
      </w:r>
      <w:r w:rsidR="00AB215D">
        <w:rPr>
          <w:sz w:val="28"/>
          <w:szCs w:val="28"/>
        </w:rPr>
        <w:t>я сист</w:t>
      </w:r>
      <w:r w:rsidR="00F53D96">
        <w:rPr>
          <w:sz w:val="28"/>
          <w:szCs w:val="28"/>
        </w:rPr>
        <w:t>ем отопления  на 2017-2026</w:t>
      </w:r>
      <w:r>
        <w:rPr>
          <w:sz w:val="28"/>
          <w:szCs w:val="28"/>
        </w:rPr>
        <w:t xml:space="preserve"> годы»</w:t>
      </w:r>
      <w:r>
        <w:rPr>
          <w:sz w:val="28"/>
        </w:rPr>
        <w:t xml:space="preserve"> 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Кинельский</w:t>
      </w:r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lastRenderedPageBreak/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AD4670">
        <w:rPr>
          <w:sz w:val="26"/>
          <w:szCs w:val="26"/>
        </w:rPr>
        <w:t>С.Н. Зубова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2329D5" w:rsidRDefault="002329D5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Кинельский</w:t>
      </w:r>
    </w:p>
    <w:p w:rsidR="008B3238" w:rsidRDefault="00B047ED">
      <w:pPr>
        <w:spacing w:line="360" w:lineRule="auto"/>
        <w:jc w:val="right"/>
      </w:pPr>
      <w:r>
        <w:rPr>
          <w:sz w:val="28"/>
          <w:szCs w:val="28"/>
        </w:rPr>
        <w:t xml:space="preserve"> № </w:t>
      </w:r>
      <w:r w:rsidR="00923FD8">
        <w:rPr>
          <w:sz w:val="28"/>
          <w:szCs w:val="28"/>
        </w:rPr>
        <w:t xml:space="preserve">_____    от    </w:t>
      </w:r>
      <w:r w:rsidR="00F53D96">
        <w:rPr>
          <w:sz w:val="28"/>
          <w:szCs w:val="28"/>
        </w:rPr>
        <w:t>«____»________ 2024</w:t>
      </w:r>
      <w:r w:rsidR="00923FD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B3238" w:rsidRDefault="00B047ED" w:rsidP="00406C09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Изменения</w:t>
      </w:r>
      <w:r w:rsidR="00986BCC">
        <w:rPr>
          <w:b/>
          <w:sz w:val="28"/>
          <w:szCs w:val="32"/>
        </w:rPr>
        <w:t xml:space="preserve"> которые вносятся</w:t>
      </w:r>
    </w:p>
    <w:p w:rsidR="005B791B" w:rsidRPr="00406C09" w:rsidRDefault="00986BCC" w:rsidP="005B791B">
      <w:pPr>
        <w:ind w:left="-284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B791B">
        <w:rPr>
          <w:b/>
          <w:sz w:val="28"/>
          <w:szCs w:val="28"/>
        </w:rPr>
        <w:t xml:space="preserve"> муниципальную программу «Энергосбережение и повышение</w:t>
      </w:r>
    </w:p>
    <w:p w:rsidR="005B791B" w:rsidRDefault="005B791B" w:rsidP="005B791B">
      <w:pPr>
        <w:shd w:val="clear" w:color="auto" w:fill="FFFFFF"/>
        <w:ind w:lef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энергетической эффективности зданий</w:t>
      </w:r>
      <w:r w:rsidR="005C31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учреждений, </w:t>
      </w:r>
    </w:p>
    <w:p w:rsidR="005B791B" w:rsidRDefault="005B791B" w:rsidP="005B791B">
      <w:pPr>
        <w:shd w:val="clear" w:color="auto" w:fill="FFFFFF"/>
        <w:ind w:lef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расположенных на территории муниципального района Кинельский,</w:t>
      </w:r>
    </w:p>
    <w:p w:rsidR="005B791B" w:rsidRDefault="005B791B" w:rsidP="005B791B">
      <w:pPr>
        <w:shd w:val="clear" w:color="auto" w:fill="FFFFFF"/>
        <w:ind w:lef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модернизация систем отопления  на 2017-2026 годы</w:t>
      </w:r>
      <w:r w:rsidRPr="0032046A">
        <w:rPr>
          <w:b/>
          <w:sz w:val="28"/>
          <w:szCs w:val="28"/>
        </w:rPr>
        <w:t>»</w:t>
      </w:r>
    </w:p>
    <w:p w:rsidR="005B791B" w:rsidRDefault="005B791B" w:rsidP="005B791B">
      <w:pPr>
        <w:shd w:val="clear" w:color="auto" w:fill="FFFFFF"/>
        <w:ind w:left="10"/>
        <w:jc w:val="center"/>
        <w:rPr>
          <w:b/>
          <w:sz w:val="28"/>
        </w:rPr>
      </w:pPr>
      <w:r w:rsidRPr="0032046A">
        <w:rPr>
          <w:b/>
          <w:sz w:val="28"/>
        </w:rPr>
        <w:t xml:space="preserve"> утверждённую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 xml:space="preserve">постановлением </w:t>
      </w:r>
      <w:r w:rsidRPr="00406C09">
        <w:rPr>
          <w:b/>
          <w:sz w:val="28"/>
        </w:rPr>
        <w:t>администрации</w:t>
      </w:r>
    </w:p>
    <w:p w:rsidR="005B791B" w:rsidRPr="005B791B" w:rsidRDefault="005B791B" w:rsidP="005B791B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406C09">
        <w:rPr>
          <w:b/>
          <w:sz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406C09">
        <w:rPr>
          <w:b/>
          <w:sz w:val="28"/>
        </w:rPr>
        <w:t>Кинельский</w:t>
      </w:r>
      <w:r>
        <w:rPr>
          <w:b/>
          <w:sz w:val="28"/>
          <w:szCs w:val="28"/>
        </w:rPr>
        <w:t xml:space="preserve"> </w:t>
      </w:r>
      <w:r w:rsidRPr="00406C09">
        <w:rPr>
          <w:b/>
          <w:sz w:val="28"/>
        </w:rPr>
        <w:t>от 21.12.2016 г. №2051</w:t>
      </w:r>
    </w:p>
    <w:p w:rsidR="00406C09" w:rsidRDefault="00406C09" w:rsidP="00406C09">
      <w:pPr>
        <w:spacing w:line="276" w:lineRule="auto"/>
        <w:jc w:val="center"/>
      </w:pPr>
    </w:p>
    <w:p w:rsidR="00986BCC" w:rsidRDefault="005C31EF" w:rsidP="00986BCC">
      <w:pPr>
        <w:spacing w:line="360" w:lineRule="auto"/>
        <w:jc w:val="center"/>
        <w:rPr>
          <w:rFonts w:eastAsia="Times New Roman CYR"/>
          <w:b/>
          <w:b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В</w:t>
      </w:r>
      <w:r w:rsidR="00986BCC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8B6719" w:rsidRPr="008B6719">
        <w:rPr>
          <w:sz w:val="28"/>
          <w:szCs w:val="28"/>
        </w:rPr>
        <w:t xml:space="preserve"> </w:t>
      </w:r>
      <w:r w:rsidR="004F4E9C" w:rsidRPr="00830ECE">
        <w:rPr>
          <w:rFonts w:eastAsia="Times New Roman CYR"/>
          <w:b/>
          <w:color w:val="000000"/>
          <w:sz w:val="28"/>
          <w:szCs w:val="28"/>
          <w:lang w:val="en-US"/>
        </w:rPr>
        <w:t>VIII</w:t>
      </w:r>
      <w:r w:rsidR="004F4E9C" w:rsidRPr="00830ECE">
        <w:rPr>
          <w:rFonts w:eastAsia="Times New Roman CYR"/>
          <w:b/>
          <w:color w:val="000000"/>
          <w:sz w:val="28"/>
          <w:szCs w:val="28"/>
        </w:rPr>
        <w:t>.</w:t>
      </w:r>
      <w:r w:rsidR="004F4E9C">
        <w:rPr>
          <w:rFonts w:eastAsia="Times New Roman CYR"/>
          <w:color w:val="000000"/>
          <w:sz w:val="28"/>
          <w:szCs w:val="28"/>
        </w:rPr>
        <w:t xml:space="preserve"> </w:t>
      </w:r>
      <w:r w:rsidR="004F4E9C">
        <w:rPr>
          <w:rFonts w:eastAsia="Times New Roman CYR"/>
          <w:b/>
          <w:bCs/>
          <w:color w:val="000000"/>
          <w:spacing w:val="-6"/>
          <w:sz w:val="28"/>
          <w:szCs w:val="28"/>
        </w:rPr>
        <w:t>КОМПЛЕКСНАЯ ОЦЕНКА ЭФФЕКТИВНОСТИ РЕАЛИЗАЦИИ МУНИЦИПАЛЬНОЙ ПРОГРАММЫ.</w:t>
      </w:r>
      <w:r w:rsidR="00986BCC">
        <w:rPr>
          <w:rFonts w:eastAsia="Times New Roman CYR"/>
          <w:b/>
          <w:bCs/>
          <w:color w:val="000000"/>
          <w:spacing w:val="-6"/>
          <w:sz w:val="28"/>
          <w:szCs w:val="28"/>
        </w:rPr>
        <w:t xml:space="preserve">  </w:t>
      </w:r>
    </w:p>
    <w:p w:rsidR="00986BCC" w:rsidRPr="00986BCC" w:rsidRDefault="005C31EF" w:rsidP="00986BCC">
      <w:pPr>
        <w:spacing w:line="360" w:lineRule="auto"/>
        <w:jc w:val="center"/>
        <w:rPr>
          <w:rFonts w:eastAsia="Times New Roman CYR"/>
          <w:bCs/>
          <w:color w:val="000000"/>
          <w:spacing w:val="-6"/>
          <w:sz w:val="28"/>
          <w:szCs w:val="28"/>
        </w:rPr>
      </w:pPr>
      <w:r>
        <w:rPr>
          <w:rFonts w:eastAsia="Times New Roman CYR"/>
          <w:bCs/>
          <w:color w:val="000000"/>
          <w:spacing w:val="-6"/>
          <w:sz w:val="28"/>
          <w:szCs w:val="28"/>
        </w:rPr>
        <w:t>пункт</w:t>
      </w:r>
      <w:r w:rsidR="00986BCC">
        <w:rPr>
          <w:rFonts w:eastAsia="Times New Roman CYR"/>
          <w:bCs/>
          <w:color w:val="000000"/>
          <w:spacing w:val="-6"/>
          <w:sz w:val="28"/>
          <w:szCs w:val="28"/>
        </w:rPr>
        <w:t xml:space="preserve"> 8.2. изложить в следующей редакции:</w:t>
      </w:r>
    </w:p>
    <w:p w:rsidR="008B6719" w:rsidRPr="008B6719" w:rsidRDefault="008B6719" w:rsidP="008B6719">
      <w:pPr>
        <w:spacing w:line="276" w:lineRule="auto"/>
        <w:ind w:firstLine="708"/>
      </w:pPr>
    </w:p>
    <w:p w:rsidR="00F53D96" w:rsidRPr="008B6719" w:rsidRDefault="004F4E9C" w:rsidP="008B6719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4E9C">
        <w:rPr>
          <w:rFonts w:eastAsia="Times New Roman CYR"/>
          <w:b/>
          <w:color w:val="000000"/>
          <w:sz w:val="28"/>
          <w:szCs w:val="28"/>
        </w:rPr>
        <w:t>Раздел 8.</w:t>
      </w:r>
      <w:r>
        <w:rPr>
          <w:rFonts w:eastAsia="Times New Roman CYR"/>
          <w:b/>
          <w:color w:val="000000"/>
          <w:sz w:val="28"/>
          <w:szCs w:val="28"/>
        </w:rPr>
        <w:t>2.</w:t>
      </w:r>
      <w:r w:rsidR="008B6719">
        <w:rPr>
          <w:rFonts w:eastAsia="Times New Roman CYR"/>
          <w:b/>
          <w:color w:val="000000"/>
          <w:sz w:val="28"/>
          <w:szCs w:val="28"/>
        </w:rPr>
        <w:t xml:space="preserve"> </w:t>
      </w:r>
      <w:r w:rsidR="00B047ED" w:rsidRPr="008B6719">
        <w:rPr>
          <w:b/>
          <w:sz w:val="28"/>
          <w:szCs w:val="28"/>
        </w:rPr>
        <w:t xml:space="preserve"> </w:t>
      </w:r>
      <w:r w:rsidR="008B6719" w:rsidRPr="008B6719">
        <w:rPr>
          <w:rFonts w:ascii="Times New Roman" w:hAnsi="Times New Roman" w:cs="Times New Roman"/>
          <w:b/>
          <w:bCs/>
          <w:sz w:val="28"/>
          <w:szCs w:val="28"/>
        </w:rPr>
        <w:t>Расчет удельных годовых расходов ресурсов</w:t>
      </w:r>
    </w:p>
    <w:p w:rsidR="00F53D96" w:rsidRPr="002B4FA1" w:rsidRDefault="00F53D96" w:rsidP="00F53D96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Общая площадь отопления социальных объектов </w:t>
      </w:r>
      <w:r>
        <w:rPr>
          <w:sz w:val="28"/>
          <w:szCs w:val="28"/>
        </w:rPr>
        <w:t>–</w:t>
      </w:r>
      <w:r w:rsidR="00247546">
        <w:rPr>
          <w:sz w:val="28"/>
          <w:szCs w:val="28"/>
        </w:rPr>
        <w:t xml:space="preserve"> (55101,4+10033,8</w:t>
      </w:r>
      <w:r w:rsidRPr="002B4FA1">
        <w:rPr>
          <w:sz w:val="28"/>
          <w:szCs w:val="28"/>
        </w:rPr>
        <w:t>+4265,8)= 69401 М2</w:t>
      </w:r>
    </w:p>
    <w:p w:rsidR="00F53D96" w:rsidRDefault="00F53D96" w:rsidP="00F53D96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>Общая площадь отопления административных зданий и гаражей по ул. Ле</w:t>
      </w:r>
      <w:r>
        <w:rPr>
          <w:sz w:val="28"/>
          <w:szCs w:val="28"/>
        </w:rPr>
        <w:t>нина 36, 38, 40 (2020+665+1100+350)= 41</w:t>
      </w:r>
      <w:r w:rsidRPr="002B4FA1">
        <w:rPr>
          <w:sz w:val="28"/>
          <w:szCs w:val="28"/>
        </w:rPr>
        <w:t>35 М2</w:t>
      </w:r>
    </w:p>
    <w:p w:rsidR="00F53D96" w:rsidRDefault="00F53D96" w:rsidP="00F53D96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Общая площадь отопления административных зданий и </w:t>
      </w:r>
      <w:r>
        <w:rPr>
          <w:sz w:val="28"/>
          <w:szCs w:val="28"/>
        </w:rPr>
        <w:t>гаражей по ул. Ильмень 12 (400+800)= 1200</w:t>
      </w:r>
      <w:r w:rsidRPr="002B4FA1">
        <w:rPr>
          <w:sz w:val="28"/>
          <w:szCs w:val="28"/>
        </w:rPr>
        <w:t xml:space="preserve"> М2</w:t>
      </w:r>
    </w:p>
    <w:p w:rsidR="00F53D96" w:rsidRPr="002B4FA1" w:rsidRDefault="00F53D96" w:rsidP="00F53D96">
      <w:pPr>
        <w:tabs>
          <w:tab w:val="left" w:pos="143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Всего 74736 М2</w:t>
      </w:r>
    </w:p>
    <w:p w:rsidR="00F53D96" w:rsidRDefault="00F53D96" w:rsidP="00F53D96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Общая площадь отопления по коммерческим договорам </w:t>
      </w:r>
      <w:r>
        <w:rPr>
          <w:sz w:val="28"/>
          <w:szCs w:val="28"/>
        </w:rPr>
        <w:t>487</w:t>
      </w:r>
      <w:r w:rsidRPr="002B4FA1">
        <w:rPr>
          <w:sz w:val="28"/>
          <w:szCs w:val="28"/>
        </w:rPr>
        <w:t xml:space="preserve">00 М2 </w:t>
      </w:r>
    </w:p>
    <w:p w:rsidR="00F53D96" w:rsidRPr="002B4FA1" w:rsidRDefault="00F53D96" w:rsidP="00F53D96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BB2471">
        <w:rPr>
          <w:sz w:val="28"/>
          <w:szCs w:val="28"/>
        </w:rPr>
        <w:t>С 2023г. 46717 М2</w:t>
      </w:r>
      <w:r>
        <w:rPr>
          <w:sz w:val="28"/>
          <w:szCs w:val="28"/>
        </w:rPr>
        <w:t xml:space="preserve">  </w:t>
      </w:r>
      <w:r w:rsidR="0047358C">
        <w:rPr>
          <w:sz w:val="28"/>
          <w:szCs w:val="28"/>
        </w:rPr>
        <w:t>(</w:t>
      </w:r>
      <w:r>
        <w:rPr>
          <w:sz w:val="28"/>
          <w:szCs w:val="28"/>
        </w:rPr>
        <w:t>-1800 Георгиевка. -1200 Богдановка. + 1017 Юбилейный</w:t>
      </w:r>
      <w:r w:rsidR="0047358C">
        <w:rPr>
          <w:sz w:val="28"/>
          <w:szCs w:val="28"/>
        </w:rPr>
        <w:t>)</w:t>
      </w:r>
    </w:p>
    <w:p w:rsidR="00F53D96" w:rsidRDefault="00F53D96" w:rsidP="00F53D96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 Общая площадь отопления по всем объектам</w:t>
      </w:r>
      <w:r>
        <w:rPr>
          <w:sz w:val="28"/>
          <w:szCs w:val="28"/>
        </w:rPr>
        <w:t xml:space="preserve"> в </w:t>
      </w:r>
      <w:r w:rsidRPr="00BB2471">
        <w:rPr>
          <w:b/>
          <w:sz w:val="28"/>
          <w:szCs w:val="28"/>
        </w:rPr>
        <w:t xml:space="preserve">2023г. </w:t>
      </w:r>
      <w:r>
        <w:rPr>
          <w:b/>
          <w:sz w:val="28"/>
          <w:szCs w:val="28"/>
        </w:rPr>
        <w:t>-</w:t>
      </w:r>
      <w:r w:rsidRPr="00BB2471">
        <w:rPr>
          <w:b/>
          <w:sz w:val="28"/>
          <w:szCs w:val="28"/>
        </w:rPr>
        <w:t>121453 М2</w:t>
      </w:r>
    </w:p>
    <w:p w:rsidR="00F53D96" w:rsidRPr="002B4FA1" w:rsidRDefault="00F53D96" w:rsidP="00F53D96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BB2471">
        <w:rPr>
          <w:b/>
          <w:sz w:val="28"/>
          <w:szCs w:val="28"/>
        </w:rPr>
        <w:t>С 2024г. – 120436 М2</w:t>
      </w:r>
      <w:r>
        <w:rPr>
          <w:sz w:val="28"/>
          <w:szCs w:val="28"/>
        </w:rPr>
        <w:t> </w:t>
      </w:r>
      <w:r w:rsidR="0047358C">
        <w:rPr>
          <w:sz w:val="28"/>
          <w:szCs w:val="28"/>
        </w:rPr>
        <w:t>(</w:t>
      </w:r>
      <w:r>
        <w:rPr>
          <w:sz w:val="28"/>
          <w:szCs w:val="28"/>
        </w:rPr>
        <w:t>-1017 Юбилейный</w:t>
      </w:r>
      <w:r w:rsidR="0047358C">
        <w:rPr>
          <w:sz w:val="28"/>
          <w:szCs w:val="28"/>
        </w:rPr>
        <w:t>)</w:t>
      </w:r>
    </w:p>
    <w:p w:rsidR="00F53D96" w:rsidRPr="002B4FA1" w:rsidRDefault="00F53D96" w:rsidP="00F53D96">
      <w:pPr>
        <w:tabs>
          <w:tab w:val="left" w:pos="14340"/>
        </w:tabs>
        <w:spacing w:line="360" w:lineRule="auto"/>
        <w:rPr>
          <w:sz w:val="28"/>
          <w:szCs w:val="28"/>
        </w:rPr>
      </w:pPr>
    </w:p>
    <w:p w:rsidR="00F53D96" w:rsidRPr="002B4FA1" w:rsidRDefault="00F53D96" w:rsidP="00F53D96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>Перевод потреблённого газа в Гкал. И в кВт.</w:t>
      </w:r>
    </w:p>
    <w:p w:rsidR="00F53D96" w:rsidRPr="002B4FA1" w:rsidRDefault="00F53D96" w:rsidP="00F53D96">
      <w:pPr>
        <w:tabs>
          <w:tab w:val="left" w:pos="14340"/>
        </w:tabs>
        <w:spacing w:line="360" w:lineRule="auto"/>
        <w:rPr>
          <w:sz w:val="28"/>
          <w:szCs w:val="28"/>
          <w:shd w:val="clear" w:color="auto" w:fill="FFFFFF"/>
        </w:rPr>
      </w:pPr>
      <w:r w:rsidRPr="002B4FA1">
        <w:rPr>
          <w:b/>
          <w:bCs/>
          <w:sz w:val="28"/>
          <w:szCs w:val="28"/>
          <w:shd w:val="clear" w:color="auto" w:fill="FFFFFF"/>
        </w:rPr>
        <w:t>1</w:t>
      </w:r>
      <w:r w:rsidRPr="002B4FA1">
        <w:rPr>
          <w:sz w:val="28"/>
          <w:szCs w:val="28"/>
          <w:shd w:val="clear" w:color="auto" w:fill="FFFFFF"/>
        </w:rPr>
        <w:t> </w:t>
      </w:r>
      <w:r w:rsidRPr="002B4FA1">
        <w:rPr>
          <w:b/>
          <w:bCs/>
          <w:sz w:val="28"/>
          <w:szCs w:val="28"/>
          <w:shd w:val="clear" w:color="auto" w:fill="FFFFFF"/>
        </w:rPr>
        <w:t>Гкал</w:t>
      </w:r>
      <w:r w:rsidRPr="002B4FA1">
        <w:rPr>
          <w:sz w:val="28"/>
          <w:szCs w:val="28"/>
          <w:shd w:val="clear" w:color="auto" w:fill="FFFFFF"/>
        </w:rPr>
        <w:t> = </w:t>
      </w:r>
      <w:r w:rsidRPr="002B4FA1">
        <w:rPr>
          <w:b/>
          <w:bCs/>
          <w:sz w:val="28"/>
          <w:szCs w:val="28"/>
          <w:shd w:val="clear" w:color="auto" w:fill="FFFFFF"/>
        </w:rPr>
        <w:t>1</w:t>
      </w:r>
      <w:r w:rsidRPr="002B4FA1">
        <w:rPr>
          <w:sz w:val="28"/>
          <w:szCs w:val="28"/>
          <w:shd w:val="clear" w:color="auto" w:fill="FFFFFF"/>
        </w:rPr>
        <w:t> 000 000 ккал/(7600 ккал/м </w:t>
      </w:r>
      <w:r w:rsidRPr="002B4FA1">
        <w:rPr>
          <w:b/>
          <w:bCs/>
          <w:sz w:val="28"/>
          <w:szCs w:val="28"/>
          <w:shd w:val="clear" w:color="auto" w:fill="FFFFFF"/>
        </w:rPr>
        <w:t>куб</w:t>
      </w:r>
      <w:r w:rsidRPr="002B4FA1">
        <w:rPr>
          <w:sz w:val="28"/>
          <w:szCs w:val="28"/>
          <w:shd w:val="clear" w:color="auto" w:fill="FFFFFF"/>
        </w:rPr>
        <w:t>*0,93</w:t>
      </w:r>
      <w:r>
        <w:rPr>
          <w:sz w:val="28"/>
          <w:szCs w:val="28"/>
          <w:shd w:val="clear" w:color="auto" w:fill="FFFFFF"/>
        </w:rPr>
        <w:t>кпд) = 142</w:t>
      </w:r>
      <w:r w:rsidRPr="002B4FA1">
        <w:rPr>
          <w:sz w:val="28"/>
          <w:szCs w:val="28"/>
          <w:shd w:val="clear" w:color="auto" w:fill="FFFFFF"/>
        </w:rPr>
        <w:t xml:space="preserve"> м </w:t>
      </w:r>
      <w:r w:rsidRPr="002B4FA1">
        <w:rPr>
          <w:b/>
          <w:bCs/>
          <w:sz w:val="28"/>
          <w:szCs w:val="28"/>
          <w:shd w:val="clear" w:color="auto" w:fill="FFFFFF"/>
        </w:rPr>
        <w:t>куб</w:t>
      </w:r>
      <w:r>
        <w:rPr>
          <w:b/>
          <w:bCs/>
          <w:sz w:val="28"/>
          <w:szCs w:val="28"/>
          <w:shd w:val="clear" w:color="auto" w:fill="FFFFFF"/>
        </w:rPr>
        <w:t>.</w:t>
      </w:r>
      <w:r w:rsidRPr="002B4FA1">
        <w:rPr>
          <w:sz w:val="28"/>
          <w:szCs w:val="28"/>
          <w:shd w:val="clear" w:color="auto" w:fill="FFFFFF"/>
        </w:rPr>
        <w:t> </w:t>
      </w:r>
      <w:r w:rsidRPr="002B4FA1">
        <w:rPr>
          <w:b/>
          <w:bCs/>
          <w:sz w:val="28"/>
          <w:szCs w:val="28"/>
          <w:shd w:val="clear" w:color="auto" w:fill="FFFFFF"/>
        </w:rPr>
        <w:t>газа</w:t>
      </w:r>
      <w:r w:rsidRPr="002B4FA1">
        <w:rPr>
          <w:sz w:val="28"/>
          <w:szCs w:val="28"/>
          <w:shd w:val="clear" w:color="auto" w:fill="FFFFFF"/>
        </w:rPr>
        <w:t> </w:t>
      </w:r>
    </w:p>
    <w:p w:rsidR="00F53D96" w:rsidRDefault="00F53D96" w:rsidP="00F53D96">
      <w:pPr>
        <w:tabs>
          <w:tab w:val="left" w:pos="14340"/>
        </w:tabs>
        <w:spacing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  <w:r w:rsidRPr="002B4FA1">
        <w:rPr>
          <w:b/>
          <w:bCs/>
          <w:color w:val="333333"/>
          <w:sz w:val="28"/>
          <w:szCs w:val="28"/>
          <w:shd w:val="clear" w:color="auto" w:fill="FFFFFF"/>
        </w:rPr>
        <w:t>1</w:t>
      </w:r>
      <w:r w:rsidRPr="002B4FA1">
        <w:rPr>
          <w:color w:val="333333"/>
          <w:sz w:val="28"/>
          <w:szCs w:val="28"/>
          <w:shd w:val="clear" w:color="auto" w:fill="FFFFFF"/>
        </w:rPr>
        <w:t> </w:t>
      </w:r>
      <w:r w:rsidRPr="002B4FA1">
        <w:rPr>
          <w:b/>
          <w:bCs/>
          <w:color w:val="333333"/>
          <w:sz w:val="28"/>
          <w:szCs w:val="28"/>
          <w:shd w:val="clear" w:color="auto" w:fill="FFFFFF"/>
        </w:rPr>
        <w:t>Гкал</w:t>
      </w:r>
      <w:r>
        <w:rPr>
          <w:color w:val="333333"/>
          <w:sz w:val="28"/>
          <w:szCs w:val="28"/>
          <w:shd w:val="clear" w:color="auto" w:fill="FFFFFF"/>
        </w:rPr>
        <w:t> =</w:t>
      </w:r>
      <w:r w:rsidRPr="002B4FA1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1163 </w:t>
      </w:r>
      <w:r w:rsidRPr="002B4FA1">
        <w:rPr>
          <w:b/>
          <w:bCs/>
          <w:color w:val="333333"/>
          <w:sz w:val="28"/>
          <w:szCs w:val="28"/>
          <w:shd w:val="clear" w:color="auto" w:fill="FFFFFF"/>
        </w:rPr>
        <w:t>кВт</w:t>
      </w:r>
    </w:p>
    <w:p w:rsidR="00F53D96" w:rsidRPr="002B4FA1" w:rsidRDefault="00F53D96" w:rsidP="00F53D96">
      <w:pPr>
        <w:tabs>
          <w:tab w:val="left" w:pos="14340"/>
        </w:tabs>
        <w:spacing w:line="360" w:lineRule="auto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1 Тут = 1,14 М3</w:t>
      </w:r>
    </w:p>
    <w:p w:rsidR="00F53D96" w:rsidRPr="002B4FA1" w:rsidRDefault="00F53D96" w:rsidP="00F53D9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A1">
        <w:rPr>
          <w:rFonts w:ascii="Times New Roman" w:hAnsi="Times New Roman" w:cs="Times New Roman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распространенная этажность = 2 </w:t>
      </w:r>
      <w:r w:rsidRPr="002B4FA1">
        <w:rPr>
          <w:rFonts w:ascii="Times New Roman" w:hAnsi="Times New Roman" w:cs="Times New Roman"/>
          <w:sz w:val="28"/>
          <w:szCs w:val="28"/>
        </w:rPr>
        <w:t xml:space="preserve">корректировочный </w:t>
      </w:r>
      <w:r w:rsidRPr="002B4FA1">
        <w:rPr>
          <w:rFonts w:ascii="Times New Roman" w:hAnsi="Times New Roman" w:cs="Times New Roman"/>
          <w:sz w:val="28"/>
          <w:szCs w:val="28"/>
        </w:rPr>
        <w:lastRenderedPageBreak/>
        <w:t>коэффициент на этажность и режим работы К</w:t>
      </w:r>
      <w:r w:rsidRPr="002B4FA1">
        <w:rPr>
          <w:rFonts w:ascii="Times New Roman" w:hAnsi="Times New Roman" w:cs="Times New Roman"/>
          <w:sz w:val="28"/>
          <w:szCs w:val="28"/>
          <w:vertAlign w:val="subscript"/>
        </w:rPr>
        <w:t>ЭТАЖ</w:t>
      </w:r>
      <w:r w:rsidRPr="002B4FA1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F53D96" w:rsidRDefault="00F53D96" w:rsidP="00F53D96">
      <w:pPr>
        <w:tabs>
          <w:tab w:val="left" w:pos="14340"/>
        </w:tabs>
        <w:rPr>
          <w:sz w:val="28"/>
          <w:szCs w:val="28"/>
        </w:rPr>
      </w:pPr>
    </w:p>
    <w:p w:rsidR="00F53D96" w:rsidRDefault="00F53D96" w:rsidP="00F53D96">
      <w:pPr>
        <w:tabs>
          <w:tab w:val="left" w:pos="14340"/>
        </w:tabs>
        <w:rPr>
          <w:sz w:val="28"/>
          <w:szCs w:val="28"/>
        </w:rPr>
      </w:pPr>
    </w:p>
    <w:p w:rsidR="00F53D96" w:rsidRPr="00A7384C" w:rsidRDefault="00F53D96" w:rsidP="00F53D96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7384C">
        <w:rPr>
          <w:rFonts w:ascii="Times New Roman" w:hAnsi="Times New Roman" w:cs="Times New Roman"/>
          <w:bCs/>
          <w:sz w:val="28"/>
          <w:szCs w:val="28"/>
        </w:rPr>
        <w:t>Расчет удельных годовых расходов ресурсов</w:t>
      </w:r>
    </w:p>
    <w:p w:rsidR="00F53D96" w:rsidRDefault="00F53D96" w:rsidP="00F53D96">
      <w:pPr>
        <w:pStyle w:val="ConsPlusNormal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A7384C">
        <w:rPr>
          <w:rFonts w:ascii="Times New Roman" w:hAnsi="Times New Roman" w:cs="Times New Roman"/>
          <w:bCs/>
          <w:sz w:val="28"/>
          <w:szCs w:val="28"/>
        </w:rPr>
        <w:t>1 Удельный годовой расход тепловой энергии на нужды отопления и вентиляции</w:t>
      </w:r>
    </w:p>
    <w:p w:rsidR="00F53D96" w:rsidRPr="00A7384C" w:rsidRDefault="00F53D96" w:rsidP="00F53D96">
      <w:pPr>
        <w:pStyle w:val="ConsPlusNormal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A7384C">
        <w:rPr>
          <w:rFonts w:ascii="Times New Roman" w:hAnsi="Times New Roman" w:cs="Times New Roman"/>
          <w:bCs/>
          <w:sz w:val="28"/>
          <w:szCs w:val="28"/>
        </w:rPr>
        <w:t>1.1 Удельный годовой расход тепловой энергии при раздельном учете расхода тепловой энергии на нужды отопления и вентиляции и на нужды ГВС</w:t>
      </w:r>
    </w:p>
    <w:p w:rsidR="00F53D96" w:rsidRDefault="00F53D96" w:rsidP="00F53D96">
      <w:pPr>
        <w:pStyle w:val="ConsPlusNormal"/>
        <w:jc w:val="both"/>
      </w:pPr>
    </w:p>
    <w:p w:rsidR="00F53D96" w:rsidRDefault="00F53D96" w:rsidP="00F53D96">
      <w:pPr>
        <w:pStyle w:val="ConsPlusNormal"/>
        <w:jc w:val="center"/>
      </w:pPr>
      <w:r w:rsidRPr="00946E2D">
        <w:rPr>
          <w:noProof/>
          <w:position w:val="-18"/>
          <w:lang w:eastAsia="ru-RU"/>
        </w:rPr>
        <w:drawing>
          <wp:inline distT="0" distB="0" distL="0" distR="0">
            <wp:extent cx="781050" cy="333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(Гкал/кв. м) (1)</w:t>
      </w:r>
    </w:p>
    <w:p w:rsidR="00F53D96" w:rsidRDefault="00F53D96" w:rsidP="00F53D96">
      <w:pPr>
        <w:pStyle w:val="ConsPlusNormal"/>
        <w:jc w:val="both"/>
      </w:pPr>
    </w:p>
    <w:p w:rsidR="00F53D96" w:rsidRPr="00A7384C" w:rsidRDefault="00F53D96" w:rsidP="00F53D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где:</w:t>
      </w:r>
    </w:p>
    <w:p w:rsidR="00F53D96" w:rsidRPr="00A7384C" w:rsidRDefault="00F53D96" w:rsidP="00F53D96">
      <w:pPr>
        <w:pStyle w:val="ConsPlusNormal"/>
        <w:numPr>
          <w:ilvl w:val="0"/>
          <w:numId w:val="1"/>
        </w:numPr>
        <w:spacing w:before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- потребление тепловой энергии на нужды отопления и вентиляции в календарном году t, Гкал;</w:t>
      </w:r>
    </w:p>
    <w:p w:rsidR="00F53D96" w:rsidRPr="00A7384C" w:rsidRDefault="00F53D96" w:rsidP="00F53D96">
      <w:pPr>
        <w:pStyle w:val="ConsPlusNormal"/>
        <w:numPr>
          <w:ilvl w:val="0"/>
          <w:numId w:val="1"/>
        </w:numPr>
        <w:spacing w:before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S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384C">
        <w:rPr>
          <w:rFonts w:ascii="Times New Roman" w:hAnsi="Times New Roman" w:cs="Times New Roman"/>
          <w:sz w:val="28"/>
          <w:szCs w:val="28"/>
        </w:rPr>
        <w:t>реднегодовая полезная площадь здания, строения, сооружения в календарном году t, кв. м.</w:t>
      </w:r>
    </w:p>
    <w:p w:rsidR="00F53D96" w:rsidRPr="00A7384C" w:rsidRDefault="00F53D96" w:rsidP="009F177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3D96" w:rsidRPr="00A7384C" w:rsidRDefault="00F53D96" w:rsidP="00F53D96">
      <w:pPr>
        <w:pStyle w:val="ConsPlusNormal"/>
        <w:spacing w:line="360" w:lineRule="auto"/>
        <w:ind w:firstLine="540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 xml:space="preserve"> Приведение удельного годового расхода тепловой энергии на нужды отопления и вентиляции к сопоставимым климатическим условиям</w:t>
      </w:r>
    </w:p>
    <w:p w:rsidR="00F53D96" w:rsidRDefault="00F53D96" w:rsidP="00F53D96">
      <w:pPr>
        <w:pStyle w:val="ConsPlusNormal"/>
        <w:spacing w:before="160" w:line="360" w:lineRule="auto"/>
        <w:ind w:firstLine="540"/>
        <w:jc w:val="both"/>
      </w:pPr>
      <w:r w:rsidRPr="00A7384C">
        <w:rPr>
          <w:rFonts w:ascii="Times New Roman" w:hAnsi="Times New Roman" w:cs="Times New Roman"/>
          <w:sz w:val="28"/>
          <w:szCs w:val="28"/>
        </w:rPr>
        <w:t xml:space="preserve">Приведение удельного годового расхода тепловой энергии на нужды отопления и вентиляции к сопоставимым климатическим условиям </w:t>
      </w:r>
      <w:r w:rsidRPr="00946E2D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590550" cy="2000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4C">
        <w:rPr>
          <w:rFonts w:ascii="Times New Roman" w:hAnsi="Times New Roman" w:cs="Times New Roman"/>
          <w:sz w:val="28"/>
          <w:szCs w:val="28"/>
        </w:rPr>
        <w:t xml:space="preserve"> рекомендуется осуществлять</w:t>
      </w:r>
      <w:r>
        <w:t xml:space="preserve"> по формуле (4):</w:t>
      </w:r>
    </w:p>
    <w:p w:rsidR="00F53D96" w:rsidRDefault="00F53D96" w:rsidP="00F53D96">
      <w:pPr>
        <w:pStyle w:val="ConsPlusNormal"/>
        <w:jc w:val="both"/>
      </w:pPr>
    </w:p>
    <w:p w:rsidR="00F53D96" w:rsidRDefault="00F53D96" w:rsidP="00F53D96">
      <w:pPr>
        <w:pStyle w:val="ConsPlusNormal"/>
        <w:ind w:firstLine="540"/>
        <w:jc w:val="both"/>
      </w:pPr>
      <w:r w:rsidRPr="00946E2D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(Вт·ч/(кв. м x °C x сутки)) (4)</w:t>
      </w:r>
    </w:p>
    <w:p w:rsidR="00F53D96" w:rsidRDefault="00F53D96" w:rsidP="00F53D96">
      <w:pPr>
        <w:pStyle w:val="ConsPlusNormal"/>
        <w:jc w:val="both"/>
      </w:pPr>
    </w:p>
    <w:p w:rsidR="00F53D96" w:rsidRPr="00A7384C" w:rsidRDefault="00F53D96" w:rsidP="00F53D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где:</w:t>
      </w:r>
    </w:p>
    <w:p w:rsidR="00F53D96" w:rsidRPr="00A7384C" w:rsidRDefault="00F53D96" w:rsidP="00F53D96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E2D"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32385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4C">
        <w:rPr>
          <w:rFonts w:ascii="Times New Roman" w:hAnsi="Times New Roman" w:cs="Times New Roman"/>
          <w:sz w:val="28"/>
          <w:szCs w:val="28"/>
        </w:rPr>
        <w:t xml:space="preserve"> - удельный годовой расход тепловой энергии на нужды отопления и вентиляции в календарном году t, Гкал/кв. м;</w:t>
      </w:r>
    </w:p>
    <w:p w:rsidR="00F53D96" w:rsidRPr="00A7384C" w:rsidRDefault="00F53D96" w:rsidP="00F53D96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ГСОП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7384C">
        <w:rPr>
          <w:rFonts w:ascii="Times New Roman" w:hAnsi="Times New Roman" w:cs="Times New Roman"/>
          <w:sz w:val="28"/>
          <w:szCs w:val="28"/>
        </w:rPr>
        <w:t>исло градусо-суток отопительного периода (ГСОП) за этот же календарный год t, °C x сутки;</w:t>
      </w:r>
    </w:p>
    <w:p w:rsidR="00F53D96" w:rsidRPr="00A7384C" w:rsidRDefault="00F53D96" w:rsidP="00F53D96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1,163 x 10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384C">
        <w:rPr>
          <w:rFonts w:ascii="Times New Roman" w:hAnsi="Times New Roman" w:cs="Times New Roman"/>
          <w:sz w:val="28"/>
          <w:szCs w:val="28"/>
        </w:rPr>
        <w:t>оэффициент пересчета из Гкал в Вт·ч.</w:t>
      </w:r>
    </w:p>
    <w:p w:rsidR="00F53D96" w:rsidRPr="00A7384C" w:rsidRDefault="00F53D96" w:rsidP="00F53D96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3D96" w:rsidRPr="00A7384C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Градусо-сутки отопительного периода за 2019 г.</w:t>
      </w:r>
    </w:p>
    <w:p w:rsidR="00F53D96" w:rsidRPr="00A7384C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F53D96" w:rsidRDefault="00F53D96" w:rsidP="00F53D96">
      <w:pPr>
        <w:spacing w:line="360" w:lineRule="auto"/>
        <w:rPr>
          <w:b/>
          <w:sz w:val="28"/>
          <w:szCs w:val="28"/>
        </w:rPr>
      </w:pPr>
      <w:r w:rsidRPr="00A7384C">
        <w:rPr>
          <w:b/>
          <w:sz w:val="28"/>
          <w:szCs w:val="28"/>
        </w:rPr>
        <w:t>4185</w:t>
      </w:r>
    </w:p>
    <w:p w:rsidR="00F53D96" w:rsidRPr="00A7384C" w:rsidRDefault="00F53D96" w:rsidP="00F53D96">
      <w:pPr>
        <w:spacing w:line="360" w:lineRule="auto"/>
        <w:rPr>
          <w:b/>
          <w:sz w:val="28"/>
          <w:szCs w:val="28"/>
        </w:rPr>
      </w:pPr>
    </w:p>
    <w:p w:rsidR="00F53D96" w:rsidRPr="00A7384C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Градусо-сутки отопительного периода за 2020 год</w:t>
      </w:r>
    </w:p>
    <w:p w:rsidR="00F53D96" w:rsidRPr="00A7384C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F53D96" w:rsidRPr="00A7384C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 xml:space="preserve">(введены </w:t>
      </w:r>
      <w:hyperlink r:id="rId12" w:history="1">
        <w:r w:rsidRPr="00A7384C">
          <w:rPr>
            <w:rStyle w:val="af0"/>
            <w:rFonts w:ascii="Times New Roman" w:eastAsia="Arial" w:hAnsi="Times New Roman" w:cs="Times New Roman"/>
            <w:sz w:val="28"/>
            <w:szCs w:val="28"/>
          </w:rPr>
          <w:t>Приказом</w:t>
        </w:r>
      </w:hyperlink>
      <w:r w:rsidRPr="00A7384C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13.05.2021 N 263)</w:t>
      </w:r>
    </w:p>
    <w:p w:rsidR="00F53D96" w:rsidRDefault="00F53D96" w:rsidP="00F53D96">
      <w:pPr>
        <w:spacing w:line="360" w:lineRule="auto"/>
        <w:rPr>
          <w:b/>
          <w:sz w:val="28"/>
          <w:szCs w:val="28"/>
        </w:rPr>
      </w:pPr>
      <w:r w:rsidRPr="00A7384C">
        <w:rPr>
          <w:b/>
          <w:sz w:val="28"/>
          <w:szCs w:val="28"/>
        </w:rPr>
        <w:t>3966</w:t>
      </w:r>
    </w:p>
    <w:p w:rsidR="00F53D96" w:rsidRPr="00A7384C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Градусо-сут</w:t>
      </w:r>
      <w:r>
        <w:rPr>
          <w:rFonts w:ascii="Times New Roman" w:hAnsi="Times New Roman" w:cs="Times New Roman"/>
          <w:b/>
          <w:bCs/>
          <w:sz w:val="28"/>
          <w:szCs w:val="28"/>
        </w:rPr>
        <w:t>ки отопительного периода за 2021</w:t>
      </w:r>
      <w:r w:rsidRPr="00A738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53D96" w:rsidRPr="00A7384C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F53D96" w:rsidRPr="00A7384C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 xml:space="preserve">(введены </w:t>
      </w:r>
      <w:hyperlink r:id="rId13" w:history="1">
        <w:r w:rsidRPr="00A7384C">
          <w:rPr>
            <w:rStyle w:val="af0"/>
            <w:rFonts w:ascii="Times New Roman" w:eastAsia="Arial" w:hAnsi="Times New Roman" w:cs="Times New Roman"/>
            <w:sz w:val="28"/>
            <w:szCs w:val="28"/>
          </w:rPr>
          <w:t>Приказом</w:t>
        </w:r>
      </w:hyperlink>
      <w:r w:rsidRPr="00A7384C">
        <w:rPr>
          <w:rFonts w:ascii="Times New Roman" w:hAnsi="Times New Roman" w:cs="Times New Roman"/>
          <w:sz w:val="28"/>
          <w:szCs w:val="28"/>
        </w:rPr>
        <w:t xml:space="preserve"> Минэкономразвития</w:t>
      </w:r>
      <w:r>
        <w:rPr>
          <w:rFonts w:ascii="Times New Roman" w:hAnsi="Times New Roman" w:cs="Times New Roman"/>
          <w:sz w:val="28"/>
          <w:szCs w:val="28"/>
        </w:rPr>
        <w:t xml:space="preserve"> России от 28.03.2022г. №159</w:t>
      </w:r>
      <w:r w:rsidRPr="00A7384C">
        <w:rPr>
          <w:rFonts w:ascii="Times New Roman" w:hAnsi="Times New Roman" w:cs="Times New Roman"/>
          <w:sz w:val="28"/>
          <w:szCs w:val="28"/>
        </w:rPr>
        <w:t>)</w:t>
      </w:r>
    </w:p>
    <w:p w:rsidR="00F53D96" w:rsidRPr="00A7384C" w:rsidRDefault="00F53D96" w:rsidP="00F53D9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4717</w:t>
      </w:r>
    </w:p>
    <w:p w:rsidR="00F53D96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D96" w:rsidRPr="00A7384C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Градусо-сут</w:t>
      </w:r>
      <w:r>
        <w:rPr>
          <w:rFonts w:ascii="Times New Roman" w:hAnsi="Times New Roman" w:cs="Times New Roman"/>
          <w:b/>
          <w:bCs/>
          <w:sz w:val="28"/>
          <w:szCs w:val="28"/>
        </w:rPr>
        <w:t>ки отопительного периода за 2022</w:t>
      </w:r>
      <w:r w:rsidRPr="00A738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53D96" w:rsidRPr="00A7384C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F53D96" w:rsidRPr="00A7384C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 xml:space="preserve">(введены </w:t>
      </w:r>
      <w:hyperlink r:id="rId14" w:history="1">
        <w:r w:rsidRPr="00A7384C">
          <w:rPr>
            <w:rStyle w:val="af0"/>
            <w:rFonts w:ascii="Times New Roman" w:eastAsia="Arial" w:hAnsi="Times New Roman" w:cs="Times New Roman"/>
            <w:sz w:val="28"/>
            <w:szCs w:val="28"/>
          </w:rPr>
          <w:t>Приказом</w:t>
        </w:r>
      </w:hyperlink>
      <w:r w:rsidRPr="00A7384C">
        <w:rPr>
          <w:rFonts w:ascii="Times New Roman" w:hAnsi="Times New Roman" w:cs="Times New Roman"/>
          <w:sz w:val="28"/>
          <w:szCs w:val="28"/>
        </w:rPr>
        <w:t xml:space="preserve"> Минэкономразвития</w:t>
      </w:r>
      <w:r>
        <w:rPr>
          <w:rFonts w:ascii="Times New Roman" w:hAnsi="Times New Roman" w:cs="Times New Roman"/>
          <w:sz w:val="28"/>
          <w:szCs w:val="28"/>
        </w:rPr>
        <w:t xml:space="preserve"> России от 09.03.2023г. №158</w:t>
      </w:r>
      <w:r w:rsidRPr="00A7384C">
        <w:rPr>
          <w:rFonts w:ascii="Times New Roman" w:hAnsi="Times New Roman" w:cs="Times New Roman"/>
          <w:sz w:val="28"/>
          <w:szCs w:val="28"/>
        </w:rPr>
        <w:t>)</w:t>
      </w:r>
    </w:p>
    <w:p w:rsidR="00F53D96" w:rsidRDefault="00F53D96" w:rsidP="00F53D9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4682</w:t>
      </w:r>
    </w:p>
    <w:p w:rsidR="00F53D96" w:rsidRPr="00A7384C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Градусо-сут</w:t>
      </w:r>
      <w:r>
        <w:rPr>
          <w:rFonts w:ascii="Times New Roman" w:hAnsi="Times New Roman" w:cs="Times New Roman"/>
          <w:b/>
          <w:bCs/>
          <w:sz w:val="28"/>
          <w:szCs w:val="28"/>
        </w:rPr>
        <w:t>ки отопительного периода за 2023</w:t>
      </w:r>
      <w:r w:rsidRPr="00A738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53D96" w:rsidRPr="00A7384C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F53D96" w:rsidRPr="00A7384C" w:rsidRDefault="00F53D96" w:rsidP="00F53D9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 xml:space="preserve">(введены </w:t>
      </w:r>
      <w:hyperlink r:id="rId15" w:history="1">
        <w:r w:rsidRPr="00A7384C">
          <w:rPr>
            <w:rStyle w:val="af0"/>
            <w:rFonts w:ascii="Times New Roman" w:eastAsia="Arial" w:hAnsi="Times New Roman" w:cs="Times New Roman"/>
            <w:sz w:val="28"/>
            <w:szCs w:val="28"/>
          </w:rPr>
          <w:t>Приказом</w:t>
        </w:r>
      </w:hyperlink>
      <w:r w:rsidRPr="00A7384C">
        <w:rPr>
          <w:rFonts w:ascii="Times New Roman" w:hAnsi="Times New Roman" w:cs="Times New Roman"/>
          <w:sz w:val="28"/>
          <w:szCs w:val="28"/>
        </w:rPr>
        <w:t xml:space="preserve"> Минэкономразвития</w:t>
      </w:r>
      <w:r>
        <w:rPr>
          <w:rFonts w:ascii="Times New Roman" w:hAnsi="Times New Roman" w:cs="Times New Roman"/>
          <w:sz w:val="28"/>
          <w:szCs w:val="28"/>
        </w:rPr>
        <w:t xml:space="preserve"> России от 05.02.2024г. № 59</w:t>
      </w:r>
      <w:r w:rsidRPr="00A7384C">
        <w:rPr>
          <w:rFonts w:ascii="Times New Roman" w:hAnsi="Times New Roman" w:cs="Times New Roman"/>
          <w:sz w:val="28"/>
          <w:szCs w:val="28"/>
        </w:rPr>
        <w:t>)</w:t>
      </w:r>
    </w:p>
    <w:p w:rsidR="00F53D96" w:rsidRPr="00A7384C" w:rsidRDefault="00F53D96" w:rsidP="00F53D9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4580</w:t>
      </w:r>
    </w:p>
    <w:p w:rsidR="00F53D96" w:rsidRPr="00A7384C" w:rsidRDefault="00F53D96" w:rsidP="00F53D96">
      <w:pPr>
        <w:spacing w:line="360" w:lineRule="auto"/>
        <w:rPr>
          <w:b/>
          <w:sz w:val="28"/>
          <w:szCs w:val="28"/>
        </w:rPr>
      </w:pPr>
    </w:p>
    <w:p w:rsidR="00F53D96" w:rsidRPr="00A7384C" w:rsidRDefault="00F53D96" w:rsidP="00F53D96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t>ГАЗ 2019г=2407000 м3</w:t>
      </w:r>
    </w:p>
    <w:p w:rsidR="00F53D96" w:rsidRDefault="00F53D96" w:rsidP="00F53D96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t>ГАЗ 2020г=1928300 м3</w:t>
      </w:r>
    </w:p>
    <w:p w:rsidR="00F53D96" w:rsidRDefault="00F53D96" w:rsidP="00F53D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ГАЗ 2021г.=</w:t>
      </w:r>
      <w:r w:rsidRPr="009955A0">
        <w:rPr>
          <w:sz w:val="28"/>
          <w:szCs w:val="28"/>
        </w:rPr>
        <w:t xml:space="preserve"> </w:t>
      </w:r>
      <w:r w:rsidRPr="00FD352D">
        <w:rPr>
          <w:sz w:val="28"/>
          <w:szCs w:val="28"/>
        </w:rPr>
        <w:t>2314</w:t>
      </w:r>
      <w:r>
        <w:rPr>
          <w:sz w:val="28"/>
          <w:szCs w:val="28"/>
        </w:rPr>
        <w:t>000 м3</w:t>
      </w:r>
    </w:p>
    <w:p w:rsidR="00F53D96" w:rsidRDefault="00F53D96" w:rsidP="00F53D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ГАЗ 2022г.=</w:t>
      </w:r>
      <w:r w:rsidRPr="00995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2098409 м3 = </w:t>
      </w:r>
      <w:r w:rsidRPr="003C2DD5">
        <w:rPr>
          <w:sz w:val="28"/>
          <w:szCs w:val="28"/>
        </w:rPr>
        <w:t>14777,5</w:t>
      </w:r>
      <w:r>
        <w:rPr>
          <w:sz w:val="28"/>
          <w:szCs w:val="28"/>
        </w:rPr>
        <w:t xml:space="preserve"> Гкал.</w:t>
      </w:r>
    </w:p>
    <w:p w:rsidR="00F53D96" w:rsidRPr="00A7384C" w:rsidRDefault="00F53D96" w:rsidP="00F53D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ГАЗ 2023г.=</w:t>
      </w:r>
      <w:r w:rsidRPr="009955A0">
        <w:rPr>
          <w:sz w:val="28"/>
          <w:szCs w:val="28"/>
        </w:rPr>
        <w:t xml:space="preserve"> </w:t>
      </w:r>
      <w:r>
        <w:rPr>
          <w:sz w:val="28"/>
          <w:szCs w:val="28"/>
        </w:rPr>
        <w:t>1 949713 м3 = 13730,4 Гкал.</w:t>
      </w:r>
    </w:p>
    <w:p w:rsidR="00F53D96" w:rsidRDefault="00F53D96" w:rsidP="00F53D96">
      <w:pPr>
        <w:spacing w:line="360" w:lineRule="auto"/>
        <w:rPr>
          <w:sz w:val="28"/>
          <w:szCs w:val="28"/>
        </w:rPr>
      </w:pPr>
    </w:p>
    <w:p w:rsidR="009F1775" w:rsidRPr="00A7384C" w:rsidRDefault="009F1775" w:rsidP="00F53D96">
      <w:pPr>
        <w:spacing w:line="360" w:lineRule="auto"/>
        <w:rPr>
          <w:sz w:val="28"/>
          <w:szCs w:val="28"/>
        </w:rPr>
      </w:pPr>
    </w:p>
    <w:p w:rsidR="00F53D96" w:rsidRDefault="00F53D96" w:rsidP="00F53D96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S</w:t>
      </w:r>
      <w:r w:rsidRPr="00A7384C">
        <w:rPr>
          <w:sz w:val="28"/>
          <w:szCs w:val="28"/>
        </w:rPr>
        <w:t xml:space="preserve"> отоп</w:t>
      </w:r>
      <w:r>
        <w:rPr>
          <w:sz w:val="28"/>
          <w:szCs w:val="28"/>
        </w:rPr>
        <w:t>ления</w:t>
      </w:r>
      <w:r w:rsidRPr="00A7384C">
        <w:rPr>
          <w:sz w:val="28"/>
          <w:szCs w:val="28"/>
        </w:rPr>
        <w:t>. 123436 м2</w:t>
      </w:r>
    </w:p>
    <w:p w:rsidR="00F53D96" w:rsidRPr="009F1E33" w:rsidRDefault="00F53D96" w:rsidP="00F53D96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S</w:t>
      </w:r>
      <w:r w:rsidRPr="00A7384C">
        <w:rPr>
          <w:sz w:val="28"/>
          <w:szCs w:val="28"/>
        </w:rPr>
        <w:t xml:space="preserve"> отоп</w:t>
      </w:r>
      <w:r>
        <w:rPr>
          <w:sz w:val="28"/>
          <w:szCs w:val="28"/>
        </w:rPr>
        <w:t>ления</w:t>
      </w:r>
      <w:r w:rsidRPr="00A7384C">
        <w:rPr>
          <w:sz w:val="28"/>
          <w:szCs w:val="28"/>
        </w:rPr>
        <w:t xml:space="preserve"> </w:t>
      </w:r>
      <w:r>
        <w:rPr>
          <w:sz w:val="28"/>
          <w:szCs w:val="28"/>
        </w:rPr>
        <w:t>с 2023г. =121453</w:t>
      </w:r>
      <w:r w:rsidRPr="00A7384C">
        <w:rPr>
          <w:sz w:val="28"/>
          <w:szCs w:val="28"/>
        </w:rPr>
        <w:t xml:space="preserve"> м2</w:t>
      </w:r>
      <w:r>
        <w:rPr>
          <w:sz w:val="28"/>
          <w:szCs w:val="28"/>
        </w:rPr>
        <w:t xml:space="preserve"> </w:t>
      </w:r>
      <w:r w:rsidRPr="009F1E33">
        <w:rPr>
          <w:sz w:val="28"/>
          <w:szCs w:val="28"/>
        </w:rPr>
        <w:t>(-3000м2 с.п. Богдановка, Георгиевка+Юбилейный)</w:t>
      </w:r>
    </w:p>
    <w:p w:rsidR="00F53D96" w:rsidRPr="00A7384C" w:rsidRDefault="00F53D96" w:rsidP="00F53D96">
      <w:pPr>
        <w:spacing w:line="360" w:lineRule="auto"/>
        <w:rPr>
          <w:sz w:val="28"/>
          <w:szCs w:val="28"/>
        </w:rPr>
      </w:pPr>
      <w:r w:rsidRPr="009F1E33">
        <w:rPr>
          <w:sz w:val="28"/>
          <w:szCs w:val="28"/>
          <w:lang w:val="en-US"/>
        </w:rPr>
        <w:t>S</w:t>
      </w:r>
      <w:r w:rsidRPr="009F1E33">
        <w:rPr>
          <w:sz w:val="28"/>
          <w:szCs w:val="28"/>
        </w:rPr>
        <w:t xml:space="preserve"> отопления с 2024г. =120436 м2 (-1017м2 СРК Юбилейный)</w:t>
      </w:r>
    </w:p>
    <w:p w:rsidR="00F53D96" w:rsidRPr="00A7384C" w:rsidRDefault="00F53D96" w:rsidP="00F53D96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t xml:space="preserve">Средняя </w:t>
      </w:r>
      <w:r w:rsidRPr="00A7384C">
        <w:rPr>
          <w:sz w:val="28"/>
          <w:szCs w:val="28"/>
          <w:lang w:val="en-US"/>
        </w:rPr>
        <w:t>t</w:t>
      </w:r>
      <w:r w:rsidRPr="00A7384C">
        <w:rPr>
          <w:sz w:val="28"/>
          <w:szCs w:val="28"/>
        </w:rPr>
        <w:t xml:space="preserve"> </w:t>
      </w:r>
      <w:r w:rsidRPr="00A7384C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=21</w:t>
      </w:r>
    </w:p>
    <w:p w:rsidR="00F53D96" w:rsidRPr="00A7384C" w:rsidRDefault="00F53D96" w:rsidP="00F53D96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C</w:t>
      </w:r>
      <w:r w:rsidRPr="00A7384C">
        <w:rPr>
          <w:sz w:val="28"/>
          <w:szCs w:val="28"/>
        </w:rPr>
        <w:t xml:space="preserve">сут.2019= 4185 </w:t>
      </w:r>
    </w:p>
    <w:p w:rsidR="00F53D96" w:rsidRDefault="00F53D96" w:rsidP="00F53D96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C</w:t>
      </w:r>
      <w:r w:rsidRPr="00A7384C">
        <w:rPr>
          <w:sz w:val="28"/>
          <w:szCs w:val="28"/>
        </w:rPr>
        <w:t>сут.2020= 3966</w:t>
      </w:r>
    </w:p>
    <w:p w:rsidR="00F53D96" w:rsidRDefault="00F53D96" w:rsidP="00F53D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Ссут.2021=4717</w:t>
      </w:r>
    </w:p>
    <w:p w:rsidR="00F53D96" w:rsidRDefault="00F53D96" w:rsidP="00F53D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Ссут.2022=4682</w:t>
      </w:r>
    </w:p>
    <w:p w:rsidR="00F53D96" w:rsidRPr="00A7384C" w:rsidRDefault="00F53D96" w:rsidP="00F53D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Ссут.2023=4580</w:t>
      </w:r>
    </w:p>
    <w:p w:rsidR="00F53D96" w:rsidRDefault="00F53D96" w:rsidP="00F53D96">
      <w:r>
        <w:t xml:space="preserve">2019г.  </w:t>
      </w:r>
      <w:r w:rsidRPr="00946E2D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=19700108000/123436/4185=38,1 Вт/М2*Схсут.</w:t>
      </w:r>
    </w:p>
    <w:p w:rsidR="00F53D96" w:rsidRDefault="00F53D96" w:rsidP="00F53D96"/>
    <w:p w:rsidR="00F53D96" w:rsidRDefault="00F53D96" w:rsidP="00F53D96">
      <w:r>
        <w:t xml:space="preserve">2020г.  </w:t>
      </w:r>
      <w:r w:rsidRPr="00946E2D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=15782211000/123436/3966=32,2 Вт/М2*Схсут.</w:t>
      </w:r>
    </w:p>
    <w:p w:rsidR="00F53D96" w:rsidRDefault="00F53D96" w:rsidP="00F53D96"/>
    <w:p w:rsidR="00F53D96" w:rsidRDefault="00F53D96" w:rsidP="00F53D96">
      <w:r>
        <w:t xml:space="preserve">2021г.  </w:t>
      </w:r>
      <w:r w:rsidRPr="00946E2D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=187951986000/123436/4717=32,5 Вт/М2*Схсут.</w:t>
      </w:r>
    </w:p>
    <w:p w:rsidR="00F53D96" w:rsidRDefault="00F53D96" w:rsidP="00F53D96"/>
    <w:p w:rsidR="00F53D96" w:rsidRDefault="00F53D96" w:rsidP="00F53D96">
      <w:r>
        <w:t xml:space="preserve">2022г.  </w:t>
      </w:r>
      <w:r w:rsidRPr="00946E2D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=171862653000/123436/4682=30  Вт/М2*Схсут.</w:t>
      </w:r>
    </w:p>
    <w:p w:rsidR="00F53D96" w:rsidRDefault="00F53D96" w:rsidP="00F53D96"/>
    <w:p w:rsidR="00F53D96" w:rsidRDefault="00F53D96" w:rsidP="00F53D96">
      <w:r>
        <w:t xml:space="preserve">2023г.  </w:t>
      </w:r>
      <w:r w:rsidRPr="00946E2D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sz w:val="28"/>
          <w:szCs w:val="28"/>
        </w:rPr>
        <w:t xml:space="preserve"> 15968455200 </w:t>
      </w:r>
      <w:r>
        <w:t>/121453/4580=28,7  Вт/М2*Схсут.</w:t>
      </w:r>
    </w:p>
    <w:p w:rsidR="00F53D96" w:rsidRDefault="00F53D96" w:rsidP="00F53D96"/>
    <w:p w:rsidR="00F53D96" w:rsidRDefault="00F53D96" w:rsidP="00F53D96"/>
    <w:p w:rsidR="00F53D96" w:rsidRDefault="00F53D96" w:rsidP="00F53D96">
      <w:pPr>
        <w:jc w:val="right"/>
      </w:pPr>
      <w:r>
        <w:t>Т</w:t>
      </w:r>
      <w:r>
        <w:rPr>
          <w:b/>
        </w:rPr>
        <w:t>аблица №2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F53D96" w:rsidRPr="00FC4C76" w:rsidTr="00EF584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Удельный годовой расход 2019г.</w:t>
            </w:r>
          </w:p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38,1 Вт/М2*Схсут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Вт·ч/(кв.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39,2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1,4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38,1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2,5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38,8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1,4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38,1 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38,9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2,4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38,5 (для медицинских учреждений)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2,4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38,4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20,2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1,9</w:t>
            </w:r>
          </w:p>
        </w:tc>
      </w:tr>
    </w:tbl>
    <w:p w:rsidR="00F53D96" w:rsidRDefault="00F53D96" w:rsidP="00F53D96">
      <w:pPr>
        <w:pStyle w:val="ConsPlusNormal"/>
        <w:rPr>
          <w:rFonts w:ascii="Times New Roman" w:hAnsi="Times New Roman" w:cs="Times New Roman"/>
          <w:b/>
          <w:bCs/>
        </w:rPr>
      </w:pPr>
    </w:p>
    <w:p w:rsidR="003D3D87" w:rsidRDefault="003D3D87" w:rsidP="00F53D96">
      <w:pPr>
        <w:pStyle w:val="ConsPlusNormal"/>
        <w:rPr>
          <w:rFonts w:ascii="Times New Roman" w:hAnsi="Times New Roman" w:cs="Times New Roman"/>
          <w:b/>
          <w:bCs/>
        </w:rPr>
      </w:pPr>
    </w:p>
    <w:p w:rsidR="003D3D87" w:rsidRPr="00FC4C76" w:rsidRDefault="003D3D87" w:rsidP="00F53D96">
      <w:pPr>
        <w:pStyle w:val="ConsPlusNormal"/>
        <w:rPr>
          <w:rFonts w:ascii="Times New Roman" w:hAnsi="Times New Roman" w:cs="Times New Roman"/>
          <w:b/>
          <w:bCs/>
        </w:rPr>
      </w:pPr>
    </w:p>
    <w:p w:rsidR="00F53D96" w:rsidRPr="00FC4C76" w:rsidRDefault="00F53D96" w:rsidP="00F53D96">
      <w:pPr>
        <w:jc w:val="right"/>
        <w:rPr>
          <w:b/>
        </w:rPr>
      </w:pPr>
      <w:r w:rsidRPr="00FC4C76">
        <w:rPr>
          <w:b/>
        </w:rPr>
        <w:t>Таблица №3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F53D96" w:rsidRPr="00FC4C76" w:rsidTr="00EF584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Удельный годовой расход 2020г.</w:t>
            </w:r>
          </w:p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32,2 Вт/М2*Схсут.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Вт·ч/(кв.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32,2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33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32,6 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32,3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32,8 (для медицинских учреждений)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32,48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0,4</w:t>
            </w:r>
          </w:p>
        </w:tc>
      </w:tr>
    </w:tbl>
    <w:p w:rsidR="00F53D96" w:rsidRPr="00FC4C76" w:rsidRDefault="00F53D96" w:rsidP="00F53D96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F53D96" w:rsidRDefault="00F53D96" w:rsidP="00F53D96"/>
    <w:p w:rsidR="00F53D96" w:rsidRDefault="00F53D96" w:rsidP="00F53D96"/>
    <w:p w:rsidR="00F53D96" w:rsidRPr="00FC4C76" w:rsidRDefault="00F53D96" w:rsidP="00F53D96"/>
    <w:p w:rsidR="00F53D96" w:rsidRPr="00FC4C76" w:rsidRDefault="00F53D96" w:rsidP="00F53D96">
      <w:pPr>
        <w:jc w:val="right"/>
        <w:rPr>
          <w:b/>
        </w:rPr>
      </w:pPr>
      <w:r>
        <w:rPr>
          <w:b/>
        </w:rPr>
        <w:t>Таблица №4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F53D96" w:rsidRPr="00FC4C76" w:rsidTr="00EF584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годовой расход 2021</w:t>
            </w:r>
            <w:r w:rsidRPr="00FC4C76">
              <w:rPr>
                <w:rFonts w:ascii="Times New Roman" w:hAnsi="Times New Roman" w:cs="Times New Roman"/>
              </w:rPr>
              <w:t>г.</w:t>
            </w:r>
          </w:p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32,5 Вт/М2*Схсут.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Вт·ч/(кв.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32,2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33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32,6 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32,3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32,8 (для медицинских учреждений)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32,48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0,4</w:t>
            </w:r>
          </w:p>
        </w:tc>
      </w:tr>
    </w:tbl>
    <w:p w:rsidR="00F53D96" w:rsidRDefault="00F53D96" w:rsidP="00F53D9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F1775" w:rsidRDefault="009F1775" w:rsidP="00F53D9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D3D87" w:rsidRDefault="003D3D87" w:rsidP="00F53D9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D3D87" w:rsidRDefault="003D3D87" w:rsidP="00F53D9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D3D87" w:rsidRDefault="003D3D87" w:rsidP="00F53D9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D3D87" w:rsidRDefault="003D3D87" w:rsidP="00F53D9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F1775" w:rsidRDefault="009F1775" w:rsidP="00F53D9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53D96" w:rsidRPr="00FC4C76" w:rsidRDefault="00F53D96" w:rsidP="00F53D96">
      <w:pPr>
        <w:jc w:val="right"/>
        <w:rPr>
          <w:b/>
        </w:rPr>
      </w:pPr>
      <w:r>
        <w:rPr>
          <w:b/>
        </w:rPr>
        <w:t>Таблица №4,1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F53D96" w:rsidRPr="00FC4C76" w:rsidTr="00EF584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годовой расход 2022</w:t>
            </w:r>
            <w:r w:rsidRPr="00FC4C76">
              <w:rPr>
                <w:rFonts w:ascii="Times New Roman" w:hAnsi="Times New Roman" w:cs="Times New Roman"/>
              </w:rPr>
              <w:t>г.</w:t>
            </w:r>
          </w:p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30 Вт/М2*Схсут.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Вт·ч/(кв.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33,2</w:t>
            </w:r>
            <w:r w:rsidRPr="00FC4C76">
              <w:rPr>
                <w:rFonts w:ascii="Times New Roman" w:hAnsi="Times New Roman" w:cs="Times New Roman"/>
              </w:rPr>
              <w:t xml:space="preserve">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  <w:r w:rsidRPr="00FC4C76">
              <w:rPr>
                <w:rFonts w:ascii="Times New Roman" w:hAnsi="Times New Roman" w:cs="Times New Roman"/>
              </w:rPr>
              <w:t xml:space="preserve">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33,2</w:t>
            </w:r>
            <w:r w:rsidRPr="00FC4C76">
              <w:rPr>
                <w:rFonts w:ascii="Times New Roman" w:hAnsi="Times New Roman" w:cs="Times New Roman"/>
              </w:rPr>
              <w:t xml:space="preserve">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Менее 30,1 </w:t>
            </w:r>
            <w:r w:rsidRPr="00FC4C76">
              <w:rPr>
                <w:rFonts w:ascii="Times New Roman" w:hAnsi="Times New Roman" w:cs="Times New Roman"/>
              </w:rPr>
              <w:t>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  <w:r w:rsidRPr="00FC4C76">
              <w:rPr>
                <w:rFonts w:ascii="Times New Roman" w:hAnsi="Times New Roman" w:cs="Times New Roman"/>
              </w:rPr>
              <w:t xml:space="preserve">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  <w:r w:rsidRPr="00FC4C76">
              <w:rPr>
                <w:rFonts w:ascii="Times New Roman" w:hAnsi="Times New Roman" w:cs="Times New Roman"/>
              </w:rPr>
              <w:t xml:space="preserve"> (для медицинских учреждений</w:t>
            </w:r>
            <w:r>
              <w:rPr>
                <w:rFonts w:ascii="Times New Roman" w:hAnsi="Times New Roman" w:cs="Times New Roman"/>
              </w:rPr>
              <w:t xml:space="preserve"> фап</w:t>
            </w:r>
            <w:r w:rsidRPr="00FC4C7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30,9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</w:tr>
    </w:tbl>
    <w:p w:rsidR="00F53D96" w:rsidRPr="00FC4C76" w:rsidRDefault="00F53D96" w:rsidP="00F53D96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F53D96" w:rsidRPr="00FC4C76" w:rsidSect="00BB3662">
          <w:pgSz w:w="11906" w:h="16838"/>
          <w:pgMar w:top="357" w:right="1418" w:bottom="851" w:left="1418" w:header="0" w:footer="0" w:gutter="0"/>
          <w:cols w:space="1701"/>
          <w:docGrid w:linePitch="360"/>
        </w:sectPr>
      </w:pPr>
    </w:p>
    <w:p w:rsidR="00F53D96" w:rsidRDefault="00F53D96" w:rsidP="00F53D9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53D96" w:rsidRPr="00FC4C76" w:rsidRDefault="00F53D96" w:rsidP="00F53D96">
      <w:pPr>
        <w:jc w:val="right"/>
        <w:rPr>
          <w:b/>
        </w:rPr>
      </w:pPr>
      <w:r>
        <w:rPr>
          <w:b/>
        </w:rPr>
        <w:t>Таблица №4,2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F53D96" w:rsidRPr="00FC4C76" w:rsidTr="00EF584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годовой расход 2023</w:t>
            </w:r>
            <w:r w:rsidRPr="00FC4C76">
              <w:rPr>
                <w:rFonts w:ascii="Times New Roman" w:hAnsi="Times New Roman" w:cs="Times New Roman"/>
              </w:rPr>
              <w:t>г.</w:t>
            </w:r>
          </w:p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28,7 Вт/М2*Схсут.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Вт·ч/(кв.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33,2</w:t>
            </w:r>
            <w:r w:rsidRPr="00FC4C76">
              <w:rPr>
                <w:rFonts w:ascii="Times New Roman" w:hAnsi="Times New Roman" w:cs="Times New Roman"/>
              </w:rPr>
              <w:t xml:space="preserve">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  <w:r w:rsidRPr="00FC4C76">
              <w:rPr>
                <w:rFonts w:ascii="Times New Roman" w:hAnsi="Times New Roman" w:cs="Times New Roman"/>
              </w:rPr>
              <w:t xml:space="preserve">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33,2</w:t>
            </w:r>
            <w:r w:rsidRPr="00FC4C76">
              <w:rPr>
                <w:rFonts w:ascii="Times New Roman" w:hAnsi="Times New Roman" w:cs="Times New Roman"/>
              </w:rPr>
              <w:t xml:space="preserve">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30,1 (для СДК</w:t>
            </w:r>
            <w:r w:rsidRPr="00FC4C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29,2</w:t>
            </w:r>
            <w:r w:rsidRPr="00FC4C76">
              <w:rPr>
                <w:rFonts w:ascii="Times New Roman" w:hAnsi="Times New Roman" w:cs="Times New Roman"/>
              </w:rPr>
              <w:t xml:space="preserve">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  <w:r w:rsidRPr="00FC4C76">
              <w:rPr>
                <w:rFonts w:ascii="Times New Roman" w:hAnsi="Times New Roman" w:cs="Times New Roman"/>
              </w:rPr>
              <w:t xml:space="preserve"> (для медицинских учреждений</w:t>
            </w:r>
            <w:r>
              <w:rPr>
                <w:rFonts w:ascii="Times New Roman" w:hAnsi="Times New Roman" w:cs="Times New Roman"/>
              </w:rPr>
              <w:t xml:space="preserve"> фап</w:t>
            </w:r>
            <w:r w:rsidRPr="00FC4C7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F53D96" w:rsidRPr="00FC4C76" w:rsidTr="00EF58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30,9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6" w:rsidRPr="00FC4C76" w:rsidRDefault="00F53D96" w:rsidP="00EF58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</w:tr>
    </w:tbl>
    <w:p w:rsidR="00841A5B" w:rsidRDefault="00F53D96" w:rsidP="00F53D96">
      <w:pPr>
        <w:tabs>
          <w:tab w:val="left" w:pos="14340"/>
        </w:tabs>
        <w:jc w:val="center"/>
        <w:rPr>
          <w:b/>
          <w:sz w:val="28"/>
          <w:szCs w:val="28"/>
        </w:rPr>
      </w:pPr>
      <w:r w:rsidRPr="00EA5E2E">
        <w:rPr>
          <w:b/>
          <w:sz w:val="28"/>
          <w:szCs w:val="28"/>
        </w:rPr>
        <w:t xml:space="preserve">          </w:t>
      </w:r>
    </w:p>
    <w:p w:rsidR="00841A5B" w:rsidRDefault="00841A5B" w:rsidP="00F53D96">
      <w:pPr>
        <w:tabs>
          <w:tab w:val="left" w:pos="14340"/>
        </w:tabs>
        <w:jc w:val="center"/>
        <w:rPr>
          <w:b/>
          <w:sz w:val="28"/>
          <w:szCs w:val="28"/>
        </w:rPr>
      </w:pPr>
    </w:p>
    <w:p w:rsidR="00841A5B" w:rsidRDefault="00841A5B" w:rsidP="00F53D96">
      <w:pPr>
        <w:tabs>
          <w:tab w:val="left" w:pos="14340"/>
        </w:tabs>
        <w:jc w:val="center"/>
        <w:rPr>
          <w:b/>
          <w:sz w:val="28"/>
          <w:szCs w:val="28"/>
        </w:rPr>
      </w:pPr>
    </w:p>
    <w:p w:rsidR="00F53D96" w:rsidRPr="00EA5E2E" w:rsidRDefault="00F53D96" w:rsidP="00F53D96">
      <w:pPr>
        <w:tabs>
          <w:tab w:val="left" w:pos="14340"/>
        </w:tabs>
        <w:jc w:val="center"/>
        <w:rPr>
          <w:b/>
          <w:sz w:val="28"/>
          <w:szCs w:val="28"/>
        </w:rPr>
      </w:pPr>
      <w:r w:rsidRPr="00EA5E2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Таблица №5</w:t>
      </w:r>
      <w:r w:rsidRPr="00EA5E2E">
        <w:rPr>
          <w:b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4"/>
        <w:gridCol w:w="15"/>
        <w:gridCol w:w="7"/>
        <w:gridCol w:w="918"/>
        <w:gridCol w:w="1850"/>
        <w:gridCol w:w="1809"/>
        <w:gridCol w:w="10"/>
        <w:gridCol w:w="1830"/>
        <w:gridCol w:w="1782"/>
      </w:tblGrid>
      <w:tr w:rsidR="00F53D96" w:rsidTr="00EF584A">
        <w:tc>
          <w:tcPr>
            <w:tcW w:w="864" w:type="dxa"/>
            <w:gridSpan w:val="4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№п\п</w:t>
            </w:r>
          </w:p>
        </w:tc>
        <w:tc>
          <w:tcPr>
            <w:tcW w:w="2396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год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 xml:space="preserve">Объём потребления газа тысяч М3 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Удельный годовой расход Вт/М2</w:t>
            </w:r>
            <w:r>
              <w:rPr>
                <w:sz w:val="28"/>
                <w:szCs w:val="28"/>
              </w:rPr>
              <w:t>.С.сут</w:t>
            </w:r>
          </w:p>
        </w:tc>
        <w:tc>
          <w:tcPr>
            <w:tcW w:w="3127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средний удельный расход Вт/М2.С.сут</w:t>
            </w:r>
          </w:p>
        </w:tc>
        <w:tc>
          <w:tcPr>
            <w:tcW w:w="2960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выполнения</w:t>
            </w:r>
          </w:p>
        </w:tc>
      </w:tr>
      <w:tr w:rsidR="00F53D96" w:rsidTr="00EF584A">
        <w:tc>
          <w:tcPr>
            <w:tcW w:w="8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2018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2407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27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60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F53D96" w:rsidTr="00EF584A">
        <w:tc>
          <w:tcPr>
            <w:tcW w:w="8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2019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2208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38,1</w:t>
            </w:r>
          </w:p>
        </w:tc>
        <w:tc>
          <w:tcPr>
            <w:tcW w:w="3127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2960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F53D96" w:rsidTr="00EF584A">
        <w:tc>
          <w:tcPr>
            <w:tcW w:w="8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3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1928,8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32,2</w:t>
            </w:r>
          </w:p>
        </w:tc>
        <w:tc>
          <w:tcPr>
            <w:tcW w:w="3127" w:type="dxa"/>
            <w:tcBorders>
              <w:lef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</w:tr>
      <w:tr w:rsidR="00F53D96" w:rsidTr="00EF584A">
        <w:tc>
          <w:tcPr>
            <w:tcW w:w="8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2314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3D96" w:rsidTr="00EF584A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857" w:type="dxa"/>
            <w:gridSpan w:val="3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5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2022</w:t>
            </w:r>
          </w:p>
        </w:tc>
        <w:tc>
          <w:tcPr>
            <w:tcW w:w="3120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</w:t>
            </w:r>
          </w:p>
        </w:tc>
        <w:tc>
          <w:tcPr>
            <w:tcW w:w="3002" w:type="dxa"/>
            <w:gridSpan w:val="2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27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2960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108,3</w:t>
            </w:r>
          </w:p>
        </w:tc>
      </w:tr>
      <w:tr w:rsidR="00F53D96" w:rsidTr="00EF584A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839" w:type="dxa"/>
            <w:gridSpan w:val="2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6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2023</w:t>
            </w:r>
          </w:p>
        </w:tc>
        <w:tc>
          <w:tcPr>
            <w:tcW w:w="3120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1949,7</w:t>
            </w:r>
          </w:p>
        </w:tc>
        <w:tc>
          <w:tcPr>
            <w:tcW w:w="2979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32,1</w:t>
            </w:r>
          </w:p>
        </w:tc>
        <w:tc>
          <w:tcPr>
            <w:tcW w:w="2960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111,8</w:t>
            </w:r>
          </w:p>
        </w:tc>
      </w:tr>
      <w:tr w:rsidR="00F53D96" w:rsidTr="00EF584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5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7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2024</w:t>
            </w:r>
          </w:p>
        </w:tc>
        <w:tc>
          <w:tcPr>
            <w:tcW w:w="3120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960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F53D96" w:rsidTr="00EF584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5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120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2960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F53D96" w:rsidTr="00EF584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5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120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2960" w:type="dxa"/>
            <w:shd w:val="clear" w:color="auto" w:fill="auto"/>
          </w:tcPr>
          <w:p w:rsidR="00F53D96" w:rsidRPr="00FD352D" w:rsidRDefault="00F53D96" w:rsidP="00EF584A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</w:tbl>
    <w:p w:rsidR="00F53D96" w:rsidRDefault="00F53D96" w:rsidP="00F53D96">
      <w:pPr>
        <w:tabs>
          <w:tab w:val="left" w:pos="14340"/>
        </w:tabs>
        <w:rPr>
          <w:sz w:val="28"/>
          <w:szCs w:val="28"/>
        </w:rPr>
      </w:pPr>
    </w:p>
    <w:p w:rsidR="00F53D96" w:rsidRPr="00095383" w:rsidRDefault="00F53D96" w:rsidP="00F53D96">
      <w:pPr>
        <w:spacing w:line="360" w:lineRule="auto"/>
        <w:ind w:left="-567" w:firstLine="567"/>
        <w:jc w:val="both"/>
        <w:rPr>
          <w:rFonts w:eastAsia="Times New Roman CYR"/>
          <w:color w:val="000000"/>
          <w:spacing w:val="1"/>
          <w:sz w:val="28"/>
          <w:szCs w:val="28"/>
        </w:rPr>
      </w:pPr>
    </w:p>
    <w:p w:rsidR="00103569" w:rsidRDefault="00103569" w:rsidP="00103569">
      <w:pPr>
        <w:tabs>
          <w:tab w:val="left" w:pos="14340"/>
        </w:tabs>
        <w:rPr>
          <w:sz w:val="28"/>
          <w:szCs w:val="28"/>
        </w:rPr>
      </w:pPr>
    </w:p>
    <w:sectPr w:rsidR="00103569" w:rsidSect="00F53D96">
      <w:headerReference w:type="even" r:id="rId17"/>
      <w:headerReference w:type="default" r:id="rId18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B7" w:rsidRDefault="002D27B7">
      <w:r>
        <w:separator/>
      </w:r>
    </w:p>
  </w:endnote>
  <w:endnote w:type="continuationSeparator" w:id="0">
    <w:p w:rsidR="002D27B7" w:rsidRDefault="002D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B7" w:rsidRDefault="002D27B7">
      <w:r>
        <w:separator/>
      </w:r>
    </w:p>
  </w:footnote>
  <w:footnote w:type="continuationSeparator" w:id="0">
    <w:p w:rsidR="002D27B7" w:rsidRDefault="002D2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E1" w:rsidRDefault="006213E1" w:rsidP="001668FE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213E1" w:rsidRDefault="006213E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E1" w:rsidRDefault="006213E1" w:rsidP="001668FE">
    <w:pPr>
      <w:pStyle w:val="ab"/>
      <w:framePr w:wrap="around" w:vAnchor="text" w:hAnchor="margin" w:xAlign="center" w:y="1"/>
      <w:rPr>
        <w:rStyle w:val="aff0"/>
      </w:rPr>
    </w:pPr>
  </w:p>
  <w:p w:rsidR="006213E1" w:rsidRDefault="006213E1" w:rsidP="001668FE">
    <w:pPr>
      <w:pStyle w:val="ab"/>
      <w:framePr w:wrap="around" w:vAnchor="text" w:hAnchor="margin" w:xAlign="center" w:y="1"/>
      <w:rPr>
        <w:rStyle w:val="aff0"/>
      </w:rPr>
    </w:pPr>
  </w:p>
  <w:p w:rsidR="006213E1" w:rsidRDefault="006213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.8pt;height:21.9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39C2"/>
    <w:rsid w:val="000557F8"/>
    <w:rsid w:val="00057DEA"/>
    <w:rsid w:val="00076C09"/>
    <w:rsid w:val="000E538A"/>
    <w:rsid w:val="00103569"/>
    <w:rsid w:val="00125E37"/>
    <w:rsid w:val="00132598"/>
    <w:rsid w:val="00134604"/>
    <w:rsid w:val="001359E8"/>
    <w:rsid w:val="001668FE"/>
    <w:rsid w:val="00191156"/>
    <w:rsid w:val="001C5A80"/>
    <w:rsid w:val="001C6E9F"/>
    <w:rsid w:val="00216CF1"/>
    <w:rsid w:val="002329D5"/>
    <w:rsid w:val="002334F1"/>
    <w:rsid w:val="00247546"/>
    <w:rsid w:val="00273998"/>
    <w:rsid w:val="002954AD"/>
    <w:rsid w:val="002B4FA1"/>
    <w:rsid w:val="002D27B7"/>
    <w:rsid w:val="002E1EBC"/>
    <w:rsid w:val="00301A94"/>
    <w:rsid w:val="0032046A"/>
    <w:rsid w:val="00322E6A"/>
    <w:rsid w:val="0033287A"/>
    <w:rsid w:val="0034092A"/>
    <w:rsid w:val="00397D70"/>
    <w:rsid w:val="003D3D87"/>
    <w:rsid w:val="003D6F0E"/>
    <w:rsid w:val="00406C09"/>
    <w:rsid w:val="0041504D"/>
    <w:rsid w:val="004545B5"/>
    <w:rsid w:val="00457BC8"/>
    <w:rsid w:val="004642C1"/>
    <w:rsid w:val="0047358C"/>
    <w:rsid w:val="004B7912"/>
    <w:rsid w:val="004E42CD"/>
    <w:rsid w:val="004F4E9C"/>
    <w:rsid w:val="00511D61"/>
    <w:rsid w:val="0051205B"/>
    <w:rsid w:val="005175E0"/>
    <w:rsid w:val="00545F83"/>
    <w:rsid w:val="00546962"/>
    <w:rsid w:val="00571DD0"/>
    <w:rsid w:val="005B791B"/>
    <w:rsid w:val="005C31EF"/>
    <w:rsid w:val="005F2268"/>
    <w:rsid w:val="00601451"/>
    <w:rsid w:val="006213E1"/>
    <w:rsid w:val="006466A0"/>
    <w:rsid w:val="0066343C"/>
    <w:rsid w:val="006967E3"/>
    <w:rsid w:val="006B41CD"/>
    <w:rsid w:val="006B45C1"/>
    <w:rsid w:val="006E3B71"/>
    <w:rsid w:val="00704E6C"/>
    <w:rsid w:val="00714897"/>
    <w:rsid w:val="007C1D3A"/>
    <w:rsid w:val="007C2E66"/>
    <w:rsid w:val="007C511A"/>
    <w:rsid w:val="007F7965"/>
    <w:rsid w:val="00810491"/>
    <w:rsid w:val="00841A5B"/>
    <w:rsid w:val="008700F4"/>
    <w:rsid w:val="00891293"/>
    <w:rsid w:val="008B3238"/>
    <w:rsid w:val="008B6719"/>
    <w:rsid w:val="008F70D5"/>
    <w:rsid w:val="00902314"/>
    <w:rsid w:val="00915939"/>
    <w:rsid w:val="00923FD8"/>
    <w:rsid w:val="00981E2B"/>
    <w:rsid w:val="00986BCC"/>
    <w:rsid w:val="00995A6C"/>
    <w:rsid w:val="009B6EFE"/>
    <w:rsid w:val="009D15CE"/>
    <w:rsid w:val="009F1775"/>
    <w:rsid w:val="00A1196D"/>
    <w:rsid w:val="00A5103C"/>
    <w:rsid w:val="00A7384C"/>
    <w:rsid w:val="00AB215D"/>
    <w:rsid w:val="00AD4670"/>
    <w:rsid w:val="00AE0CDC"/>
    <w:rsid w:val="00B030E6"/>
    <w:rsid w:val="00B047ED"/>
    <w:rsid w:val="00B70A6E"/>
    <w:rsid w:val="00B72D42"/>
    <w:rsid w:val="00BA6EAB"/>
    <w:rsid w:val="00BB34BB"/>
    <w:rsid w:val="00BC5805"/>
    <w:rsid w:val="00BC7E46"/>
    <w:rsid w:val="00C57204"/>
    <w:rsid w:val="00D02128"/>
    <w:rsid w:val="00D10D8F"/>
    <w:rsid w:val="00D2554C"/>
    <w:rsid w:val="00D44D68"/>
    <w:rsid w:val="00D7780A"/>
    <w:rsid w:val="00D948D2"/>
    <w:rsid w:val="00DD4F72"/>
    <w:rsid w:val="00E2387B"/>
    <w:rsid w:val="00E578F7"/>
    <w:rsid w:val="00EA0DAF"/>
    <w:rsid w:val="00EA5E2E"/>
    <w:rsid w:val="00EC4B20"/>
    <w:rsid w:val="00F1569D"/>
    <w:rsid w:val="00F423F8"/>
    <w:rsid w:val="00F513C4"/>
    <w:rsid w:val="00F53D96"/>
    <w:rsid w:val="00F56489"/>
    <w:rsid w:val="00F820A0"/>
    <w:rsid w:val="00F90B71"/>
    <w:rsid w:val="00FA768C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  <w:style w:type="paragraph" w:customStyle="1" w:styleId="ConsPlusTitle">
    <w:name w:val="ConsPlusTitle"/>
    <w:rsid w:val="006213E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B02D513673A00F89707C2C0D9F63B6267C3E01F5A9350F94F767E3C36F6FD6724CFD2F29099629E65FFAE7735E730CD6B9F24D61C2F1D02vFT3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02D513673A00F89707C2C0D9F63B6267C3E01F5A9350F94F767E3C36F6FD6724CFD2F29099629E65FFAE7735E730CD6B9F24D61C2F1D02vFT3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02D513673A00F89707C2C0D9F63B6267C3E01F5A9350F94F767E3C36F6FD6724CFD2F29099629E65FFAE7735E730CD6B9F24D61C2F1D02vFT3G" TargetMode="Externa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consultantplus://offline/ref=8B02D513673A00F89707C2C0D9F63B6267C3E01F5A9350F94F767E3C36F6FD6724CFD2F29099629E65FFAE7735E730CD6B9F24D61C2F1D02vFT3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15</cp:revision>
  <cp:lastPrinted>2024-05-13T11:21:00Z</cp:lastPrinted>
  <dcterms:created xsi:type="dcterms:W3CDTF">2024-04-12T10:09:00Z</dcterms:created>
  <dcterms:modified xsi:type="dcterms:W3CDTF">2024-06-11T06:39:00Z</dcterms:modified>
  <dc:language>en-US</dc:language>
</cp:coreProperties>
</file>