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54B" w:rsidRDefault="0024654B" w:rsidP="0024654B">
      <w:bookmarkStart w:id="0" w:name="_GoBack"/>
      <w:bookmarkEnd w:id="0"/>
    </w:p>
    <w:p w:rsidR="0024654B" w:rsidRDefault="0024654B" w:rsidP="0024654B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24654B" w:rsidRDefault="0024654B" w:rsidP="0024654B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24654B" w:rsidRDefault="0024654B" w:rsidP="0024654B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КОМСОМОЛЬСКИЙ</w:t>
      </w:r>
    </w:p>
    <w:p w:rsidR="0024654B" w:rsidRDefault="0024654B" w:rsidP="0024654B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24654B" w:rsidRDefault="0024654B" w:rsidP="0024654B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Кинельский</w:t>
      </w:r>
    </w:p>
    <w:p w:rsidR="0024654B" w:rsidRPr="00B33C4C" w:rsidRDefault="0024654B" w:rsidP="0024654B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 w:rsidRPr="00B33C4C">
        <w:rPr>
          <w:rFonts w:ascii="Times New Roman" w:hAnsi="Times New Roman"/>
          <w:b/>
          <w:sz w:val="28"/>
          <w:szCs w:val="28"/>
        </w:rPr>
        <w:t>Самарской области</w:t>
      </w:r>
    </w:p>
    <w:p w:rsidR="0024654B" w:rsidRDefault="0024654B" w:rsidP="0024654B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4654B" w:rsidRDefault="0024654B" w:rsidP="0024654B">
      <w:pPr>
        <w:spacing w:after="0" w:line="240" w:lineRule="auto"/>
        <w:ind w:right="5386"/>
        <w:rPr>
          <w:rFonts w:ascii="Times New Roman" w:hAnsi="Times New Roman"/>
          <w:sz w:val="28"/>
          <w:szCs w:val="28"/>
        </w:rPr>
      </w:pPr>
    </w:p>
    <w:p w:rsidR="0024654B" w:rsidRDefault="0024654B" w:rsidP="0024654B">
      <w:pPr>
        <w:spacing w:after="0" w:line="240" w:lineRule="auto"/>
        <w:ind w:right="48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31.07.2024 года №</w:t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  <w:t xml:space="preserve"> 83</w:t>
      </w:r>
    </w:p>
    <w:p w:rsidR="0024654B" w:rsidRDefault="0024654B" w:rsidP="0024654B">
      <w:pPr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</w:p>
    <w:p w:rsidR="0024654B" w:rsidRPr="00F83132" w:rsidRDefault="0024654B" w:rsidP="0024654B">
      <w:pPr>
        <w:shd w:val="clear" w:color="auto" w:fill="FFFFFF"/>
        <w:tabs>
          <w:tab w:val="left" w:pos="5670"/>
        </w:tabs>
        <w:spacing w:line="240" w:lineRule="auto"/>
        <w:ind w:right="3685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 внесении изменений и дополнений в постановление администрации сельского поселения Комсомольский от 06.06.2012 г. № 61 «Об утверждении Положения о порядке расходования средств резервного фонда администрации сельского поселения Комсомольский»</w:t>
      </w:r>
    </w:p>
    <w:p w:rsidR="0024654B" w:rsidRPr="00F83132" w:rsidRDefault="0024654B" w:rsidP="0024654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Руководствуясь ч. 1 ст. 25 Федерального закона от 21.12.1994 г. № 68-ФЗ «О защите населения и территории от чрезвычайных ситуаций природного и техногенного характера»</w:t>
      </w:r>
      <w:r>
        <w:rPr>
          <w:rFonts w:ascii="Times New Roman" w:hAnsi="Times New Roman"/>
          <w:sz w:val="28"/>
          <w:szCs w:val="28"/>
        </w:rPr>
        <w:t>, постановлением Правительства Российской Федерации от 25.07.2020 г. № 1119 «Об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характера», администрация сельского поселения Комсомольский муниципального района Кинельский Самарской области</w:t>
      </w:r>
    </w:p>
    <w:p w:rsidR="0024654B" w:rsidRDefault="0024654B" w:rsidP="0024654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24654B" w:rsidRPr="001955DB" w:rsidRDefault="0024654B" w:rsidP="0024654B">
      <w:pPr>
        <w:pStyle w:val="a1"/>
        <w:numPr>
          <w:ilvl w:val="0"/>
          <w:numId w:val="3"/>
        </w:numPr>
        <w:tabs>
          <w:tab w:val="left" w:pos="709"/>
        </w:tabs>
        <w:spacing w:after="0"/>
        <w:ind w:left="0" w:firstLine="426"/>
        <w:jc w:val="both"/>
        <w:rPr>
          <w:sz w:val="28"/>
          <w:szCs w:val="28"/>
        </w:rPr>
      </w:pPr>
      <w:r w:rsidRPr="001955DB">
        <w:rPr>
          <w:bCs/>
          <w:sz w:val="28"/>
          <w:szCs w:val="28"/>
        </w:rPr>
        <w:t xml:space="preserve">Внести следующие изменения и дополнения в </w:t>
      </w:r>
      <w:r w:rsidRPr="001955DB">
        <w:rPr>
          <w:bCs/>
          <w:sz w:val="28"/>
          <w:szCs w:val="28"/>
          <w:lang w:eastAsia="en-US"/>
        </w:rPr>
        <w:t xml:space="preserve">постановление администрации сельского поселения </w:t>
      </w:r>
      <w:r>
        <w:rPr>
          <w:bCs/>
          <w:sz w:val="28"/>
          <w:szCs w:val="28"/>
          <w:lang w:eastAsia="en-US"/>
        </w:rPr>
        <w:t>Комсомольский от 06.06.2012 г. № 61</w:t>
      </w:r>
      <w:r w:rsidRPr="001955DB">
        <w:rPr>
          <w:bCs/>
          <w:sz w:val="28"/>
          <w:szCs w:val="28"/>
          <w:lang w:eastAsia="en-US"/>
        </w:rPr>
        <w:t xml:space="preserve"> «</w:t>
      </w:r>
      <w:r>
        <w:rPr>
          <w:bCs/>
          <w:sz w:val="28"/>
          <w:szCs w:val="28"/>
          <w:lang w:eastAsia="en-US"/>
        </w:rPr>
        <w:t>Об утверждении Положения о порядке расходования средств резервного фонда администрации сельского поселения Комсомольский»:</w:t>
      </w:r>
    </w:p>
    <w:p w:rsidR="0024654B" w:rsidRPr="00F83132" w:rsidRDefault="0024654B" w:rsidP="0024654B">
      <w:pPr>
        <w:pStyle w:val="a1"/>
        <w:numPr>
          <w:ilvl w:val="1"/>
          <w:numId w:val="3"/>
        </w:numPr>
        <w:spacing w:after="0"/>
        <w:ind w:left="0" w:firstLine="426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>Приложение № 1 к постановлению дополнить пунктами 2.1 – 2.2. следующего содержания:</w:t>
      </w:r>
    </w:p>
    <w:p w:rsidR="0024654B" w:rsidRDefault="0024654B" w:rsidP="0024654B">
      <w:pPr>
        <w:pStyle w:val="a1"/>
        <w:spacing w:after="0"/>
        <w:ind w:firstLine="426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«2.1. Резервы финансовых и материальных ресурсов для ликвидации чрезвычайных ситуаций создаются заблаговременно в целях экстренного привлечения необходимых средств в случае возникновения чрезвычайных ситуаций.</w:t>
      </w:r>
    </w:p>
    <w:p w:rsidR="0024654B" w:rsidRPr="001955DB" w:rsidRDefault="0024654B" w:rsidP="0024654B">
      <w:pPr>
        <w:pStyle w:val="a1"/>
        <w:spacing w:after="0"/>
        <w:ind w:firstLine="426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>2.2. Резервы материальных ресурсов могут использоваться при введении режима повышенной готовности.».</w:t>
      </w:r>
    </w:p>
    <w:p w:rsidR="0024654B" w:rsidRDefault="0024654B" w:rsidP="0024654B">
      <w:pPr>
        <w:pStyle w:val="a6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83132">
        <w:rPr>
          <w:rFonts w:ascii="Times New Roman" w:hAnsi="Times New Roman"/>
          <w:sz w:val="28"/>
          <w:szCs w:val="28"/>
        </w:rPr>
        <w:t>Опубликовать настоящее постановление в газете «Вестник сельского поселения Комсомольский».</w:t>
      </w:r>
    </w:p>
    <w:p w:rsidR="0024654B" w:rsidRPr="00F83132" w:rsidRDefault="0024654B" w:rsidP="0024654B">
      <w:pPr>
        <w:pStyle w:val="a6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83132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 оставляю за собой.</w:t>
      </w:r>
    </w:p>
    <w:p w:rsidR="0024654B" w:rsidRDefault="0024654B" w:rsidP="0024654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сельского поселения</w:t>
      </w:r>
    </w:p>
    <w:p w:rsidR="0024654B" w:rsidRDefault="0024654B" w:rsidP="0024654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Комсомольский                                                                О.А. </w:t>
      </w:r>
      <w:proofErr w:type="spellStart"/>
      <w:r>
        <w:rPr>
          <w:rFonts w:ascii="Times New Roman" w:hAnsi="Times New Roman"/>
          <w:b/>
          <w:sz w:val="28"/>
          <w:szCs w:val="28"/>
        </w:rPr>
        <w:t>Деревяшкин</w:t>
      </w:r>
      <w:proofErr w:type="spellEnd"/>
    </w:p>
    <w:p w:rsidR="00647AD9" w:rsidRDefault="00647AD9"/>
    <w:sectPr w:rsidR="0064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F46CC"/>
    <w:multiLevelType w:val="multilevel"/>
    <w:tmpl w:val="EE04B0A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38054657"/>
    <w:multiLevelType w:val="multilevel"/>
    <w:tmpl w:val="EE04B0A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6B352BB0"/>
    <w:multiLevelType w:val="multilevel"/>
    <w:tmpl w:val="212AC6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54"/>
    <w:rsid w:val="0024654B"/>
    <w:rsid w:val="002D3BFC"/>
    <w:rsid w:val="00647AD9"/>
    <w:rsid w:val="00AA2B54"/>
    <w:rsid w:val="00EE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4B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0"/>
    <w:next w:val="a1"/>
    <w:link w:val="30"/>
    <w:qFormat/>
    <w:rsid w:val="0024654B"/>
    <w:pPr>
      <w:keepNext/>
      <w:numPr>
        <w:ilvl w:val="2"/>
        <w:numId w:val="1"/>
      </w:numPr>
      <w:suppressAutoHyphens/>
      <w:spacing w:before="240" w:after="120"/>
      <w:contextualSpacing w:val="0"/>
      <w:outlineLvl w:val="2"/>
    </w:pPr>
    <w:rPr>
      <w:rFonts w:ascii="Times New Roman" w:eastAsia="Lucida Sans Unicode" w:hAnsi="Times New Roman" w:cs="Tahoma"/>
      <w:b/>
      <w:bCs/>
      <w:spacing w:val="0"/>
      <w:kern w:val="0"/>
      <w:sz w:val="28"/>
      <w:szCs w:val="28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rsid w:val="0024654B"/>
    <w:rPr>
      <w:rFonts w:ascii="Times New Roman" w:eastAsia="Lucida Sans Unicode" w:hAnsi="Times New Roman" w:cs="Tahoma"/>
      <w:b/>
      <w:bCs/>
      <w:sz w:val="28"/>
      <w:szCs w:val="28"/>
      <w:lang w:eastAsia="zh-CN"/>
    </w:rPr>
  </w:style>
  <w:style w:type="paragraph" w:styleId="a1">
    <w:name w:val="Body Text"/>
    <w:basedOn w:val="a"/>
    <w:link w:val="a5"/>
    <w:qFormat/>
    <w:rsid w:val="0024654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2"/>
    <w:link w:val="a1"/>
    <w:qFormat/>
    <w:rsid w:val="002465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24654B"/>
    <w:pPr>
      <w:ind w:left="720"/>
      <w:contextualSpacing/>
    </w:pPr>
  </w:style>
  <w:style w:type="paragraph" w:styleId="a0">
    <w:name w:val="Title"/>
    <w:basedOn w:val="a"/>
    <w:next w:val="a"/>
    <w:link w:val="a7"/>
    <w:uiPriority w:val="10"/>
    <w:qFormat/>
    <w:rsid w:val="002465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2"/>
    <w:link w:val="a0"/>
    <w:uiPriority w:val="10"/>
    <w:rsid w:val="0024654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4B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0"/>
    <w:next w:val="a1"/>
    <w:link w:val="30"/>
    <w:qFormat/>
    <w:rsid w:val="0024654B"/>
    <w:pPr>
      <w:keepNext/>
      <w:numPr>
        <w:ilvl w:val="2"/>
        <w:numId w:val="1"/>
      </w:numPr>
      <w:suppressAutoHyphens/>
      <w:spacing w:before="240" w:after="120"/>
      <w:contextualSpacing w:val="0"/>
      <w:outlineLvl w:val="2"/>
    </w:pPr>
    <w:rPr>
      <w:rFonts w:ascii="Times New Roman" w:eastAsia="Lucida Sans Unicode" w:hAnsi="Times New Roman" w:cs="Tahoma"/>
      <w:b/>
      <w:bCs/>
      <w:spacing w:val="0"/>
      <w:kern w:val="0"/>
      <w:sz w:val="28"/>
      <w:szCs w:val="28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rsid w:val="0024654B"/>
    <w:rPr>
      <w:rFonts w:ascii="Times New Roman" w:eastAsia="Lucida Sans Unicode" w:hAnsi="Times New Roman" w:cs="Tahoma"/>
      <w:b/>
      <w:bCs/>
      <w:sz w:val="28"/>
      <w:szCs w:val="28"/>
      <w:lang w:eastAsia="zh-CN"/>
    </w:rPr>
  </w:style>
  <w:style w:type="paragraph" w:styleId="a1">
    <w:name w:val="Body Text"/>
    <w:basedOn w:val="a"/>
    <w:link w:val="a5"/>
    <w:qFormat/>
    <w:rsid w:val="0024654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2"/>
    <w:link w:val="a1"/>
    <w:qFormat/>
    <w:rsid w:val="002465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24654B"/>
    <w:pPr>
      <w:ind w:left="720"/>
      <w:contextualSpacing/>
    </w:pPr>
  </w:style>
  <w:style w:type="paragraph" w:styleId="a0">
    <w:name w:val="Title"/>
    <w:basedOn w:val="a"/>
    <w:next w:val="a"/>
    <w:link w:val="a7"/>
    <w:uiPriority w:val="10"/>
    <w:qFormat/>
    <w:rsid w:val="002465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2"/>
    <w:link w:val="a0"/>
    <w:uiPriority w:val="10"/>
    <w:rsid w:val="0024654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2024-08-06T11:47:00Z</cp:lastPrinted>
  <dcterms:created xsi:type="dcterms:W3CDTF">2024-08-06T11:48:00Z</dcterms:created>
  <dcterms:modified xsi:type="dcterms:W3CDTF">2024-08-06T11:50:00Z</dcterms:modified>
</cp:coreProperties>
</file>