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13D9" w:rsidRDefault="008D13D9" w:rsidP="008D13D9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сельского поселения 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Новый Сарбай 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района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Кинельский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Самарской области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ПОСТАНОВЛЕНИЕ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№   </w:t>
      </w:r>
      <w:r w:rsidR="003162A4">
        <w:rPr>
          <w:b/>
          <w:sz w:val="28"/>
          <w:szCs w:val="28"/>
        </w:rPr>
        <w:t>84</w:t>
      </w:r>
      <w:r>
        <w:rPr>
          <w:b/>
          <w:sz w:val="28"/>
          <w:szCs w:val="28"/>
        </w:rPr>
        <w:t xml:space="preserve">       от  </w:t>
      </w:r>
      <w:r w:rsidR="003162A4">
        <w:rPr>
          <w:b/>
          <w:sz w:val="28"/>
          <w:szCs w:val="28"/>
        </w:rPr>
        <w:t>26.12.2021</w:t>
      </w:r>
      <w:r>
        <w:rPr>
          <w:b/>
          <w:sz w:val="28"/>
          <w:szCs w:val="28"/>
        </w:rPr>
        <w:t xml:space="preserve">   г.</w:t>
      </w:r>
    </w:p>
    <w:p w:rsidR="008D13D9" w:rsidRDefault="008D13D9" w:rsidP="008D13D9">
      <w:pPr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785"/>
      </w:tblGrid>
      <w:tr w:rsidR="008D13D9" w:rsidTr="003162A4"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8D13D9" w:rsidRDefault="008D13D9">
            <w:pPr>
              <w:suppressAutoHyphens/>
              <w:spacing w:line="276" w:lineRule="auto"/>
              <w:jc w:val="both"/>
              <w:rPr>
                <w:b/>
                <w:sz w:val="28"/>
                <w:szCs w:val="28"/>
                <w:lang w:eastAsia="ar-SA"/>
              </w:rPr>
            </w:pPr>
            <w:r>
              <w:rPr>
                <w:bCs/>
                <w:sz w:val="28"/>
                <w:szCs w:val="22"/>
              </w:rPr>
              <w:t xml:space="preserve">О внесении изменений в постановление Администрации сельского поселения Новый Сарбай муниципального района Кинельский № 67 от 22.10.2014г. « Об утверждении муниципальной программы </w:t>
            </w:r>
            <w:r>
              <w:rPr>
                <w:bCs/>
                <w:sz w:val="28"/>
                <w:szCs w:val="28"/>
              </w:rPr>
              <w:t>«</w:t>
            </w:r>
            <w:r>
              <w:rPr>
                <w:sz w:val="28"/>
                <w:szCs w:val="28"/>
              </w:rPr>
              <w:t>Развитие физической культуры и спорта в сельском поселении Новый Сарбай на 2019-2023 гг</w:t>
            </w:r>
            <w:r>
              <w:rPr>
                <w:bCs/>
                <w:sz w:val="28"/>
                <w:szCs w:val="28"/>
              </w:rPr>
              <w:t>.»</w:t>
            </w:r>
          </w:p>
        </w:tc>
      </w:tr>
    </w:tbl>
    <w:p w:rsidR="008D13D9" w:rsidRDefault="008D13D9" w:rsidP="008D13D9">
      <w:pPr>
        <w:rPr>
          <w:b/>
          <w:sz w:val="28"/>
          <w:szCs w:val="28"/>
          <w:lang w:eastAsia="ar-SA"/>
        </w:rPr>
      </w:pPr>
    </w:p>
    <w:p w:rsidR="008D13D9" w:rsidRDefault="008D13D9" w:rsidP="008D13D9">
      <w:pPr>
        <w:ind w:firstLine="709"/>
        <w:jc w:val="both"/>
        <w:rPr>
          <w:sz w:val="28"/>
          <w:szCs w:val="28"/>
        </w:rPr>
      </w:pPr>
      <w:r>
        <w:rPr>
          <w:bCs/>
          <w:sz w:val="28"/>
        </w:rPr>
        <w:t xml:space="preserve">       </w:t>
      </w:r>
      <w:r>
        <w:rPr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в Российской Федерации», уставом сельского поселения Новый Сарбай муниципального района Кинельский, администрация сельского поселения Новый Сарбай  муниципального района Кинельский Самарской области </w:t>
      </w:r>
    </w:p>
    <w:p w:rsidR="008D13D9" w:rsidRDefault="008D13D9" w:rsidP="008D13D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:rsidR="008D13D9" w:rsidRDefault="008D13D9" w:rsidP="008D13D9">
      <w:pPr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       1. Утвердить прилагаемые изменения в постановление  администрации  сельского поселения  Новый Сарбай муниципального района Кинельский  от 22.10.2014 г.  № 67 </w:t>
      </w:r>
      <w:r>
        <w:rPr>
          <w:bCs/>
          <w:sz w:val="28"/>
        </w:rPr>
        <w:t>« Об утверждении муниципальной программы «</w:t>
      </w:r>
      <w:r>
        <w:rPr>
          <w:sz w:val="28"/>
          <w:szCs w:val="28"/>
        </w:rPr>
        <w:t xml:space="preserve"> Развитие физической культуры и спорта в сельском поселении Новый Сарбай на 2019-2023 гг</w:t>
      </w:r>
      <w:r>
        <w:rPr>
          <w:bCs/>
          <w:sz w:val="28"/>
          <w:szCs w:val="28"/>
        </w:rPr>
        <w:t>.»</w:t>
      </w:r>
      <w:r>
        <w:rPr>
          <w:bCs/>
          <w:sz w:val="28"/>
        </w:rPr>
        <w:t xml:space="preserve"> </w:t>
      </w:r>
      <w:r>
        <w:rPr>
          <w:bCs/>
          <w:sz w:val="28"/>
          <w:szCs w:val="28"/>
        </w:rPr>
        <w:t>»</w:t>
      </w:r>
    </w:p>
    <w:p w:rsidR="008D13D9" w:rsidRDefault="008D13D9" w:rsidP="008D13D9">
      <w:pPr>
        <w:rPr>
          <w:bCs/>
          <w:sz w:val="28"/>
          <w:szCs w:val="28"/>
          <w:u w:val="single"/>
        </w:rPr>
      </w:pPr>
      <w:r>
        <w:rPr>
          <w:sz w:val="28"/>
          <w:szCs w:val="28"/>
        </w:rPr>
        <w:t xml:space="preserve">            2.  </w:t>
      </w:r>
      <w:proofErr w:type="gramStart"/>
      <w:r>
        <w:rPr>
          <w:sz w:val="28"/>
          <w:szCs w:val="28"/>
        </w:rPr>
        <w:t>Контроль за</w:t>
      </w:r>
      <w:proofErr w:type="gramEnd"/>
      <w:r>
        <w:rPr>
          <w:sz w:val="28"/>
          <w:szCs w:val="28"/>
        </w:rPr>
        <w:t xml:space="preserve"> исполнением настоящего постановления оставляю за собой.</w:t>
      </w:r>
    </w:p>
    <w:p w:rsidR="008D13D9" w:rsidRDefault="008D13D9" w:rsidP="008D13D9">
      <w:pPr>
        <w:ind w:left="360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      3. Настоящее постановление вступает в силу после его  официального опубликования.</w:t>
      </w:r>
    </w:p>
    <w:p w:rsidR="008D13D9" w:rsidRDefault="008D13D9" w:rsidP="008D13D9">
      <w:pPr>
        <w:pStyle w:val="a7"/>
        <w:numPr>
          <w:ilvl w:val="0"/>
          <w:numId w:val="3"/>
        </w:numPr>
        <w:suppressAutoHyphens w:val="0"/>
        <w:jc w:val="both"/>
        <w:rPr>
          <w:sz w:val="28"/>
          <w:szCs w:val="28"/>
        </w:rPr>
      </w:pPr>
      <w:r>
        <w:rPr>
          <w:sz w:val="28"/>
          <w:szCs w:val="28"/>
        </w:rPr>
        <w:t>Опубликовать настоящее постановление на официальном сайте администрации муниципального района Кинельский в информационно – телекоммуникационной сети Интернет (</w:t>
      </w:r>
      <w:proofErr w:type="spellStart"/>
      <w:r>
        <w:rPr>
          <w:sz w:val="28"/>
          <w:szCs w:val="28"/>
          <w:lang w:val="en-US"/>
        </w:rPr>
        <w:t>kinel</w:t>
      </w:r>
      <w:proofErr w:type="spellEnd"/>
      <w:r>
        <w:rPr>
          <w:sz w:val="28"/>
          <w:szCs w:val="28"/>
        </w:rPr>
        <w:t>.</w:t>
      </w:r>
      <w:proofErr w:type="spellStart"/>
      <w:r>
        <w:rPr>
          <w:sz w:val="28"/>
          <w:szCs w:val="28"/>
          <w:lang w:val="en-US"/>
        </w:rPr>
        <w:t>ru</w:t>
      </w:r>
      <w:proofErr w:type="spellEnd"/>
      <w:r>
        <w:rPr>
          <w:sz w:val="28"/>
          <w:szCs w:val="28"/>
        </w:rPr>
        <w:t>) в подразделе «Нормативные правовые акты» раздела «Документы».</w:t>
      </w:r>
    </w:p>
    <w:p w:rsidR="008D13D9" w:rsidRDefault="008D13D9" w:rsidP="008D13D9">
      <w:pPr>
        <w:rPr>
          <w:sz w:val="28"/>
          <w:szCs w:val="28"/>
        </w:rPr>
      </w:pP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Глава сельского поселения </w:t>
      </w: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Новый Сарбай                                                                           А.С. </w:t>
      </w:r>
      <w:proofErr w:type="spellStart"/>
      <w:r>
        <w:rPr>
          <w:sz w:val="28"/>
          <w:szCs w:val="28"/>
        </w:rPr>
        <w:t>Золотухин</w:t>
      </w:r>
      <w:proofErr w:type="spellEnd"/>
    </w:p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                                                                                        </w:t>
      </w:r>
    </w:p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8D13D9" w:rsidRDefault="008D13D9" w:rsidP="008D13D9">
      <w:pPr>
        <w:tabs>
          <w:tab w:val="left" w:pos="-142"/>
        </w:tabs>
        <w:jc w:val="both"/>
        <w:rPr>
          <w:color w:val="000000"/>
          <w:sz w:val="28"/>
          <w:szCs w:val="28"/>
        </w:rPr>
      </w:pP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  <w:sz w:val="24"/>
          <w:szCs w:val="24"/>
        </w:rPr>
      </w:pP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lastRenderedPageBreak/>
        <w:t>УТВЕРЖДЕНЫ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Постановлением администрации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 xml:space="preserve">сельского поселения </w:t>
      </w:r>
      <w:proofErr w:type="gramStart"/>
      <w:r>
        <w:rPr>
          <w:rFonts w:ascii="Times New Roman CYR" w:hAnsi="Times New Roman CYR" w:cs="Times New Roman CYR"/>
        </w:rPr>
        <w:t>Новый</w:t>
      </w:r>
      <w:proofErr w:type="gramEnd"/>
      <w:r>
        <w:rPr>
          <w:rFonts w:ascii="Times New Roman CYR" w:hAnsi="Times New Roman CYR" w:cs="Times New Roman CYR"/>
        </w:rPr>
        <w:t xml:space="preserve"> Сарбай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rPr>
          <w:rFonts w:ascii="Times New Roman CYR" w:hAnsi="Times New Roman CYR" w:cs="Times New Roman CYR"/>
        </w:rPr>
        <w:t>муниципального района Кинельский</w:t>
      </w:r>
    </w:p>
    <w:p w:rsidR="008D13D9" w:rsidRDefault="008D13D9" w:rsidP="008D13D9">
      <w:pPr>
        <w:autoSpaceDE w:val="0"/>
        <w:autoSpaceDN w:val="0"/>
        <w:adjustRightInd w:val="0"/>
        <w:ind w:left="5103"/>
        <w:jc w:val="center"/>
        <w:rPr>
          <w:rFonts w:ascii="Times New Roman CYR" w:hAnsi="Times New Roman CYR" w:cs="Times New Roman CYR"/>
        </w:rPr>
      </w:pPr>
      <w:r>
        <w:t xml:space="preserve">№  </w:t>
      </w:r>
      <w:r w:rsidR="003162A4">
        <w:t>84</w:t>
      </w:r>
      <w:r>
        <w:t xml:space="preserve">   </w:t>
      </w:r>
      <w:r>
        <w:rPr>
          <w:rFonts w:ascii="Times New Roman CYR" w:hAnsi="Times New Roman CYR" w:cs="Times New Roman CYR"/>
        </w:rPr>
        <w:t xml:space="preserve">от   </w:t>
      </w:r>
      <w:r w:rsidR="003162A4">
        <w:rPr>
          <w:rFonts w:ascii="Times New Roman CYR" w:hAnsi="Times New Roman CYR" w:cs="Times New Roman CYR"/>
        </w:rPr>
        <w:t>26.12.2021</w:t>
      </w:r>
      <w:r>
        <w:rPr>
          <w:rFonts w:ascii="Times New Roman CYR" w:hAnsi="Times New Roman CYR" w:cs="Times New Roman CYR"/>
        </w:rPr>
        <w:t xml:space="preserve"> г.</w:t>
      </w:r>
    </w:p>
    <w:p w:rsidR="008D13D9" w:rsidRDefault="008D13D9" w:rsidP="008D13D9">
      <w:pPr>
        <w:autoSpaceDE w:val="0"/>
        <w:autoSpaceDN w:val="0"/>
        <w:adjustRightInd w:val="0"/>
      </w:pPr>
    </w:p>
    <w:p w:rsidR="008D13D9" w:rsidRDefault="008D13D9" w:rsidP="008D13D9">
      <w:pPr>
        <w:autoSpaceDE w:val="0"/>
        <w:autoSpaceDN w:val="0"/>
        <w:adjustRightInd w:val="0"/>
      </w:pPr>
    </w:p>
    <w:p w:rsidR="008D13D9" w:rsidRDefault="008D13D9" w:rsidP="008D13D9">
      <w:pPr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ИЗМЕНЕНИЯ,</w:t>
      </w:r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которые вносятся в муниципальную программу </w:t>
      </w:r>
      <w:r>
        <w:rPr>
          <w:sz w:val="28"/>
          <w:szCs w:val="28"/>
        </w:rPr>
        <w:t xml:space="preserve">«Развитие физической культуры и спорта в сельском поселении Новый Сарбай на 2019-2023 г., </w:t>
      </w:r>
      <w:proofErr w:type="gramEnd"/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 xml:space="preserve">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утвержденную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постановлением администрации сельского поселения Новый Сарбай муниципального района Кинельский № 67 от 22.10.2014 г.</w:t>
      </w:r>
    </w:p>
    <w:p w:rsidR="008D13D9" w:rsidRDefault="008D13D9" w:rsidP="008D13D9">
      <w:pPr>
        <w:autoSpaceDE w:val="0"/>
        <w:autoSpaceDN w:val="0"/>
        <w:adjustRightInd w:val="0"/>
        <w:ind w:right="-1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(далее - Программа)</w:t>
      </w:r>
    </w:p>
    <w:p w:rsidR="008D13D9" w:rsidRDefault="00040D3F" w:rsidP="008D13D9">
      <w:pPr>
        <w:autoSpaceDE w:val="0"/>
        <w:autoSpaceDN w:val="0"/>
        <w:adjustRightInd w:val="0"/>
        <w:ind w:right="-483"/>
        <w:rPr>
          <w:sz w:val="28"/>
          <w:szCs w:val="28"/>
        </w:rPr>
      </w:pPr>
      <w:r>
        <w:rPr>
          <w:sz w:val="28"/>
          <w:szCs w:val="28"/>
        </w:rPr>
        <w:t xml:space="preserve">1. Название постановления изложить в следующей редакции: Об утверждении муниципальной программы «Развитие физической культуры и спорта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на 2019-2026 гг.».</w:t>
      </w:r>
    </w:p>
    <w:p w:rsidR="008D13D9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 2</w:t>
      </w:r>
      <w:r w:rsidR="008D13D9">
        <w:rPr>
          <w:rFonts w:ascii="Times New Roman CYR" w:hAnsi="Times New Roman CYR" w:cs="Times New Roman CYR"/>
          <w:sz w:val="28"/>
          <w:szCs w:val="28"/>
        </w:rPr>
        <w:t xml:space="preserve">. В паспорте программы: </w:t>
      </w:r>
    </w:p>
    <w:p w:rsidR="00040D3F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2.1. Позицию «Наименование муниципальной программы» изложить в редакции:</w:t>
      </w:r>
    </w:p>
    <w:p w:rsidR="00040D3F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Муниципальная программа «</w:t>
      </w:r>
      <w:r>
        <w:rPr>
          <w:sz w:val="28"/>
          <w:szCs w:val="28"/>
        </w:rPr>
        <w:t xml:space="preserve">Развитие физической культуры и спорта в сельском поселении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 на 2019-2026 гг.».</w:t>
      </w:r>
    </w:p>
    <w:p w:rsidR="008D13D9" w:rsidRDefault="00040D3F" w:rsidP="008D13D9">
      <w:pPr>
        <w:autoSpaceDE w:val="0"/>
        <w:autoSpaceDN w:val="0"/>
        <w:adjustRightInd w:val="0"/>
        <w:spacing w:line="276" w:lineRule="auto"/>
        <w:ind w:right="-483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2.2. В позицию «</w:t>
      </w:r>
      <w:r w:rsidR="008D13D9">
        <w:rPr>
          <w:rFonts w:ascii="Times New Roman CYR" w:hAnsi="Times New Roman CYR" w:cs="Times New Roman CYR"/>
          <w:sz w:val="28"/>
          <w:szCs w:val="28"/>
        </w:rPr>
        <w:t>Объемы бюджетных ассигнований программы</w:t>
      </w:r>
      <w:r>
        <w:rPr>
          <w:rFonts w:ascii="Times New Roman CYR" w:hAnsi="Times New Roman CYR" w:cs="Times New Roman CYR"/>
          <w:sz w:val="28"/>
          <w:szCs w:val="28"/>
        </w:rPr>
        <w:t>»</w:t>
      </w:r>
      <w:r w:rsidR="008D13D9">
        <w:rPr>
          <w:rFonts w:ascii="Times New Roman CYR" w:hAnsi="Times New Roman CYR" w:cs="Times New Roman CYR"/>
          <w:sz w:val="28"/>
          <w:szCs w:val="28"/>
        </w:rPr>
        <w:t xml:space="preserve"> внести следующие изменения:</w:t>
      </w:r>
    </w:p>
    <w:p w:rsidR="008D13D9" w:rsidRDefault="008D13D9" w:rsidP="003162A4">
      <w:pPr>
        <w:rPr>
          <w:sz w:val="28"/>
          <w:szCs w:val="28"/>
        </w:rPr>
      </w:pPr>
      <w:r>
        <w:rPr>
          <w:sz w:val="28"/>
          <w:szCs w:val="28"/>
        </w:rPr>
        <w:t>Планируемые финансовые затраты на реал</w:t>
      </w:r>
      <w:r w:rsidR="00040D3F">
        <w:rPr>
          <w:sz w:val="28"/>
          <w:szCs w:val="28"/>
        </w:rPr>
        <w:t xml:space="preserve">изацию Программы составят   </w:t>
      </w:r>
      <w:r>
        <w:rPr>
          <w:sz w:val="28"/>
          <w:szCs w:val="28"/>
        </w:rPr>
        <w:t xml:space="preserve"> тыс. руб. в том числе: </w:t>
      </w:r>
    </w:p>
    <w:p w:rsidR="008D13D9" w:rsidRDefault="00040D3F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2022 – </w:t>
      </w:r>
      <w:r w:rsidR="003162A4">
        <w:rPr>
          <w:sz w:val="28"/>
          <w:szCs w:val="28"/>
        </w:rPr>
        <w:t>60,0</w:t>
      </w:r>
      <w:r>
        <w:rPr>
          <w:sz w:val="28"/>
          <w:szCs w:val="28"/>
        </w:rPr>
        <w:t xml:space="preserve">   </w:t>
      </w:r>
      <w:r w:rsidR="008D13D9">
        <w:rPr>
          <w:sz w:val="28"/>
          <w:szCs w:val="28"/>
        </w:rPr>
        <w:t xml:space="preserve"> тыс. руб.</w:t>
      </w: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D3F">
        <w:rPr>
          <w:sz w:val="28"/>
          <w:szCs w:val="28"/>
        </w:rPr>
        <w:t xml:space="preserve">                    2023 – </w:t>
      </w:r>
      <w:r>
        <w:rPr>
          <w:sz w:val="28"/>
          <w:szCs w:val="28"/>
        </w:rPr>
        <w:t xml:space="preserve"> </w:t>
      </w:r>
      <w:r w:rsidR="003162A4">
        <w:rPr>
          <w:sz w:val="28"/>
          <w:szCs w:val="28"/>
        </w:rPr>
        <w:t>60,0</w:t>
      </w:r>
      <w:r w:rsidR="00040D3F">
        <w:rPr>
          <w:sz w:val="28"/>
          <w:szCs w:val="28"/>
        </w:rPr>
        <w:t xml:space="preserve">   </w:t>
      </w:r>
      <w:r>
        <w:rPr>
          <w:sz w:val="28"/>
          <w:szCs w:val="28"/>
        </w:rPr>
        <w:t>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8D13D9" w:rsidRDefault="008D13D9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40D3F">
        <w:rPr>
          <w:sz w:val="28"/>
          <w:szCs w:val="28"/>
        </w:rPr>
        <w:t xml:space="preserve">                   2024 – </w:t>
      </w:r>
      <w:r w:rsidR="003162A4">
        <w:rPr>
          <w:sz w:val="28"/>
          <w:szCs w:val="28"/>
        </w:rPr>
        <w:t>60,0</w:t>
      </w:r>
      <w:r w:rsidR="00040D3F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 </w:t>
      </w:r>
      <w:r w:rsidR="00040D3F">
        <w:rPr>
          <w:sz w:val="28"/>
          <w:szCs w:val="28"/>
        </w:rPr>
        <w:t xml:space="preserve">  </w:t>
      </w:r>
      <w:r>
        <w:rPr>
          <w:sz w:val="28"/>
          <w:szCs w:val="28"/>
        </w:rPr>
        <w:t>тыс. руб.</w:t>
      </w:r>
    </w:p>
    <w:p w:rsidR="00040D3F" w:rsidRDefault="00040D3F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2025 -  </w:t>
      </w:r>
      <w:r w:rsidR="003162A4">
        <w:rPr>
          <w:sz w:val="28"/>
          <w:szCs w:val="28"/>
        </w:rPr>
        <w:t>60,0</w:t>
      </w:r>
      <w:r>
        <w:rPr>
          <w:sz w:val="28"/>
          <w:szCs w:val="28"/>
        </w:rPr>
        <w:t xml:space="preserve">    тыс. руб.</w:t>
      </w:r>
    </w:p>
    <w:p w:rsidR="00B103D5" w:rsidRDefault="00B103D5" w:rsidP="008D13D9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2026 -  </w:t>
      </w:r>
      <w:r w:rsidR="003162A4">
        <w:rPr>
          <w:sz w:val="28"/>
          <w:szCs w:val="28"/>
        </w:rPr>
        <w:t>60,0</w:t>
      </w:r>
      <w:r>
        <w:rPr>
          <w:sz w:val="28"/>
          <w:szCs w:val="28"/>
        </w:rPr>
        <w:t xml:space="preserve">    тыс. руб. </w:t>
      </w:r>
    </w:p>
    <w:p w:rsidR="008D13D9" w:rsidRDefault="008D13D9" w:rsidP="008D13D9">
      <w:pPr>
        <w:outlineLvl w:val="3"/>
        <w:rPr>
          <w:sz w:val="28"/>
          <w:szCs w:val="28"/>
        </w:rPr>
      </w:pPr>
      <w:r>
        <w:rPr>
          <w:sz w:val="28"/>
          <w:szCs w:val="28"/>
        </w:rPr>
        <w:t>Источником финансирования Программы является  бюджет сельского поселения Новый Сарбай.</w:t>
      </w:r>
    </w:p>
    <w:p w:rsidR="008D13D9" w:rsidRDefault="008D13D9" w:rsidP="008D13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2. </w:t>
      </w:r>
      <w:r w:rsidR="00B103D5">
        <w:rPr>
          <w:b/>
          <w:sz w:val="28"/>
          <w:szCs w:val="28"/>
        </w:rPr>
        <w:t xml:space="preserve">3. </w:t>
      </w:r>
      <w:r>
        <w:rPr>
          <w:b/>
          <w:sz w:val="28"/>
          <w:szCs w:val="28"/>
        </w:rPr>
        <w:t>В разделе Этапы и сроки реализации Программы: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Решение задач и достижение поставленных Программой целей планируется в сроки с 01 янв</w:t>
      </w:r>
      <w:r w:rsidR="00B103D5">
        <w:rPr>
          <w:sz w:val="28"/>
          <w:szCs w:val="28"/>
        </w:rPr>
        <w:t>аря 2019 года до 31 декабря 2026</w:t>
      </w:r>
      <w:r>
        <w:rPr>
          <w:sz w:val="28"/>
          <w:szCs w:val="28"/>
        </w:rPr>
        <w:t xml:space="preserve"> года. Реализация Программы выстроена с учетом сбалансированного распределения финансовых средств из бюджета сельского поселения </w:t>
      </w:r>
      <w:proofErr w:type="gramStart"/>
      <w:r>
        <w:rPr>
          <w:sz w:val="28"/>
          <w:szCs w:val="28"/>
        </w:rPr>
        <w:t>Новый</w:t>
      </w:r>
      <w:proofErr w:type="gramEnd"/>
      <w:r>
        <w:rPr>
          <w:sz w:val="28"/>
          <w:szCs w:val="28"/>
        </w:rPr>
        <w:t xml:space="preserve"> Сарбай. 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объём  </w:t>
      </w:r>
      <w:r w:rsidR="00B103D5">
        <w:rPr>
          <w:sz w:val="28"/>
          <w:szCs w:val="28"/>
        </w:rPr>
        <w:t xml:space="preserve">финансирования составит-  </w:t>
      </w:r>
      <w:r w:rsidR="003162A4">
        <w:rPr>
          <w:sz w:val="28"/>
          <w:szCs w:val="28"/>
        </w:rPr>
        <w:t>300,0</w:t>
      </w:r>
      <w:r w:rsidR="00B103D5">
        <w:rPr>
          <w:sz w:val="28"/>
          <w:szCs w:val="28"/>
        </w:rPr>
        <w:t xml:space="preserve">   </w:t>
      </w:r>
      <w:r>
        <w:rPr>
          <w:sz w:val="28"/>
          <w:szCs w:val="28"/>
        </w:rPr>
        <w:t xml:space="preserve"> тыс. руб.</w:t>
      </w:r>
    </w:p>
    <w:p w:rsidR="003162A4" w:rsidRDefault="003162A4" w:rsidP="003162A4">
      <w:pPr>
        <w:rPr>
          <w:sz w:val="28"/>
          <w:szCs w:val="28"/>
        </w:rPr>
      </w:pPr>
      <w:r>
        <w:rPr>
          <w:sz w:val="28"/>
          <w:szCs w:val="28"/>
        </w:rPr>
        <w:t>Из них           2022 – 60,0    тыс. руб.</w:t>
      </w:r>
    </w:p>
    <w:p w:rsidR="003162A4" w:rsidRDefault="003162A4" w:rsidP="00316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2023 –  60,0   тыс</w:t>
      </w:r>
      <w:proofErr w:type="gramStart"/>
      <w:r>
        <w:rPr>
          <w:sz w:val="28"/>
          <w:szCs w:val="28"/>
        </w:rPr>
        <w:t>.р</w:t>
      </w:r>
      <w:proofErr w:type="gramEnd"/>
      <w:r>
        <w:rPr>
          <w:sz w:val="28"/>
          <w:szCs w:val="28"/>
        </w:rPr>
        <w:t>уб.</w:t>
      </w:r>
    </w:p>
    <w:p w:rsidR="003162A4" w:rsidRDefault="003162A4" w:rsidP="00316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2024 – 60,0     тыс. руб.</w:t>
      </w:r>
    </w:p>
    <w:p w:rsidR="003162A4" w:rsidRDefault="003162A4" w:rsidP="00316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2025 -  60,0    тыс. руб.</w:t>
      </w:r>
    </w:p>
    <w:p w:rsidR="003162A4" w:rsidRDefault="003162A4" w:rsidP="003162A4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2026 -  60,0    тыс. руб. 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</w:p>
    <w:p w:rsidR="00A906D3" w:rsidRDefault="00B103D5" w:rsidP="003162A4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</w:t>
      </w:r>
    </w:p>
    <w:p w:rsidR="008D13D9" w:rsidRDefault="008D13D9" w:rsidP="008D13D9">
      <w:pPr>
        <w:spacing w:after="12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 В приложении к программе:</w:t>
      </w:r>
    </w:p>
    <w:p w:rsidR="003162A4" w:rsidRDefault="003162A4" w:rsidP="008D13D9">
      <w:pPr>
        <w:spacing w:after="120"/>
        <w:ind w:firstLine="709"/>
        <w:jc w:val="both"/>
        <w:rPr>
          <w:sz w:val="28"/>
          <w:szCs w:val="28"/>
        </w:rPr>
      </w:pPr>
    </w:p>
    <w:p w:rsidR="008D13D9" w:rsidRDefault="008D13D9" w:rsidP="008D13D9">
      <w:pPr>
        <w:ind w:left="6381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8D13D9" w:rsidRDefault="008D13D9" w:rsidP="008D13D9">
      <w:pPr>
        <w:ind w:left="6381"/>
        <w:rPr>
          <w:b/>
          <w:sz w:val="28"/>
          <w:szCs w:val="28"/>
        </w:rPr>
      </w:pPr>
      <w:r>
        <w:rPr>
          <w:sz w:val="28"/>
          <w:szCs w:val="28"/>
        </w:rPr>
        <w:t>к Программе</w:t>
      </w:r>
    </w:p>
    <w:p w:rsidR="008D13D9" w:rsidRDefault="008D13D9" w:rsidP="008D13D9">
      <w:pPr>
        <w:jc w:val="center"/>
        <w:rPr>
          <w:b/>
          <w:sz w:val="28"/>
          <w:szCs w:val="28"/>
        </w:rPr>
      </w:pP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Перечень  мероприятий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муниципальной целевой программы 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«Развитие физической культуры и спорта </w:t>
      </w:r>
    </w:p>
    <w:p w:rsidR="008D13D9" w:rsidRDefault="008D13D9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в сельском поселении </w:t>
      </w:r>
      <w:proofErr w:type="gramStart"/>
      <w:r>
        <w:rPr>
          <w:b/>
          <w:sz w:val="28"/>
          <w:szCs w:val="28"/>
        </w:rPr>
        <w:t>Новый</w:t>
      </w:r>
      <w:proofErr w:type="gramEnd"/>
      <w:r>
        <w:rPr>
          <w:b/>
          <w:sz w:val="28"/>
          <w:szCs w:val="28"/>
        </w:rPr>
        <w:t xml:space="preserve">  Сарбай»</w:t>
      </w:r>
    </w:p>
    <w:p w:rsidR="008D13D9" w:rsidRDefault="00B103D5" w:rsidP="008D13D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2019- 2026</w:t>
      </w:r>
      <w:r w:rsidR="008D13D9">
        <w:rPr>
          <w:b/>
          <w:sz w:val="28"/>
          <w:szCs w:val="28"/>
        </w:rPr>
        <w:t xml:space="preserve"> годы.</w:t>
      </w:r>
    </w:p>
    <w:p w:rsidR="008D13D9" w:rsidRDefault="008D13D9" w:rsidP="008D13D9">
      <w:pPr>
        <w:jc w:val="center"/>
        <w:rPr>
          <w:b/>
          <w:sz w:val="28"/>
          <w:szCs w:val="28"/>
        </w:rPr>
      </w:pPr>
    </w:p>
    <w:tbl>
      <w:tblPr>
        <w:tblW w:w="46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19"/>
        <w:gridCol w:w="3777"/>
        <w:gridCol w:w="757"/>
        <w:gridCol w:w="994"/>
        <w:gridCol w:w="823"/>
        <w:gridCol w:w="954"/>
        <w:gridCol w:w="954"/>
        <w:gridCol w:w="954"/>
      </w:tblGrid>
      <w:tr w:rsidR="003162A4" w:rsidTr="003162A4">
        <w:trPr>
          <w:gridAfter w:val="6"/>
          <w:wAfter w:w="2821" w:type="pct"/>
          <w:trHeight w:val="1056"/>
          <w:tblHeader/>
        </w:trPr>
        <w:tc>
          <w:tcPr>
            <w:tcW w:w="21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№</w:t>
            </w:r>
          </w:p>
        </w:tc>
        <w:tc>
          <w:tcPr>
            <w:tcW w:w="196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Наименование мероприятия</w:t>
            </w:r>
          </w:p>
        </w:tc>
      </w:tr>
      <w:tr w:rsidR="003162A4" w:rsidTr="003162A4">
        <w:trPr>
          <w:trHeight w:val="548"/>
          <w:tblHeader/>
        </w:trPr>
        <w:tc>
          <w:tcPr>
            <w:tcW w:w="21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 xml:space="preserve">2022г. 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2023 г.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2024 г.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2025 г. 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rPr>
                <w:b/>
              </w:rPr>
            </w:pPr>
            <w:r>
              <w:rPr>
                <w:b/>
              </w:rPr>
              <w:t xml:space="preserve">2026 г. 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</w:t>
            </w: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Приобретение  спортивного инвентаря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60,0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 w:val="24"/>
                <w:szCs w:val="18"/>
                <w:lang w:eastAsia="ar-SA"/>
              </w:rPr>
              <w:t>60,0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  <w:r>
              <w:rPr>
                <w:szCs w:val="18"/>
              </w:rPr>
              <w:t>60,0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  <w:r>
              <w:rPr>
                <w:szCs w:val="18"/>
              </w:rPr>
              <w:t>300,0</w:t>
            </w: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Повышение квалификации инструкторов по спорту, организаторов физической культуры по месту жительств</w:t>
            </w:r>
            <w:proofErr w:type="gramStart"/>
            <w:r>
              <w:t>а(</w:t>
            </w:r>
            <w:proofErr w:type="gramEnd"/>
            <w:r>
              <w:t>участие в семинарах, мастер-классах)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Зимняя спартакиада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7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Хоккей на Кубок главы администрации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9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Настольный теннис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Семейные соревнования «Спортивная семья»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шахматам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13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Футбол. Открытие сезона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14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Волейбол среди мужских команд  села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15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Дворовый футбол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rPr>
          <w:trHeight w:val="281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16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День физкультурника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17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Волейбол среди женских команд села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18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гиревому спорту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19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 xml:space="preserve">Соревнования по </w:t>
            </w:r>
            <w:proofErr w:type="spellStart"/>
            <w:r>
              <w:t>армреслингу</w:t>
            </w:r>
            <w:proofErr w:type="spellEnd"/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20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Соревнования по хоккею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21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Организация и проведение по месту жительства мероприятий, способствующих развитию физической культуры и спорта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22</w:t>
            </w: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24"/>
                <w:lang w:eastAsia="ar-SA"/>
              </w:rPr>
            </w:pPr>
            <w:r>
              <w:t>Выездные спортивные мероприятия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Cs w:val="18"/>
              </w:rPr>
            </w:pP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sz w:val="24"/>
                <w:szCs w:val="18"/>
                <w:lang w:eastAsia="ar-SA"/>
              </w:rPr>
            </w:pPr>
          </w:p>
        </w:tc>
      </w:tr>
      <w:tr w:rsidR="003162A4" w:rsidTr="003162A4">
        <w:trPr>
          <w:trHeight w:val="495"/>
        </w:trPr>
        <w:tc>
          <w:tcPr>
            <w:tcW w:w="21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19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24"/>
                <w:lang w:eastAsia="ar-SA"/>
              </w:rPr>
            </w:pPr>
            <w:r>
              <w:rPr>
                <w:b/>
              </w:rPr>
              <w:t>Итого по Программе</w:t>
            </w:r>
          </w:p>
        </w:tc>
        <w:tc>
          <w:tcPr>
            <w:tcW w:w="3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60,00</w:t>
            </w:r>
          </w:p>
        </w:tc>
        <w:tc>
          <w:tcPr>
            <w:tcW w:w="51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60,00</w:t>
            </w:r>
          </w:p>
        </w:tc>
        <w:tc>
          <w:tcPr>
            <w:tcW w:w="4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60,00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60,0</w:t>
            </w:r>
          </w:p>
        </w:tc>
        <w:tc>
          <w:tcPr>
            <w:tcW w:w="4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162A4" w:rsidRDefault="003162A4">
            <w:pPr>
              <w:suppressAutoHyphens/>
              <w:spacing w:line="276" w:lineRule="auto"/>
              <w:jc w:val="center"/>
              <w:rPr>
                <w:b/>
                <w:szCs w:val="18"/>
              </w:rPr>
            </w:pPr>
            <w:r>
              <w:rPr>
                <w:b/>
                <w:szCs w:val="18"/>
              </w:rPr>
              <w:t>60,0</w:t>
            </w:r>
          </w:p>
        </w:tc>
        <w:tc>
          <w:tcPr>
            <w:tcW w:w="49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162A4" w:rsidRDefault="003162A4" w:rsidP="003162A4">
            <w:pPr>
              <w:suppressAutoHyphens/>
              <w:spacing w:line="276" w:lineRule="auto"/>
              <w:rPr>
                <w:b/>
                <w:sz w:val="24"/>
                <w:szCs w:val="18"/>
                <w:lang w:eastAsia="ar-SA"/>
              </w:rPr>
            </w:pPr>
            <w:r>
              <w:rPr>
                <w:b/>
                <w:szCs w:val="18"/>
              </w:rPr>
              <w:t>300,0</w:t>
            </w:r>
          </w:p>
        </w:tc>
      </w:tr>
    </w:tbl>
    <w:p w:rsidR="008D13D9" w:rsidRDefault="008D13D9" w:rsidP="008D13D9">
      <w:pPr>
        <w:jc w:val="center"/>
        <w:rPr>
          <w:b/>
          <w:sz w:val="28"/>
          <w:szCs w:val="28"/>
          <w:lang w:eastAsia="ar-SA"/>
        </w:rPr>
      </w:pPr>
    </w:p>
    <w:p w:rsidR="008D13D9" w:rsidRDefault="008D13D9" w:rsidP="008D13D9">
      <w:pPr>
        <w:rPr>
          <w:sz w:val="24"/>
          <w:szCs w:val="24"/>
        </w:rPr>
      </w:pPr>
    </w:p>
    <w:p w:rsidR="008D13D9" w:rsidRDefault="008D13D9" w:rsidP="008D13D9">
      <w:pPr>
        <w:jc w:val="center"/>
        <w:rPr>
          <w:b/>
          <w:sz w:val="28"/>
          <w:szCs w:val="28"/>
        </w:rPr>
      </w:pPr>
    </w:p>
    <w:p w:rsidR="008D13D9" w:rsidRDefault="008D13D9" w:rsidP="008D13D9">
      <w:pPr>
        <w:rPr>
          <w:sz w:val="24"/>
          <w:szCs w:val="24"/>
        </w:rPr>
      </w:pPr>
      <w:r>
        <w:t xml:space="preserve"> </w:t>
      </w:r>
    </w:p>
    <w:p w:rsidR="000362CB" w:rsidRPr="008D13D9" w:rsidRDefault="000362CB" w:rsidP="008D13D9">
      <w:pPr>
        <w:rPr>
          <w:szCs w:val="32"/>
        </w:rPr>
      </w:pPr>
    </w:p>
    <w:sectPr w:rsidR="000362CB" w:rsidRPr="008D13D9" w:rsidSect="00493B4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b/>
        <w:lang w:eastAsia="ru-RU"/>
      </w:r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1A0686B"/>
    <w:multiLevelType w:val="hybridMultilevel"/>
    <w:tmpl w:val="2D800E00"/>
    <w:lvl w:ilvl="0" w:tplc="C1BE45DA">
      <w:start w:val="4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DAD387C"/>
    <w:multiLevelType w:val="multilevel"/>
    <w:tmpl w:val="556A5ECE"/>
    <w:lvl w:ilvl="0">
      <w:start w:val="1"/>
      <w:numFmt w:val="decimal"/>
      <w:lvlText w:val="%1."/>
      <w:lvlJc w:val="left"/>
      <w:pPr>
        <w:ind w:left="450" w:hanging="450"/>
      </w:pPr>
    </w:lvl>
    <w:lvl w:ilvl="1">
      <w:start w:val="1"/>
      <w:numFmt w:val="decimal"/>
      <w:lvlText w:val="%1.%2."/>
      <w:lvlJc w:val="left"/>
      <w:pPr>
        <w:ind w:left="2220" w:hanging="720"/>
      </w:pPr>
    </w:lvl>
    <w:lvl w:ilvl="2">
      <w:start w:val="1"/>
      <w:numFmt w:val="decimal"/>
      <w:lvlText w:val="%1.%2.%3."/>
      <w:lvlJc w:val="left"/>
      <w:pPr>
        <w:ind w:left="3720" w:hanging="720"/>
      </w:pPr>
    </w:lvl>
    <w:lvl w:ilvl="3">
      <w:start w:val="1"/>
      <w:numFmt w:val="decimal"/>
      <w:lvlText w:val="%1.%2.%3.%4."/>
      <w:lvlJc w:val="left"/>
      <w:pPr>
        <w:ind w:left="5580" w:hanging="1080"/>
      </w:pPr>
    </w:lvl>
    <w:lvl w:ilvl="4">
      <w:start w:val="1"/>
      <w:numFmt w:val="decimal"/>
      <w:lvlText w:val="%1.%2.%3.%4.%5."/>
      <w:lvlJc w:val="left"/>
      <w:pPr>
        <w:ind w:left="7080" w:hanging="1080"/>
      </w:pPr>
    </w:lvl>
    <w:lvl w:ilvl="5">
      <w:start w:val="1"/>
      <w:numFmt w:val="decimal"/>
      <w:lvlText w:val="%1.%2.%3.%4.%5.%6."/>
      <w:lvlJc w:val="left"/>
      <w:pPr>
        <w:ind w:left="8940" w:hanging="1440"/>
      </w:pPr>
    </w:lvl>
    <w:lvl w:ilvl="6">
      <w:start w:val="1"/>
      <w:numFmt w:val="decimal"/>
      <w:lvlText w:val="%1.%2.%3.%4.%5.%6.%7."/>
      <w:lvlJc w:val="left"/>
      <w:pPr>
        <w:ind w:left="10440" w:hanging="1440"/>
      </w:pPr>
    </w:lvl>
    <w:lvl w:ilvl="7">
      <w:start w:val="1"/>
      <w:numFmt w:val="decimal"/>
      <w:lvlText w:val="%1.%2.%3.%4.%5.%6.%7.%8."/>
      <w:lvlJc w:val="left"/>
      <w:pPr>
        <w:ind w:left="12300" w:hanging="1800"/>
      </w:pPr>
    </w:lvl>
    <w:lvl w:ilvl="8">
      <w:start w:val="1"/>
      <w:numFmt w:val="decimal"/>
      <w:lvlText w:val="%1.%2.%3.%4.%5.%6.%7.%8.%9."/>
      <w:lvlJc w:val="left"/>
      <w:pPr>
        <w:ind w:left="13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proofState w:spelling="clean" w:grammar="clean"/>
  <w:defaultTabStop w:val="708"/>
  <w:characterSpacingControl w:val="doNotCompress"/>
  <w:compat/>
  <w:rsids>
    <w:rsidRoot w:val="00BF653A"/>
    <w:rsid w:val="000362CB"/>
    <w:rsid w:val="00040D3F"/>
    <w:rsid w:val="00140C80"/>
    <w:rsid w:val="001E042B"/>
    <w:rsid w:val="002707CA"/>
    <w:rsid w:val="003162A4"/>
    <w:rsid w:val="00462D5F"/>
    <w:rsid w:val="00493B4D"/>
    <w:rsid w:val="004A0D3E"/>
    <w:rsid w:val="004C61CE"/>
    <w:rsid w:val="004E6A9F"/>
    <w:rsid w:val="00525E36"/>
    <w:rsid w:val="0065246E"/>
    <w:rsid w:val="006C18D9"/>
    <w:rsid w:val="00791A41"/>
    <w:rsid w:val="0087097F"/>
    <w:rsid w:val="008D13D9"/>
    <w:rsid w:val="00A906D3"/>
    <w:rsid w:val="00AD0238"/>
    <w:rsid w:val="00B103D5"/>
    <w:rsid w:val="00B63534"/>
    <w:rsid w:val="00BF653A"/>
    <w:rsid w:val="00C30D64"/>
    <w:rsid w:val="00CC5186"/>
    <w:rsid w:val="00CD404F"/>
    <w:rsid w:val="00D83269"/>
    <w:rsid w:val="00D84CDB"/>
    <w:rsid w:val="00DB5D44"/>
    <w:rsid w:val="00DC53BA"/>
    <w:rsid w:val="00F607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93B4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0362CB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93B4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93B4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semiHidden/>
    <w:unhideWhenUsed/>
    <w:rsid w:val="00493B4D"/>
    <w:pPr>
      <w:suppressAutoHyphens/>
      <w:spacing w:after="120"/>
      <w:ind w:left="283"/>
    </w:pPr>
    <w:rPr>
      <w:sz w:val="24"/>
      <w:szCs w:val="24"/>
      <w:lang w:eastAsia="zh-CN"/>
    </w:rPr>
  </w:style>
  <w:style w:type="character" w:customStyle="1" w:styleId="a6">
    <w:name w:val="Основной текст с отступом Знак"/>
    <w:basedOn w:val="a0"/>
    <w:link w:val="a5"/>
    <w:semiHidden/>
    <w:rsid w:val="00493B4D"/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a7">
    <w:name w:val="List Paragraph"/>
    <w:basedOn w:val="a"/>
    <w:uiPriority w:val="34"/>
    <w:qFormat/>
    <w:rsid w:val="00493B4D"/>
    <w:pPr>
      <w:suppressAutoHyphens/>
      <w:ind w:left="720"/>
      <w:contextualSpacing/>
    </w:pPr>
    <w:rPr>
      <w:sz w:val="24"/>
      <w:szCs w:val="24"/>
      <w:lang w:eastAsia="zh-CN"/>
    </w:rPr>
  </w:style>
  <w:style w:type="numbering" w:customStyle="1" w:styleId="11">
    <w:name w:val="Нет списка1"/>
    <w:next w:val="a2"/>
    <w:uiPriority w:val="99"/>
    <w:semiHidden/>
    <w:unhideWhenUsed/>
    <w:rsid w:val="00493B4D"/>
  </w:style>
  <w:style w:type="table" w:styleId="a8">
    <w:name w:val="Table Grid"/>
    <w:basedOn w:val="a1"/>
    <w:uiPriority w:val="59"/>
    <w:rsid w:val="00493B4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9">
    <w:name w:val="Hyperlink"/>
    <w:basedOn w:val="a0"/>
    <w:uiPriority w:val="99"/>
    <w:semiHidden/>
    <w:unhideWhenUsed/>
    <w:rsid w:val="00140C80"/>
    <w:rPr>
      <w:color w:val="0000FF"/>
      <w:u w:val="single"/>
    </w:rPr>
  </w:style>
  <w:style w:type="paragraph" w:customStyle="1" w:styleId="ConsPlusNormal">
    <w:name w:val="ConsPlusNormal"/>
    <w:rsid w:val="00791A4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0362C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a">
    <w:name w:val="Normal (Web)"/>
    <w:basedOn w:val="a"/>
    <w:uiPriority w:val="99"/>
    <w:semiHidden/>
    <w:unhideWhenUsed/>
    <w:rsid w:val="000362CB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0968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31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3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66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891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4819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8677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465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2553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729</Words>
  <Characters>4161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</dc:creator>
  <cp:lastModifiedBy>I</cp:lastModifiedBy>
  <cp:revision>8</cp:revision>
  <cp:lastPrinted>2021-12-28T07:42:00Z</cp:lastPrinted>
  <dcterms:created xsi:type="dcterms:W3CDTF">2021-12-27T07:09:00Z</dcterms:created>
  <dcterms:modified xsi:type="dcterms:W3CDTF">2021-12-28T07:43:00Z</dcterms:modified>
</cp:coreProperties>
</file>