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D" w:rsidRPr="007615C3" w:rsidRDefault="0050246D" w:rsidP="0050246D">
      <w:pPr>
        <w:pStyle w:val="1"/>
        <w:ind w:firstLine="0"/>
      </w:pPr>
      <w:r>
        <w:t xml:space="preserve">               Администрация 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50246D" w:rsidRPr="007615C3" w:rsidRDefault="0050246D" w:rsidP="0050246D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 w:rsidR="00B8311A">
        <w:rPr>
          <w:b/>
          <w:sz w:val="28"/>
          <w:szCs w:val="28"/>
          <w:u w:val="single"/>
        </w:rPr>
        <w:t xml:space="preserve"> 8   от   20 января  2022</w:t>
      </w:r>
      <w:r w:rsidRPr="007615C3">
        <w:rPr>
          <w:b/>
          <w:sz w:val="28"/>
          <w:szCs w:val="28"/>
          <w:u w:val="single"/>
        </w:rPr>
        <w:t xml:space="preserve"> г</w:t>
      </w:r>
      <w:r w:rsidR="00B8311A">
        <w:rPr>
          <w:b/>
          <w:sz w:val="28"/>
          <w:szCs w:val="28"/>
          <w:u w:val="single"/>
        </w:rPr>
        <w:t>.</w:t>
      </w:r>
    </w:p>
    <w:p w:rsidR="00624192" w:rsidRDefault="0050246D" w:rsidP="0050246D">
      <w:pPr>
        <w:rPr>
          <w:b/>
          <w:bCs/>
          <w:color w:val="000000" w:themeColor="text1"/>
          <w:sz w:val="28"/>
          <w:szCs w:val="28"/>
        </w:rPr>
      </w:pPr>
      <w:r w:rsidRPr="007615C3">
        <w:rPr>
          <w:b/>
          <w:bCs/>
          <w:sz w:val="28"/>
          <w:szCs w:val="28"/>
        </w:rPr>
        <w:t xml:space="preserve">  </w:t>
      </w:r>
    </w:p>
    <w:p w:rsidR="00624192" w:rsidRPr="00EE0826" w:rsidRDefault="00624192" w:rsidP="0050246D">
      <w:pPr>
        <w:jc w:val="center"/>
        <w:rPr>
          <w:bCs/>
          <w:color w:val="000000"/>
          <w:sz w:val="28"/>
          <w:szCs w:val="28"/>
        </w:rPr>
      </w:pPr>
      <w:proofErr w:type="gramStart"/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50246D">
        <w:rPr>
          <w:b/>
          <w:bCs/>
          <w:color w:val="000000" w:themeColor="text1"/>
          <w:sz w:val="28"/>
          <w:szCs w:val="28"/>
        </w:rPr>
        <w:t xml:space="preserve">населенных </w:t>
      </w:r>
      <w:r w:rsidR="0050246D" w:rsidRPr="00EE0826">
        <w:rPr>
          <w:b/>
          <w:bCs/>
          <w:color w:val="000000" w:themeColor="text1"/>
          <w:sz w:val="28"/>
          <w:szCs w:val="28"/>
        </w:rPr>
        <w:t xml:space="preserve">пунктов </w:t>
      </w:r>
      <w:r w:rsidRPr="00EE0826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EE0826">
        <w:rPr>
          <w:b/>
          <w:bCs/>
          <w:i/>
          <w:iCs/>
          <w:color w:val="000000" w:themeColor="text1"/>
          <w:sz w:val="28"/>
          <w:szCs w:val="28"/>
        </w:rPr>
        <w:t xml:space="preserve"> сельского поселения Новый Сарбай муниципального района Кинельский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1"/>
      <w:bookmarkEnd w:id="2"/>
      <w:r w:rsidR="0050246D">
        <w:rPr>
          <w:b/>
          <w:bCs/>
          <w:color w:val="000000"/>
          <w:sz w:val="28"/>
          <w:szCs w:val="28"/>
        </w:rPr>
        <w:t xml:space="preserve"> </w:t>
      </w:r>
      <w:r w:rsidR="0050246D">
        <w:rPr>
          <w:b/>
          <w:bCs/>
          <w:color w:val="000000" w:themeColor="text1"/>
          <w:sz w:val="28"/>
          <w:szCs w:val="28"/>
        </w:rPr>
        <w:t xml:space="preserve">пунктов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EE0826">
        <w:rPr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Кинельский.</w:t>
      </w:r>
      <w:r w:rsidR="0050246D" w:rsidRPr="00EE0826">
        <w:rPr>
          <w:bCs/>
          <w:color w:val="000000"/>
          <w:sz w:val="28"/>
          <w:szCs w:val="28"/>
        </w:rPr>
        <w:t xml:space="preserve"> </w:t>
      </w:r>
      <w:proofErr w:type="gramEnd"/>
    </w:p>
    <w:p w:rsidR="00B8311A" w:rsidRPr="00624192" w:rsidRDefault="00B8311A" w:rsidP="0050246D">
      <w:pPr>
        <w:jc w:val="center"/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администрация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Новый</w:t>
      </w:r>
      <w:proofErr w:type="gramEnd"/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 xml:space="preserve"> Сарбай муниципального района Кинельский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</w:t>
      </w:r>
      <w:proofErr w:type="gramStart"/>
      <w:r w:rsidRPr="00624192">
        <w:rPr>
          <w:color w:val="000000" w:themeColor="text1"/>
          <w:sz w:val="28"/>
          <w:szCs w:val="28"/>
        </w:rPr>
        <w:t xml:space="preserve">Утвердить </w:t>
      </w:r>
      <w:bookmarkStart w:id="3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624192">
        <w:rPr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3"/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  <w:proofErr w:type="gramEnd"/>
    </w:p>
    <w:p w:rsidR="00624192" w:rsidRPr="0089014A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 xml:space="preserve">2. </w:t>
      </w:r>
      <w:r w:rsidR="0089014A" w:rsidRPr="0089014A">
        <w:rPr>
          <w:bCs/>
          <w:color w:val="2C2D2E"/>
          <w:sz w:val="28"/>
          <w:szCs w:val="28"/>
        </w:rPr>
        <w:t>Настоящее  постановление вступает в силу  со дня его официального опубликования и распространяется на правоотношения, возникшие с 1 марта 2022 года</w:t>
      </w:r>
      <w:r w:rsidRPr="0089014A">
        <w:rPr>
          <w:color w:val="000000" w:themeColor="text1"/>
          <w:sz w:val="28"/>
          <w:szCs w:val="28"/>
        </w:rPr>
        <w:t>.</w:t>
      </w:r>
      <w:r w:rsidR="00973E82" w:rsidRPr="0089014A">
        <w:rPr>
          <w:rStyle w:val="a6"/>
          <w:color w:val="000000" w:themeColor="text1"/>
          <w:sz w:val="28"/>
          <w:szCs w:val="28"/>
        </w:rPr>
        <w:footnoteReference w:id="1"/>
      </w:r>
      <w:r w:rsidRPr="0089014A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50246D">
        <w:rPr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0246D" w:rsidRDefault="00624192" w:rsidP="00624192">
      <w:pPr>
        <w:rPr>
          <w:b/>
          <w:bCs/>
          <w:color w:val="000000" w:themeColor="text1"/>
          <w:sz w:val="28"/>
          <w:szCs w:val="28"/>
        </w:rPr>
      </w:pPr>
      <w:r w:rsidRPr="0050246D">
        <w:rPr>
          <w:b/>
          <w:color w:val="000000" w:themeColor="text1"/>
          <w:sz w:val="28"/>
          <w:szCs w:val="28"/>
        </w:rPr>
        <w:t xml:space="preserve">Глава </w:t>
      </w:r>
      <w:r w:rsidR="0050246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624192" w:rsidRPr="00624192" w:rsidRDefault="0050246D" w:rsidP="00624192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Новый Сарбай                                                               А.С. </w:t>
      </w:r>
      <w:proofErr w:type="spellStart"/>
      <w:r>
        <w:rPr>
          <w:b/>
          <w:bCs/>
          <w:color w:val="000000" w:themeColor="text1"/>
          <w:sz w:val="28"/>
          <w:szCs w:val="28"/>
        </w:rPr>
        <w:t>Золотухин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  <w:r w:rsidR="00624192"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224471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224471">
        <w:rPr>
          <w:color w:val="000000" w:themeColor="text1"/>
          <w:sz w:val="28"/>
          <w:szCs w:val="28"/>
        </w:rPr>
        <w:t>Новый</w:t>
      </w:r>
      <w:proofErr w:type="gramEnd"/>
      <w:r w:rsidR="00224471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224471">
        <w:rPr>
          <w:color w:val="000000" w:themeColor="text1"/>
          <w:sz w:val="28"/>
          <w:szCs w:val="28"/>
        </w:rPr>
        <w:t xml:space="preserve"> 20.01.2022 г. № 8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EE0826">
        <w:rPr>
          <w:b/>
          <w:bCs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  <w:proofErr w:type="gramEnd"/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5000" w:type="pct"/>
        <w:tblLook w:val="04A0"/>
      </w:tblPr>
      <w:tblGrid>
        <w:gridCol w:w="886"/>
        <w:gridCol w:w="2663"/>
        <w:gridCol w:w="2055"/>
        <w:gridCol w:w="463"/>
        <w:gridCol w:w="586"/>
        <w:gridCol w:w="1723"/>
        <w:gridCol w:w="2013"/>
        <w:gridCol w:w="31"/>
      </w:tblGrid>
      <w:tr w:rsidR="00266D41" w:rsidRPr="00635EAE" w:rsidTr="00EE0826">
        <w:trPr>
          <w:trHeight w:val="2870"/>
        </w:trPr>
        <w:tc>
          <w:tcPr>
            <w:tcW w:w="425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1278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986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30" w:type="pct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981" w:type="pct"/>
            <w:gridSpan w:val="2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EE0826">
        <w:tc>
          <w:tcPr>
            <w:tcW w:w="425" w:type="pct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1278" w:type="pct"/>
            <w:vMerge/>
          </w:tcPr>
          <w:p w:rsidR="00FD5534" w:rsidRPr="00635EAE" w:rsidRDefault="00FD5534" w:rsidP="00FD5534"/>
        </w:tc>
        <w:tc>
          <w:tcPr>
            <w:tcW w:w="986" w:type="pct"/>
            <w:vMerge/>
          </w:tcPr>
          <w:p w:rsidR="00FD5534" w:rsidRPr="00635EAE" w:rsidRDefault="00FD5534" w:rsidP="00FD5534"/>
        </w:tc>
        <w:tc>
          <w:tcPr>
            <w:tcW w:w="222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28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826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981" w:type="pct"/>
            <w:gridSpan w:val="2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266D41" w:rsidRPr="00635EAE" w:rsidTr="00EE0826">
        <w:tc>
          <w:tcPr>
            <w:tcW w:w="425" w:type="pct"/>
          </w:tcPr>
          <w:p w:rsidR="00B3179B" w:rsidRDefault="00590D60" w:rsidP="00F23A48">
            <w:pPr>
              <w:jc w:val="center"/>
            </w:pPr>
            <w:r>
              <w:t>1</w:t>
            </w:r>
          </w:p>
        </w:tc>
        <w:tc>
          <w:tcPr>
            <w:tcW w:w="1278" w:type="pct"/>
          </w:tcPr>
          <w:p w:rsidR="00B3179B" w:rsidRPr="00B3179B" w:rsidRDefault="00FC4F81" w:rsidP="009A2349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986" w:type="pct"/>
          </w:tcPr>
          <w:p w:rsidR="00B3179B" w:rsidRDefault="00FC4F81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3A032F" w:rsidRDefault="00F174AF"/>
        </w:tc>
        <w:tc>
          <w:tcPr>
            <w:tcW w:w="222" w:type="pct"/>
          </w:tcPr>
          <w:p w:rsidR="00B3179B" w:rsidRPr="00635EAE" w:rsidRDefault="00B3179B"/>
        </w:tc>
        <w:tc>
          <w:tcPr>
            <w:tcW w:w="281" w:type="pct"/>
          </w:tcPr>
          <w:p w:rsidR="00B3179B" w:rsidRPr="00635EAE" w:rsidRDefault="00B3179B"/>
        </w:tc>
        <w:tc>
          <w:tcPr>
            <w:tcW w:w="826" w:type="pct"/>
          </w:tcPr>
          <w:p w:rsidR="00B3179B" w:rsidRPr="00635EAE" w:rsidRDefault="00B3179B"/>
        </w:tc>
        <w:tc>
          <w:tcPr>
            <w:tcW w:w="981" w:type="pct"/>
            <w:gridSpan w:val="2"/>
          </w:tcPr>
          <w:p w:rsidR="00B3179B" w:rsidRPr="00635EAE" w:rsidRDefault="00B3179B"/>
        </w:tc>
      </w:tr>
      <w:tr w:rsidR="000B1844" w:rsidRPr="00635EAE" w:rsidTr="00EE0826">
        <w:tc>
          <w:tcPr>
            <w:tcW w:w="425" w:type="pct"/>
          </w:tcPr>
          <w:p w:rsidR="00B3179B" w:rsidRDefault="00590D60" w:rsidP="00F23A48">
            <w:pPr>
              <w:jc w:val="center"/>
            </w:pPr>
            <w:r>
              <w:t>2</w:t>
            </w:r>
          </w:p>
        </w:tc>
        <w:tc>
          <w:tcPr>
            <w:tcW w:w="1278" w:type="pct"/>
          </w:tcPr>
          <w:p w:rsidR="00B3179B" w:rsidRDefault="00A47BD8" w:rsidP="009A2349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</w:t>
            </w:r>
            <w:proofErr w:type="gramStart"/>
            <w:r>
              <w:t>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</w:t>
            </w:r>
            <w:proofErr w:type="gramEnd"/>
            <w:r w:rsidRPr="00A47BD8">
              <w:t xml:space="preserve">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F174AF" w:rsidRPr="00B3179B" w:rsidRDefault="00F174AF" w:rsidP="009A2349">
            <w:pPr>
              <w:jc w:val="both"/>
            </w:pPr>
          </w:p>
        </w:tc>
        <w:tc>
          <w:tcPr>
            <w:tcW w:w="986" w:type="pct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222" w:type="pct"/>
          </w:tcPr>
          <w:p w:rsidR="00B3179B" w:rsidRPr="00635EAE" w:rsidRDefault="00B3179B"/>
        </w:tc>
        <w:tc>
          <w:tcPr>
            <w:tcW w:w="281" w:type="pct"/>
          </w:tcPr>
          <w:p w:rsidR="00B3179B" w:rsidRPr="00635EAE" w:rsidRDefault="00B3179B"/>
        </w:tc>
        <w:tc>
          <w:tcPr>
            <w:tcW w:w="826" w:type="pct"/>
          </w:tcPr>
          <w:p w:rsidR="00B3179B" w:rsidRPr="00635EAE" w:rsidRDefault="00B3179B"/>
        </w:tc>
        <w:tc>
          <w:tcPr>
            <w:tcW w:w="981" w:type="pct"/>
            <w:gridSpan w:val="2"/>
          </w:tcPr>
          <w:p w:rsidR="00B3179B" w:rsidRPr="00635EAE" w:rsidRDefault="00B3179B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</w:p>
        </w:tc>
        <w:tc>
          <w:tcPr>
            <w:tcW w:w="1278" w:type="pct"/>
          </w:tcPr>
          <w:p w:rsidR="006814B7" w:rsidRDefault="006814B7" w:rsidP="009A2349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  <w:p w:rsidR="00F174AF" w:rsidRPr="00B3179B" w:rsidRDefault="00F174AF" w:rsidP="009A2349">
            <w:pPr>
              <w:jc w:val="both"/>
            </w:pPr>
          </w:p>
        </w:tc>
        <w:tc>
          <w:tcPr>
            <w:tcW w:w="986" w:type="pct"/>
            <w:vMerge w:val="restart"/>
          </w:tcPr>
          <w:p w:rsidR="006814B7" w:rsidRPr="003A032F" w:rsidRDefault="006814B7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</w:t>
            </w:r>
            <w:r w:rsidRPr="004B01CA">
              <w:lastRenderedPageBreak/>
              <w:t xml:space="preserve">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174AF" w:rsidRPr="00B3179B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lastRenderedPageBreak/>
              <w:t>3</w:t>
            </w:r>
            <w:r w:rsidR="00D73B80">
              <w:t>.2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proofErr w:type="gramStart"/>
            <w:r>
              <w:t xml:space="preserve">на </w:t>
            </w:r>
            <w:r w:rsidRPr="004B01CA">
              <w:t>распашк</w:t>
            </w:r>
            <w:r>
              <w:t>у</w:t>
            </w:r>
            <w:proofErr w:type="gramEnd"/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lastRenderedPageBreak/>
              <w:t>3</w:t>
            </w:r>
            <w:r w:rsidR="00D73B80">
              <w:t>.6</w:t>
            </w:r>
          </w:p>
        </w:tc>
        <w:tc>
          <w:tcPr>
            <w:tcW w:w="1278" w:type="pct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6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EE0826">
        <w:trPr>
          <w:gridAfter w:val="1"/>
          <w:wAfter w:w="15" w:type="pct"/>
        </w:trPr>
        <w:tc>
          <w:tcPr>
            <w:tcW w:w="425" w:type="pct"/>
          </w:tcPr>
          <w:p w:rsidR="004B01CA" w:rsidRDefault="00590D60" w:rsidP="00F23A48">
            <w:pPr>
              <w:jc w:val="center"/>
            </w:pPr>
            <w:r>
              <w:t>4</w:t>
            </w:r>
          </w:p>
        </w:tc>
        <w:tc>
          <w:tcPr>
            <w:tcW w:w="1278" w:type="pct"/>
          </w:tcPr>
          <w:p w:rsidR="004B01CA" w:rsidRDefault="005F42E1" w:rsidP="004B01CA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</w:tcPr>
          <w:p w:rsidR="004B01CA" w:rsidRPr="003A032F" w:rsidRDefault="005F42E1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222" w:type="pct"/>
          </w:tcPr>
          <w:p w:rsidR="004B01CA" w:rsidRPr="00635EAE" w:rsidRDefault="004B01CA"/>
        </w:tc>
        <w:tc>
          <w:tcPr>
            <w:tcW w:w="281" w:type="pct"/>
          </w:tcPr>
          <w:p w:rsidR="004B01CA" w:rsidRPr="00635EAE" w:rsidRDefault="004B01CA"/>
        </w:tc>
        <w:tc>
          <w:tcPr>
            <w:tcW w:w="826" w:type="pct"/>
          </w:tcPr>
          <w:p w:rsidR="004B01CA" w:rsidRPr="00635EAE" w:rsidRDefault="004B01CA"/>
        </w:tc>
        <w:tc>
          <w:tcPr>
            <w:tcW w:w="966" w:type="pct"/>
          </w:tcPr>
          <w:p w:rsidR="004B01CA" w:rsidRPr="00635EAE" w:rsidRDefault="004B01CA"/>
        </w:tc>
      </w:tr>
      <w:tr w:rsidR="00266D41" w:rsidRPr="00635EAE" w:rsidTr="00EE0826">
        <w:trPr>
          <w:gridAfter w:val="1"/>
          <w:wAfter w:w="15" w:type="pct"/>
        </w:trPr>
        <w:tc>
          <w:tcPr>
            <w:tcW w:w="425" w:type="pct"/>
          </w:tcPr>
          <w:p w:rsidR="004B01CA" w:rsidRDefault="00590D60" w:rsidP="00F23A48">
            <w:pPr>
              <w:jc w:val="center"/>
            </w:pPr>
            <w:r>
              <w:t>5</w:t>
            </w:r>
          </w:p>
        </w:tc>
        <w:tc>
          <w:tcPr>
            <w:tcW w:w="1278" w:type="pct"/>
          </w:tcPr>
          <w:p w:rsidR="004B01CA" w:rsidRDefault="006520D4" w:rsidP="004B01CA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986" w:type="pct"/>
          </w:tcPr>
          <w:p w:rsidR="004B01CA" w:rsidRPr="003A032F" w:rsidRDefault="00C823FA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222" w:type="pct"/>
          </w:tcPr>
          <w:p w:rsidR="004B01CA" w:rsidRPr="00635EAE" w:rsidRDefault="004B01CA"/>
        </w:tc>
        <w:tc>
          <w:tcPr>
            <w:tcW w:w="281" w:type="pct"/>
          </w:tcPr>
          <w:p w:rsidR="004B01CA" w:rsidRPr="00635EAE" w:rsidRDefault="004B01CA"/>
        </w:tc>
        <w:tc>
          <w:tcPr>
            <w:tcW w:w="826" w:type="pct"/>
          </w:tcPr>
          <w:p w:rsidR="004B01CA" w:rsidRPr="00635EAE" w:rsidRDefault="004B01CA"/>
        </w:tc>
        <w:tc>
          <w:tcPr>
            <w:tcW w:w="966" w:type="pct"/>
          </w:tcPr>
          <w:p w:rsidR="004B01CA" w:rsidRPr="00635EAE" w:rsidRDefault="004B01CA"/>
        </w:tc>
      </w:tr>
      <w:tr w:rsidR="00266D41" w:rsidRPr="00635EAE" w:rsidTr="00EE0826">
        <w:tc>
          <w:tcPr>
            <w:tcW w:w="425" w:type="pct"/>
          </w:tcPr>
          <w:p w:rsidR="00C823FA" w:rsidRDefault="00590D60" w:rsidP="00F23A48">
            <w:pPr>
              <w:jc w:val="center"/>
            </w:pPr>
            <w:r>
              <w:t>6</w:t>
            </w:r>
          </w:p>
        </w:tc>
        <w:tc>
          <w:tcPr>
            <w:tcW w:w="1278" w:type="pct"/>
          </w:tcPr>
          <w:p w:rsidR="00C823FA" w:rsidRPr="004B01CA" w:rsidRDefault="0082105D" w:rsidP="004B01CA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 w:rsidR="00BF0D1D"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 w:rsidR="00BF0D1D">
              <w:t xml:space="preserve">местных </w:t>
            </w:r>
            <w:r w:rsidRPr="0082105D">
              <w:t xml:space="preserve">автомобильных дорог, платных участков таких автомобильных </w:t>
            </w:r>
            <w:r w:rsidRPr="0082105D">
              <w:lastRenderedPageBreak/>
              <w:t>дорог)</w:t>
            </w:r>
            <w:r>
              <w:t>?</w:t>
            </w:r>
            <w:r w:rsidR="00C67A9D">
              <w:rPr>
                <w:rStyle w:val="a6"/>
              </w:rPr>
              <w:footnoteReference w:id="2"/>
            </w:r>
          </w:p>
        </w:tc>
        <w:tc>
          <w:tcPr>
            <w:tcW w:w="986" w:type="pct"/>
          </w:tcPr>
          <w:p w:rsidR="00C823FA" w:rsidRDefault="0082105D">
            <w:r>
              <w:lastRenderedPageBreak/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C67A9D">
              <w:rPr>
                <w:i/>
                <w:iCs/>
              </w:rPr>
              <w:t xml:space="preserve">_______ (следует указать структурную единицу, а также реквизиты муниципального </w:t>
            </w:r>
            <w:r w:rsidRPr="00C67A9D">
              <w:rPr>
                <w:i/>
                <w:iCs/>
              </w:rPr>
              <w:lastRenderedPageBreak/>
              <w:t>правового акта</w:t>
            </w:r>
            <w:r w:rsidR="00C67A9D" w:rsidRPr="00C67A9D">
              <w:rPr>
                <w:i/>
                <w:iCs/>
              </w:rPr>
              <w:t xml:space="preserve">, определяющие размер платы за проезд транспортных средств по платным </w:t>
            </w:r>
            <w:r w:rsidR="00266D41">
              <w:rPr>
                <w:i/>
                <w:iCs/>
              </w:rPr>
              <w:t xml:space="preserve">местным </w:t>
            </w:r>
            <w:r w:rsidR="00C67A9D" w:rsidRPr="00C67A9D">
              <w:rPr>
                <w:i/>
                <w:iCs/>
              </w:rPr>
              <w:t>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F174AF" w:rsidRPr="003A032F" w:rsidRDefault="00F174AF"/>
        </w:tc>
        <w:tc>
          <w:tcPr>
            <w:tcW w:w="222" w:type="pct"/>
          </w:tcPr>
          <w:p w:rsidR="00C823FA" w:rsidRPr="00635EAE" w:rsidRDefault="00C823FA"/>
        </w:tc>
        <w:tc>
          <w:tcPr>
            <w:tcW w:w="281" w:type="pct"/>
          </w:tcPr>
          <w:p w:rsidR="00C823FA" w:rsidRPr="00635EAE" w:rsidRDefault="00C823FA"/>
        </w:tc>
        <w:tc>
          <w:tcPr>
            <w:tcW w:w="826" w:type="pct"/>
          </w:tcPr>
          <w:p w:rsidR="00C823FA" w:rsidRPr="00635EAE" w:rsidRDefault="00C823FA"/>
        </w:tc>
        <w:tc>
          <w:tcPr>
            <w:tcW w:w="981" w:type="pct"/>
            <w:gridSpan w:val="2"/>
          </w:tcPr>
          <w:p w:rsidR="00C823FA" w:rsidRPr="00635EAE" w:rsidRDefault="00C823FA"/>
        </w:tc>
      </w:tr>
      <w:tr w:rsidR="00266D41" w:rsidRPr="00635EAE" w:rsidTr="00EE0826">
        <w:tc>
          <w:tcPr>
            <w:tcW w:w="425" w:type="pct"/>
          </w:tcPr>
          <w:p w:rsidR="0082105D" w:rsidRDefault="00590D60" w:rsidP="00F23A48">
            <w:pPr>
              <w:jc w:val="center"/>
            </w:pPr>
            <w:r>
              <w:lastRenderedPageBreak/>
              <w:t>7</w:t>
            </w:r>
          </w:p>
        </w:tc>
        <w:tc>
          <w:tcPr>
            <w:tcW w:w="1278" w:type="pct"/>
          </w:tcPr>
          <w:p w:rsidR="0082105D" w:rsidRPr="004B01CA" w:rsidRDefault="00C67A9D" w:rsidP="004B01CA">
            <w:pPr>
              <w:jc w:val="both"/>
            </w:pPr>
            <w:proofErr w:type="gramStart"/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местами), расположенными на </w:t>
            </w:r>
            <w:r w:rsidR="00BF0D1D"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 w:rsidR="00127873">
              <w:rPr>
                <w:rStyle w:val="a6"/>
              </w:rPr>
              <w:footnoteReference w:id="3"/>
            </w:r>
            <w:proofErr w:type="gramEnd"/>
          </w:p>
        </w:tc>
        <w:tc>
          <w:tcPr>
            <w:tcW w:w="986" w:type="pct"/>
          </w:tcPr>
          <w:p w:rsidR="0082105D" w:rsidRDefault="00C67A9D">
            <w:pPr>
              <w:rPr>
                <w:i/>
                <w:iCs/>
              </w:rPr>
            </w:pPr>
            <w:r w:rsidRPr="00C67A9D"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127873">
              <w:rPr>
                <w:i/>
                <w:iCs/>
              </w:rPr>
              <w:t xml:space="preserve"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</w:t>
            </w:r>
            <w:r w:rsidR="00266D41">
              <w:rPr>
                <w:i/>
                <w:iCs/>
              </w:rPr>
              <w:t xml:space="preserve">местных </w:t>
            </w:r>
            <w:r w:rsidRPr="00127873">
              <w:rPr>
                <w:i/>
                <w:iCs/>
              </w:rPr>
              <w:t>автомобильных дорогах</w:t>
            </w:r>
            <w:proofErr w:type="gramStart"/>
            <w:r w:rsidRPr="00127873">
              <w:rPr>
                <w:i/>
                <w:iCs/>
              </w:rPr>
              <w:t xml:space="preserve"> )</w:t>
            </w:r>
            <w:proofErr w:type="gramEnd"/>
          </w:p>
          <w:p w:rsidR="00F174AF" w:rsidRPr="003A032F" w:rsidRDefault="00F174AF"/>
        </w:tc>
        <w:tc>
          <w:tcPr>
            <w:tcW w:w="222" w:type="pct"/>
          </w:tcPr>
          <w:p w:rsidR="0082105D" w:rsidRPr="00635EAE" w:rsidRDefault="0082105D"/>
        </w:tc>
        <w:tc>
          <w:tcPr>
            <w:tcW w:w="281" w:type="pct"/>
          </w:tcPr>
          <w:p w:rsidR="0082105D" w:rsidRPr="00635EAE" w:rsidRDefault="0082105D"/>
        </w:tc>
        <w:tc>
          <w:tcPr>
            <w:tcW w:w="826" w:type="pct"/>
          </w:tcPr>
          <w:p w:rsidR="0082105D" w:rsidRPr="00635EAE" w:rsidRDefault="0082105D"/>
        </w:tc>
        <w:tc>
          <w:tcPr>
            <w:tcW w:w="981" w:type="pct"/>
            <w:gridSpan w:val="2"/>
          </w:tcPr>
          <w:p w:rsidR="0082105D" w:rsidRPr="00635EAE" w:rsidRDefault="0082105D"/>
        </w:tc>
      </w:tr>
    </w:tbl>
    <w:p w:rsidR="00266E67" w:rsidRPr="00266E67" w:rsidRDefault="00266E67" w:rsidP="00266E67">
      <w:pPr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4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4"/>
    </w:tbl>
    <w:p w:rsidR="004B01CA" w:rsidRDefault="004B01CA"/>
    <w:sectPr w:rsidR="004B01CA" w:rsidSect="00EE0826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CD" w:rsidRDefault="00D621CD" w:rsidP="00624192">
      <w:r>
        <w:separator/>
      </w:r>
    </w:p>
  </w:endnote>
  <w:endnote w:type="continuationSeparator" w:id="0">
    <w:p w:rsidR="00D621CD" w:rsidRDefault="00D621CD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CD" w:rsidRDefault="00D621CD" w:rsidP="00624192">
      <w:r>
        <w:separator/>
      </w:r>
    </w:p>
  </w:footnote>
  <w:footnote w:type="continuationSeparator" w:id="0">
    <w:p w:rsidR="00D621CD" w:rsidRDefault="00D621CD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01.03.2022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27.10.2021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C67A9D" w:rsidRDefault="00C67A9D" w:rsidP="00C67A9D">
      <w:pPr>
        <w:pStyle w:val="a4"/>
        <w:jc w:val="both"/>
      </w:pPr>
      <w:r>
        <w:rPr>
          <w:rStyle w:val="a6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127873" w:rsidRDefault="00127873" w:rsidP="0012787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27873">
        <w:t>Данный пун</w:t>
      </w:r>
      <w:proofErr w:type="gramStart"/>
      <w:r w:rsidRPr="00127873">
        <w:t>кт вкл</w:t>
      </w:r>
      <w:proofErr w:type="gramEnd"/>
      <w:r w:rsidRPr="00127873">
        <w:t>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4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050616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224471">
          <w:rPr>
            <w:noProof/>
          </w:rPr>
          <w:t>8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372E3"/>
    <w:rsid w:val="000374B7"/>
    <w:rsid w:val="0004585A"/>
    <w:rsid w:val="00046608"/>
    <w:rsid w:val="00050616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24471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B01CA"/>
    <w:rsid w:val="004B29C7"/>
    <w:rsid w:val="004F1A1C"/>
    <w:rsid w:val="0050246D"/>
    <w:rsid w:val="00515C2A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B85"/>
    <w:rsid w:val="00875AED"/>
    <w:rsid w:val="0089014A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8311A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550FD"/>
    <w:rsid w:val="00C67A9D"/>
    <w:rsid w:val="00C823FA"/>
    <w:rsid w:val="00CA1642"/>
    <w:rsid w:val="00CB7416"/>
    <w:rsid w:val="00CC728D"/>
    <w:rsid w:val="00CE41BA"/>
    <w:rsid w:val="00CE6392"/>
    <w:rsid w:val="00D47C14"/>
    <w:rsid w:val="00D5370A"/>
    <w:rsid w:val="00D56E7D"/>
    <w:rsid w:val="00D621CD"/>
    <w:rsid w:val="00D73B80"/>
    <w:rsid w:val="00D914D6"/>
    <w:rsid w:val="00DA4823"/>
    <w:rsid w:val="00DB08D3"/>
    <w:rsid w:val="00DB4A3E"/>
    <w:rsid w:val="00DC3789"/>
    <w:rsid w:val="00DD1B57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826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159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46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24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E2FC-96AA-477C-9D44-8EE75152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8</cp:revision>
  <cp:lastPrinted>2022-01-25T10:06:00Z</cp:lastPrinted>
  <dcterms:created xsi:type="dcterms:W3CDTF">2022-01-17T04:51:00Z</dcterms:created>
  <dcterms:modified xsi:type="dcterms:W3CDTF">2022-01-31T05:49:00Z</dcterms:modified>
</cp:coreProperties>
</file>