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0" w:rsidRPr="00F703A5" w:rsidRDefault="00543330" w:rsidP="004E3D77">
      <w:pPr>
        <w:pStyle w:val="aa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03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30" w:rsidRPr="00F703A5" w:rsidRDefault="00543330" w:rsidP="00543330">
      <w:pPr>
        <w:pStyle w:val="aa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03A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сельского поселения Бобровка</w:t>
      </w:r>
    </w:p>
    <w:p w:rsidR="00543330" w:rsidRPr="00F703A5" w:rsidRDefault="00543330" w:rsidP="00543330">
      <w:pPr>
        <w:pStyle w:val="aa"/>
        <w:ind w:right="-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03A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543330" w:rsidRPr="00F703A5" w:rsidRDefault="00543330" w:rsidP="00543330">
      <w:pPr>
        <w:ind w:right="49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3330" w:rsidRPr="00F703A5" w:rsidRDefault="00543330" w:rsidP="00543330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F703A5">
        <w:rPr>
          <w:sz w:val="28"/>
          <w:szCs w:val="28"/>
        </w:rPr>
        <w:t>ПОСТАНОВЛЕНИЕ</w:t>
      </w:r>
    </w:p>
    <w:p w:rsidR="00543330" w:rsidRPr="00F703A5" w:rsidRDefault="00543330" w:rsidP="00543330">
      <w:pPr>
        <w:pStyle w:val="aa"/>
        <w:ind w:right="49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3330" w:rsidRPr="00F703A5" w:rsidRDefault="00543330" w:rsidP="00543330">
      <w:pPr>
        <w:pStyle w:val="aa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703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F703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апреля</w:t>
      </w:r>
      <w:r w:rsidRPr="00F703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F703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 № </w:t>
      </w:r>
      <w:r w:rsidR="0070287F">
        <w:rPr>
          <w:rFonts w:ascii="Times New Roman" w:hAnsi="Times New Roman" w:cs="Times New Roman"/>
          <w:color w:val="000000"/>
          <w:sz w:val="28"/>
          <w:szCs w:val="28"/>
          <w:u w:val="single"/>
        </w:rPr>
        <w:t>95а</w:t>
      </w:r>
    </w:p>
    <w:p w:rsidR="00442B6D" w:rsidRDefault="00543330" w:rsidP="00543330">
      <w:pPr>
        <w:pStyle w:val="aa"/>
        <w:ind w:right="-5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703A5">
        <w:rPr>
          <w:rFonts w:ascii="Times New Roman" w:hAnsi="Times New Roman" w:cs="Times New Roman"/>
          <w:color w:val="000000"/>
        </w:rPr>
        <w:t>с</w:t>
      </w:r>
      <w:proofErr w:type="gramEnd"/>
      <w:r w:rsidRPr="00F703A5">
        <w:rPr>
          <w:rFonts w:ascii="Times New Roman" w:hAnsi="Times New Roman" w:cs="Times New Roman"/>
          <w:color w:val="000000"/>
        </w:rPr>
        <w:t>. Бобровка</w:t>
      </w:r>
    </w:p>
    <w:p w:rsidR="00543330" w:rsidRPr="00543330" w:rsidRDefault="00543330" w:rsidP="00543330">
      <w:pPr>
        <w:pStyle w:val="aa"/>
        <w:ind w:right="-5"/>
        <w:jc w:val="center"/>
        <w:rPr>
          <w:rFonts w:ascii="Times New Roman" w:hAnsi="Times New Roman" w:cs="Times New Roman"/>
          <w:color w:val="000000"/>
        </w:rPr>
      </w:pPr>
    </w:p>
    <w:p w:rsidR="003D04CC" w:rsidRPr="00543330" w:rsidRDefault="00543330" w:rsidP="004E3D7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3330">
        <w:rPr>
          <w:rFonts w:ascii="Times New Roman" w:hAnsi="Times New Roman" w:cs="Times New Roman"/>
          <w:b/>
          <w:sz w:val="28"/>
          <w:szCs w:val="28"/>
        </w:rPr>
        <w:t>«</w:t>
      </w:r>
      <w:r w:rsidR="003D04CC" w:rsidRPr="00543330">
        <w:rPr>
          <w:rFonts w:ascii="Times New Roman" w:hAnsi="Times New Roman" w:cs="Times New Roman"/>
          <w:b/>
          <w:sz w:val="28"/>
          <w:szCs w:val="28"/>
        </w:rPr>
        <w:t>Об изъятии для муниципальных нужд земельного участка</w:t>
      </w:r>
      <w:r w:rsidRPr="00543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4CC" w:rsidRPr="00543330">
        <w:rPr>
          <w:rFonts w:ascii="Times New Roman" w:hAnsi="Times New Roman" w:cs="Times New Roman"/>
          <w:b/>
          <w:sz w:val="28"/>
          <w:szCs w:val="28"/>
        </w:rPr>
        <w:t>и жил</w:t>
      </w:r>
      <w:r w:rsidR="00E35902" w:rsidRPr="00543330">
        <w:rPr>
          <w:rFonts w:ascii="Times New Roman" w:hAnsi="Times New Roman" w:cs="Times New Roman"/>
          <w:b/>
          <w:sz w:val="28"/>
          <w:szCs w:val="28"/>
        </w:rPr>
        <w:t>ого</w:t>
      </w:r>
      <w:r w:rsidRPr="00543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D04CC" w:rsidRPr="00543330">
        <w:rPr>
          <w:rFonts w:ascii="Times New Roman" w:hAnsi="Times New Roman" w:cs="Times New Roman"/>
          <w:b/>
          <w:sz w:val="28"/>
          <w:szCs w:val="28"/>
        </w:rPr>
        <w:t>помещени</w:t>
      </w:r>
      <w:r w:rsidR="00E35902" w:rsidRPr="00543330">
        <w:rPr>
          <w:rFonts w:ascii="Times New Roman" w:hAnsi="Times New Roman" w:cs="Times New Roman"/>
          <w:b/>
          <w:sz w:val="28"/>
          <w:szCs w:val="28"/>
        </w:rPr>
        <w:t>я</w:t>
      </w:r>
      <w:r w:rsidR="003D04CC" w:rsidRPr="00543330">
        <w:rPr>
          <w:rFonts w:ascii="Times New Roman" w:hAnsi="Times New Roman" w:cs="Times New Roman"/>
          <w:b/>
          <w:sz w:val="28"/>
          <w:szCs w:val="28"/>
        </w:rPr>
        <w:t xml:space="preserve"> расположенного на нем</w:t>
      </w:r>
      <w:r w:rsidRPr="00543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4CC" w:rsidRPr="00543330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543330">
        <w:rPr>
          <w:rFonts w:ascii="Times New Roman" w:hAnsi="Times New Roman" w:cs="Times New Roman"/>
          <w:b/>
          <w:sz w:val="28"/>
          <w:szCs w:val="28"/>
        </w:rPr>
        <w:t>»</w:t>
      </w:r>
    </w:p>
    <w:p w:rsidR="00050D1E" w:rsidRDefault="00050D1E" w:rsidP="00543330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A91" w:rsidRDefault="009C7F25" w:rsidP="00442B6D">
      <w:pPr>
        <w:pStyle w:val="2"/>
        <w:ind w:right="0" w:firstLine="709"/>
      </w:pPr>
      <w:proofErr w:type="gramStart"/>
      <w:r>
        <w:t xml:space="preserve">В соответствии с Гражданским кодексом Российской Федерации, Жилищным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E2641" w:rsidRPr="00DA3C83">
        <w:t>распоряжени</w:t>
      </w:r>
      <w:r>
        <w:t>ем</w:t>
      </w:r>
      <w:r w:rsidR="008E2641" w:rsidRPr="00DA3C83">
        <w:t xml:space="preserve"> </w:t>
      </w:r>
      <w:r w:rsidR="00543330">
        <w:t>администрации сельского поселения Бобровка муниципального района Кинельский Самарской области</w:t>
      </w:r>
      <w:r w:rsidR="008E2641" w:rsidRPr="00DA3C83">
        <w:t xml:space="preserve"> </w:t>
      </w:r>
      <w:r w:rsidR="003D04CC" w:rsidRPr="00DA3C83">
        <w:t xml:space="preserve">от </w:t>
      </w:r>
      <w:r w:rsidR="00E35DAD">
        <w:t>1</w:t>
      </w:r>
      <w:r w:rsidR="00543330">
        <w:t>9</w:t>
      </w:r>
      <w:r w:rsidR="003D04CC" w:rsidRPr="00DA3C83">
        <w:t>.</w:t>
      </w:r>
      <w:r w:rsidR="00E35902">
        <w:t>12</w:t>
      </w:r>
      <w:r w:rsidR="003D04CC" w:rsidRPr="00DA3C83">
        <w:t>.20</w:t>
      </w:r>
      <w:r w:rsidR="00543330">
        <w:t>23</w:t>
      </w:r>
      <w:r w:rsidR="003D04CC" w:rsidRPr="00DA3C83">
        <w:t xml:space="preserve"> </w:t>
      </w:r>
      <w:r w:rsidR="000F649F">
        <w:t xml:space="preserve">года </w:t>
      </w:r>
      <w:r w:rsidR="003D04CC" w:rsidRPr="00DA3C83">
        <w:t xml:space="preserve">№ </w:t>
      </w:r>
      <w:r w:rsidR="00543330">
        <w:t>83</w:t>
      </w:r>
      <w:r w:rsidR="003D04CC" w:rsidRPr="00DA3C83">
        <w:t xml:space="preserve"> «О признании </w:t>
      </w:r>
      <w:r w:rsidR="00543330">
        <w:t xml:space="preserve">жилого </w:t>
      </w:r>
      <w:r w:rsidR="003D04CC" w:rsidRPr="00DA3C83">
        <w:t>дом</w:t>
      </w:r>
      <w:r w:rsidR="00E35902">
        <w:t>а а</w:t>
      </w:r>
      <w:r w:rsidR="003D04CC" w:rsidRPr="00DA3C83">
        <w:t xml:space="preserve">варийным и подлежащим </w:t>
      </w:r>
      <w:r w:rsidR="003F7AA0" w:rsidRPr="00DA3C83">
        <w:t>сносу</w:t>
      </w:r>
      <w:r w:rsidR="003D04CC" w:rsidRPr="00DA3C83">
        <w:t xml:space="preserve">»,  </w:t>
      </w:r>
      <w:r w:rsidR="00657A91">
        <w:t>администрация сельского поселения Бобровка муниципального района Кинельский Самарской области</w:t>
      </w:r>
      <w:r w:rsidR="00657A91" w:rsidRPr="00DA3C83">
        <w:t xml:space="preserve"> </w:t>
      </w:r>
      <w:proofErr w:type="gramEnd"/>
    </w:p>
    <w:p w:rsidR="00657A91" w:rsidRPr="00657A91" w:rsidRDefault="00657A91" w:rsidP="00657A91">
      <w:pPr>
        <w:pStyle w:val="2"/>
        <w:ind w:right="0" w:firstLine="709"/>
        <w:jc w:val="center"/>
        <w:rPr>
          <w:b/>
          <w:spacing w:val="40"/>
        </w:rPr>
      </w:pPr>
      <w:r w:rsidRPr="00657A91">
        <w:rPr>
          <w:b/>
        </w:rPr>
        <w:t>ПОСТАНОВЛЯЕТ:</w:t>
      </w:r>
    </w:p>
    <w:p w:rsidR="003D04CC" w:rsidRPr="00DA3C83" w:rsidRDefault="003D04CC" w:rsidP="00442B6D">
      <w:pPr>
        <w:pStyle w:val="2"/>
        <w:ind w:right="0" w:firstLine="709"/>
      </w:pPr>
      <w:r w:rsidRPr="00024C92">
        <w:t xml:space="preserve">1. Изъять для муниципальных нужд земельный участок, находящийся </w:t>
      </w:r>
      <w:r w:rsidRPr="00024C92">
        <w:br/>
        <w:t xml:space="preserve">по адресу: </w:t>
      </w:r>
      <w:r w:rsidR="00F07C45" w:rsidRPr="00F07C45">
        <w:t xml:space="preserve">Самарская область, </w:t>
      </w:r>
      <w:r w:rsidR="00657A91">
        <w:t>Кинельский</w:t>
      </w:r>
      <w:r w:rsidR="00F07C45" w:rsidRPr="00F07C45">
        <w:t xml:space="preserve"> район,</w:t>
      </w:r>
      <w:r w:rsidR="00657A91">
        <w:t xml:space="preserve"> пос. Октябрьский, </w:t>
      </w:r>
      <w:r w:rsidR="004E3D77">
        <w:t xml:space="preserve">            </w:t>
      </w:r>
      <w:r w:rsidR="00657A91">
        <w:t xml:space="preserve">ул. Центральная, </w:t>
      </w:r>
      <w:proofErr w:type="spellStart"/>
      <w:r w:rsidR="00657A91">
        <w:t>з</w:t>
      </w:r>
      <w:proofErr w:type="spellEnd"/>
      <w:r w:rsidR="00657A91">
        <w:t>/у 10</w:t>
      </w:r>
      <w:r w:rsidR="00F07C45" w:rsidRPr="00F07C45">
        <w:t xml:space="preserve">, </w:t>
      </w:r>
      <w:r w:rsidR="008108E0" w:rsidRPr="00024C92">
        <w:t>площадью</w:t>
      </w:r>
      <w:r w:rsidR="00657A91">
        <w:t xml:space="preserve"> 1200 </w:t>
      </w:r>
      <w:r w:rsidRPr="00024C92">
        <w:t>кв.м</w:t>
      </w:r>
      <w:r w:rsidR="000F649F">
        <w:t>.</w:t>
      </w:r>
      <w:r w:rsidRPr="00024C92">
        <w:t xml:space="preserve">, имеющий кадастровый номер </w:t>
      </w:r>
      <w:r w:rsidRPr="00024C92">
        <w:rPr>
          <w:bCs/>
        </w:rPr>
        <w:t>63:</w:t>
      </w:r>
      <w:r w:rsidR="00657A91">
        <w:rPr>
          <w:bCs/>
        </w:rPr>
        <w:t>22</w:t>
      </w:r>
      <w:r w:rsidRPr="00024C92">
        <w:rPr>
          <w:bCs/>
        </w:rPr>
        <w:t>:</w:t>
      </w:r>
      <w:r w:rsidR="00657A91">
        <w:rPr>
          <w:bCs/>
        </w:rPr>
        <w:t>1406003</w:t>
      </w:r>
      <w:r w:rsidRPr="00024C92">
        <w:rPr>
          <w:bCs/>
        </w:rPr>
        <w:t>:</w:t>
      </w:r>
      <w:r w:rsidR="00F07C45">
        <w:rPr>
          <w:bCs/>
        </w:rPr>
        <w:t>9</w:t>
      </w:r>
      <w:r w:rsidR="00657A91">
        <w:rPr>
          <w:bCs/>
        </w:rPr>
        <w:t>72</w:t>
      </w:r>
      <w:r w:rsidRPr="00024C92">
        <w:t>.</w:t>
      </w:r>
    </w:p>
    <w:p w:rsidR="00810B7A" w:rsidRPr="00DA3C83" w:rsidRDefault="003D04CC" w:rsidP="00442B6D">
      <w:pPr>
        <w:pStyle w:val="2"/>
        <w:ind w:right="0" w:firstLine="709"/>
      </w:pPr>
      <w:r w:rsidRPr="00DA3C83">
        <w:t xml:space="preserve">1.1. </w:t>
      </w:r>
      <w:r w:rsidR="0030688F" w:rsidRPr="00DA3C83">
        <w:t xml:space="preserve">Изъять </w:t>
      </w:r>
      <w:r w:rsidR="002D648D">
        <w:t xml:space="preserve">жилое помещение (квартиру) </w:t>
      </w:r>
      <w:r w:rsidR="0030688F" w:rsidRPr="00DA3C83">
        <w:t xml:space="preserve">в многоквартирном доме с кадастровым номером </w:t>
      </w:r>
      <w:r w:rsidR="005C3C2C" w:rsidRPr="00DA3C83">
        <w:rPr>
          <w:bCs/>
        </w:rPr>
        <w:t>63:</w:t>
      </w:r>
      <w:r w:rsidR="0025132B">
        <w:rPr>
          <w:bCs/>
        </w:rPr>
        <w:t>22</w:t>
      </w:r>
      <w:r w:rsidR="005C3C2C" w:rsidRPr="00DA3C83">
        <w:rPr>
          <w:bCs/>
        </w:rPr>
        <w:t>:</w:t>
      </w:r>
      <w:r w:rsidR="0025132B">
        <w:rPr>
          <w:bCs/>
        </w:rPr>
        <w:t>1406003</w:t>
      </w:r>
      <w:r w:rsidR="005C3C2C" w:rsidRPr="00DA3C83">
        <w:rPr>
          <w:bCs/>
        </w:rPr>
        <w:t>:</w:t>
      </w:r>
      <w:r w:rsidR="00E35DAD">
        <w:rPr>
          <w:bCs/>
        </w:rPr>
        <w:t>6</w:t>
      </w:r>
      <w:r w:rsidR="0025132B">
        <w:rPr>
          <w:bCs/>
        </w:rPr>
        <w:t>93</w:t>
      </w:r>
      <w:r w:rsidR="004E3D77">
        <w:rPr>
          <w:bCs/>
        </w:rPr>
        <w:t>, расположенное</w:t>
      </w:r>
      <w:r w:rsidR="0025132B">
        <w:rPr>
          <w:bCs/>
        </w:rPr>
        <w:t xml:space="preserve"> </w:t>
      </w:r>
      <w:r w:rsidR="0030688F" w:rsidRPr="00DA3C83">
        <w:t xml:space="preserve">по адресу: </w:t>
      </w:r>
      <w:proofErr w:type="gramStart"/>
      <w:r w:rsidR="005C3C2C" w:rsidRPr="00DA3C83">
        <w:t xml:space="preserve">Самарская область, </w:t>
      </w:r>
      <w:r w:rsidR="0025132B">
        <w:t>Кинельский</w:t>
      </w:r>
      <w:r w:rsidR="0025132B" w:rsidRPr="00F07C45">
        <w:t xml:space="preserve"> район,</w:t>
      </w:r>
      <w:r w:rsidR="0025132B">
        <w:t xml:space="preserve"> пос. Октябрьский, ул. Центральная</w:t>
      </w:r>
      <w:r w:rsidR="002D648D">
        <w:t>, дом №</w:t>
      </w:r>
      <w:r w:rsidR="0025132B">
        <w:t xml:space="preserve"> 10</w:t>
      </w:r>
      <w:r w:rsidR="001D166F">
        <w:t>,</w:t>
      </w:r>
      <w:r w:rsidR="00617F78">
        <w:t xml:space="preserve"> </w:t>
      </w:r>
      <w:r w:rsidR="002D648D">
        <w:t>квартира № 9</w:t>
      </w:r>
      <w:r w:rsidR="00FA4D64">
        <w:t>,</w:t>
      </w:r>
      <w:r w:rsidR="00810B7A" w:rsidRPr="00DA3C83">
        <w:t xml:space="preserve"> общей площадью </w:t>
      </w:r>
      <w:r w:rsidR="0025132B">
        <w:t>43</w:t>
      </w:r>
      <w:r w:rsidR="0068532D">
        <w:t>,</w:t>
      </w:r>
      <w:r w:rsidR="0025132B">
        <w:t xml:space="preserve">6 </w:t>
      </w:r>
      <w:r w:rsidR="00810B7A" w:rsidRPr="00DA3C83">
        <w:t>кв.</w:t>
      </w:r>
      <w:r w:rsidR="002D648D">
        <w:t xml:space="preserve"> </w:t>
      </w:r>
      <w:r w:rsidR="00810B7A" w:rsidRPr="00DA3C83">
        <w:t xml:space="preserve">м, имеющую кадастровый номер </w:t>
      </w:r>
      <w:r w:rsidR="00810B7A" w:rsidRPr="00DA3C83">
        <w:rPr>
          <w:bCs/>
        </w:rPr>
        <w:t>63:</w:t>
      </w:r>
      <w:r w:rsidR="0025132B">
        <w:rPr>
          <w:bCs/>
        </w:rPr>
        <w:t>22</w:t>
      </w:r>
      <w:r w:rsidR="00810B7A" w:rsidRPr="00DA3C83">
        <w:rPr>
          <w:bCs/>
        </w:rPr>
        <w:t>:</w:t>
      </w:r>
      <w:r w:rsidR="0025132B">
        <w:rPr>
          <w:bCs/>
        </w:rPr>
        <w:t>1406003</w:t>
      </w:r>
      <w:r w:rsidR="00810B7A" w:rsidRPr="00DA3C83">
        <w:rPr>
          <w:bCs/>
        </w:rPr>
        <w:t>:</w:t>
      </w:r>
      <w:r w:rsidR="0025132B">
        <w:rPr>
          <w:bCs/>
        </w:rPr>
        <w:t>262</w:t>
      </w:r>
      <w:r w:rsidR="002D648D" w:rsidRPr="002D648D">
        <w:t xml:space="preserve"> </w:t>
      </w:r>
      <w:r w:rsidR="002D648D" w:rsidRPr="00DA3C83">
        <w:t>у правообладател</w:t>
      </w:r>
      <w:r w:rsidR="002D648D">
        <w:t xml:space="preserve">я – Косаревой Елены </w:t>
      </w:r>
      <w:r w:rsidR="001D6154">
        <w:t>Анатольевны</w:t>
      </w:r>
      <w:r w:rsidR="002D648D">
        <w:t>.</w:t>
      </w:r>
      <w:proofErr w:type="gramEnd"/>
    </w:p>
    <w:p w:rsidR="00301B3A" w:rsidRDefault="003D04CC" w:rsidP="00301B3A">
      <w:pPr>
        <w:pStyle w:val="2"/>
        <w:ind w:right="0" w:firstLine="709"/>
      </w:pPr>
      <w:r w:rsidRPr="00DA3C83">
        <w:lastRenderedPageBreak/>
        <w:t>2.</w:t>
      </w:r>
      <w:r w:rsidR="000F649F">
        <w:t xml:space="preserve"> </w:t>
      </w:r>
      <w:r w:rsidR="002D648D">
        <w:t xml:space="preserve"> Администрации сельского поселения Бобровка муниципального района Кинельский Самарской области</w:t>
      </w:r>
      <w:r w:rsidR="00301B3A">
        <w:t xml:space="preserve"> н</w:t>
      </w:r>
      <w:r w:rsidR="009C7F25">
        <w:t>аправить копию настоящего постановления</w:t>
      </w:r>
      <w:r w:rsidR="00301B3A">
        <w:t>:</w:t>
      </w:r>
    </w:p>
    <w:p w:rsidR="00301B3A" w:rsidRPr="00DA3C83" w:rsidRDefault="00301B3A" w:rsidP="00301B3A">
      <w:pPr>
        <w:pStyle w:val="2"/>
        <w:ind w:right="0" w:firstLine="709"/>
      </w:pPr>
      <w:r>
        <w:t>1)</w:t>
      </w:r>
      <w:r w:rsidRPr="00DA3C83">
        <w:t xml:space="preserve"> в Управление Федеральной службы государственной регистрации, кадастра и к</w:t>
      </w:r>
      <w:r>
        <w:t>артографии по Самарской области;</w:t>
      </w:r>
    </w:p>
    <w:p w:rsidR="009C7F25" w:rsidRDefault="00301B3A" w:rsidP="00301B3A">
      <w:pPr>
        <w:pStyle w:val="2"/>
        <w:ind w:right="0" w:firstLine="708"/>
      </w:pPr>
      <w:r>
        <w:t xml:space="preserve">2) </w:t>
      </w:r>
      <w:r w:rsidR="009C7F25">
        <w:t>правообладателю изымаемой недвижимости.</w:t>
      </w:r>
    </w:p>
    <w:p w:rsidR="0019708A" w:rsidRPr="00DA3C83" w:rsidRDefault="00912906" w:rsidP="00442B6D">
      <w:pPr>
        <w:pStyle w:val="3"/>
        <w:ind w:right="0"/>
      </w:pPr>
      <w:r w:rsidRPr="00DA3C83">
        <w:t>2.</w:t>
      </w:r>
      <w:r w:rsidR="00301B3A">
        <w:t>1</w:t>
      </w:r>
      <w:r w:rsidR="0019708A" w:rsidRPr="00DA3C83">
        <w:t xml:space="preserve">. </w:t>
      </w:r>
      <w:r w:rsidR="009C7F25">
        <w:t>О</w:t>
      </w:r>
      <w:r w:rsidR="0019708A" w:rsidRPr="00DA3C83">
        <w:t>существить переговоры с собственник</w:t>
      </w:r>
      <w:r w:rsidR="00E35902">
        <w:t>ом</w:t>
      </w:r>
      <w:r w:rsidR="0019708A" w:rsidRPr="00DA3C83">
        <w:t xml:space="preserve"> изымаемой недвижимости относительно условий ее изъятия.</w:t>
      </w:r>
    </w:p>
    <w:p w:rsidR="003D04CC" w:rsidRPr="00DA3C83" w:rsidRDefault="00DA3C83" w:rsidP="00442B6D">
      <w:pPr>
        <w:pStyle w:val="2"/>
        <w:ind w:right="0" w:firstLine="709"/>
      </w:pPr>
      <w:r w:rsidRPr="00DA3C83">
        <w:t>2.</w:t>
      </w:r>
      <w:r w:rsidR="00301B3A">
        <w:t>2</w:t>
      </w:r>
      <w:r w:rsidRPr="00DA3C83">
        <w:t xml:space="preserve">. </w:t>
      </w:r>
      <w:r w:rsidR="009C7F25">
        <w:t>П</w:t>
      </w:r>
      <w:r w:rsidRPr="00DA3C83">
        <w:t>одготовить с учетом требований части 8.2 статьи 32 Жилищного кодекса Российской Федерации проект соглашени</w:t>
      </w:r>
      <w:r w:rsidR="00E35902">
        <w:t>я</w:t>
      </w:r>
      <w:r w:rsidRPr="00DA3C83">
        <w:t xml:space="preserve"> Главы </w:t>
      </w:r>
      <w:r w:rsidR="000F649F">
        <w:t>сельского поселения</w:t>
      </w:r>
      <w:r w:rsidRPr="00DA3C83">
        <w:t xml:space="preserve"> </w:t>
      </w:r>
      <w:r w:rsidR="002D648D">
        <w:t>Бобровка муниципального района Кинельский Самарской области</w:t>
      </w:r>
      <w:r w:rsidR="002D648D" w:rsidRPr="00DA3C83">
        <w:t xml:space="preserve"> </w:t>
      </w:r>
      <w:r w:rsidRPr="00DA3C83">
        <w:t>с собственник</w:t>
      </w:r>
      <w:r w:rsidR="00E35902">
        <w:t>ом</w:t>
      </w:r>
      <w:r w:rsidRPr="00DA3C83">
        <w:t xml:space="preserve"> об изъятии недвижимости для муниципальных нужд и направить </w:t>
      </w:r>
      <w:r w:rsidR="00E35902">
        <w:t>его</w:t>
      </w:r>
      <w:r w:rsidRPr="00DA3C83">
        <w:t xml:space="preserve"> сторон</w:t>
      </w:r>
      <w:r w:rsidR="00442B6D">
        <w:t>е</w:t>
      </w:r>
      <w:r w:rsidRPr="00DA3C83">
        <w:t xml:space="preserve"> такого соглашения для подписания.</w:t>
      </w:r>
    </w:p>
    <w:p w:rsidR="00DA3C83" w:rsidRPr="00DA3C83" w:rsidRDefault="00DA3C83" w:rsidP="00442B6D">
      <w:pPr>
        <w:pStyle w:val="2"/>
        <w:ind w:right="0" w:firstLine="709"/>
      </w:pPr>
      <w:r w:rsidRPr="00DA3C83">
        <w:t>2.</w:t>
      </w:r>
      <w:r w:rsidR="00301B3A">
        <w:t>3</w:t>
      </w:r>
      <w:r w:rsidRPr="00DA3C83">
        <w:t>. Предоставить с учетом требований части 8.2 статьи 32 Жилищного кодекса Российской Федерации собственник</w:t>
      </w:r>
      <w:r w:rsidR="00E35902">
        <w:t>у</w:t>
      </w:r>
      <w:r w:rsidRPr="00DA3C83">
        <w:t xml:space="preserve"> с </w:t>
      </w:r>
      <w:r w:rsidR="00E35902">
        <w:t>его</w:t>
      </w:r>
      <w:r w:rsidRPr="00DA3C83">
        <w:t xml:space="preserve"> согласия взамен изымаем</w:t>
      </w:r>
      <w:r w:rsidR="00810B7A">
        <w:t>ого</w:t>
      </w:r>
      <w:r w:rsidRPr="00DA3C83">
        <w:t xml:space="preserve"> жил</w:t>
      </w:r>
      <w:r w:rsidR="00810B7A">
        <w:t>ого</w:t>
      </w:r>
      <w:r w:rsidRPr="00DA3C83">
        <w:t xml:space="preserve"> помещени</w:t>
      </w:r>
      <w:r w:rsidR="00810B7A">
        <w:t>я</w:t>
      </w:r>
      <w:r w:rsidRPr="00DA3C83">
        <w:t xml:space="preserve"> друг</w:t>
      </w:r>
      <w:r w:rsidR="00617F78">
        <w:t>ое</w:t>
      </w:r>
      <w:r w:rsidRPr="00DA3C83">
        <w:t xml:space="preserve"> жил</w:t>
      </w:r>
      <w:r w:rsidR="00617F78">
        <w:t>ое</w:t>
      </w:r>
      <w:r w:rsidRPr="00DA3C83">
        <w:t xml:space="preserve"> помещени</w:t>
      </w:r>
      <w:r w:rsidR="00617F78">
        <w:t>е</w:t>
      </w:r>
      <w:r w:rsidRPr="00DA3C83">
        <w:t xml:space="preserve"> на основании соглашени</w:t>
      </w:r>
      <w:r w:rsidR="00E35902">
        <w:t>я</w:t>
      </w:r>
      <w:r w:rsidRPr="00DA3C83">
        <w:t>, заключенн</w:t>
      </w:r>
      <w:r w:rsidR="00E35902">
        <w:t>ого</w:t>
      </w:r>
      <w:r w:rsidRPr="00DA3C83">
        <w:t xml:space="preserve"> Главой </w:t>
      </w:r>
      <w:r w:rsidR="000F649F">
        <w:t>сельского поселения</w:t>
      </w:r>
      <w:r w:rsidRPr="00DA3C83">
        <w:t xml:space="preserve"> </w:t>
      </w:r>
      <w:r w:rsidR="002D648D">
        <w:t>Бобровка муниципального района Кинельский Самарской области</w:t>
      </w:r>
      <w:r w:rsidR="002D648D" w:rsidRPr="00DA3C83">
        <w:t xml:space="preserve"> </w:t>
      </w:r>
      <w:r w:rsidRPr="00DA3C83">
        <w:t>с собственник</w:t>
      </w:r>
      <w:r w:rsidR="00E35902">
        <w:t>ом</w:t>
      </w:r>
      <w:r w:rsidRPr="00DA3C83">
        <w:t>, об изъятии недвижимости для муниципальных нужд.</w:t>
      </w:r>
    </w:p>
    <w:p w:rsidR="009C7F25" w:rsidRPr="00DA3C83" w:rsidRDefault="00DA3C83" w:rsidP="009C7F25">
      <w:pPr>
        <w:pStyle w:val="2"/>
        <w:ind w:right="0" w:firstLine="709"/>
      </w:pPr>
      <w:r w:rsidRPr="00DA3C83">
        <w:t>2.</w:t>
      </w:r>
      <w:r w:rsidR="00301B3A">
        <w:t>4</w:t>
      </w:r>
      <w:r w:rsidRPr="00DA3C83">
        <w:t>. Обеспечить государственную регистрацию права собственности муниц</w:t>
      </w:r>
      <w:r w:rsidR="00442B6D">
        <w:t xml:space="preserve">ипального образования </w:t>
      </w:r>
      <w:r w:rsidR="000F649F">
        <w:t xml:space="preserve">сельского поселения </w:t>
      </w:r>
      <w:r w:rsidRPr="00DA3C83">
        <w:t xml:space="preserve">на изымаемый земельный участок </w:t>
      </w:r>
      <w:r w:rsidRPr="001477AD">
        <w:rPr>
          <w:shd w:val="clear" w:color="auto" w:fill="FFFFFF" w:themeFill="background1"/>
        </w:rPr>
        <w:t>и жил</w:t>
      </w:r>
      <w:r w:rsidR="00E35902" w:rsidRPr="001477AD">
        <w:rPr>
          <w:shd w:val="clear" w:color="auto" w:fill="FFFFFF" w:themeFill="background1"/>
        </w:rPr>
        <w:t>ое</w:t>
      </w:r>
      <w:r w:rsidRPr="001477AD">
        <w:rPr>
          <w:shd w:val="clear" w:color="auto" w:fill="FFFFFF" w:themeFill="background1"/>
        </w:rPr>
        <w:t xml:space="preserve"> помещени</w:t>
      </w:r>
      <w:r w:rsidR="00E35902" w:rsidRPr="001477AD">
        <w:rPr>
          <w:shd w:val="clear" w:color="auto" w:fill="FFFFFF" w:themeFill="background1"/>
        </w:rPr>
        <w:t>е</w:t>
      </w:r>
      <w:r w:rsidRPr="00DA3C83">
        <w:t xml:space="preserve"> в Управлении Федеральной службы государственной регистрации, кадастра и картографии по Самарской области </w:t>
      </w:r>
      <w:r w:rsidRPr="00DA3C83">
        <w:br/>
        <w:t xml:space="preserve">и внести сведения об указанной недвижимости в реестр муниципального имущества </w:t>
      </w:r>
      <w:r w:rsidR="000F649F">
        <w:t>сельского поселения Бобровка муниципального района Кинельский Самарской области</w:t>
      </w:r>
      <w:r w:rsidRPr="00DA3C83">
        <w:t>.</w:t>
      </w:r>
    </w:p>
    <w:p w:rsidR="002D648D" w:rsidRPr="007169EF" w:rsidRDefault="002D648D" w:rsidP="009C7F2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7F25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3. </w:t>
      </w:r>
      <w:r w:rsidRPr="009C7F2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61538">
        <w:rPr>
          <w:rFonts w:ascii="Times New Roman" w:hAnsi="Times New Roman" w:cs="Times New Roman"/>
          <w:b w:val="0"/>
          <w:sz w:val="28"/>
          <w:szCs w:val="28"/>
        </w:rPr>
        <w:t xml:space="preserve">публиковать настоящее постановление в газете «Бобровские вести» </w:t>
      </w:r>
      <w:r w:rsidRPr="00861538">
        <w:rPr>
          <w:rFonts w:ascii="Times New Roman" w:hAnsi="Times New Roman" w:cs="Times New Roman"/>
          <w:b w:val="0"/>
          <w:color w:val="000000"/>
          <w:sz w:val="28"/>
          <w:szCs w:val="28"/>
        </w:rPr>
        <w:t>и разместить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69EF">
        <w:rPr>
          <w:rFonts w:ascii="Times New Roman" w:hAnsi="Times New Roman"/>
          <w:b w:val="0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Кинельский</w:t>
      </w:r>
      <w:proofErr w:type="spellEnd"/>
      <w:r w:rsidRPr="007169E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855BA9">
        <w:rPr>
          <w:rFonts w:ascii="Times New Roman" w:hAnsi="Times New Roman" w:cs="Times New Roman"/>
          <w:b w:val="0"/>
          <w:sz w:val="28"/>
          <w:szCs w:val="28"/>
        </w:rPr>
        <w:t>www.kinel.ru</w:t>
      </w:r>
      <w:proofErr w:type="spellEnd"/>
      <w:r w:rsidRPr="00A722F3">
        <w:rPr>
          <w:szCs w:val="24"/>
        </w:rPr>
        <w:t xml:space="preserve"> </w:t>
      </w:r>
      <w:r>
        <w:rPr>
          <w:szCs w:val="24"/>
        </w:rPr>
        <w:t xml:space="preserve"> </w:t>
      </w:r>
      <w:r w:rsidRPr="007169EF">
        <w:rPr>
          <w:rFonts w:ascii="Times New Roman" w:hAnsi="Times New Roman"/>
          <w:b w:val="0"/>
          <w:color w:val="000000"/>
          <w:sz w:val="28"/>
          <w:szCs w:val="28"/>
        </w:rPr>
        <w:t>в информационно - телекоммуникационной сети «Интернет»</w:t>
      </w:r>
      <w:r w:rsidRPr="007169EF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70287F" w:rsidRDefault="001477AD" w:rsidP="001477AD">
      <w:pPr>
        <w:pStyle w:val="ad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C7F25" w:rsidRPr="001477AD" w:rsidRDefault="0070287F" w:rsidP="001477AD">
      <w:pPr>
        <w:pStyle w:val="ad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7F25">
        <w:rPr>
          <w:rFonts w:ascii="Times New Roman" w:hAnsi="Times New Roman" w:cs="Times New Roman"/>
          <w:sz w:val="28"/>
          <w:szCs w:val="28"/>
        </w:rPr>
        <w:t xml:space="preserve">4. </w:t>
      </w:r>
      <w:r w:rsidR="009C7F25" w:rsidRPr="001477A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77AD" w:rsidRPr="001477AD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9C7F25" w:rsidRPr="009C7F25" w:rsidRDefault="001477AD" w:rsidP="009C7F25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F2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C7F25" w:rsidRPr="009C7F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7F25" w:rsidRPr="009C7F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7F25" w:rsidRPr="009C7F25" w:rsidRDefault="009C7F25" w:rsidP="009C7F25">
      <w:pPr>
        <w:tabs>
          <w:tab w:val="left" w:pos="0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D04CC" w:rsidRPr="00DA3C83" w:rsidRDefault="003D04CC" w:rsidP="00442B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  <w:r w:rsidRPr="004E3D77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  <w:r w:rsidRPr="004E3D77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  <w:r w:rsidRPr="004E3D7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4E3D77">
        <w:rPr>
          <w:rFonts w:ascii="Times New Roman" w:hAnsi="Times New Roman" w:cs="Times New Roman"/>
          <w:b/>
          <w:sz w:val="28"/>
          <w:szCs w:val="28"/>
        </w:rPr>
        <w:tab/>
      </w:r>
      <w:r w:rsidRPr="004E3D77">
        <w:rPr>
          <w:rFonts w:ascii="Times New Roman" w:hAnsi="Times New Roman" w:cs="Times New Roman"/>
          <w:b/>
          <w:sz w:val="28"/>
          <w:szCs w:val="28"/>
        </w:rPr>
        <w:tab/>
      </w:r>
      <w:r w:rsidRPr="004E3D77">
        <w:rPr>
          <w:rFonts w:ascii="Times New Roman" w:hAnsi="Times New Roman" w:cs="Times New Roman"/>
          <w:b/>
          <w:sz w:val="28"/>
          <w:szCs w:val="28"/>
        </w:rPr>
        <w:tab/>
      </w:r>
      <w:r w:rsidRPr="004E3D77">
        <w:rPr>
          <w:rFonts w:ascii="Times New Roman" w:hAnsi="Times New Roman" w:cs="Times New Roman"/>
          <w:b/>
          <w:sz w:val="28"/>
          <w:szCs w:val="28"/>
        </w:rPr>
        <w:tab/>
      </w:r>
      <w:r w:rsidRPr="004E3D7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1477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3D77">
        <w:rPr>
          <w:rFonts w:ascii="Times New Roman" w:hAnsi="Times New Roman" w:cs="Times New Roman"/>
          <w:b/>
          <w:sz w:val="28"/>
          <w:szCs w:val="28"/>
        </w:rPr>
        <w:t xml:space="preserve">  А. Ю. Мамонов</w:t>
      </w: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rPr>
          <w:rFonts w:ascii="Times New Roman" w:hAnsi="Times New Roman" w:cs="Times New Roman"/>
          <w:b/>
          <w:sz w:val="28"/>
          <w:szCs w:val="28"/>
        </w:rPr>
      </w:pPr>
    </w:p>
    <w:p w:rsidR="004E3D77" w:rsidRPr="004E3D77" w:rsidRDefault="004E3D77" w:rsidP="004E3D77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4E3D77">
        <w:rPr>
          <w:rFonts w:ascii="Times New Roman" w:hAnsi="Times New Roman" w:cs="Times New Roman"/>
          <w:sz w:val="16"/>
          <w:szCs w:val="16"/>
        </w:rPr>
        <w:t xml:space="preserve">Исполнитель: Прохорова И. В.                                                                            </w:t>
      </w:r>
    </w:p>
    <w:p w:rsidR="004E3D77" w:rsidRPr="004E3D77" w:rsidRDefault="004E3D77" w:rsidP="004E3D77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4E3D77">
        <w:rPr>
          <w:rFonts w:ascii="Times New Roman" w:hAnsi="Times New Roman" w:cs="Times New Roman"/>
          <w:sz w:val="16"/>
          <w:szCs w:val="16"/>
        </w:rPr>
        <w:t>тел.8(84663)32561</w:t>
      </w:r>
    </w:p>
    <w:p w:rsidR="004E3D77" w:rsidRPr="004E3D77" w:rsidRDefault="004E3D77" w:rsidP="004E3D77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4E3D77" w:rsidRPr="004E3D77" w:rsidRDefault="004E3D77" w:rsidP="004E3D77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3D04CC" w:rsidRPr="004E3D77" w:rsidRDefault="003D04CC" w:rsidP="00442B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C79" w:rsidRPr="004E3D77" w:rsidRDefault="00221C79" w:rsidP="00442B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1C79" w:rsidRPr="004E3D77" w:rsidSect="00442B6D">
      <w:headerReference w:type="default" r:id="rId9"/>
      <w:pgSz w:w="11909" w:h="16834"/>
      <w:pgMar w:top="1134" w:right="851" w:bottom="96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7F" w:rsidRDefault="0070287F" w:rsidP="009446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0287F" w:rsidRDefault="0070287F" w:rsidP="009446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7F" w:rsidRDefault="0070287F" w:rsidP="009446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0287F" w:rsidRDefault="0070287F" w:rsidP="009446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7F" w:rsidRDefault="0070287F">
    <w:pPr>
      <w:pStyle w:val="a3"/>
      <w:framePr w:wrap="auto" w:vAnchor="text" w:hAnchor="margin" w:xAlign="center" w:y="1"/>
      <w:rPr>
        <w:rStyle w:val="a5"/>
      </w:rPr>
    </w:pPr>
  </w:p>
  <w:p w:rsidR="0070287F" w:rsidRDefault="0070287F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743"/>
    <w:multiLevelType w:val="hybridMultilevel"/>
    <w:tmpl w:val="78106666"/>
    <w:lvl w:ilvl="0" w:tplc="C52E1CA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49166040">
      <w:numFmt w:val="none"/>
      <w:lvlText w:val=""/>
      <w:lvlJc w:val="left"/>
      <w:pPr>
        <w:tabs>
          <w:tab w:val="num" w:pos="360"/>
        </w:tabs>
      </w:pPr>
    </w:lvl>
    <w:lvl w:ilvl="2" w:tplc="E75C4A5E">
      <w:numFmt w:val="none"/>
      <w:lvlText w:val=""/>
      <w:lvlJc w:val="left"/>
      <w:pPr>
        <w:tabs>
          <w:tab w:val="num" w:pos="360"/>
        </w:tabs>
      </w:pPr>
    </w:lvl>
    <w:lvl w:ilvl="3" w:tplc="59B61456">
      <w:numFmt w:val="none"/>
      <w:lvlText w:val=""/>
      <w:lvlJc w:val="left"/>
      <w:pPr>
        <w:tabs>
          <w:tab w:val="num" w:pos="360"/>
        </w:tabs>
      </w:pPr>
    </w:lvl>
    <w:lvl w:ilvl="4" w:tplc="8E84FC10">
      <w:numFmt w:val="none"/>
      <w:lvlText w:val=""/>
      <w:lvlJc w:val="left"/>
      <w:pPr>
        <w:tabs>
          <w:tab w:val="num" w:pos="360"/>
        </w:tabs>
      </w:pPr>
    </w:lvl>
    <w:lvl w:ilvl="5" w:tplc="B67E7774">
      <w:numFmt w:val="none"/>
      <w:lvlText w:val=""/>
      <w:lvlJc w:val="left"/>
      <w:pPr>
        <w:tabs>
          <w:tab w:val="num" w:pos="360"/>
        </w:tabs>
      </w:pPr>
    </w:lvl>
    <w:lvl w:ilvl="6" w:tplc="F78E8890">
      <w:numFmt w:val="none"/>
      <w:lvlText w:val=""/>
      <w:lvlJc w:val="left"/>
      <w:pPr>
        <w:tabs>
          <w:tab w:val="num" w:pos="360"/>
        </w:tabs>
      </w:pPr>
    </w:lvl>
    <w:lvl w:ilvl="7" w:tplc="9370A754">
      <w:numFmt w:val="none"/>
      <w:lvlText w:val=""/>
      <w:lvlJc w:val="left"/>
      <w:pPr>
        <w:tabs>
          <w:tab w:val="num" w:pos="360"/>
        </w:tabs>
      </w:pPr>
    </w:lvl>
    <w:lvl w:ilvl="8" w:tplc="EAE29D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73B6"/>
    <w:rsid w:val="00013EAC"/>
    <w:rsid w:val="00016CEE"/>
    <w:rsid w:val="00024C92"/>
    <w:rsid w:val="00036ADD"/>
    <w:rsid w:val="00036B9D"/>
    <w:rsid w:val="00042F19"/>
    <w:rsid w:val="000448D4"/>
    <w:rsid w:val="000500A9"/>
    <w:rsid w:val="00050D1E"/>
    <w:rsid w:val="000529D1"/>
    <w:rsid w:val="00056837"/>
    <w:rsid w:val="00065920"/>
    <w:rsid w:val="0007429A"/>
    <w:rsid w:val="000C5507"/>
    <w:rsid w:val="000D58B6"/>
    <w:rsid w:val="000E3C09"/>
    <w:rsid w:val="000F649F"/>
    <w:rsid w:val="0010327C"/>
    <w:rsid w:val="00111B53"/>
    <w:rsid w:val="00115710"/>
    <w:rsid w:val="00116322"/>
    <w:rsid w:val="00124EDD"/>
    <w:rsid w:val="00141CE0"/>
    <w:rsid w:val="001477AD"/>
    <w:rsid w:val="0015316C"/>
    <w:rsid w:val="001569F0"/>
    <w:rsid w:val="001604F8"/>
    <w:rsid w:val="00160B9D"/>
    <w:rsid w:val="001725C3"/>
    <w:rsid w:val="00175D42"/>
    <w:rsid w:val="0017638E"/>
    <w:rsid w:val="0018072D"/>
    <w:rsid w:val="00183035"/>
    <w:rsid w:val="00194C29"/>
    <w:rsid w:val="00195614"/>
    <w:rsid w:val="0019708A"/>
    <w:rsid w:val="001A1968"/>
    <w:rsid w:val="001C0686"/>
    <w:rsid w:val="001C2162"/>
    <w:rsid w:val="001C52AF"/>
    <w:rsid w:val="001D166F"/>
    <w:rsid w:val="001D6154"/>
    <w:rsid w:val="001D6786"/>
    <w:rsid w:val="001E21E8"/>
    <w:rsid w:val="001F2B06"/>
    <w:rsid w:val="001F6D1E"/>
    <w:rsid w:val="001F7F90"/>
    <w:rsid w:val="00202BCD"/>
    <w:rsid w:val="002100C9"/>
    <w:rsid w:val="00221C79"/>
    <w:rsid w:val="00225EAE"/>
    <w:rsid w:val="002271D3"/>
    <w:rsid w:val="0023624C"/>
    <w:rsid w:val="0025132B"/>
    <w:rsid w:val="002667B2"/>
    <w:rsid w:val="00271EEE"/>
    <w:rsid w:val="00273EDE"/>
    <w:rsid w:val="002830D8"/>
    <w:rsid w:val="00291650"/>
    <w:rsid w:val="002A4066"/>
    <w:rsid w:val="002B7D0D"/>
    <w:rsid w:val="002D648D"/>
    <w:rsid w:val="002E1E55"/>
    <w:rsid w:val="002E3BBD"/>
    <w:rsid w:val="00301B3A"/>
    <w:rsid w:val="0030305B"/>
    <w:rsid w:val="0030688F"/>
    <w:rsid w:val="003149D2"/>
    <w:rsid w:val="00332731"/>
    <w:rsid w:val="00355B71"/>
    <w:rsid w:val="00367760"/>
    <w:rsid w:val="0037785B"/>
    <w:rsid w:val="00386360"/>
    <w:rsid w:val="00387CA3"/>
    <w:rsid w:val="0039500E"/>
    <w:rsid w:val="00396219"/>
    <w:rsid w:val="003A2700"/>
    <w:rsid w:val="003C1B1C"/>
    <w:rsid w:val="003C2ADA"/>
    <w:rsid w:val="003D04CC"/>
    <w:rsid w:val="003E7287"/>
    <w:rsid w:val="003F7AA0"/>
    <w:rsid w:val="00401952"/>
    <w:rsid w:val="004203FC"/>
    <w:rsid w:val="00421150"/>
    <w:rsid w:val="00423498"/>
    <w:rsid w:val="00442B6D"/>
    <w:rsid w:val="0048694B"/>
    <w:rsid w:val="00490CB4"/>
    <w:rsid w:val="004A3532"/>
    <w:rsid w:val="004B036A"/>
    <w:rsid w:val="004B6A49"/>
    <w:rsid w:val="004C68FA"/>
    <w:rsid w:val="004E0D62"/>
    <w:rsid w:val="004E3D77"/>
    <w:rsid w:val="004E5C1C"/>
    <w:rsid w:val="004F5CAF"/>
    <w:rsid w:val="00501AC9"/>
    <w:rsid w:val="00504177"/>
    <w:rsid w:val="00517DB5"/>
    <w:rsid w:val="00543330"/>
    <w:rsid w:val="005673B6"/>
    <w:rsid w:val="00570F51"/>
    <w:rsid w:val="005777F0"/>
    <w:rsid w:val="00582CF7"/>
    <w:rsid w:val="00586241"/>
    <w:rsid w:val="005B5234"/>
    <w:rsid w:val="005C0F93"/>
    <w:rsid w:val="005C1D30"/>
    <w:rsid w:val="005C3C2C"/>
    <w:rsid w:val="005E5677"/>
    <w:rsid w:val="005F2655"/>
    <w:rsid w:val="00603340"/>
    <w:rsid w:val="0061139A"/>
    <w:rsid w:val="006131D7"/>
    <w:rsid w:val="00617F78"/>
    <w:rsid w:val="00621E2C"/>
    <w:rsid w:val="00641516"/>
    <w:rsid w:val="006575DF"/>
    <w:rsid w:val="00657A91"/>
    <w:rsid w:val="006603F1"/>
    <w:rsid w:val="00663804"/>
    <w:rsid w:val="006779BC"/>
    <w:rsid w:val="0068532D"/>
    <w:rsid w:val="006D148D"/>
    <w:rsid w:val="006D748D"/>
    <w:rsid w:val="006E2A25"/>
    <w:rsid w:val="006E341C"/>
    <w:rsid w:val="0070287F"/>
    <w:rsid w:val="007028B6"/>
    <w:rsid w:val="00707DF4"/>
    <w:rsid w:val="007101ED"/>
    <w:rsid w:val="00712D4D"/>
    <w:rsid w:val="00723DA9"/>
    <w:rsid w:val="0072414B"/>
    <w:rsid w:val="007449A5"/>
    <w:rsid w:val="00754889"/>
    <w:rsid w:val="0076799C"/>
    <w:rsid w:val="00773D42"/>
    <w:rsid w:val="007A1363"/>
    <w:rsid w:val="007A68A6"/>
    <w:rsid w:val="007B544E"/>
    <w:rsid w:val="007B59A6"/>
    <w:rsid w:val="007E292E"/>
    <w:rsid w:val="008108E0"/>
    <w:rsid w:val="00810B7A"/>
    <w:rsid w:val="00822778"/>
    <w:rsid w:val="00824B20"/>
    <w:rsid w:val="00832E7B"/>
    <w:rsid w:val="0083364D"/>
    <w:rsid w:val="008548CD"/>
    <w:rsid w:val="00866B4C"/>
    <w:rsid w:val="008B4E21"/>
    <w:rsid w:val="008C1AB2"/>
    <w:rsid w:val="008C2AF6"/>
    <w:rsid w:val="008D323D"/>
    <w:rsid w:val="008E127B"/>
    <w:rsid w:val="008E2641"/>
    <w:rsid w:val="008E2D88"/>
    <w:rsid w:val="008E2F06"/>
    <w:rsid w:val="008E485B"/>
    <w:rsid w:val="008E64E7"/>
    <w:rsid w:val="008F6C4B"/>
    <w:rsid w:val="00911EC2"/>
    <w:rsid w:val="00912906"/>
    <w:rsid w:val="00913E8A"/>
    <w:rsid w:val="00924F15"/>
    <w:rsid w:val="00925D3F"/>
    <w:rsid w:val="0094462F"/>
    <w:rsid w:val="009471E6"/>
    <w:rsid w:val="00956A46"/>
    <w:rsid w:val="009615D3"/>
    <w:rsid w:val="0097356D"/>
    <w:rsid w:val="00980BB5"/>
    <w:rsid w:val="00983803"/>
    <w:rsid w:val="0098445B"/>
    <w:rsid w:val="00984AA1"/>
    <w:rsid w:val="00987396"/>
    <w:rsid w:val="00987D2B"/>
    <w:rsid w:val="00992289"/>
    <w:rsid w:val="00993111"/>
    <w:rsid w:val="009979DD"/>
    <w:rsid w:val="009C188A"/>
    <w:rsid w:val="009C6291"/>
    <w:rsid w:val="009C7F25"/>
    <w:rsid w:val="00A014FE"/>
    <w:rsid w:val="00A0509D"/>
    <w:rsid w:val="00A05F88"/>
    <w:rsid w:val="00A11587"/>
    <w:rsid w:val="00A31699"/>
    <w:rsid w:val="00A44329"/>
    <w:rsid w:val="00A54392"/>
    <w:rsid w:val="00A55862"/>
    <w:rsid w:val="00A70309"/>
    <w:rsid w:val="00A70CD9"/>
    <w:rsid w:val="00A77673"/>
    <w:rsid w:val="00A81962"/>
    <w:rsid w:val="00AA3CA0"/>
    <w:rsid w:val="00AC0B93"/>
    <w:rsid w:val="00AD22AB"/>
    <w:rsid w:val="00AD2DB7"/>
    <w:rsid w:val="00AE1122"/>
    <w:rsid w:val="00AF00E1"/>
    <w:rsid w:val="00B279DC"/>
    <w:rsid w:val="00B649EC"/>
    <w:rsid w:val="00B64A8D"/>
    <w:rsid w:val="00B70D86"/>
    <w:rsid w:val="00B9473A"/>
    <w:rsid w:val="00B9693C"/>
    <w:rsid w:val="00BA174C"/>
    <w:rsid w:val="00BB1D7F"/>
    <w:rsid w:val="00C02CB3"/>
    <w:rsid w:val="00C25DE6"/>
    <w:rsid w:val="00C37CCD"/>
    <w:rsid w:val="00C97C43"/>
    <w:rsid w:val="00CA335D"/>
    <w:rsid w:val="00CA4E14"/>
    <w:rsid w:val="00CB28B5"/>
    <w:rsid w:val="00CC2264"/>
    <w:rsid w:val="00CC42DE"/>
    <w:rsid w:val="00CE67E2"/>
    <w:rsid w:val="00CE7738"/>
    <w:rsid w:val="00D119FD"/>
    <w:rsid w:val="00D3404D"/>
    <w:rsid w:val="00D369F1"/>
    <w:rsid w:val="00D468E5"/>
    <w:rsid w:val="00D476DA"/>
    <w:rsid w:val="00D547C7"/>
    <w:rsid w:val="00D61044"/>
    <w:rsid w:val="00D710CC"/>
    <w:rsid w:val="00D742B1"/>
    <w:rsid w:val="00D77CF5"/>
    <w:rsid w:val="00DA3C83"/>
    <w:rsid w:val="00DC0436"/>
    <w:rsid w:val="00DE23E6"/>
    <w:rsid w:val="00DE4E63"/>
    <w:rsid w:val="00DF765D"/>
    <w:rsid w:val="00E102AB"/>
    <w:rsid w:val="00E11459"/>
    <w:rsid w:val="00E11C1C"/>
    <w:rsid w:val="00E12086"/>
    <w:rsid w:val="00E13AAE"/>
    <w:rsid w:val="00E35902"/>
    <w:rsid w:val="00E35DAD"/>
    <w:rsid w:val="00E573BF"/>
    <w:rsid w:val="00E63B64"/>
    <w:rsid w:val="00E874E5"/>
    <w:rsid w:val="00E90169"/>
    <w:rsid w:val="00EB460E"/>
    <w:rsid w:val="00ED0D30"/>
    <w:rsid w:val="00EE363D"/>
    <w:rsid w:val="00EF4D4F"/>
    <w:rsid w:val="00F06EA2"/>
    <w:rsid w:val="00F07C45"/>
    <w:rsid w:val="00F13267"/>
    <w:rsid w:val="00F13C3B"/>
    <w:rsid w:val="00F219B5"/>
    <w:rsid w:val="00F25A29"/>
    <w:rsid w:val="00F35901"/>
    <w:rsid w:val="00F464C3"/>
    <w:rsid w:val="00F466DA"/>
    <w:rsid w:val="00F501B0"/>
    <w:rsid w:val="00F50682"/>
    <w:rsid w:val="00F510EF"/>
    <w:rsid w:val="00F56BC4"/>
    <w:rsid w:val="00F651C5"/>
    <w:rsid w:val="00F74DC2"/>
    <w:rsid w:val="00F86342"/>
    <w:rsid w:val="00F877EA"/>
    <w:rsid w:val="00FA0547"/>
    <w:rsid w:val="00FA4D64"/>
    <w:rsid w:val="00FA6B60"/>
    <w:rsid w:val="00FB2E38"/>
    <w:rsid w:val="00FC3D4C"/>
    <w:rsid w:val="00FC6FD8"/>
    <w:rsid w:val="00FD1CE2"/>
    <w:rsid w:val="00FE4DCA"/>
    <w:rsid w:val="00FE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543330"/>
    <w:pPr>
      <w:keepNext/>
      <w:widowControl/>
      <w:autoSpaceDE/>
      <w:autoSpaceDN/>
      <w:adjustRightInd/>
      <w:ind w:firstLine="1134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3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673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3B6"/>
    <w:rPr>
      <w:rFonts w:ascii="Arial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5673B6"/>
    <w:rPr>
      <w:rFonts w:cs="Times New Roman"/>
    </w:rPr>
  </w:style>
  <w:style w:type="paragraph" w:styleId="2">
    <w:name w:val="Body Text Indent 2"/>
    <w:basedOn w:val="a"/>
    <w:link w:val="20"/>
    <w:uiPriority w:val="99"/>
    <w:rsid w:val="005673B6"/>
    <w:pPr>
      <w:shd w:val="clear" w:color="auto" w:fill="FFFFFF"/>
      <w:spacing w:line="360" w:lineRule="auto"/>
      <w:ind w:right="130"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673B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5673B6"/>
    <w:pPr>
      <w:shd w:val="clear" w:color="auto" w:fill="FFFFFF"/>
      <w:spacing w:line="360" w:lineRule="auto"/>
      <w:ind w:right="1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673B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5673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673B6"/>
    <w:rPr>
      <w:rFonts w:ascii="Arial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567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73B6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8B4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B4E21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43330"/>
    <w:rPr>
      <w:rFonts w:ascii="Times New Roman" w:eastAsia="Times New Roman" w:hAnsi="Times New Roman"/>
      <w:b/>
      <w:sz w:val="24"/>
      <w:szCs w:val="20"/>
    </w:rPr>
  </w:style>
  <w:style w:type="paragraph" w:styleId="aa">
    <w:name w:val="No Spacing"/>
    <w:uiPriority w:val="1"/>
    <w:qFormat/>
    <w:rsid w:val="00543330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Ãèïåðòåêñòîâàÿ ññûëêà"/>
    <w:rsid w:val="002D648D"/>
    <w:rPr>
      <w:rFonts w:cs="Times New Roman"/>
      <w:b w:val="0"/>
      <w:bCs w:val="0"/>
      <w:color w:val="26282F"/>
    </w:rPr>
  </w:style>
  <w:style w:type="paragraph" w:customStyle="1" w:styleId="ConsPlusNormal">
    <w:name w:val="ConsPlusNormal"/>
    <w:rsid w:val="002D648D"/>
    <w:pPr>
      <w:widowControl w:val="0"/>
      <w:suppressAutoHyphens/>
      <w:autoSpaceDE w:val="0"/>
    </w:pPr>
    <w:rPr>
      <w:rFonts w:eastAsia="Times New Roman" w:cs="Calibri"/>
      <w:szCs w:val="20"/>
      <w:lang w:eastAsia="ar-SA"/>
    </w:rPr>
  </w:style>
  <w:style w:type="paragraph" w:customStyle="1" w:styleId="ConsPlusTitle">
    <w:name w:val="ConsPlusTitle"/>
    <w:rsid w:val="002D648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c">
    <w:name w:val="List Paragraph"/>
    <w:basedOn w:val="a"/>
    <w:qFormat/>
    <w:rsid w:val="009C7F25"/>
    <w:pPr>
      <w:widowControl/>
      <w:autoSpaceDE/>
      <w:autoSpaceDN/>
      <w:adjustRightInd/>
      <w:ind w:left="708"/>
    </w:pPr>
    <w:rPr>
      <w:rFonts w:ascii="Times New Roman" w:hAnsi="Times New Roman" w:cs="Times New Roman"/>
      <w:lang w:eastAsia="zh-CN"/>
    </w:rPr>
  </w:style>
  <w:style w:type="paragraph" w:styleId="ad">
    <w:name w:val="Body Text Indent"/>
    <w:basedOn w:val="a"/>
    <w:link w:val="ae"/>
    <w:uiPriority w:val="99"/>
    <w:unhideWhenUsed/>
    <w:rsid w:val="001477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477A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3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673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3B6"/>
    <w:rPr>
      <w:rFonts w:ascii="Arial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5673B6"/>
    <w:rPr>
      <w:rFonts w:cs="Times New Roman"/>
    </w:rPr>
  </w:style>
  <w:style w:type="paragraph" w:styleId="2">
    <w:name w:val="Body Text Indent 2"/>
    <w:basedOn w:val="a"/>
    <w:link w:val="20"/>
    <w:uiPriority w:val="99"/>
    <w:rsid w:val="005673B6"/>
    <w:pPr>
      <w:shd w:val="clear" w:color="auto" w:fill="FFFFFF"/>
      <w:spacing w:line="360" w:lineRule="auto"/>
      <w:ind w:right="130"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673B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5673B6"/>
    <w:pPr>
      <w:shd w:val="clear" w:color="auto" w:fill="FFFFFF"/>
      <w:spacing w:line="360" w:lineRule="auto"/>
      <w:ind w:right="1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673B6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rsid w:val="005673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673B6"/>
    <w:rPr>
      <w:rFonts w:ascii="Arial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567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73B6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8B4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B4E2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7E606-705C-4EEC-BBA0-6CBE02B1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400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TarasovAV</dc:creator>
  <cp:lastModifiedBy>Пользователь Windows</cp:lastModifiedBy>
  <cp:revision>7</cp:revision>
  <cp:lastPrinted>2024-05-13T11:22:00Z</cp:lastPrinted>
  <dcterms:created xsi:type="dcterms:W3CDTF">2024-05-08T13:18:00Z</dcterms:created>
  <dcterms:modified xsi:type="dcterms:W3CDTF">2024-05-13T11:23:00Z</dcterms:modified>
</cp:coreProperties>
</file>