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04" w:rsidRDefault="00C67225" w:rsidP="0045182A">
      <w:pPr>
        <w:tabs>
          <w:tab w:val="left" w:pos="3686"/>
        </w:tabs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0191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Администрация сельского поселения Бобровка</w:t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муниципального района Кинельский Самарской области</w:t>
      </w:r>
    </w:p>
    <w:p w:rsidR="00252704" w:rsidRDefault="00252704" w:rsidP="00252704">
      <w:pPr>
        <w:suppressAutoHyphens/>
        <w:spacing w:after="0" w:line="240" w:lineRule="auto"/>
        <w:ind w:right="4961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52704" w:rsidRDefault="00252704" w:rsidP="00252704">
      <w:pPr>
        <w:keepNext/>
        <w:spacing w:after="0" w:line="240" w:lineRule="auto"/>
        <w:ind w:right="-5"/>
        <w:jc w:val="center"/>
        <w:outlineLvl w:val="0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52704" w:rsidRDefault="00252704" w:rsidP="00252704">
      <w:pPr>
        <w:suppressAutoHyphens/>
        <w:spacing w:after="0" w:line="240" w:lineRule="auto"/>
        <w:ind w:right="4961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252704" w:rsidRPr="005D6188" w:rsidRDefault="0045182A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от </w:t>
      </w:r>
      <w:r w:rsidR="00EE39AB" w:rsidRPr="00EE39AB">
        <w:rPr>
          <w:rFonts w:ascii="Times New Roman" w:hAnsi="Times New Roman"/>
          <w:sz w:val="28"/>
          <w:szCs w:val="28"/>
          <w:u w:val="single"/>
          <w:lang w:eastAsia="zh-CN"/>
        </w:rPr>
        <w:t>2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1 </w:t>
      </w:r>
      <w:r w:rsidR="00333490" w:rsidRPr="00EE39AB">
        <w:rPr>
          <w:rFonts w:ascii="Times New Roman" w:hAnsi="Times New Roman"/>
          <w:sz w:val="28"/>
          <w:szCs w:val="28"/>
          <w:u w:val="single"/>
          <w:lang w:eastAsia="zh-CN"/>
        </w:rPr>
        <w:t>апреля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 </w:t>
      </w:r>
      <w:r w:rsidR="00252704" w:rsidRPr="00EE39AB">
        <w:rPr>
          <w:rFonts w:ascii="Times New Roman" w:hAnsi="Times New Roman"/>
          <w:sz w:val="28"/>
          <w:szCs w:val="28"/>
          <w:u w:val="single"/>
          <w:lang w:eastAsia="zh-CN"/>
        </w:rPr>
        <w:t>202</w:t>
      </w:r>
      <w:r w:rsidR="00873E63" w:rsidRPr="00EE39AB">
        <w:rPr>
          <w:rFonts w:ascii="Times New Roman" w:hAnsi="Times New Roman"/>
          <w:sz w:val="28"/>
          <w:szCs w:val="28"/>
          <w:u w:val="single"/>
          <w:lang w:eastAsia="zh-CN"/>
        </w:rPr>
        <w:t>3</w:t>
      </w:r>
      <w:r w:rsidR="00252704" w:rsidRPr="00EE39AB">
        <w:rPr>
          <w:rFonts w:ascii="Times New Roman" w:hAnsi="Times New Roman"/>
          <w:sz w:val="28"/>
          <w:szCs w:val="28"/>
          <w:u w:val="single"/>
          <w:lang w:eastAsia="zh-CN"/>
        </w:rPr>
        <w:t xml:space="preserve"> года</w:t>
      </w:r>
      <w:r w:rsidR="00252704" w:rsidRPr="005D6188">
        <w:rPr>
          <w:rFonts w:ascii="Times New Roman" w:hAnsi="Times New Roman"/>
          <w:sz w:val="28"/>
          <w:szCs w:val="28"/>
          <w:u w:val="single"/>
          <w:lang w:eastAsia="zh-CN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  <w:lang w:eastAsia="zh-CN"/>
        </w:rPr>
        <w:t xml:space="preserve"> 95</w:t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zh-CN"/>
        </w:rPr>
        <w:t>. Бобровка</w:t>
      </w:r>
    </w:p>
    <w:p w:rsidR="00252704" w:rsidRDefault="00252704" w:rsidP="00252704">
      <w:pPr>
        <w:suppressAutoHyphens/>
        <w:spacing w:after="0" w:line="240" w:lineRule="auto"/>
        <w:ind w:right="-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252704" w:rsidRPr="00683B33" w:rsidRDefault="00252704" w:rsidP="00252704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B3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73A9B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33490">
        <w:rPr>
          <w:rFonts w:ascii="Times New Roman" w:hAnsi="Times New Roman"/>
          <w:b/>
          <w:sz w:val="28"/>
          <w:szCs w:val="28"/>
          <w:lang w:eastAsia="ru-RU"/>
        </w:rPr>
        <w:t xml:space="preserve"> передаче в аренду нежилого помещения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333490" w:rsidRPr="00D62796" w:rsidRDefault="00333490" w:rsidP="00333490">
      <w:pPr>
        <w:tabs>
          <w:tab w:val="left" w:pos="4320"/>
        </w:tabs>
        <w:spacing w:line="200" w:lineRule="atLeast"/>
        <w:ind w:right="5310"/>
        <w:rPr>
          <w:rFonts w:ascii="Times New Roman" w:hAnsi="Times New Roman"/>
          <w:b/>
          <w:bCs/>
          <w:sz w:val="28"/>
          <w:szCs w:val="28"/>
        </w:rPr>
      </w:pPr>
    </w:p>
    <w:p w:rsidR="0045182A" w:rsidRDefault="00333490" w:rsidP="0045182A">
      <w:pPr>
        <w:autoSpaceDE w:val="0"/>
        <w:spacing w:before="1" w:after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</w:t>
      </w:r>
      <w:r w:rsidR="00EE39AB">
        <w:rPr>
          <w:rFonts w:ascii="Times New Roman" w:hAnsi="Times New Roman"/>
          <w:sz w:val="28"/>
          <w:szCs w:val="28"/>
        </w:rPr>
        <w:t>в письмо ПАО «Сбербанк России» №</w:t>
      </w:r>
      <w:r w:rsidR="0045182A">
        <w:rPr>
          <w:rFonts w:ascii="Times New Roman" w:hAnsi="Times New Roman"/>
          <w:sz w:val="28"/>
          <w:szCs w:val="28"/>
        </w:rPr>
        <w:t xml:space="preserve"> </w:t>
      </w:r>
      <w:r w:rsidR="00EE39AB">
        <w:rPr>
          <w:rFonts w:ascii="Times New Roman" w:hAnsi="Times New Roman"/>
          <w:sz w:val="28"/>
          <w:szCs w:val="28"/>
        </w:rPr>
        <w:t>6991-39-исх235</w:t>
      </w:r>
      <w:r w:rsidR="0045182A">
        <w:rPr>
          <w:rFonts w:ascii="Times New Roman" w:hAnsi="Times New Roman"/>
          <w:sz w:val="28"/>
          <w:szCs w:val="28"/>
        </w:rPr>
        <w:t xml:space="preserve">                       </w:t>
      </w:r>
      <w:r w:rsidR="00EE39AB" w:rsidRPr="00EE39AB">
        <w:rPr>
          <w:rFonts w:ascii="Times New Roman" w:hAnsi="Times New Roman"/>
          <w:sz w:val="28"/>
          <w:szCs w:val="28"/>
        </w:rPr>
        <w:t>от 13</w:t>
      </w:r>
      <w:r w:rsidRPr="00EE39AB">
        <w:rPr>
          <w:rFonts w:ascii="Times New Roman" w:hAnsi="Times New Roman"/>
          <w:sz w:val="28"/>
          <w:szCs w:val="28"/>
        </w:rPr>
        <w:t xml:space="preserve">.04.2023 года «О </w:t>
      </w:r>
      <w:bookmarkStart w:id="0" w:name="_GoBack"/>
      <w:bookmarkEnd w:id="0"/>
      <w:r w:rsidRPr="00B02E93">
        <w:rPr>
          <w:rFonts w:ascii="Times New Roman" w:hAnsi="Times New Roman"/>
          <w:sz w:val="28"/>
          <w:szCs w:val="28"/>
        </w:rPr>
        <w:t xml:space="preserve">продлении договора аренды </w:t>
      </w:r>
      <w:r w:rsidR="00B02E93" w:rsidRPr="00B02E93">
        <w:rPr>
          <w:rFonts w:ascii="Times New Roman" w:hAnsi="Times New Roman"/>
          <w:sz w:val="28"/>
          <w:szCs w:val="28"/>
        </w:rPr>
        <w:t>№</w:t>
      </w:r>
      <w:r w:rsidR="0045182A">
        <w:rPr>
          <w:rFonts w:ascii="Times New Roman" w:hAnsi="Times New Roman"/>
          <w:sz w:val="28"/>
          <w:szCs w:val="28"/>
        </w:rPr>
        <w:t xml:space="preserve"> </w:t>
      </w:r>
      <w:r w:rsidR="00B02E93" w:rsidRPr="00B02E93">
        <w:rPr>
          <w:rFonts w:ascii="Times New Roman" w:hAnsi="Times New Roman"/>
          <w:sz w:val="28"/>
          <w:szCs w:val="23"/>
          <w:shd w:val="clear" w:color="auto" w:fill="FFFFFF"/>
        </w:rPr>
        <w:t>01а/22 от 25.04.2022</w:t>
      </w:r>
      <w:r w:rsidR="0045182A">
        <w:rPr>
          <w:rFonts w:ascii="Times New Roman" w:hAnsi="Times New Roman"/>
          <w:sz w:val="28"/>
          <w:szCs w:val="23"/>
          <w:shd w:val="clear" w:color="auto" w:fill="FFFFFF"/>
        </w:rPr>
        <w:t xml:space="preserve"> года </w:t>
      </w:r>
      <w:r w:rsidRPr="00B02E93">
        <w:rPr>
          <w:rFonts w:ascii="Times New Roman" w:hAnsi="Times New Roman"/>
          <w:sz w:val="28"/>
          <w:szCs w:val="28"/>
        </w:rPr>
        <w:t>без проведения торгов»,</w:t>
      </w:r>
      <w:r>
        <w:rPr>
          <w:rFonts w:ascii="Times New Roman" w:hAnsi="Times New Roman"/>
          <w:sz w:val="28"/>
          <w:szCs w:val="28"/>
        </w:rPr>
        <w:t xml:space="preserve"> руководствуясь ст.650 Гражданского кодекса Российской Федерации,</w:t>
      </w:r>
      <w:r w:rsidR="00451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п.3.1 ст.17.1 Феде</w:t>
      </w:r>
      <w:r w:rsidR="0045182A">
        <w:rPr>
          <w:rFonts w:ascii="Times New Roman" w:hAnsi="Times New Roman"/>
          <w:sz w:val="28"/>
          <w:szCs w:val="28"/>
        </w:rPr>
        <w:t>рального закона                                           от 26.07.2006 года</w:t>
      </w:r>
      <w:r>
        <w:rPr>
          <w:rFonts w:ascii="Times New Roman" w:hAnsi="Times New Roman"/>
          <w:sz w:val="28"/>
          <w:szCs w:val="28"/>
        </w:rPr>
        <w:t xml:space="preserve"> № 135-ФЗ «О защите конкуренции», Порядком управления и распоряжением имуществом, находящимся в собственности сельского поселения Бобровка, </w:t>
      </w:r>
      <w:r w:rsidRPr="00365006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/>
          <w:sz w:val="28"/>
          <w:szCs w:val="28"/>
        </w:rPr>
        <w:t>Бобровка</w:t>
      </w:r>
      <w:r w:rsidR="0045182A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</w:t>
      </w:r>
      <w:proofErr w:type="gramEnd"/>
      <w:r w:rsidR="0045182A">
        <w:rPr>
          <w:rFonts w:ascii="Times New Roman" w:hAnsi="Times New Roman"/>
          <w:sz w:val="28"/>
          <w:szCs w:val="28"/>
        </w:rPr>
        <w:t xml:space="preserve"> области </w:t>
      </w:r>
    </w:p>
    <w:p w:rsidR="0045182A" w:rsidRPr="0045182A" w:rsidRDefault="0045182A" w:rsidP="0045182A">
      <w:pPr>
        <w:autoSpaceDE w:val="0"/>
        <w:spacing w:before="1" w:after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333490" w:rsidRPr="006C57CF" w:rsidRDefault="00B02E93" w:rsidP="0045182A">
      <w:pPr>
        <w:ind w:firstLine="709"/>
        <w:jc w:val="both"/>
        <w:rPr>
          <w:rFonts w:ascii="Times New Roman" w:hAnsi="Times New Roman"/>
          <w:b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>1.П</w:t>
      </w:r>
      <w:r w:rsidR="00333490">
        <w:rPr>
          <w:rFonts w:ascii="Times New Roman" w:hAnsi="Times New Roman"/>
          <w:sz w:val="28"/>
          <w:szCs w:val="28"/>
        </w:rPr>
        <w:t xml:space="preserve">ередать в </w:t>
      </w:r>
      <w:r w:rsidR="00333490" w:rsidRPr="00C00715">
        <w:rPr>
          <w:rFonts w:ascii="Times New Roman" w:hAnsi="Times New Roman"/>
          <w:sz w:val="28"/>
          <w:szCs w:val="28"/>
        </w:rPr>
        <w:t>аренд</w:t>
      </w:r>
      <w:r w:rsidR="00333490">
        <w:rPr>
          <w:rFonts w:ascii="Times New Roman" w:hAnsi="Times New Roman"/>
          <w:sz w:val="28"/>
          <w:szCs w:val="28"/>
        </w:rPr>
        <w:t>у нежил</w:t>
      </w:r>
      <w:r w:rsidR="00157E03">
        <w:rPr>
          <w:rFonts w:ascii="Times New Roman" w:hAnsi="Times New Roman"/>
          <w:sz w:val="28"/>
          <w:szCs w:val="28"/>
        </w:rPr>
        <w:t>ы</w:t>
      </w:r>
      <w:r w:rsidR="00333490">
        <w:rPr>
          <w:rFonts w:ascii="Times New Roman" w:hAnsi="Times New Roman"/>
          <w:sz w:val="28"/>
          <w:szCs w:val="28"/>
        </w:rPr>
        <w:t>е</w:t>
      </w:r>
      <w:r w:rsidR="00333490" w:rsidRPr="00C00715">
        <w:rPr>
          <w:rFonts w:ascii="Times New Roman" w:hAnsi="Times New Roman"/>
          <w:sz w:val="28"/>
          <w:szCs w:val="28"/>
        </w:rPr>
        <w:t xml:space="preserve"> помещени</w:t>
      </w:r>
      <w:r w:rsidR="00157E03">
        <w:rPr>
          <w:rFonts w:ascii="Times New Roman" w:hAnsi="Times New Roman"/>
          <w:sz w:val="28"/>
          <w:szCs w:val="28"/>
        </w:rPr>
        <w:t>я №№</w:t>
      </w:r>
      <w:r w:rsidR="0045182A">
        <w:rPr>
          <w:rFonts w:ascii="Times New Roman" w:hAnsi="Times New Roman"/>
          <w:sz w:val="28"/>
          <w:szCs w:val="28"/>
        </w:rPr>
        <w:t xml:space="preserve"> </w:t>
      </w:r>
      <w:r w:rsidR="00157E03">
        <w:rPr>
          <w:rFonts w:ascii="Times New Roman" w:hAnsi="Times New Roman"/>
          <w:sz w:val="28"/>
          <w:szCs w:val="28"/>
        </w:rPr>
        <w:t>5,6</w:t>
      </w:r>
      <w:r w:rsidR="00333490" w:rsidRPr="00C00715">
        <w:rPr>
          <w:rFonts w:ascii="Times New Roman" w:hAnsi="Times New Roman"/>
          <w:sz w:val="28"/>
          <w:szCs w:val="28"/>
        </w:rPr>
        <w:t xml:space="preserve"> площадью </w:t>
      </w:r>
      <w:r w:rsidR="00333490">
        <w:rPr>
          <w:rFonts w:ascii="Times New Roman" w:hAnsi="Times New Roman"/>
          <w:color w:val="000000"/>
          <w:sz w:val="28"/>
          <w:szCs w:val="28"/>
        </w:rPr>
        <w:t>1</w:t>
      </w:r>
      <w:r w:rsidR="00157E03">
        <w:rPr>
          <w:rFonts w:ascii="Times New Roman" w:hAnsi="Times New Roman"/>
          <w:color w:val="000000"/>
          <w:sz w:val="28"/>
          <w:szCs w:val="28"/>
        </w:rPr>
        <w:t>3</w:t>
      </w:r>
      <w:r w:rsidR="00333490">
        <w:rPr>
          <w:rFonts w:ascii="Times New Roman" w:hAnsi="Times New Roman"/>
          <w:color w:val="000000"/>
          <w:sz w:val="28"/>
          <w:szCs w:val="28"/>
        </w:rPr>
        <w:t>,</w:t>
      </w:r>
      <w:r w:rsidR="00157E03">
        <w:rPr>
          <w:rFonts w:ascii="Times New Roman" w:hAnsi="Times New Roman"/>
          <w:color w:val="000000"/>
          <w:sz w:val="28"/>
          <w:szCs w:val="28"/>
        </w:rPr>
        <w:t>8</w:t>
      </w:r>
      <w:r w:rsidR="004518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3490" w:rsidRPr="00C00715">
        <w:rPr>
          <w:rFonts w:ascii="Times New Roman" w:hAnsi="Times New Roman"/>
          <w:color w:val="000000"/>
          <w:sz w:val="28"/>
          <w:szCs w:val="28"/>
        </w:rPr>
        <w:t>кв.м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Start"/>
      <w:r w:rsidR="00333490">
        <w:rPr>
          <w:rFonts w:ascii="Times New Roman" w:hAnsi="Times New Roman"/>
          <w:color w:val="000000"/>
          <w:sz w:val="28"/>
          <w:szCs w:val="28"/>
        </w:rPr>
        <w:t>расположенное</w:t>
      </w:r>
      <w:proofErr w:type="gramEnd"/>
      <w:r w:rsidR="00333490" w:rsidRPr="00C00715">
        <w:rPr>
          <w:rFonts w:ascii="Times New Roman" w:hAnsi="Times New Roman"/>
          <w:color w:val="000000"/>
          <w:sz w:val="28"/>
          <w:szCs w:val="28"/>
        </w:rPr>
        <w:t xml:space="preserve"> в нежилом здании по адресу: Самарская область, Кинельский район, </w:t>
      </w:r>
      <w:r w:rsidR="00157E03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157E03"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 w:rsidR="00157E03">
        <w:rPr>
          <w:rFonts w:ascii="Times New Roman" w:hAnsi="Times New Roman"/>
          <w:color w:val="000000"/>
          <w:sz w:val="28"/>
          <w:szCs w:val="28"/>
        </w:rPr>
        <w:t>обровка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, улица </w:t>
      </w:r>
      <w:r>
        <w:rPr>
          <w:rFonts w:ascii="Times New Roman" w:hAnsi="Times New Roman"/>
          <w:color w:val="000000"/>
          <w:sz w:val="28"/>
          <w:szCs w:val="28"/>
        </w:rPr>
        <w:t>Кирова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д.</w:t>
      </w:r>
      <w:r w:rsidR="00157E03">
        <w:rPr>
          <w:rFonts w:ascii="Times New Roman" w:hAnsi="Times New Roman"/>
          <w:color w:val="000000"/>
          <w:sz w:val="28"/>
          <w:szCs w:val="28"/>
        </w:rPr>
        <w:t>28 «В»</w:t>
      </w:r>
      <w:r w:rsidR="00333490" w:rsidRPr="00C00715">
        <w:rPr>
          <w:rFonts w:ascii="Times New Roman" w:hAnsi="Times New Roman"/>
          <w:sz w:val="28"/>
          <w:szCs w:val="28"/>
        </w:rPr>
        <w:t xml:space="preserve">, </w:t>
      </w:r>
      <w:r w:rsidR="00333490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оказания банковских услуг населению</w:t>
      </w:r>
      <w:r w:rsidR="00333490">
        <w:rPr>
          <w:rFonts w:ascii="Times New Roman" w:hAnsi="Times New Roman"/>
          <w:sz w:val="28"/>
          <w:szCs w:val="28"/>
        </w:rPr>
        <w:t xml:space="preserve"> сроком с </w:t>
      </w:r>
      <w:r w:rsidR="000B11F7">
        <w:rPr>
          <w:rFonts w:ascii="Times New Roman" w:hAnsi="Times New Roman"/>
          <w:sz w:val="28"/>
          <w:szCs w:val="28"/>
        </w:rPr>
        <w:t>23</w:t>
      </w:r>
      <w:r w:rsidR="0045182A">
        <w:rPr>
          <w:rFonts w:ascii="Times New Roman" w:hAnsi="Times New Roman"/>
          <w:sz w:val="28"/>
          <w:szCs w:val="28"/>
        </w:rPr>
        <w:t xml:space="preserve"> апреля </w:t>
      </w:r>
      <w:r w:rsidR="00333490">
        <w:rPr>
          <w:rFonts w:ascii="Times New Roman" w:hAnsi="Times New Roman"/>
          <w:sz w:val="28"/>
          <w:szCs w:val="28"/>
        </w:rPr>
        <w:t>2023</w:t>
      </w:r>
      <w:r w:rsidR="0045182A">
        <w:rPr>
          <w:rFonts w:ascii="Times New Roman" w:hAnsi="Times New Roman"/>
          <w:sz w:val="28"/>
          <w:szCs w:val="28"/>
        </w:rPr>
        <w:t xml:space="preserve"> года</w:t>
      </w:r>
      <w:r w:rsidR="00333490">
        <w:rPr>
          <w:rFonts w:ascii="Times New Roman" w:hAnsi="Times New Roman"/>
          <w:sz w:val="28"/>
          <w:szCs w:val="28"/>
        </w:rPr>
        <w:t xml:space="preserve"> по  </w:t>
      </w:r>
      <w:r>
        <w:rPr>
          <w:rFonts w:ascii="Times New Roman" w:hAnsi="Times New Roman"/>
          <w:sz w:val="28"/>
          <w:szCs w:val="28"/>
        </w:rPr>
        <w:t>2</w:t>
      </w:r>
      <w:r w:rsidR="000B11F7">
        <w:rPr>
          <w:rFonts w:ascii="Times New Roman" w:hAnsi="Times New Roman"/>
          <w:sz w:val="28"/>
          <w:szCs w:val="28"/>
        </w:rPr>
        <w:t>2</w:t>
      </w:r>
      <w:r w:rsidR="0045182A">
        <w:rPr>
          <w:rFonts w:ascii="Times New Roman" w:hAnsi="Times New Roman"/>
          <w:sz w:val="28"/>
          <w:szCs w:val="28"/>
        </w:rPr>
        <w:t xml:space="preserve"> апреля </w:t>
      </w:r>
      <w:r w:rsidR="00333490">
        <w:rPr>
          <w:rFonts w:ascii="Times New Roman" w:hAnsi="Times New Roman"/>
          <w:sz w:val="28"/>
          <w:szCs w:val="28"/>
        </w:rPr>
        <w:t>2024 года</w:t>
      </w:r>
      <w:r w:rsidR="004518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ПАО «Сбербанк России» </w:t>
      </w:r>
      <w:r w:rsidR="0033349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color w:val="000000"/>
          <w:sz w:val="28"/>
          <w:szCs w:val="28"/>
        </w:rPr>
        <w:t>2651,03</w:t>
      </w:r>
      <w:r w:rsidR="00333490" w:rsidRPr="00757178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</w:rPr>
        <w:t>две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4518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шестьсот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пятьдесят один рубль </w:t>
      </w:r>
      <w:r>
        <w:rPr>
          <w:rFonts w:ascii="Times New Roman" w:hAnsi="Times New Roman"/>
          <w:color w:val="000000"/>
          <w:sz w:val="28"/>
          <w:szCs w:val="28"/>
        </w:rPr>
        <w:t>03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копейки)</w:t>
      </w:r>
      <w:r w:rsidR="00333490" w:rsidRPr="00757178">
        <w:rPr>
          <w:rFonts w:ascii="Times New Roman" w:hAnsi="Times New Roman"/>
          <w:color w:val="000000"/>
          <w:sz w:val="28"/>
          <w:szCs w:val="28"/>
        </w:rPr>
        <w:t>, кроме того НДС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20%–</w:t>
      </w:r>
      <w:r w:rsidRPr="00B02E93">
        <w:rPr>
          <w:rFonts w:ascii="Times New Roman" w:hAnsi="Times New Roman"/>
          <w:color w:val="000000"/>
          <w:sz w:val="28"/>
          <w:szCs w:val="27"/>
        </w:rPr>
        <w:t>530,21</w:t>
      </w:r>
      <w:r w:rsidR="00333490" w:rsidRPr="00C00715">
        <w:rPr>
          <w:rFonts w:ascii="Times New Roman" w:hAnsi="Times New Roman"/>
          <w:color w:val="000000"/>
          <w:sz w:val="28"/>
          <w:szCs w:val="28"/>
        </w:rPr>
        <w:t>(</w:t>
      </w:r>
      <w:r w:rsidR="00333490">
        <w:rPr>
          <w:rFonts w:ascii="Times New Roman" w:hAnsi="Times New Roman"/>
          <w:color w:val="000000"/>
          <w:sz w:val="28"/>
          <w:szCs w:val="28"/>
        </w:rPr>
        <w:t>пять</w:t>
      </w:r>
      <w:r>
        <w:rPr>
          <w:rFonts w:ascii="Times New Roman" w:hAnsi="Times New Roman"/>
          <w:color w:val="000000"/>
          <w:sz w:val="28"/>
          <w:szCs w:val="28"/>
        </w:rPr>
        <w:t>сот</w:t>
      </w:r>
      <w:r w:rsidR="004518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тридцать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рублей </w:t>
      </w:r>
      <w:r w:rsidR="0045182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z w:val="28"/>
          <w:szCs w:val="28"/>
        </w:rPr>
        <w:t>21</w:t>
      </w:r>
      <w:r w:rsidR="00333490">
        <w:rPr>
          <w:rFonts w:ascii="Times New Roman" w:hAnsi="Times New Roman"/>
          <w:color w:val="000000"/>
          <w:sz w:val="28"/>
          <w:szCs w:val="28"/>
        </w:rPr>
        <w:t xml:space="preserve"> копе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="00333490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333490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в месяц.</w:t>
      </w:r>
    </w:p>
    <w:p w:rsidR="005C3D67" w:rsidRPr="0015512B" w:rsidRDefault="00B02E93" w:rsidP="005C3D67">
      <w:pPr>
        <w:pStyle w:val="ConsPlusTitle"/>
        <w:widowControl/>
        <w:ind w:firstLine="720"/>
        <w:jc w:val="both"/>
        <w:rPr>
          <w:b w:val="0"/>
          <w:sz w:val="28"/>
          <w:szCs w:val="28"/>
        </w:rPr>
      </w:pPr>
      <w:r w:rsidRPr="005C3D67">
        <w:rPr>
          <w:b w:val="0"/>
          <w:sz w:val="28"/>
          <w:szCs w:val="28"/>
        </w:rPr>
        <w:t>2.</w:t>
      </w:r>
      <w:r w:rsidR="00252704" w:rsidRPr="005C3D67">
        <w:rPr>
          <w:rFonts w:cs="Calibri"/>
          <w:b w:val="0"/>
          <w:sz w:val="28"/>
          <w:szCs w:val="28"/>
          <w:lang w:eastAsia="zh-CN" w:bidi="hi-IN"/>
        </w:rPr>
        <w:t xml:space="preserve"> Настоящее постановление</w:t>
      </w:r>
      <w:r w:rsidR="00252704" w:rsidRPr="00D27F97">
        <w:rPr>
          <w:rFonts w:cs="Calibri"/>
          <w:sz w:val="28"/>
          <w:szCs w:val="28"/>
          <w:lang w:eastAsia="zh-CN" w:bidi="hi-IN"/>
        </w:rPr>
        <w:t xml:space="preserve"> </w:t>
      </w:r>
      <w:r w:rsidR="005C3D67" w:rsidRPr="0015512B">
        <w:rPr>
          <w:b w:val="0"/>
          <w:sz w:val="28"/>
          <w:szCs w:val="28"/>
        </w:rPr>
        <w:t>вступает в силу после его официального опубликования.</w:t>
      </w:r>
    </w:p>
    <w:p w:rsidR="00252704" w:rsidRPr="00D27F97" w:rsidRDefault="00B02E93" w:rsidP="0045182A">
      <w:pPr>
        <w:widowControl w:val="0"/>
        <w:suppressAutoHyphens/>
        <w:spacing w:after="0"/>
        <w:ind w:firstLine="708"/>
        <w:jc w:val="both"/>
        <w:rPr>
          <w:rFonts w:ascii="Times New Roman" w:hAnsi="Times New Roman" w:cs="Calibri"/>
          <w:sz w:val="16"/>
          <w:szCs w:val="16"/>
          <w:lang w:eastAsia="zh-CN" w:bidi="hi-IN"/>
        </w:rPr>
      </w:pPr>
      <w:r>
        <w:rPr>
          <w:rFonts w:ascii="Times New Roman" w:hAnsi="Times New Roman" w:cs="Calibri"/>
          <w:sz w:val="28"/>
          <w:szCs w:val="28"/>
          <w:lang w:eastAsia="zh-CN" w:bidi="hi-IN"/>
        </w:rPr>
        <w:t>3</w:t>
      </w:r>
      <w:r w:rsidR="00252704" w:rsidRPr="00D27F97">
        <w:rPr>
          <w:rFonts w:ascii="Times New Roman" w:hAnsi="Times New Roman" w:cs="Calibri"/>
          <w:sz w:val="28"/>
          <w:szCs w:val="28"/>
          <w:lang w:eastAsia="zh-CN" w:bidi="hi-IN"/>
        </w:rPr>
        <w:t xml:space="preserve">. </w:t>
      </w:r>
      <w:proofErr w:type="gramStart"/>
      <w:r w:rsidR="00252704" w:rsidRPr="00D27F97">
        <w:rPr>
          <w:rFonts w:ascii="Times New Roman" w:hAnsi="Times New Roman" w:cs="Calibri"/>
          <w:sz w:val="28"/>
          <w:szCs w:val="28"/>
          <w:lang w:eastAsia="zh-CN" w:bidi="hi-IN"/>
        </w:rPr>
        <w:t>Контроль за</w:t>
      </w:r>
      <w:proofErr w:type="gramEnd"/>
      <w:r w:rsidR="00252704" w:rsidRPr="00D27F97">
        <w:rPr>
          <w:rFonts w:ascii="Times New Roman" w:hAnsi="Times New Roman" w:cs="Calibri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252704" w:rsidRPr="00D27F97" w:rsidRDefault="00252704" w:rsidP="00252704">
      <w:pPr>
        <w:widowControl w:val="0"/>
        <w:suppressAutoHyphens/>
        <w:spacing w:after="0"/>
        <w:jc w:val="both"/>
        <w:rPr>
          <w:rFonts w:cs="Calibri"/>
          <w:sz w:val="16"/>
          <w:szCs w:val="16"/>
          <w:lang w:eastAsia="zh-CN" w:bidi="hi-IN"/>
        </w:rPr>
      </w:pPr>
    </w:p>
    <w:p w:rsidR="0045182A" w:rsidRPr="00D27F97" w:rsidRDefault="0045182A" w:rsidP="00252704">
      <w:pPr>
        <w:widowControl w:val="0"/>
        <w:suppressAutoHyphens/>
        <w:spacing w:after="0"/>
        <w:jc w:val="both"/>
        <w:rPr>
          <w:rFonts w:cs="Calibri"/>
          <w:sz w:val="16"/>
          <w:szCs w:val="16"/>
          <w:lang w:eastAsia="zh-CN" w:bidi="hi-IN"/>
        </w:rPr>
      </w:pPr>
    </w:p>
    <w:p w:rsidR="0045182A" w:rsidRDefault="00252704" w:rsidP="0045182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D27F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       </w:t>
      </w:r>
      <w:r w:rsidR="004518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D27F9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А. Ю. Мамонов</w:t>
      </w:r>
    </w:p>
    <w:p w:rsidR="0045182A" w:rsidRDefault="0045182A" w:rsidP="0045182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45182A" w:rsidRDefault="0045182A" w:rsidP="0045182A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:rsidR="0045182A" w:rsidRDefault="0045182A" w:rsidP="00252704">
      <w:pPr>
        <w:rPr>
          <w:rFonts w:ascii="Times New Roman" w:hAnsi="Times New Roman"/>
          <w:sz w:val="20"/>
          <w:szCs w:val="20"/>
        </w:rPr>
      </w:pPr>
    </w:p>
    <w:p w:rsidR="00252704" w:rsidRPr="0045182A" w:rsidRDefault="004E7346" w:rsidP="00252704">
      <w:pPr>
        <w:rPr>
          <w:rFonts w:ascii="Times New Roman" w:hAnsi="Times New Roman"/>
          <w:sz w:val="20"/>
          <w:szCs w:val="20"/>
        </w:rPr>
      </w:pPr>
      <w:r w:rsidRPr="0045182A">
        <w:rPr>
          <w:rFonts w:ascii="Times New Roman" w:hAnsi="Times New Roman"/>
          <w:sz w:val="20"/>
          <w:szCs w:val="20"/>
        </w:rPr>
        <w:t>Исп. Петрова М.О. 88466332548</w:t>
      </w:r>
      <w:r w:rsidR="0045182A">
        <w:rPr>
          <w:rFonts w:ascii="Times New Roman" w:hAnsi="Times New Roman"/>
          <w:sz w:val="20"/>
          <w:szCs w:val="20"/>
        </w:rPr>
        <w:t>.</w:t>
      </w:r>
    </w:p>
    <w:sectPr w:rsidR="00252704" w:rsidRPr="0045182A" w:rsidSect="00451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52704"/>
    <w:rsid w:val="000044FC"/>
    <w:rsid w:val="00025623"/>
    <w:rsid w:val="000B11F7"/>
    <w:rsid w:val="000F13B4"/>
    <w:rsid w:val="00157E03"/>
    <w:rsid w:val="00252704"/>
    <w:rsid w:val="0026308E"/>
    <w:rsid w:val="00273A9B"/>
    <w:rsid w:val="0030459E"/>
    <w:rsid w:val="00304AEC"/>
    <w:rsid w:val="00323DB5"/>
    <w:rsid w:val="00327362"/>
    <w:rsid w:val="00333490"/>
    <w:rsid w:val="0045182A"/>
    <w:rsid w:val="004942CB"/>
    <w:rsid w:val="004E7346"/>
    <w:rsid w:val="0054104C"/>
    <w:rsid w:val="0058207D"/>
    <w:rsid w:val="0059170F"/>
    <w:rsid w:val="005C3D67"/>
    <w:rsid w:val="00601D1D"/>
    <w:rsid w:val="00634A7C"/>
    <w:rsid w:val="00653CE5"/>
    <w:rsid w:val="00673D04"/>
    <w:rsid w:val="00681044"/>
    <w:rsid w:val="007D309D"/>
    <w:rsid w:val="00852B89"/>
    <w:rsid w:val="00873E63"/>
    <w:rsid w:val="009D4F3E"/>
    <w:rsid w:val="00A505CA"/>
    <w:rsid w:val="00AF1A2B"/>
    <w:rsid w:val="00B02E93"/>
    <w:rsid w:val="00BB4483"/>
    <w:rsid w:val="00C67225"/>
    <w:rsid w:val="00D95DA1"/>
    <w:rsid w:val="00DA4C08"/>
    <w:rsid w:val="00E23478"/>
    <w:rsid w:val="00EE39AB"/>
    <w:rsid w:val="00F3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7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2704"/>
    <w:rPr>
      <w:rFonts w:ascii="Tahoma" w:hAnsi="Tahoma" w:cs="Tahoma"/>
      <w:sz w:val="16"/>
      <w:szCs w:val="16"/>
      <w:lang w:val="ru-RU" w:eastAsia="en-US" w:bidi="ar-SA"/>
    </w:rPr>
  </w:style>
  <w:style w:type="character" w:styleId="a5">
    <w:name w:val="Hyperlink"/>
    <w:rsid w:val="00252704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AF1A2B"/>
  </w:style>
  <w:style w:type="paragraph" w:styleId="a6">
    <w:name w:val="Normal (Web)"/>
    <w:basedOn w:val="a"/>
    <w:uiPriority w:val="99"/>
    <w:qFormat/>
    <w:rsid w:val="00AF1A2B"/>
    <w:pPr>
      <w:suppressAutoHyphens/>
      <w:spacing w:before="160" w:line="360" w:lineRule="atLeast"/>
    </w:pPr>
    <w:rPr>
      <w:rFonts w:ascii="Verdana" w:hAnsi="Verdana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327362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C3D67"/>
    <w:pPr>
      <w:widowControl w:val="0"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70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5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52704"/>
    <w:rPr>
      <w:rFonts w:ascii="Tahoma" w:hAnsi="Tahoma" w:cs="Tahoma"/>
      <w:sz w:val="16"/>
      <w:szCs w:val="16"/>
      <w:lang w:val="ru-RU" w:eastAsia="en-US" w:bidi="ar-SA"/>
    </w:rPr>
  </w:style>
  <w:style w:type="character" w:styleId="a5">
    <w:name w:val="Hyperlink"/>
    <w:rsid w:val="00252704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AF1A2B"/>
  </w:style>
  <w:style w:type="paragraph" w:styleId="a6">
    <w:name w:val="Normal (Web)"/>
    <w:basedOn w:val="a"/>
    <w:uiPriority w:val="99"/>
    <w:qFormat/>
    <w:rsid w:val="00AF1A2B"/>
    <w:pPr>
      <w:suppressAutoHyphens/>
      <w:spacing w:before="160" w:line="360" w:lineRule="atLeast"/>
    </w:pPr>
    <w:rPr>
      <w:rFonts w:ascii="Verdana" w:hAnsi="Verdana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32736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1501</CharactersWithSpaces>
  <SharedDoc>false</SharedDoc>
  <HLinks>
    <vt:vector size="174" baseType="variant">
      <vt:variant>
        <vt:i4>6160508</vt:i4>
      </vt:variant>
      <vt:variant>
        <vt:i4>84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6160508</vt:i4>
      </vt:variant>
      <vt:variant>
        <vt:i4>81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6160508</vt:i4>
      </vt:variant>
      <vt:variant>
        <vt:i4>78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6160508</vt:i4>
      </vt:variant>
      <vt:variant>
        <vt:i4>75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3211310</vt:i4>
      </vt:variant>
      <vt:variant>
        <vt:i4>72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66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3670076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http://ivo.garant.ru/document?id=12023862&amp;sub=3</vt:lpwstr>
      </vt:variant>
      <vt:variant>
        <vt:lpwstr/>
      </vt:variant>
      <vt:variant>
        <vt:i4>3932210</vt:i4>
      </vt:variant>
      <vt:variant>
        <vt:i4>57</vt:i4>
      </vt:variant>
      <vt:variant>
        <vt:i4>0</vt:i4>
      </vt:variant>
      <vt:variant>
        <vt:i4>5</vt:i4>
      </vt:variant>
      <vt:variant>
        <vt:lpwstr>http://ivo.garant.ru/document?id=12060212&amp;sub=5</vt:lpwstr>
      </vt:variant>
      <vt:variant>
        <vt:lpwstr/>
      </vt:variant>
      <vt:variant>
        <vt:i4>8126570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/document/12125505/entry/25</vt:lpwstr>
      </vt:variant>
      <vt:variant>
        <vt:i4>3211310</vt:i4>
      </vt:variant>
      <vt:variant>
        <vt:i4>51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6488188</vt:i4>
      </vt:variant>
      <vt:variant>
        <vt:i4>45</vt:i4>
      </vt:variant>
      <vt:variant>
        <vt:i4>0</vt:i4>
      </vt:variant>
      <vt:variant>
        <vt:i4>5</vt:i4>
      </vt:variant>
      <vt:variant>
        <vt:lpwstr>http://utp.sberbank-ast.ru/AP/Notice/653/Requisites)%5e</vt:lpwstr>
      </vt:variant>
      <vt:variant>
        <vt:lpwstr/>
      </vt:variant>
      <vt:variant>
        <vt:i4>3211310</vt:i4>
      </vt:variant>
      <vt:variant>
        <vt:i4>42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1638490</vt:i4>
      </vt:variant>
      <vt:variant>
        <vt:i4>30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1310793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7012358</vt:i4>
      </vt:variant>
      <vt:variant>
        <vt:i4>18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5308457</vt:i4>
      </vt:variant>
      <vt:variant>
        <vt:i4>15</vt:i4>
      </vt:variant>
      <vt:variant>
        <vt:i4>0</vt:i4>
      </vt:variant>
      <vt:variant>
        <vt:i4>5</vt:i4>
      </vt:variant>
      <vt:variant>
        <vt:lpwstr>mailto:property@sberbank-ast.ru</vt:lpwstr>
      </vt:variant>
      <vt:variant>
        <vt:lpwstr/>
      </vt:variant>
      <vt:variant>
        <vt:i4>6160508</vt:i4>
      </vt:variant>
      <vt:variant>
        <vt:i4>12</vt:i4>
      </vt:variant>
      <vt:variant>
        <vt:i4>0</vt:i4>
      </vt:variant>
      <vt:variant>
        <vt:i4>5</vt:i4>
      </vt:variant>
      <vt:variant>
        <vt:lpwstr>mailto:bobrovkaasp@yandex.ru</vt:lpwstr>
      </vt:variant>
      <vt:variant>
        <vt:lpwstr/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  <vt:variant>
        <vt:i4>3211310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2022-07-01T05:06:00Z</cp:lastPrinted>
  <dcterms:created xsi:type="dcterms:W3CDTF">2023-04-24T12:18:00Z</dcterms:created>
  <dcterms:modified xsi:type="dcterms:W3CDTF">2023-04-24T12:18:00Z</dcterms:modified>
</cp:coreProperties>
</file>