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8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  сельского поселения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КРАСНОСАМАРСКОЕ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3D4322" w:rsidRPr="008158FB" w:rsidRDefault="003D4322" w:rsidP="003D4322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8158FB">
        <w:rPr>
          <w:rFonts w:ascii="Times New Roman" w:hAnsi="Times New Roman" w:cs="Times New Roman"/>
          <w:b/>
          <w:sz w:val="28"/>
          <w:szCs w:val="28"/>
        </w:rPr>
        <w:t xml:space="preserve">       ПОСТАНОВЛЕНИЕ</w:t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</w:p>
    <w:p w:rsidR="003D4322" w:rsidRPr="003D4322" w:rsidRDefault="003D4322" w:rsidP="003D4322">
      <w:pPr>
        <w:tabs>
          <w:tab w:val="left" w:pos="3402"/>
        </w:tabs>
        <w:spacing w:before="120" w:after="120"/>
        <w:ind w:right="5952"/>
        <w:jc w:val="center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58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DF7">
        <w:rPr>
          <w:rFonts w:ascii="Times New Roman" w:hAnsi="Times New Roman" w:cs="Times New Roman"/>
          <w:sz w:val="28"/>
          <w:szCs w:val="28"/>
        </w:rPr>
        <w:t>14.11.2022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158FB">
        <w:rPr>
          <w:rFonts w:ascii="Times New Roman" w:hAnsi="Times New Roman" w:cs="Times New Roman"/>
          <w:sz w:val="28"/>
          <w:szCs w:val="28"/>
        </w:rPr>
        <w:t xml:space="preserve">№ </w:t>
      </w:r>
      <w:r w:rsidR="008D7DF7">
        <w:rPr>
          <w:rFonts w:ascii="Times New Roman" w:hAnsi="Times New Roman" w:cs="Times New Roman"/>
          <w:sz w:val="28"/>
          <w:szCs w:val="28"/>
        </w:rPr>
        <w:t>98</w:t>
      </w:r>
    </w:p>
    <w:p w:rsidR="003D4322" w:rsidRPr="003D4322" w:rsidRDefault="003D4322" w:rsidP="003D4322">
      <w:pPr>
        <w:pStyle w:val="a3"/>
        <w:spacing w:before="120" w:after="120"/>
        <w:ind w:right="3401"/>
        <w:jc w:val="both"/>
        <w:rPr>
          <w:b/>
          <w:color w:val="000000"/>
          <w:szCs w:val="24"/>
          <w:lang w:val="ru-RU"/>
        </w:rPr>
      </w:pPr>
      <w:r w:rsidRPr="003D4322">
        <w:rPr>
          <w:b/>
          <w:color w:val="000000"/>
          <w:szCs w:val="24"/>
          <w:lang w:val="ru-RU"/>
        </w:rPr>
        <w:t xml:space="preserve">        «О внесении изменений в постановление от 13.11.2020 года № 100 «Об утверждении муниципальной программы  </w:t>
      </w:r>
      <w:r w:rsidRPr="003D4322">
        <w:rPr>
          <w:b/>
          <w:szCs w:val="24"/>
          <w:lang w:val="ru-RU"/>
        </w:rPr>
        <w:t>«Поддержка местных инициатив» сельского поселения Красносамарское муниципального района Кинельский Самарской области на 2021-2025 годы</w:t>
      </w:r>
    </w:p>
    <w:p w:rsidR="003D4322" w:rsidRPr="003D4322" w:rsidRDefault="003D4322" w:rsidP="003D4322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32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Кинельский, </w:t>
      </w:r>
      <w:r w:rsidRPr="003D4322">
        <w:rPr>
          <w:rFonts w:ascii="Times New Roman" w:hAnsi="Times New Roman" w:cs="Times New Roman"/>
          <w:sz w:val="24"/>
          <w:szCs w:val="24"/>
        </w:rPr>
        <w:t xml:space="preserve">в целях развития института самоуправления на территории сельского поселения Красносамарское, выявления вопросов и вовлечения в решение вопросов местного значения большего количества населения сельского поселения Красносамарское, администрация сельского поселения Красносамарское муниципального района Кинельский Самарской области, </w:t>
      </w:r>
    </w:p>
    <w:p w:rsidR="003D4322" w:rsidRPr="003D4322" w:rsidRDefault="003D4322" w:rsidP="003D4322">
      <w:pPr>
        <w:pStyle w:val="ConsPlusNormal"/>
        <w:widowControl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2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D4322" w:rsidRPr="003D4322" w:rsidRDefault="003D4322" w:rsidP="003D43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22">
        <w:rPr>
          <w:rFonts w:ascii="Times New Roman" w:hAnsi="Times New Roman" w:cs="Times New Roman"/>
          <w:sz w:val="24"/>
          <w:szCs w:val="24"/>
        </w:rPr>
        <w:t>Внести в Постановление от 13.11.2020 года № 100 № 96 «</w:t>
      </w:r>
      <w:r w:rsidRPr="003D432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муниципальной программы  </w:t>
      </w:r>
      <w:r w:rsidRPr="003D4322">
        <w:rPr>
          <w:rFonts w:ascii="Times New Roman" w:hAnsi="Times New Roman" w:cs="Times New Roman"/>
          <w:sz w:val="24"/>
          <w:szCs w:val="24"/>
        </w:rPr>
        <w:t>«Поддержка местных инициатив» сельского поселения Красносамарское муниципального района Кинельский Самарской области на 2021-2025 годы следующие изменения:</w:t>
      </w:r>
    </w:p>
    <w:p w:rsidR="003D4322" w:rsidRPr="00D662E5" w:rsidRDefault="003D4322" w:rsidP="003D4322">
      <w:pPr>
        <w:spacing w:line="240" w:lineRule="auto"/>
        <w:ind w:left="426" w:hanging="6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color w:val="000000"/>
          <w:szCs w:val="24"/>
        </w:rPr>
        <w:t xml:space="preserve">1.1 </w:t>
      </w:r>
      <w:r w:rsidRPr="00D662E5">
        <w:rPr>
          <w:rFonts w:ascii="Times New Roman" w:hAnsi="Times New Roman" w:cs="Times New Roman"/>
          <w:sz w:val="24"/>
          <w:szCs w:val="24"/>
        </w:rPr>
        <w:t xml:space="preserve">паспорт Программы, раздел </w:t>
      </w:r>
      <w:r w:rsidRPr="00D662E5">
        <w:rPr>
          <w:rFonts w:ascii="Times New Roman" w:hAnsi="Times New Roman" w:cs="Times New Roman"/>
          <w:spacing w:val="-4"/>
          <w:sz w:val="24"/>
          <w:szCs w:val="24"/>
        </w:rPr>
        <w:t xml:space="preserve">Объемы бюджетных ассигнований </w:t>
      </w:r>
      <w:r w:rsidRPr="00D662E5">
        <w:rPr>
          <w:rFonts w:ascii="Times New Roman" w:hAnsi="Times New Roman" w:cs="Times New Roman"/>
          <w:sz w:val="24"/>
          <w:szCs w:val="24"/>
        </w:rPr>
        <w:t>муниципальной программы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5"/>
        <w:gridCol w:w="6271"/>
      </w:tblGrid>
      <w:tr w:rsidR="003D4322" w:rsidRPr="00826631" w:rsidTr="00BA4064">
        <w:tc>
          <w:tcPr>
            <w:tcW w:w="3085" w:type="dxa"/>
          </w:tcPr>
          <w:p w:rsidR="003D4322" w:rsidRPr="00826631" w:rsidRDefault="003D4322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финансирования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рограммы, тыс. рублей</w:t>
            </w:r>
          </w:p>
        </w:tc>
        <w:tc>
          <w:tcPr>
            <w:tcW w:w="6271" w:type="dxa"/>
          </w:tcPr>
          <w:p w:rsidR="003D4322" w:rsidRDefault="003D4322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пунктом 1 статьи 56.1 Федерального закона от 20.07.2020 года № 236-ФЗ «О внесении изменений в Федеральный Закон «Об общих принципах организации местного самоуправления»,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 </w:t>
            </w:r>
          </w:p>
          <w:p w:rsidR="00DC044D" w:rsidRPr="00826631" w:rsidRDefault="003D4322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из бюджета сельского поселения Красносамарское составляет </w:t>
            </w:r>
            <w:r w:rsidR="008D7DF7">
              <w:rPr>
                <w:rFonts w:ascii="Times New Roman" w:hAnsi="Times New Roman" w:cs="Times New Roman"/>
                <w:sz w:val="24"/>
                <w:szCs w:val="24"/>
              </w:rPr>
              <w:t>2 059,0</w:t>
            </w:r>
            <w:r w:rsidR="00DC044D"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C044D" w:rsidRPr="00826631" w:rsidRDefault="00DC044D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C044D" w:rsidRPr="00826631" w:rsidRDefault="00DC044D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2021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704,7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C044D" w:rsidRPr="00826631" w:rsidRDefault="00DC044D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2022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C044D" w:rsidRDefault="00DC044D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2023 год   - </w:t>
            </w:r>
            <w:r w:rsidR="008D7DF7">
              <w:rPr>
                <w:rFonts w:ascii="Times New Roman" w:hAnsi="Times New Roman" w:cs="Times New Roman"/>
                <w:sz w:val="24"/>
                <w:szCs w:val="24"/>
              </w:rPr>
              <w:t>398,7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3D4322" w:rsidRDefault="00DC044D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год   - </w:t>
            </w:r>
            <w:r w:rsidR="008D7DF7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8D7DF7" w:rsidRPr="00826631" w:rsidRDefault="008D7DF7" w:rsidP="008D7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</w:tc>
      </w:tr>
    </w:tbl>
    <w:p w:rsidR="003D4322" w:rsidRPr="00BA4064" w:rsidRDefault="003D4322" w:rsidP="00BA4064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BA4064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lastRenderedPageBreak/>
        <w:t xml:space="preserve">1.2 Раздел 4, </w:t>
      </w:r>
      <w:r w:rsidRPr="00BA4064">
        <w:rPr>
          <w:rFonts w:ascii="Times New Roman" w:eastAsia="Arial Unicode MS" w:hAnsi="Times New Roman" w:cs="Times New Roman"/>
          <w:b w:val="0"/>
          <w:sz w:val="24"/>
          <w:szCs w:val="24"/>
        </w:rPr>
        <w:t>Финансовое обеспечение Программы, изложить в следующей редакции:</w:t>
      </w:r>
    </w:p>
    <w:p w:rsidR="003D4322" w:rsidRPr="00826631" w:rsidRDefault="00BA4064" w:rsidP="003D432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4322" w:rsidRPr="00826631">
        <w:rPr>
          <w:rFonts w:ascii="Times New Roman" w:hAnsi="Times New Roman" w:cs="Times New Roman"/>
          <w:sz w:val="24"/>
          <w:szCs w:val="24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3D4322" w:rsidRPr="00826631" w:rsidRDefault="003D4322" w:rsidP="003D432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Привлечение внебюджетных средств является обязательным условием реализации Программы.</w:t>
      </w:r>
    </w:p>
    <w:p w:rsidR="008D7DF7" w:rsidRPr="00826631" w:rsidRDefault="003D4322" w:rsidP="008D7D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26631">
        <w:rPr>
          <w:rFonts w:ascii="Times New Roman" w:hAnsi="Times New Roman" w:cs="Times New Roman"/>
          <w:sz w:val="24"/>
          <w:szCs w:val="24"/>
        </w:rPr>
        <w:t>бъем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, направленный на реализацию мероприятий Программы, </w:t>
      </w:r>
      <w:r w:rsidR="008D7DF7" w:rsidRPr="0082663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D7DF7">
        <w:rPr>
          <w:rFonts w:ascii="Times New Roman" w:hAnsi="Times New Roman" w:cs="Times New Roman"/>
          <w:sz w:val="24"/>
          <w:szCs w:val="24"/>
        </w:rPr>
        <w:t>2 059,0</w:t>
      </w:r>
      <w:r w:rsidR="008D7DF7" w:rsidRPr="0082663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D7DF7" w:rsidRPr="00826631" w:rsidRDefault="008D7DF7" w:rsidP="008D7D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Из них:</w:t>
      </w:r>
    </w:p>
    <w:p w:rsidR="008D7DF7" w:rsidRPr="00826631" w:rsidRDefault="008D7DF7" w:rsidP="008D7D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2021 год   - </w:t>
      </w:r>
      <w:r>
        <w:rPr>
          <w:rFonts w:ascii="Times New Roman" w:hAnsi="Times New Roman" w:cs="Times New Roman"/>
          <w:sz w:val="24"/>
          <w:szCs w:val="24"/>
        </w:rPr>
        <w:t>704,7</w:t>
      </w:r>
      <w:r w:rsidRPr="0082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631">
        <w:rPr>
          <w:rFonts w:ascii="Times New Roman" w:hAnsi="Times New Roman" w:cs="Times New Roman"/>
          <w:sz w:val="24"/>
          <w:szCs w:val="24"/>
        </w:rPr>
        <w:t>тыс. руб.</w:t>
      </w:r>
    </w:p>
    <w:p w:rsidR="008D7DF7" w:rsidRPr="00826631" w:rsidRDefault="008D7DF7" w:rsidP="008D7D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2022 год   - </w:t>
      </w:r>
      <w:r>
        <w:rPr>
          <w:rFonts w:ascii="Times New Roman" w:hAnsi="Times New Roman" w:cs="Times New Roman"/>
          <w:sz w:val="24"/>
          <w:szCs w:val="24"/>
        </w:rPr>
        <w:t>212,6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8D7DF7" w:rsidRDefault="008D7DF7" w:rsidP="008D7D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2023 год   - </w:t>
      </w:r>
      <w:r>
        <w:rPr>
          <w:rFonts w:ascii="Times New Roman" w:hAnsi="Times New Roman" w:cs="Times New Roman"/>
          <w:sz w:val="24"/>
          <w:szCs w:val="24"/>
        </w:rPr>
        <w:t>398,7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8D7DF7" w:rsidRDefault="008D7DF7" w:rsidP="008D7D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663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6631">
        <w:rPr>
          <w:rFonts w:ascii="Times New Roman" w:hAnsi="Times New Roman" w:cs="Times New Roman"/>
          <w:sz w:val="24"/>
          <w:szCs w:val="24"/>
        </w:rPr>
        <w:t xml:space="preserve"> год   - </w:t>
      </w:r>
      <w:r>
        <w:rPr>
          <w:rFonts w:ascii="Times New Roman" w:hAnsi="Times New Roman" w:cs="Times New Roman"/>
          <w:sz w:val="24"/>
          <w:szCs w:val="24"/>
        </w:rPr>
        <w:t>368,0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8D7DF7" w:rsidRDefault="008D7DF7" w:rsidP="008D7D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663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6631">
        <w:rPr>
          <w:rFonts w:ascii="Times New Roman" w:hAnsi="Times New Roman" w:cs="Times New Roman"/>
          <w:sz w:val="24"/>
          <w:szCs w:val="24"/>
        </w:rPr>
        <w:t xml:space="preserve"> год   - </w:t>
      </w:r>
      <w:r>
        <w:rPr>
          <w:rFonts w:ascii="Times New Roman" w:hAnsi="Times New Roman" w:cs="Times New Roman"/>
          <w:sz w:val="24"/>
          <w:szCs w:val="24"/>
        </w:rPr>
        <w:t>375,0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3D4322" w:rsidRPr="00826631" w:rsidRDefault="003D4322" w:rsidP="008D7D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6631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3D4322" w:rsidRPr="003D4322" w:rsidRDefault="003D4322" w:rsidP="003D4322">
      <w:pPr>
        <w:pStyle w:val="a3"/>
        <w:spacing w:after="120"/>
        <w:ind w:left="360" w:right="-3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</w:t>
      </w:r>
      <w:r>
        <w:rPr>
          <w:szCs w:val="24"/>
          <w:lang w:val="ru-RU"/>
        </w:rPr>
        <w:t>»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Установить, что расходные обязательства сельского поселения Красносамарское, возникающие в результате принятия настоящего постановления, исполняются сельским поселением Красносамарское самостоятельно за счет средств бюджета сельского поселения Красносамарское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сельского поселения Красносамарское на реализацию мероприятий муниципальной программы.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Установить, что в ходе реализации муниципальной программы «Поддержка местных инициатив» сельского поселения Красносамарское муниципального района Кинельский Самарской области на 2021-2025 годы</w:t>
      </w:r>
      <w:r w:rsidRPr="003D4322">
        <w:rPr>
          <w:color w:val="000000"/>
          <w:szCs w:val="24"/>
          <w:lang w:val="ru-RU"/>
        </w:rPr>
        <w:t xml:space="preserve"> </w:t>
      </w:r>
      <w:r w:rsidRPr="003D4322">
        <w:rPr>
          <w:szCs w:val="24"/>
          <w:lang w:val="ru-RU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 w:eastAsia="ru-RU"/>
        </w:rPr>
        <w:t xml:space="preserve">Опубликовать настоящее постановление </w:t>
      </w:r>
      <w:r w:rsidRPr="003D4322">
        <w:rPr>
          <w:szCs w:val="24"/>
          <w:lang w:val="ru-RU"/>
        </w:rPr>
        <w:t>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before="120" w:after="120" w:line="276" w:lineRule="auto"/>
        <w:ind w:right="-1"/>
        <w:jc w:val="both"/>
        <w:rPr>
          <w:szCs w:val="24"/>
          <w:lang w:val="ru-RU"/>
        </w:rPr>
      </w:pPr>
      <w:r w:rsidRPr="003D4322">
        <w:rPr>
          <w:szCs w:val="24"/>
          <w:lang w:val="ru-RU"/>
        </w:rPr>
        <w:t>Настоящее постановление вступает в силу с момента его официального опубликования.</w:t>
      </w:r>
    </w:p>
    <w:p w:rsidR="003D4322" w:rsidRPr="00BA4064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Контроль за выполнением настоящего Постановления оставляю за собой.</w:t>
      </w:r>
    </w:p>
    <w:p w:rsidR="003D4322" w:rsidRDefault="003D4322" w:rsidP="00BA4064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6"/>
          <w:szCs w:val="26"/>
        </w:rPr>
      </w:pPr>
      <w:r w:rsidRPr="0031453F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3D4322" w:rsidRDefault="003D4322" w:rsidP="00BA4064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3D4322" w:rsidRPr="0031453F" w:rsidRDefault="003D4322" w:rsidP="00BA4064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1453F">
        <w:rPr>
          <w:rFonts w:ascii="Times New Roman" w:hAnsi="Times New Roman" w:cs="Times New Roman"/>
          <w:b/>
          <w:sz w:val="26"/>
          <w:szCs w:val="26"/>
        </w:rPr>
        <w:t xml:space="preserve">А.П. </w:t>
      </w:r>
      <w:proofErr w:type="spellStart"/>
      <w:r w:rsidRPr="0031453F">
        <w:rPr>
          <w:rFonts w:ascii="Times New Roman" w:hAnsi="Times New Roman" w:cs="Times New Roman"/>
          <w:b/>
          <w:sz w:val="26"/>
          <w:szCs w:val="26"/>
        </w:rPr>
        <w:t>Зезин</w:t>
      </w:r>
      <w:proofErr w:type="spellEnd"/>
    </w:p>
    <w:p w:rsidR="001B4A3F" w:rsidRDefault="001B4A3F"/>
    <w:sectPr w:rsidR="001B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0E5"/>
    <w:multiLevelType w:val="hybridMultilevel"/>
    <w:tmpl w:val="70525FCA"/>
    <w:lvl w:ilvl="0" w:tplc="636C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0F5C"/>
    <w:multiLevelType w:val="hybridMultilevel"/>
    <w:tmpl w:val="1838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459F8"/>
    <w:multiLevelType w:val="multilevel"/>
    <w:tmpl w:val="1C983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30"/>
    <w:rsid w:val="001B4A3F"/>
    <w:rsid w:val="003D4322"/>
    <w:rsid w:val="00595233"/>
    <w:rsid w:val="008D7DF7"/>
    <w:rsid w:val="00BA4064"/>
    <w:rsid w:val="00DA0930"/>
    <w:rsid w:val="00D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D4322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3D432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Title">
    <w:name w:val="ConsPlusTitle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D4322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3D432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Title">
    <w:name w:val="ConsPlusTitle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2021-11-30T10:12:00Z</dcterms:created>
  <dcterms:modified xsi:type="dcterms:W3CDTF">2022-11-14T08:49:00Z</dcterms:modified>
</cp:coreProperties>
</file>