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66" w:rsidRPr="00D30F12" w:rsidRDefault="00507966" w:rsidP="00507966">
      <w:pPr>
        <w:rPr>
          <w:b/>
          <w:sz w:val="28"/>
          <w:szCs w:val="28"/>
        </w:rPr>
      </w:pPr>
      <w:r w:rsidRPr="00D30F12">
        <w:rPr>
          <w:b/>
          <w:color w:val="000000"/>
          <w:sz w:val="28"/>
          <w:szCs w:val="28"/>
        </w:rPr>
        <w:t xml:space="preserve">      </w:t>
      </w:r>
      <w:r w:rsidRPr="00D30F12">
        <w:rPr>
          <w:b/>
          <w:sz w:val="28"/>
          <w:szCs w:val="28"/>
        </w:rPr>
        <w:t>Администрация</w:t>
      </w:r>
    </w:p>
    <w:p w:rsidR="00507966" w:rsidRPr="00D30F12" w:rsidRDefault="00507966" w:rsidP="00507966">
      <w:pPr>
        <w:rPr>
          <w:b/>
          <w:sz w:val="28"/>
          <w:szCs w:val="28"/>
        </w:rPr>
      </w:pPr>
      <w:r w:rsidRPr="00D30F12">
        <w:rPr>
          <w:b/>
          <w:sz w:val="28"/>
          <w:szCs w:val="28"/>
        </w:rPr>
        <w:t xml:space="preserve">   сельского поселения</w:t>
      </w:r>
    </w:p>
    <w:p w:rsidR="00507966" w:rsidRPr="00D30F12" w:rsidRDefault="00507966" w:rsidP="00507966">
      <w:pPr>
        <w:rPr>
          <w:b/>
          <w:sz w:val="28"/>
          <w:szCs w:val="28"/>
        </w:rPr>
      </w:pPr>
      <w:r w:rsidRPr="00D30F12">
        <w:rPr>
          <w:b/>
          <w:sz w:val="28"/>
          <w:szCs w:val="28"/>
        </w:rPr>
        <w:t xml:space="preserve">        Новый Сарбай</w:t>
      </w:r>
    </w:p>
    <w:p w:rsidR="00507966" w:rsidRPr="00D30F12" w:rsidRDefault="00507966" w:rsidP="00507966">
      <w:pPr>
        <w:rPr>
          <w:b/>
          <w:sz w:val="28"/>
          <w:szCs w:val="28"/>
        </w:rPr>
      </w:pPr>
      <w:r w:rsidRPr="00D30F12">
        <w:rPr>
          <w:b/>
          <w:sz w:val="28"/>
          <w:szCs w:val="28"/>
        </w:rPr>
        <w:t xml:space="preserve"> муниципального района </w:t>
      </w:r>
    </w:p>
    <w:p w:rsidR="00507966" w:rsidRPr="00D30F12" w:rsidRDefault="00507966" w:rsidP="00507966">
      <w:pPr>
        <w:rPr>
          <w:b/>
          <w:sz w:val="28"/>
          <w:szCs w:val="28"/>
        </w:rPr>
      </w:pPr>
      <w:r w:rsidRPr="00D30F12">
        <w:rPr>
          <w:b/>
          <w:sz w:val="28"/>
          <w:szCs w:val="28"/>
        </w:rPr>
        <w:t xml:space="preserve">        Кинельский</w:t>
      </w:r>
    </w:p>
    <w:p w:rsidR="00507966" w:rsidRPr="00D30F12" w:rsidRDefault="00507966" w:rsidP="00507966">
      <w:pPr>
        <w:rPr>
          <w:b/>
          <w:sz w:val="28"/>
          <w:szCs w:val="28"/>
        </w:rPr>
      </w:pPr>
      <w:r w:rsidRPr="00D30F12">
        <w:rPr>
          <w:b/>
          <w:sz w:val="28"/>
          <w:szCs w:val="28"/>
        </w:rPr>
        <w:t xml:space="preserve">  Самарской области</w:t>
      </w:r>
    </w:p>
    <w:p w:rsidR="00507966" w:rsidRPr="00D30F12" w:rsidRDefault="00507966" w:rsidP="00507966">
      <w:pPr>
        <w:rPr>
          <w:b/>
          <w:sz w:val="28"/>
          <w:szCs w:val="28"/>
        </w:rPr>
      </w:pPr>
      <w:r w:rsidRPr="00D30F12">
        <w:rPr>
          <w:b/>
          <w:sz w:val="28"/>
          <w:szCs w:val="28"/>
        </w:rPr>
        <w:t xml:space="preserve">   Постановление</w:t>
      </w:r>
    </w:p>
    <w:p w:rsidR="00507966" w:rsidRPr="00D30F12" w:rsidRDefault="00507966" w:rsidP="00507966">
      <w:pPr>
        <w:rPr>
          <w:b/>
          <w:sz w:val="28"/>
          <w:szCs w:val="28"/>
        </w:rPr>
      </w:pPr>
      <w:r w:rsidRPr="00D30F12">
        <w:rPr>
          <w:sz w:val="28"/>
          <w:szCs w:val="28"/>
        </w:rPr>
        <w:t xml:space="preserve">  </w:t>
      </w:r>
      <w:r w:rsidRPr="00D30F12">
        <w:rPr>
          <w:b/>
          <w:sz w:val="28"/>
          <w:szCs w:val="28"/>
        </w:rPr>
        <w:t xml:space="preserve">от </w:t>
      </w:r>
      <w:r w:rsidR="007E1B94">
        <w:rPr>
          <w:b/>
          <w:sz w:val="28"/>
          <w:szCs w:val="28"/>
          <w:u w:val="single"/>
        </w:rPr>
        <w:t xml:space="preserve">  86  </w:t>
      </w:r>
      <w:r w:rsidRPr="00D30F12">
        <w:rPr>
          <w:b/>
          <w:sz w:val="28"/>
          <w:szCs w:val="28"/>
        </w:rPr>
        <w:t>№</w:t>
      </w:r>
      <w:r w:rsidR="007E1B94">
        <w:rPr>
          <w:b/>
          <w:sz w:val="28"/>
          <w:szCs w:val="28"/>
        </w:rPr>
        <w:t xml:space="preserve"> 26.12.2021 г. </w:t>
      </w:r>
    </w:p>
    <w:p w:rsidR="00F77EAE" w:rsidRDefault="002B253E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Look w:val="04A0"/>
      </w:tblPr>
      <w:tblGrid>
        <w:gridCol w:w="4785"/>
      </w:tblGrid>
      <w:tr w:rsidR="00F77EAE" w:rsidTr="007E1B94">
        <w:tc>
          <w:tcPr>
            <w:tcW w:w="4785" w:type="dxa"/>
            <w:hideMark/>
          </w:tcPr>
          <w:p w:rsidR="00F77EAE" w:rsidRDefault="00F77EAE" w:rsidP="0086091F">
            <w:pPr>
              <w:pStyle w:val="a5"/>
              <w:rPr>
                <w:b/>
                <w:sz w:val="28"/>
                <w:szCs w:val="28"/>
                <w:lang w:eastAsia="ar-SA"/>
              </w:rPr>
            </w:pPr>
            <w:r w:rsidRPr="00F77EAE">
              <w:rPr>
                <w:rFonts w:ascii="Times New Roman" w:hAnsi="Times New Roman" w:cs="Times New Roman"/>
                <w:bCs/>
                <w:sz w:val="28"/>
              </w:rPr>
              <w:t>О внесении изменений  в постановление Администрации сельского поселения Новый Сарбай муниципального района Кинельский № 58 от 23.10.2020 г. « Об утверждении муниципальной</w:t>
            </w:r>
            <w:r>
              <w:rPr>
                <w:bCs/>
                <w:sz w:val="28"/>
              </w:rPr>
              <w:t xml:space="preserve"> программы «</w:t>
            </w:r>
            <w:r w:rsidRPr="00D30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9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  <w:r w:rsidRPr="00D30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ельского поселения Новый Сарбай муниципального</w:t>
            </w:r>
            <w:r w:rsidR="008609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0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Кинельский Самарской области  на 2021-2026 годы</w:t>
            </w:r>
            <w:proofErr w:type="gramStart"/>
            <w:r>
              <w:rPr>
                <w:bCs/>
                <w:sz w:val="28"/>
              </w:rPr>
              <w:t>.»»</w:t>
            </w:r>
            <w:proofErr w:type="gramEnd"/>
          </w:p>
        </w:tc>
      </w:tr>
    </w:tbl>
    <w:p w:rsidR="00F77EAE" w:rsidRDefault="00F77EAE" w:rsidP="00F77EAE">
      <w:pPr>
        <w:rPr>
          <w:b/>
          <w:sz w:val="28"/>
          <w:szCs w:val="28"/>
          <w:lang w:eastAsia="ar-SA"/>
        </w:rPr>
      </w:pPr>
    </w:p>
    <w:p w:rsidR="00507966" w:rsidRPr="00D30F12" w:rsidRDefault="00507966" w:rsidP="005079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</w:t>
      </w:r>
      <w:proofErr w:type="gramStart"/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6" w:history="1">
        <w:r w:rsidRPr="00D30F1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администрация сельского поселения Новый Сарбай  </w:t>
      </w:r>
      <w:proofErr w:type="gramEnd"/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507966" w:rsidRPr="00D30F12" w:rsidRDefault="00507966" w:rsidP="0050796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6091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6091F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муниципальную программу "Комплексное развитие сельской территории   сельского поселения </w:t>
      </w:r>
      <w:proofErr w:type="gramStart"/>
      <w:r w:rsidRPr="00D30F12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Сарбай муниципального района Кинельский Самарской области  на 2021-2026 годы".</w:t>
      </w:r>
    </w:p>
    <w:p w:rsidR="00507966" w:rsidRPr="00D30F12" w:rsidRDefault="0086091F" w:rsidP="005079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07966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507966" w:rsidRPr="00D30F1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07966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86091F" w:rsidRPr="00375FAB" w:rsidRDefault="00507966" w:rsidP="0086091F">
      <w:pPr>
        <w:ind w:left="360"/>
        <w:jc w:val="both"/>
        <w:rPr>
          <w:sz w:val="28"/>
          <w:szCs w:val="28"/>
        </w:rPr>
      </w:pPr>
      <w:r w:rsidRPr="00D30F12">
        <w:rPr>
          <w:sz w:val="28"/>
          <w:szCs w:val="28"/>
        </w:rPr>
        <w:br/>
      </w:r>
      <w:r w:rsidR="0086091F">
        <w:rPr>
          <w:sz w:val="28"/>
          <w:szCs w:val="28"/>
        </w:rPr>
        <w:t>3.</w:t>
      </w:r>
      <w:r w:rsidR="0086091F" w:rsidRPr="000504C9">
        <w:rPr>
          <w:sz w:val="28"/>
          <w:szCs w:val="28"/>
        </w:rPr>
        <w:t xml:space="preserve">Опубликовать настоящее постановление </w:t>
      </w:r>
      <w:r w:rsidR="0086091F">
        <w:rPr>
          <w:sz w:val="28"/>
          <w:szCs w:val="28"/>
        </w:rPr>
        <w:t>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 w:rsidR="0086091F">
        <w:rPr>
          <w:sz w:val="28"/>
          <w:szCs w:val="28"/>
          <w:lang w:val="en-US"/>
        </w:rPr>
        <w:t>kinel</w:t>
      </w:r>
      <w:proofErr w:type="spellEnd"/>
      <w:r w:rsidR="0086091F" w:rsidRPr="004968CC">
        <w:rPr>
          <w:sz w:val="28"/>
          <w:szCs w:val="28"/>
        </w:rPr>
        <w:t>.</w:t>
      </w:r>
      <w:proofErr w:type="spellStart"/>
      <w:r w:rsidR="0086091F">
        <w:rPr>
          <w:sz w:val="28"/>
          <w:szCs w:val="28"/>
          <w:lang w:val="en-US"/>
        </w:rPr>
        <w:t>ru</w:t>
      </w:r>
      <w:proofErr w:type="spellEnd"/>
      <w:r w:rsidR="0086091F" w:rsidRPr="004968CC">
        <w:rPr>
          <w:sz w:val="28"/>
          <w:szCs w:val="28"/>
        </w:rPr>
        <w:t xml:space="preserve">) </w:t>
      </w:r>
      <w:r w:rsidR="0086091F">
        <w:rPr>
          <w:sz w:val="28"/>
          <w:szCs w:val="28"/>
        </w:rPr>
        <w:t>в подразделе «Нормативные правовые акты» раздела «Документы».</w:t>
      </w:r>
    </w:p>
    <w:p w:rsidR="00507966" w:rsidRPr="00D30F12" w:rsidRDefault="00507966" w:rsidP="005079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30F12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07966" w:rsidRPr="00D30F12" w:rsidRDefault="00507966" w:rsidP="005079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gramStart"/>
      <w:r w:rsidRPr="00D30F12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Сарбай</w:t>
      </w:r>
    </w:p>
    <w:p w:rsidR="00507966" w:rsidRPr="00D30F12" w:rsidRDefault="00507966" w:rsidP="005079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</w:t>
      </w:r>
    </w:p>
    <w:p w:rsidR="00507966" w:rsidRPr="00D30F12" w:rsidRDefault="00507966" w:rsidP="0050796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                   А.С. </w:t>
      </w:r>
      <w:proofErr w:type="spellStart"/>
      <w:r w:rsidRPr="00D30F12">
        <w:rPr>
          <w:rFonts w:ascii="Times New Roman" w:hAnsi="Times New Roman" w:cs="Times New Roman"/>
          <w:sz w:val="28"/>
          <w:szCs w:val="28"/>
          <w:lang w:eastAsia="ru-RU"/>
        </w:rPr>
        <w:t>Золотухин</w:t>
      </w:r>
      <w:proofErr w:type="spellEnd"/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</w:t>
      </w:r>
    </w:p>
    <w:p w:rsidR="0086091F" w:rsidRDefault="0086091F" w:rsidP="00507966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  <w:r w:rsidR="00507966" w:rsidRPr="00D30F12">
        <w:rPr>
          <w:sz w:val="28"/>
          <w:szCs w:val="28"/>
        </w:rPr>
        <w:br/>
        <w:t>постановлением</w:t>
      </w:r>
      <w:r w:rsidR="00507966" w:rsidRPr="00D30F12">
        <w:rPr>
          <w:sz w:val="28"/>
          <w:szCs w:val="28"/>
        </w:rPr>
        <w:br/>
        <w:t xml:space="preserve">администрации сельского поселения </w:t>
      </w:r>
    </w:p>
    <w:p w:rsidR="00507966" w:rsidRPr="00D30F12" w:rsidRDefault="00507966" w:rsidP="00507966">
      <w:pPr>
        <w:spacing w:before="100" w:beforeAutospacing="1" w:after="100" w:afterAutospacing="1"/>
        <w:jc w:val="right"/>
        <w:rPr>
          <w:sz w:val="28"/>
          <w:szCs w:val="28"/>
        </w:rPr>
      </w:pPr>
      <w:r w:rsidRPr="00D30F12">
        <w:rPr>
          <w:sz w:val="28"/>
          <w:szCs w:val="28"/>
        </w:rPr>
        <w:t xml:space="preserve">Новый Сарбай </w:t>
      </w:r>
      <w:r w:rsidR="00C8629D" w:rsidRPr="00D30F12">
        <w:rPr>
          <w:sz w:val="28"/>
          <w:szCs w:val="28"/>
        </w:rPr>
        <w:t xml:space="preserve">муниципального района Кинельский Самарской области </w:t>
      </w:r>
      <w:r w:rsidR="0086091F">
        <w:rPr>
          <w:sz w:val="28"/>
          <w:szCs w:val="28"/>
        </w:rPr>
        <w:br/>
        <w:t xml:space="preserve">от   </w:t>
      </w:r>
      <w:r w:rsidR="007E1B94">
        <w:rPr>
          <w:sz w:val="28"/>
          <w:szCs w:val="28"/>
        </w:rPr>
        <w:t>26.12.2021</w:t>
      </w:r>
      <w:r w:rsidR="0086091F">
        <w:rPr>
          <w:sz w:val="28"/>
          <w:szCs w:val="28"/>
        </w:rPr>
        <w:t xml:space="preserve">        г. № </w:t>
      </w:r>
      <w:r w:rsidR="007E1B94">
        <w:rPr>
          <w:sz w:val="28"/>
          <w:szCs w:val="28"/>
        </w:rPr>
        <w:t>86</w:t>
      </w:r>
      <w:r w:rsidR="0086091F">
        <w:rPr>
          <w:sz w:val="28"/>
          <w:szCs w:val="28"/>
        </w:rPr>
        <w:t xml:space="preserve"> </w:t>
      </w:r>
    </w:p>
    <w:p w:rsidR="0086091F" w:rsidRDefault="0086091F" w:rsidP="0086091F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86091F" w:rsidRDefault="0086091F" w:rsidP="0086091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23. 10.2020 г.  № 58 «</w:t>
      </w:r>
      <w:r>
        <w:rPr>
          <w:bCs/>
          <w:sz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D30F12">
        <w:rPr>
          <w:sz w:val="28"/>
          <w:szCs w:val="28"/>
        </w:rPr>
        <w:t>Комплексное развитие сельской территории</w:t>
      </w:r>
      <w:r>
        <w:rPr>
          <w:sz w:val="28"/>
          <w:szCs w:val="28"/>
        </w:rPr>
        <w:t xml:space="preserve">   с</w:t>
      </w:r>
      <w:r w:rsidRPr="00D30F12">
        <w:rPr>
          <w:sz w:val="28"/>
          <w:szCs w:val="28"/>
        </w:rPr>
        <w:t>ельского поселения Новый Сарбай муниципального</w:t>
      </w:r>
      <w:r>
        <w:rPr>
          <w:sz w:val="28"/>
          <w:szCs w:val="28"/>
        </w:rPr>
        <w:t xml:space="preserve"> </w:t>
      </w:r>
      <w:r w:rsidRPr="00D30F12">
        <w:rPr>
          <w:sz w:val="28"/>
          <w:szCs w:val="28"/>
        </w:rPr>
        <w:t xml:space="preserve"> района Кинельский Самарской области  на 2021-2026 годы</w:t>
      </w:r>
      <w:proofErr w:type="gramStart"/>
      <w:r>
        <w:rPr>
          <w:bCs/>
          <w:sz w:val="28"/>
          <w:szCs w:val="22"/>
        </w:rPr>
        <w:t>.»»</w:t>
      </w:r>
      <w:r>
        <w:rPr>
          <w:sz w:val="28"/>
          <w:szCs w:val="28"/>
        </w:rPr>
        <w:t>».</w:t>
      </w:r>
      <w:proofErr w:type="gramEnd"/>
    </w:p>
    <w:p w:rsidR="0086091F" w:rsidRDefault="0086091F" w:rsidP="0086091F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Программа).</w:t>
      </w:r>
    </w:p>
    <w:p w:rsidR="00507966" w:rsidRDefault="0086091F" w:rsidP="0086091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программы позицию </w:t>
      </w:r>
      <w:r w:rsidR="002058C0" w:rsidRPr="00D30F12">
        <w:rPr>
          <w:sz w:val="28"/>
          <w:szCs w:val="28"/>
        </w:rPr>
        <w:t>Объемы бюджетных ассигнований программы</w:t>
      </w:r>
    </w:p>
    <w:p w:rsidR="002058C0" w:rsidRDefault="002058C0" w:rsidP="002058C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  <w:r w:rsidRPr="002058C0">
        <w:rPr>
          <w:sz w:val="28"/>
          <w:szCs w:val="28"/>
        </w:rPr>
        <w:t xml:space="preserve"> </w:t>
      </w:r>
    </w:p>
    <w:p w:rsidR="002058C0" w:rsidRPr="00D30F12" w:rsidRDefault="002058C0" w:rsidP="002058C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</w:t>
      </w:r>
      <w:r w:rsidRPr="00D30F12">
        <w:rPr>
          <w:sz w:val="28"/>
          <w:szCs w:val="28"/>
        </w:rPr>
        <w:t>бщий объем бюджетных ассигнований на реализацию муниципальной программы за счет средств</w:t>
      </w:r>
      <w:r>
        <w:rPr>
          <w:sz w:val="28"/>
          <w:szCs w:val="28"/>
        </w:rPr>
        <w:t xml:space="preserve"> местного бюджета составляет </w:t>
      </w:r>
      <w:r w:rsidR="007E1B9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30F12">
        <w:rPr>
          <w:sz w:val="28"/>
          <w:szCs w:val="28"/>
        </w:rPr>
        <w:t xml:space="preserve"> тыс. рублей, в том числе по годам:</w:t>
      </w:r>
    </w:p>
    <w:p w:rsidR="002058C0" w:rsidRPr="00D30F12" w:rsidRDefault="002058C0" w:rsidP="002058C0">
      <w:pPr>
        <w:spacing w:before="100" w:beforeAutospacing="1" w:after="100" w:afterAutospacing="1"/>
        <w:rPr>
          <w:sz w:val="28"/>
          <w:szCs w:val="28"/>
        </w:rPr>
      </w:pPr>
      <w:r w:rsidRPr="00D30F12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30F12">
        <w:rPr>
          <w:sz w:val="28"/>
          <w:szCs w:val="28"/>
        </w:rPr>
        <w:t xml:space="preserve"> </w:t>
      </w:r>
      <w:r w:rsidR="007E1B94">
        <w:rPr>
          <w:sz w:val="28"/>
          <w:szCs w:val="28"/>
        </w:rPr>
        <w:t xml:space="preserve">        </w:t>
      </w:r>
      <w:r w:rsidRPr="00D30F12">
        <w:rPr>
          <w:sz w:val="28"/>
          <w:szCs w:val="28"/>
        </w:rPr>
        <w:t xml:space="preserve">    тыс. рублей;</w:t>
      </w:r>
    </w:p>
    <w:p w:rsidR="002058C0" w:rsidRPr="00D30F12" w:rsidRDefault="002058C0" w:rsidP="002058C0">
      <w:pPr>
        <w:spacing w:before="100" w:beforeAutospacing="1" w:after="100" w:afterAutospacing="1"/>
        <w:rPr>
          <w:sz w:val="28"/>
          <w:szCs w:val="28"/>
        </w:rPr>
      </w:pPr>
      <w:r w:rsidRPr="00D30F12">
        <w:rPr>
          <w:sz w:val="28"/>
          <w:szCs w:val="28"/>
        </w:rPr>
        <w:t xml:space="preserve">2023 год -   </w:t>
      </w:r>
      <w:r>
        <w:rPr>
          <w:sz w:val="28"/>
          <w:szCs w:val="28"/>
        </w:rPr>
        <w:t>1</w:t>
      </w:r>
      <w:r w:rsidRPr="00D30F12">
        <w:rPr>
          <w:sz w:val="28"/>
          <w:szCs w:val="28"/>
        </w:rPr>
        <w:t xml:space="preserve"> тыс. рублей;</w:t>
      </w:r>
    </w:p>
    <w:p w:rsidR="002058C0" w:rsidRPr="00D30F12" w:rsidRDefault="002058C0" w:rsidP="002058C0">
      <w:pPr>
        <w:spacing w:before="100" w:beforeAutospacing="1" w:after="100" w:afterAutospacing="1"/>
        <w:rPr>
          <w:sz w:val="28"/>
          <w:szCs w:val="28"/>
        </w:rPr>
      </w:pPr>
      <w:r w:rsidRPr="00D30F12">
        <w:rPr>
          <w:sz w:val="28"/>
          <w:szCs w:val="28"/>
        </w:rPr>
        <w:t xml:space="preserve">2024 год  -  </w:t>
      </w:r>
      <w:r>
        <w:rPr>
          <w:sz w:val="28"/>
          <w:szCs w:val="28"/>
        </w:rPr>
        <w:t>1</w:t>
      </w:r>
      <w:r w:rsidRPr="00D30F12">
        <w:rPr>
          <w:sz w:val="28"/>
          <w:szCs w:val="28"/>
        </w:rPr>
        <w:t>тыс. рублей;</w:t>
      </w:r>
    </w:p>
    <w:p w:rsidR="002058C0" w:rsidRDefault="002058C0" w:rsidP="002058C0">
      <w:pPr>
        <w:spacing w:before="100" w:beforeAutospacing="1" w:after="100" w:afterAutospacing="1"/>
        <w:jc w:val="both"/>
        <w:rPr>
          <w:sz w:val="28"/>
          <w:szCs w:val="28"/>
        </w:rPr>
      </w:pPr>
      <w:r w:rsidRPr="00D30F12">
        <w:rPr>
          <w:sz w:val="28"/>
          <w:szCs w:val="28"/>
        </w:rPr>
        <w:t xml:space="preserve">2025 год -  </w:t>
      </w:r>
      <w:r>
        <w:rPr>
          <w:sz w:val="28"/>
          <w:szCs w:val="28"/>
        </w:rPr>
        <w:t>1</w:t>
      </w:r>
      <w:r w:rsidRPr="00D30F12">
        <w:rPr>
          <w:sz w:val="28"/>
          <w:szCs w:val="28"/>
        </w:rPr>
        <w:t xml:space="preserve"> тыс. рублей.</w:t>
      </w:r>
    </w:p>
    <w:p w:rsidR="007E1B94" w:rsidRPr="00D30F12" w:rsidRDefault="007E1B94" w:rsidP="002058C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2026 год – 1 тыс. рублей.</w:t>
      </w:r>
    </w:p>
    <w:p w:rsidR="002058C0" w:rsidRPr="002058C0" w:rsidRDefault="002058C0" w:rsidP="002058C0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раздел </w:t>
      </w:r>
      <w:r>
        <w:rPr>
          <w:b/>
          <w:bCs/>
          <w:sz w:val="28"/>
          <w:szCs w:val="28"/>
          <w:lang w:val="en-US"/>
        </w:rPr>
        <w:t>X</w:t>
      </w:r>
      <w:r w:rsidRPr="002058C0">
        <w:rPr>
          <w:b/>
          <w:bCs/>
          <w:sz w:val="28"/>
          <w:szCs w:val="28"/>
        </w:rPr>
        <w:t xml:space="preserve"> </w:t>
      </w:r>
      <w:r w:rsidRPr="00D30F12">
        <w:rPr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r>
        <w:rPr>
          <w:b/>
          <w:bCs/>
          <w:sz w:val="28"/>
          <w:szCs w:val="28"/>
        </w:rPr>
        <w:t xml:space="preserve"> изложить в редакции:</w:t>
      </w:r>
    </w:p>
    <w:p w:rsidR="00507966" w:rsidRPr="00D30F12" w:rsidRDefault="00507966" w:rsidP="0050796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D30F12">
        <w:rPr>
          <w:b/>
          <w:bCs/>
          <w:sz w:val="28"/>
          <w:szCs w:val="28"/>
        </w:rPr>
        <w:t>X. Обоснование объема финансовых ресурсов, необходимых для реализации Муниципальной программы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Реализация Программы осуществляется за счет средств местного бюджетов, а также внебюджетных источников.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Общий объем бюджетных ассигнований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на реализацию Программы на 2021-2026</w:t>
      </w:r>
      <w:r w:rsidR="007E1B94">
        <w:rPr>
          <w:rFonts w:ascii="Times New Roman" w:hAnsi="Times New Roman" w:cs="Times New Roman"/>
          <w:sz w:val="28"/>
          <w:szCs w:val="28"/>
          <w:lang w:eastAsia="ru-RU"/>
        </w:rPr>
        <w:t xml:space="preserve"> годы составит 4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5EC">
        <w:rPr>
          <w:rFonts w:ascii="Times New Roman" w:hAnsi="Times New Roman" w:cs="Times New Roman"/>
          <w:sz w:val="28"/>
          <w:szCs w:val="28"/>
          <w:lang w:eastAsia="ru-RU"/>
        </w:rPr>
        <w:t xml:space="preserve"> тыс.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>руб., в том числе: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федерального бюджета – _______,00 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областного</w:t>
      </w:r>
      <w:r w:rsidR="007E1B9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–  </w:t>
      </w:r>
      <w:r w:rsidR="007355EC">
        <w:rPr>
          <w:rFonts w:ascii="Times New Roman" w:hAnsi="Times New Roman" w:cs="Times New Roman"/>
          <w:sz w:val="28"/>
          <w:szCs w:val="28"/>
          <w:lang w:eastAsia="ru-RU"/>
        </w:rPr>
        <w:t xml:space="preserve"> тыс. 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>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- средства местного бюджета – 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E1B9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,00 руб., 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-внебюджетные источники – ____________ </w:t>
      </w:r>
      <w:proofErr w:type="spellStart"/>
      <w:r w:rsidRPr="00D30F12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из них по годам:</w:t>
      </w:r>
    </w:p>
    <w:p w:rsidR="00507966" w:rsidRPr="00D30F12" w:rsidRDefault="007E1B94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507966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год, всего – __________ руб., в том числе: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федерального бюджета – __________ 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областного бюджета – 0,00 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местного бюджета –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,00 руб., 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-внебюджетные источники – ________,00 руб.</w:t>
      </w:r>
    </w:p>
    <w:p w:rsidR="007355EC" w:rsidRDefault="007E1B94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="00507966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год, всего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1,0</w:t>
      </w:r>
      <w:r w:rsidR="007355E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 – __________ 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</w:t>
      </w:r>
      <w:r w:rsidR="007355E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E1B94">
        <w:rPr>
          <w:rFonts w:ascii="Times New Roman" w:hAnsi="Times New Roman" w:cs="Times New Roman"/>
          <w:sz w:val="28"/>
          <w:szCs w:val="28"/>
          <w:lang w:eastAsia="ru-RU"/>
        </w:rPr>
        <w:t xml:space="preserve">ства областного бюджета –    </w:t>
      </w:r>
      <w:r w:rsidR="007355EC">
        <w:rPr>
          <w:rFonts w:ascii="Times New Roman" w:hAnsi="Times New Roman" w:cs="Times New Roman"/>
          <w:sz w:val="28"/>
          <w:szCs w:val="28"/>
          <w:lang w:eastAsia="ru-RU"/>
        </w:rPr>
        <w:t xml:space="preserve">тыс.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>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местного бюджета –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E1B9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,00 руб., 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-внебюджетные источники – ________,00 руб.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966" w:rsidRPr="00D30F12" w:rsidRDefault="007E1B94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507966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год, всего – средства федерального бюджета – __________ 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областного бюджета – 0,00 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</w:t>
      </w:r>
      <w:r w:rsidR="000356CA">
        <w:rPr>
          <w:rFonts w:ascii="Times New Roman" w:hAnsi="Times New Roman" w:cs="Times New Roman"/>
          <w:sz w:val="28"/>
          <w:szCs w:val="28"/>
          <w:lang w:eastAsia="ru-RU"/>
        </w:rPr>
        <w:t xml:space="preserve">едства местного бюджета –   </w:t>
      </w:r>
      <w:r w:rsidR="007E1B94">
        <w:rPr>
          <w:rFonts w:ascii="Times New Roman" w:hAnsi="Times New Roman" w:cs="Times New Roman"/>
          <w:sz w:val="28"/>
          <w:szCs w:val="28"/>
          <w:lang w:eastAsia="ru-RU"/>
        </w:rPr>
        <w:t>1,0</w:t>
      </w:r>
      <w:r w:rsidR="000356C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,00 руб., 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-внебюджетные источники – ________,00 руб.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966" w:rsidRPr="00D30F12" w:rsidRDefault="007E1B94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507966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год, всего - средства федерального бюджета – __________ 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областного бюджета – 0,00 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местного бюджета –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E1B94">
        <w:rPr>
          <w:rFonts w:ascii="Times New Roman" w:hAnsi="Times New Roman" w:cs="Times New Roman"/>
          <w:sz w:val="28"/>
          <w:szCs w:val="28"/>
          <w:lang w:eastAsia="ru-RU"/>
        </w:rPr>
        <w:t>1,0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,00 руб., 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-внебюджетные источники – ________,00 руб.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966" w:rsidRPr="00D30F12" w:rsidRDefault="007E1B94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2026</w:t>
      </w:r>
      <w:r w:rsidR="00507966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год, всего – средства федерального бюджета – __________ 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областного бюджета – 0,00 руб.;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 средства местного бюджета –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1B9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,00 руб., 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-внебюджетные источники – ________,00 руб.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реализации Программы представлено в Приложении 3 к Программе.</w:t>
      </w:r>
    </w:p>
    <w:p w:rsidR="00507966" w:rsidRPr="00D30F12" w:rsidRDefault="00507966" w:rsidP="0050796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507966" w:rsidRPr="00D30F12" w:rsidRDefault="00507966" w:rsidP="00507966">
      <w:pPr>
        <w:jc w:val="center"/>
        <w:rPr>
          <w:b/>
          <w:bCs/>
          <w:sz w:val="28"/>
          <w:szCs w:val="28"/>
        </w:rPr>
      </w:pPr>
    </w:p>
    <w:p w:rsidR="00507966" w:rsidRDefault="00507966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8C0" w:rsidRPr="00D30F12" w:rsidRDefault="002058C0" w:rsidP="002058C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058C0" w:rsidRPr="00D30F12" w:rsidSect="00D30F12"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приложение № 1, приложение № 2 изложить в следующей редакции:</w:t>
      </w:r>
    </w:p>
    <w:p w:rsidR="00507966" w:rsidRPr="00D30F12" w:rsidRDefault="00507966" w:rsidP="00507966">
      <w:pPr>
        <w:spacing w:before="100" w:beforeAutospacing="1" w:after="100" w:afterAutospacing="1"/>
        <w:jc w:val="right"/>
        <w:outlineLvl w:val="2"/>
        <w:rPr>
          <w:sz w:val="28"/>
          <w:szCs w:val="28"/>
        </w:rPr>
      </w:pPr>
      <w:r w:rsidRPr="00D30F12">
        <w:rPr>
          <w:b/>
          <w:bCs/>
          <w:sz w:val="28"/>
          <w:szCs w:val="28"/>
        </w:rPr>
        <w:lastRenderedPageBreak/>
        <w:t xml:space="preserve"> </w:t>
      </w:r>
      <w:r w:rsidRPr="00D30F12">
        <w:rPr>
          <w:sz w:val="28"/>
          <w:szCs w:val="28"/>
        </w:rPr>
        <w:t>Приложение N 1</w:t>
      </w:r>
      <w:r w:rsidRPr="00D30F12">
        <w:rPr>
          <w:sz w:val="28"/>
          <w:szCs w:val="28"/>
        </w:rPr>
        <w:br/>
        <w:t>к муниципальной программе</w:t>
      </w:r>
      <w:r w:rsidRPr="00D30F12">
        <w:rPr>
          <w:sz w:val="28"/>
          <w:szCs w:val="28"/>
        </w:rPr>
        <w:br/>
      </w:r>
    </w:p>
    <w:p w:rsidR="00F8081E" w:rsidRPr="00D30F12" w:rsidRDefault="00507966" w:rsidP="00F8081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bCs/>
          <w:sz w:val="28"/>
          <w:szCs w:val="28"/>
        </w:rPr>
        <w:t xml:space="preserve">Сведения о показателях (индикаторах) муниципальной программы </w:t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сельской территории</w:t>
      </w:r>
    </w:p>
    <w:p w:rsidR="00F8081E" w:rsidRPr="00D30F12" w:rsidRDefault="00F8081E" w:rsidP="00F8081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D30F12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Сарбай муниципального района Кинельский Самарской области  на 2021-2026 годы"</w:t>
      </w:r>
    </w:p>
    <w:tbl>
      <w:tblPr>
        <w:tblW w:w="0" w:type="auto"/>
        <w:tblCellSpacing w:w="15" w:type="dxa"/>
        <w:tblLook w:val="04A0"/>
      </w:tblPr>
      <w:tblGrid>
        <w:gridCol w:w="691"/>
        <w:gridCol w:w="1834"/>
        <w:gridCol w:w="1418"/>
        <w:gridCol w:w="1350"/>
        <w:gridCol w:w="831"/>
        <w:gridCol w:w="831"/>
        <w:gridCol w:w="831"/>
        <w:gridCol w:w="831"/>
        <w:gridCol w:w="831"/>
        <w:gridCol w:w="846"/>
      </w:tblGrid>
      <w:tr w:rsidR="00F8081E" w:rsidRPr="00D30F12" w:rsidTr="00F8081E">
        <w:trPr>
          <w:trHeight w:val="15"/>
          <w:tblCellSpacing w:w="15" w:type="dxa"/>
        </w:trPr>
        <w:tc>
          <w:tcPr>
            <w:tcW w:w="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</w:tr>
      <w:tr w:rsidR="00507966" w:rsidRPr="00D30F12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N</w:t>
            </w:r>
          </w:p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0F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0F12">
              <w:rPr>
                <w:sz w:val="28"/>
                <w:szCs w:val="28"/>
              </w:rPr>
              <w:t>/</w:t>
            </w:r>
            <w:proofErr w:type="spellStart"/>
            <w:r w:rsidRPr="00D30F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6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Значение показателей</w:t>
            </w:r>
          </w:p>
        </w:tc>
      </w:tr>
      <w:tr w:rsidR="00F8081E" w:rsidRPr="00D30F12" w:rsidTr="00F8081E">
        <w:trPr>
          <w:tblCellSpacing w:w="15" w:type="dxa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F8081E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2020</w:t>
            </w:r>
          </w:p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год (базовый)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F8081E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2021</w:t>
            </w:r>
          </w:p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год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F8081E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2022</w:t>
            </w:r>
          </w:p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год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F8081E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2023</w:t>
            </w:r>
          </w:p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год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F8081E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2024</w:t>
            </w:r>
          </w:p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год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F8081E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2025</w:t>
            </w:r>
          </w:p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год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F8081E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2026</w:t>
            </w:r>
          </w:p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год</w:t>
            </w:r>
          </w:p>
        </w:tc>
      </w:tr>
      <w:tr w:rsidR="00F8081E" w:rsidRPr="00D30F12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7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10</w:t>
            </w:r>
          </w:p>
        </w:tc>
      </w:tr>
      <w:tr w:rsidR="00507966" w:rsidRPr="00D30F12" w:rsidTr="00F8081E">
        <w:trPr>
          <w:tblCellSpacing w:w="15" w:type="dxa"/>
        </w:trPr>
        <w:tc>
          <w:tcPr>
            <w:tcW w:w="102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081E" w:rsidRPr="00D30F12" w:rsidRDefault="00507966" w:rsidP="00F80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0F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F8081E" w:rsidRPr="00D30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сельской территории</w:t>
            </w:r>
          </w:p>
          <w:p w:rsidR="00F8081E" w:rsidRPr="00D30F12" w:rsidRDefault="00F8081E" w:rsidP="00F80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0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gramStart"/>
            <w:r w:rsidRPr="00D30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Новый</w:t>
            </w:r>
            <w:proofErr w:type="gramEnd"/>
            <w:r w:rsidRPr="00D30F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Сарбай муниципального района Кинельский Самарской области  на 2021-2026 годы"</w:t>
            </w:r>
          </w:p>
          <w:p w:rsidR="00507966" w:rsidRPr="00D30F12" w:rsidRDefault="00507966" w:rsidP="00F8081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8081E" w:rsidRPr="00D30F12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1.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количество  обустроенных зон отдыха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0F12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</w:tr>
      <w:tr w:rsidR="00F8081E" w:rsidRPr="00D30F12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2.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количество детских площадок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0F12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</w:tr>
      <w:tr w:rsidR="00F8081E" w:rsidRPr="00D30F12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3.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количество спортивных площадок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0F12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</w:tr>
      <w:tr w:rsidR="00F8081E" w:rsidRPr="00D30F12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4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количество обустроенных пешеходных зон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0F12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30F12">
              <w:rPr>
                <w:sz w:val="28"/>
                <w:szCs w:val="28"/>
              </w:rPr>
              <w:t>0</w:t>
            </w:r>
          </w:p>
        </w:tc>
      </w:tr>
      <w:tr w:rsidR="00F8081E" w:rsidRPr="00D30F12" w:rsidTr="00F8081E">
        <w:trPr>
          <w:tblCellSpacing w:w="15" w:type="dxa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07966" w:rsidRPr="00D30F12" w:rsidRDefault="00507966" w:rsidP="00C8629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7355EC" w:rsidRDefault="007355EC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355EC" w:rsidRDefault="007355EC" w:rsidP="00F80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8081E" w:rsidRPr="00D30F12" w:rsidRDefault="00D30F12" w:rsidP="00F8081E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8081E" w:rsidRPr="00D30F12">
        <w:rPr>
          <w:rFonts w:ascii="Times New Roman" w:hAnsi="Times New Roman" w:cs="Times New Roman"/>
          <w:sz w:val="28"/>
          <w:szCs w:val="28"/>
        </w:rPr>
        <w:t>риложение N 2</w:t>
      </w:r>
      <w:r w:rsidR="00507966" w:rsidRPr="00D30F12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="00507966" w:rsidRPr="00D30F12">
        <w:rPr>
          <w:rFonts w:ascii="Times New Roman" w:hAnsi="Times New Roman" w:cs="Times New Roman"/>
          <w:sz w:val="28"/>
          <w:szCs w:val="28"/>
        </w:rPr>
        <w:br/>
      </w:r>
      <w:r w:rsidR="00F8081E" w:rsidRPr="00D30F12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сельской территории</w:t>
      </w:r>
    </w:p>
    <w:p w:rsidR="00F8081E" w:rsidRPr="00D30F12" w:rsidRDefault="00F8081E" w:rsidP="00F8081E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D30F12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Сарбай </w:t>
      </w:r>
    </w:p>
    <w:p w:rsidR="00F8081E" w:rsidRPr="00D30F12" w:rsidRDefault="00F8081E" w:rsidP="00F8081E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Кинельский</w:t>
      </w:r>
    </w:p>
    <w:p w:rsidR="00F8081E" w:rsidRPr="00D30F12" w:rsidRDefault="00F8081E" w:rsidP="00F8081E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0F12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  на 2021-2026 годы"</w:t>
      </w:r>
    </w:p>
    <w:p w:rsidR="00507966" w:rsidRPr="00D30F12" w:rsidRDefault="00507966" w:rsidP="00F8081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07966" w:rsidRPr="00D30F12" w:rsidRDefault="00507966" w:rsidP="0050796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D30F12">
        <w:rPr>
          <w:b/>
          <w:bCs/>
          <w:sz w:val="28"/>
          <w:szCs w:val="28"/>
        </w:rPr>
        <w:t>Ресурсное обеспечение реализации муниципальной программы за счет бюджетных ассигнований областного бюджета</w:t>
      </w:r>
    </w:p>
    <w:tbl>
      <w:tblPr>
        <w:tblW w:w="5143" w:type="pct"/>
        <w:tblCellSpacing w:w="15" w:type="dxa"/>
        <w:tblInd w:w="-522" w:type="dxa"/>
        <w:tblLayout w:type="fixed"/>
        <w:tblLook w:val="04A0"/>
      </w:tblPr>
      <w:tblGrid>
        <w:gridCol w:w="514"/>
        <w:gridCol w:w="80"/>
        <w:gridCol w:w="80"/>
        <w:gridCol w:w="806"/>
        <w:gridCol w:w="30"/>
        <w:gridCol w:w="80"/>
        <w:gridCol w:w="80"/>
        <w:gridCol w:w="80"/>
        <w:gridCol w:w="1716"/>
        <w:gridCol w:w="30"/>
        <w:gridCol w:w="80"/>
        <w:gridCol w:w="80"/>
        <w:gridCol w:w="1434"/>
        <w:gridCol w:w="602"/>
        <w:gridCol w:w="30"/>
        <w:gridCol w:w="483"/>
        <w:gridCol w:w="637"/>
        <w:gridCol w:w="31"/>
        <w:gridCol w:w="79"/>
        <w:gridCol w:w="300"/>
        <w:gridCol w:w="180"/>
        <w:gridCol w:w="326"/>
        <w:gridCol w:w="207"/>
        <w:gridCol w:w="312"/>
        <w:gridCol w:w="221"/>
        <w:gridCol w:w="309"/>
        <w:gridCol w:w="225"/>
        <w:gridCol w:w="109"/>
        <w:gridCol w:w="37"/>
        <w:gridCol w:w="482"/>
        <w:gridCol w:w="1024"/>
      </w:tblGrid>
      <w:tr w:rsidR="007E1B94" w:rsidRPr="00D30F12" w:rsidTr="007E1B94">
        <w:trPr>
          <w:gridBefore w:val="1"/>
          <w:gridAfter w:val="3"/>
          <w:wBefore w:w="238" w:type="pct"/>
          <w:wAfter w:w="643" w:type="pct"/>
          <w:trHeight w:val="15"/>
          <w:tblCellSpacing w:w="15" w:type="dxa"/>
        </w:trPr>
        <w:tc>
          <w:tcPr>
            <w:tcW w:w="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364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987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525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164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gridSpan w:val="2"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239" w:type="pct"/>
            <w:gridSpan w:val="2"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  <w:tc>
          <w:tcPr>
            <w:tcW w:w="139" w:type="pct"/>
            <w:gridSpan w:val="2"/>
          </w:tcPr>
          <w:p w:rsidR="007E1B94" w:rsidRPr="00D30F12" w:rsidRDefault="007E1B94" w:rsidP="00C8629D">
            <w:pPr>
              <w:rPr>
                <w:sz w:val="28"/>
                <w:szCs w:val="28"/>
              </w:rPr>
            </w:pPr>
          </w:p>
        </w:tc>
      </w:tr>
      <w:tr w:rsidR="007E1B94" w:rsidRPr="007355EC" w:rsidTr="007E1B94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67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Статус</w:t>
            </w:r>
          </w:p>
        </w:tc>
        <w:tc>
          <w:tcPr>
            <w:tcW w:w="922" w:type="pct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Наименование муниципальной программы, основного мероприятия</w:t>
            </w:r>
          </w:p>
        </w:tc>
        <w:tc>
          <w:tcPr>
            <w:tcW w:w="757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8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173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Расходы по годам, руб.</w:t>
            </w:r>
          </w:p>
        </w:tc>
      </w:tr>
      <w:tr w:rsidR="007E1B94" w:rsidRPr="007355EC" w:rsidTr="007E1B94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67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ГРБС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spellStart"/>
            <w:r w:rsidRPr="007355EC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ЦСР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ВР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1B94" w:rsidRPr="007355EC" w:rsidRDefault="007E1B94" w:rsidP="00C8629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</w:tr>
      <w:tr w:rsidR="007E1B94" w:rsidRPr="007355EC" w:rsidTr="007E1B94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67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Муниципальная</w:t>
            </w:r>
          </w:p>
          <w:p w:rsidR="007E1B94" w:rsidRPr="007355EC" w:rsidRDefault="007E1B94" w:rsidP="00C8629D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 xml:space="preserve">программа </w:t>
            </w:r>
          </w:p>
        </w:tc>
        <w:tc>
          <w:tcPr>
            <w:tcW w:w="92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F8081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355E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355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Комплексное развитие сельской территории</w:t>
            </w:r>
          </w:p>
          <w:p w:rsidR="007E1B94" w:rsidRPr="007355EC" w:rsidRDefault="007E1B94" w:rsidP="00F8081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355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gramStart"/>
            <w:r w:rsidRPr="007355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Новый</w:t>
            </w:r>
            <w:proofErr w:type="gramEnd"/>
            <w:r w:rsidRPr="007355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Сарбай</w:t>
            </w:r>
          </w:p>
          <w:p w:rsidR="007E1B94" w:rsidRPr="007355EC" w:rsidRDefault="007E1B94" w:rsidP="00F8081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355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муниципального района Кинельский</w:t>
            </w:r>
          </w:p>
          <w:p w:rsidR="007E1B94" w:rsidRPr="007355EC" w:rsidRDefault="007E1B94" w:rsidP="00F8081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355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Самарской области  на 2021-2026 годы"</w:t>
            </w:r>
          </w:p>
          <w:p w:rsidR="007E1B94" w:rsidRPr="007355EC" w:rsidRDefault="007E1B94" w:rsidP="00F8081E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7355EC">
              <w:rPr>
                <w:sz w:val="18"/>
                <w:szCs w:val="18"/>
              </w:rPr>
              <w:t>Новый</w:t>
            </w:r>
            <w:proofErr w:type="gramEnd"/>
            <w:r w:rsidRPr="007355EC">
              <w:rPr>
                <w:sz w:val="18"/>
                <w:szCs w:val="18"/>
              </w:rPr>
              <w:t xml:space="preserve"> Сарбай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001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000 00 00000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E1B94" w:rsidRPr="007355EC" w:rsidTr="007E1B94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67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92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0.00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0,00</w:t>
            </w:r>
          </w:p>
        </w:tc>
        <w:tc>
          <w:tcPr>
            <w:tcW w:w="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7355EC" w:rsidRDefault="007E1B94" w:rsidP="00C8629D">
            <w:pPr>
              <w:rPr>
                <w:sz w:val="18"/>
                <w:szCs w:val="18"/>
              </w:rPr>
            </w:pPr>
            <w:r w:rsidRPr="007355EC">
              <w:rPr>
                <w:sz w:val="18"/>
                <w:szCs w:val="18"/>
              </w:rPr>
              <w:t>0,00</w:t>
            </w:r>
          </w:p>
        </w:tc>
      </w:tr>
      <w:tr w:rsidR="007E1B94" w:rsidRPr="00EC6EF1" w:rsidTr="007E1B94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60"/>
        </w:trPr>
        <w:tc>
          <w:tcPr>
            <w:tcW w:w="677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922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"Современный облик сельской территории"</w:t>
            </w: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 xml:space="preserve">Администрация сельского поселения </w:t>
            </w:r>
            <w:proofErr w:type="gramStart"/>
            <w:r w:rsidRPr="00EC6EF1">
              <w:rPr>
                <w:sz w:val="22"/>
                <w:szCs w:val="22"/>
              </w:rPr>
              <w:t>Новый</w:t>
            </w:r>
            <w:proofErr w:type="gramEnd"/>
            <w:r w:rsidRPr="00EC6EF1">
              <w:rPr>
                <w:sz w:val="22"/>
                <w:szCs w:val="22"/>
              </w:rPr>
              <w:t xml:space="preserve"> Сарбай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000 00 00000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000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</w:tr>
      <w:tr w:rsidR="007E1B94" w:rsidRPr="00EC6EF1" w:rsidTr="007E1B94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677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</w:tr>
      <w:tr w:rsidR="007E1B94" w:rsidRPr="00EC6EF1" w:rsidTr="007E1B94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67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"Благоустройство сельской территории"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 xml:space="preserve">Администрация сельского поселения </w:t>
            </w:r>
            <w:proofErr w:type="gramStart"/>
            <w:r w:rsidRPr="00EC6EF1">
              <w:rPr>
                <w:sz w:val="22"/>
                <w:szCs w:val="22"/>
              </w:rPr>
              <w:t>Новый</w:t>
            </w:r>
            <w:proofErr w:type="gramEnd"/>
            <w:r w:rsidRPr="00EC6EF1">
              <w:rPr>
                <w:sz w:val="22"/>
                <w:szCs w:val="22"/>
              </w:rPr>
              <w:t xml:space="preserve"> Сарбай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000 00 00000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</w:tr>
      <w:tr w:rsidR="007E1B94" w:rsidRPr="00EC6EF1" w:rsidTr="007E1B94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677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Основное мероприятие 3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Развитие инженерной инфраструктуры на сельской территории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 xml:space="preserve">Администрация сельского поселения </w:t>
            </w:r>
            <w:proofErr w:type="gramStart"/>
            <w:r w:rsidRPr="00EC6EF1">
              <w:rPr>
                <w:sz w:val="22"/>
                <w:szCs w:val="22"/>
              </w:rPr>
              <w:t>Новый</w:t>
            </w:r>
            <w:proofErr w:type="gramEnd"/>
            <w:r w:rsidRPr="00EC6EF1">
              <w:rPr>
                <w:sz w:val="22"/>
                <w:szCs w:val="22"/>
              </w:rPr>
              <w:t xml:space="preserve"> Сарбай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000 00 00000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1B94" w:rsidRPr="00EC6EF1" w:rsidRDefault="007E1B94" w:rsidP="00C8629D">
            <w:pPr>
              <w:rPr>
                <w:sz w:val="22"/>
                <w:szCs w:val="22"/>
              </w:rPr>
            </w:pPr>
            <w:r w:rsidRPr="00EC6EF1">
              <w:rPr>
                <w:sz w:val="22"/>
                <w:szCs w:val="22"/>
              </w:rPr>
              <w:t>0,00</w:t>
            </w:r>
          </w:p>
        </w:tc>
      </w:tr>
    </w:tbl>
    <w:p w:rsidR="00507966" w:rsidRPr="00EC6EF1" w:rsidRDefault="00507966" w:rsidP="00507966">
      <w:pPr>
        <w:rPr>
          <w:sz w:val="22"/>
          <w:szCs w:val="22"/>
        </w:rPr>
      </w:pPr>
    </w:p>
    <w:p w:rsidR="000B19FA" w:rsidRPr="00EC6EF1" w:rsidRDefault="000B19FA" w:rsidP="00507966">
      <w:pPr>
        <w:rPr>
          <w:sz w:val="22"/>
          <w:szCs w:val="22"/>
        </w:rPr>
      </w:pPr>
    </w:p>
    <w:sectPr w:rsidR="000B19FA" w:rsidRPr="00EC6EF1" w:rsidSect="00D30F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341C"/>
    <w:multiLevelType w:val="hybridMultilevel"/>
    <w:tmpl w:val="CAF2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92E5E"/>
    <w:multiLevelType w:val="hybridMultilevel"/>
    <w:tmpl w:val="8898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C2"/>
    <w:rsid w:val="000155C8"/>
    <w:rsid w:val="000356CA"/>
    <w:rsid w:val="00064E8D"/>
    <w:rsid w:val="000A335E"/>
    <w:rsid w:val="000B19FA"/>
    <w:rsid w:val="000E60AC"/>
    <w:rsid w:val="00130B5A"/>
    <w:rsid w:val="0019014E"/>
    <w:rsid w:val="002058C0"/>
    <w:rsid w:val="002B253E"/>
    <w:rsid w:val="002B3C9F"/>
    <w:rsid w:val="002E003E"/>
    <w:rsid w:val="00300F2D"/>
    <w:rsid w:val="003D0C05"/>
    <w:rsid w:val="004C5FCF"/>
    <w:rsid w:val="004D748A"/>
    <w:rsid w:val="004D7732"/>
    <w:rsid w:val="004F091B"/>
    <w:rsid w:val="0050274D"/>
    <w:rsid w:val="00507966"/>
    <w:rsid w:val="00543D76"/>
    <w:rsid w:val="00591953"/>
    <w:rsid w:val="005C4D17"/>
    <w:rsid w:val="005F3852"/>
    <w:rsid w:val="00655F4E"/>
    <w:rsid w:val="006E209B"/>
    <w:rsid w:val="007355EC"/>
    <w:rsid w:val="00750185"/>
    <w:rsid w:val="00757DF1"/>
    <w:rsid w:val="007E1B94"/>
    <w:rsid w:val="007F78AF"/>
    <w:rsid w:val="0081027E"/>
    <w:rsid w:val="0086091F"/>
    <w:rsid w:val="008D00DC"/>
    <w:rsid w:val="008D7640"/>
    <w:rsid w:val="008F285A"/>
    <w:rsid w:val="00932185"/>
    <w:rsid w:val="00960451"/>
    <w:rsid w:val="00992263"/>
    <w:rsid w:val="009E5D2F"/>
    <w:rsid w:val="009F2B9D"/>
    <w:rsid w:val="00A440DD"/>
    <w:rsid w:val="00A51E7F"/>
    <w:rsid w:val="00A63946"/>
    <w:rsid w:val="00AE2C23"/>
    <w:rsid w:val="00AF7204"/>
    <w:rsid w:val="00B023C7"/>
    <w:rsid w:val="00BA4FC2"/>
    <w:rsid w:val="00C8629D"/>
    <w:rsid w:val="00C91DA8"/>
    <w:rsid w:val="00CD3C41"/>
    <w:rsid w:val="00D111C0"/>
    <w:rsid w:val="00D21E6E"/>
    <w:rsid w:val="00D30F12"/>
    <w:rsid w:val="00DF1631"/>
    <w:rsid w:val="00E138B5"/>
    <w:rsid w:val="00E2357F"/>
    <w:rsid w:val="00E262D0"/>
    <w:rsid w:val="00E3093E"/>
    <w:rsid w:val="00EC6EF1"/>
    <w:rsid w:val="00F77EAE"/>
    <w:rsid w:val="00F8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35E"/>
    <w:pPr>
      <w:widowControl w:val="0"/>
      <w:autoSpaceDE w:val="0"/>
      <w:autoSpaceDN w:val="0"/>
      <w:adjustRightInd w:val="0"/>
      <w:outlineLvl w:val="0"/>
    </w:pPr>
    <w:rPr>
      <w:rFonts w:ascii="Book Antiqua" w:eastAsiaTheme="minorEastAsia" w:hAnsi="Book Antiqua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335E"/>
    <w:rPr>
      <w:rFonts w:ascii="Book Antiqua" w:eastAsiaTheme="minorEastAsia" w:hAnsi="Book Antiqua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E2C23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AE2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D0C05"/>
    <w:pPr>
      <w:ind w:left="720"/>
      <w:contextualSpacing/>
    </w:pPr>
  </w:style>
  <w:style w:type="paragraph" w:styleId="a5">
    <w:name w:val="No Spacing"/>
    <w:uiPriority w:val="1"/>
    <w:qFormat/>
    <w:rsid w:val="0050796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07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A6346FB8257755C892D8539FDB87326A607BF90A66E66FCCFA9B8BE268BC91CAC1BCF2B2A5AA9FA8FA9A10E0e2U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8BBC2-E286-40FC-9675-11055DC4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2021-12-28T08:02:00Z</cp:lastPrinted>
  <dcterms:created xsi:type="dcterms:W3CDTF">2021-12-27T11:37:00Z</dcterms:created>
  <dcterms:modified xsi:type="dcterms:W3CDTF">2021-12-28T10:08:00Z</dcterms:modified>
</cp:coreProperties>
</file>