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Администрация                                                        </w:t>
      </w: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Кинельский</w:t>
      </w: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района Кинельский</w:t>
      </w: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Самарской области</w:t>
      </w: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ПОСТАНОВЛЕНИЕ</w:t>
      </w: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851E53" w:rsidRDefault="00851E53" w:rsidP="00851E53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2.0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.2026 г.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3-1</w:t>
      </w:r>
    </w:p>
    <w:p w:rsidR="00851E53" w:rsidRDefault="00851E53" w:rsidP="00851E53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C060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607">
        <w:rPr>
          <w:rFonts w:ascii="Times New Roman" w:hAnsi="Times New Roman" w:cs="Times New Roman"/>
          <w:b/>
          <w:bCs/>
          <w:sz w:val="28"/>
          <w:szCs w:val="28"/>
        </w:rPr>
        <w:t>регламент предоставления муниципальной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607">
        <w:rPr>
          <w:rFonts w:ascii="Times New Roman" w:hAnsi="Times New Roman" w:cs="Times New Roman"/>
          <w:b/>
          <w:bCs/>
          <w:sz w:val="28"/>
          <w:szCs w:val="28"/>
        </w:rPr>
        <w:t>услуги «Предоставление разрешения на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607">
        <w:rPr>
          <w:rFonts w:ascii="Times New Roman" w:hAnsi="Times New Roman" w:cs="Times New Roman"/>
          <w:b/>
          <w:bCs/>
          <w:sz w:val="28"/>
          <w:szCs w:val="28"/>
        </w:rPr>
        <w:t>осуществление земляных работ»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территории сельского поселения Кинельский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Кинельский Самарской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области»</w:t>
      </w:r>
      <w:r w:rsidRPr="002C0607">
        <w:rPr>
          <w:rFonts w:ascii="Times New Roman" w:hAnsi="Times New Roman" w:cs="Times New Roman"/>
          <w:b/>
          <w:bCs/>
          <w:sz w:val="28"/>
          <w:szCs w:val="28"/>
        </w:rPr>
        <w:t>, утвержденный постановлением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C0607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Кинельский</w:t>
      </w:r>
    </w:p>
    <w:p w:rsidR="00851E53" w:rsidRDefault="00851E53" w:rsidP="00851E53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607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Кинельский Самарской</w:t>
      </w:r>
    </w:p>
    <w:p w:rsidR="00851E53" w:rsidRDefault="00851E53" w:rsidP="00851E53">
      <w:pPr>
        <w:pStyle w:val="ConsPlusCell"/>
        <w:jc w:val="both"/>
        <w:rPr>
          <w:rFonts w:ascii="Times New Roman" w:hAnsi="Times New Roman"/>
          <w:b/>
          <w:sz w:val="28"/>
          <w:szCs w:val="28"/>
        </w:rPr>
      </w:pPr>
      <w:r w:rsidRPr="002C0607">
        <w:rPr>
          <w:rFonts w:ascii="Times New Roman" w:hAnsi="Times New Roman" w:cs="Times New Roman"/>
          <w:b/>
          <w:bCs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от 27.06.</w:t>
      </w:r>
      <w:r w:rsidRPr="002C0607">
        <w:rPr>
          <w:rFonts w:ascii="Times New Roman" w:hAnsi="Times New Roman" w:cs="Times New Roman"/>
          <w:b/>
          <w:bCs/>
          <w:sz w:val="28"/>
          <w:szCs w:val="28"/>
        </w:rPr>
        <w:t xml:space="preserve">2024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79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51E53" w:rsidRDefault="00851E53" w:rsidP="00851E53">
      <w:pPr>
        <w:spacing w:after="0" w:line="240" w:lineRule="auto"/>
        <w:ind w:right="23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1E53" w:rsidRDefault="00851E53" w:rsidP="00851E53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E53" w:rsidRPr="00851E53" w:rsidRDefault="00851E53" w:rsidP="00851E5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51E53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законом от 26 декабря 2024 года          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 xml:space="preserve">494-ФЗ «О внесении изменений в отдельные законодательные акты Российской Федерации», Уставом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области, администрация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 </w:t>
      </w:r>
    </w:p>
    <w:p w:rsidR="00851E53" w:rsidRDefault="00851E53" w:rsidP="00851E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851E53" w:rsidRPr="00851E53" w:rsidRDefault="00851E53" w:rsidP="00851E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1E53" w:rsidRPr="00851E53" w:rsidRDefault="00851E53" w:rsidP="00851E53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851E53">
        <w:rPr>
          <w:rFonts w:ascii="Times New Roman" w:hAnsi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851E53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E53">
        <w:rPr>
          <w:rFonts w:ascii="Times New Roman" w:hAnsi="Times New Roman" w:cs="Times New Roman"/>
          <w:bCs/>
          <w:sz w:val="28"/>
          <w:szCs w:val="28"/>
        </w:rPr>
        <w:t>осуществление земляных работ»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E53">
        <w:rPr>
          <w:rFonts w:ascii="Times New Roman" w:hAnsi="Times New Roman" w:cs="Times New Roman"/>
          <w:bCs/>
          <w:sz w:val="28"/>
          <w:szCs w:val="28"/>
        </w:rPr>
        <w:t>территории сельского поселения Кинельский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E53">
        <w:rPr>
          <w:rFonts w:ascii="Times New Roman" w:hAnsi="Times New Roman" w:cs="Times New Roman"/>
          <w:bCs/>
          <w:sz w:val="28"/>
          <w:szCs w:val="28"/>
        </w:rPr>
        <w:t>муниципального района Кинельский Самарской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E53">
        <w:rPr>
          <w:rFonts w:ascii="Times New Roman" w:hAnsi="Times New Roman" w:cs="Times New Roman"/>
          <w:bCs/>
          <w:sz w:val="28"/>
          <w:szCs w:val="28"/>
        </w:rPr>
        <w:t>области», утвержденный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E53">
        <w:rPr>
          <w:rFonts w:ascii="Times New Roman" w:hAnsi="Times New Roman" w:cs="Times New Roman"/>
          <w:bCs/>
          <w:sz w:val="28"/>
          <w:szCs w:val="28"/>
        </w:rPr>
        <w:t>администрации сельского поселения Кинельский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E53">
        <w:rPr>
          <w:rFonts w:ascii="Times New Roman" w:hAnsi="Times New Roman" w:cs="Times New Roman"/>
          <w:bCs/>
          <w:sz w:val="28"/>
          <w:szCs w:val="28"/>
        </w:rPr>
        <w:t>муниципального района Кинельский Самарской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E53">
        <w:rPr>
          <w:rFonts w:ascii="Times New Roman" w:hAnsi="Times New Roman" w:cs="Times New Roman"/>
          <w:bCs/>
          <w:sz w:val="28"/>
          <w:szCs w:val="28"/>
        </w:rPr>
        <w:t>области от 27.06.2024 года № 79</w:t>
      </w:r>
      <w:r w:rsidRPr="00851E53">
        <w:rPr>
          <w:rFonts w:ascii="Times New Roman" w:hAnsi="Times New Roman"/>
          <w:sz w:val="28"/>
          <w:szCs w:val="28"/>
        </w:rPr>
        <w:t xml:space="preserve"> </w:t>
      </w:r>
      <w:r w:rsidRPr="00851E53">
        <w:rPr>
          <w:rFonts w:ascii="Times New Roman" w:hAnsi="Times New Roman"/>
          <w:sz w:val="28"/>
          <w:szCs w:val="28"/>
        </w:rPr>
        <w:t>(далее – Регламент), следующие изменения:</w:t>
      </w:r>
    </w:p>
    <w:p w:rsidR="00851E53" w:rsidRPr="00851E53" w:rsidRDefault="00851E53" w:rsidP="00851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bCs/>
          <w:sz w:val="28"/>
          <w:szCs w:val="28"/>
          <w:lang w:eastAsia="ru-RU"/>
        </w:rPr>
        <w:t>1.1. Пункт 9 Регламента исключить.</w:t>
      </w:r>
    </w:p>
    <w:p w:rsidR="00851E53" w:rsidRPr="00851E53" w:rsidRDefault="00851E53" w:rsidP="00851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bCs/>
          <w:sz w:val="28"/>
          <w:szCs w:val="28"/>
          <w:lang w:eastAsia="ru-RU"/>
        </w:rPr>
        <w:t>1.2. Пункт 18. Регламента изложить в следующей редакции: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bCs/>
          <w:sz w:val="28"/>
          <w:szCs w:val="28"/>
          <w:lang w:eastAsia="ru-RU"/>
        </w:rPr>
        <w:t>«18.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>18.1.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Максимальный срок ожидания в очереди при личной подаче запроса о предоставлении муниципальной услуги и при получении результата 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предоставления муниципальной услуги, в случае обращения заявителя непосредственно в Администрацию или многофункциональный центр не должен превышать 15 минут.».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851E53">
        <w:rPr>
          <w:rFonts w:ascii="Times New Roman" w:eastAsia="Times New Roman" w:hAnsi="Times New Roman"/>
          <w:bCs/>
          <w:sz w:val="28"/>
          <w:szCs w:val="28"/>
          <w:lang w:eastAsia="ru-RU"/>
        </w:rPr>
        <w:t>1.3. Абзац первый пункта 19 Регламента изложить в следующей редакции: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bCs/>
          <w:sz w:val="28"/>
          <w:szCs w:val="28"/>
          <w:lang w:eastAsia="ru-RU"/>
        </w:rPr>
        <w:t>«19.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1.4. Раздел IV «IV. Порядок и формы контроля за исполнением Административного регламента» Регламента исключить. 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1.5. Раздел V «V.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служащих» Регламента исключить. 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Опубликовать настоящее Постановление на сайте муниципального района Кинельский www.kinel.ru и в газете </w:t>
      </w:r>
      <w:r w:rsidR="00641A7F">
        <w:rPr>
          <w:rFonts w:ascii="Times New Roman" w:eastAsia="Times New Roman" w:hAnsi="Times New Roman"/>
          <w:sz w:val="28"/>
          <w:szCs w:val="28"/>
          <w:lang w:eastAsia="ru-RU"/>
        </w:rPr>
        <w:t>«Вестник» сельского поселения Кинельский</w:t>
      </w: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1E53" w:rsidRPr="00851E53" w:rsidRDefault="00851E53" w:rsidP="00851E53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E53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851E53" w:rsidRDefault="00641A7F" w:rsidP="00851E5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</w:t>
      </w:r>
      <w:r w:rsidR="00851E53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после его официального опубликования.</w:t>
      </w:r>
    </w:p>
    <w:p w:rsidR="00851E53" w:rsidRDefault="00641A7F" w:rsidP="00851E5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5</w:t>
      </w:r>
      <w:bookmarkStart w:id="0" w:name="_GoBack"/>
      <w:bookmarkEnd w:id="0"/>
      <w:r w:rsidR="00851E53">
        <w:rPr>
          <w:rFonts w:ascii="Times New Roman" w:eastAsia="Times New Roman" w:hAnsi="Times New Roman"/>
          <w:sz w:val="28"/>
          <w:szCs w:val="28"/>
          <w:lang w:eastAsia="ru-RU"/>
        </w:rPr>
        <w:t>. Контроль исполнения настоящего постановления оставляю за собой.</w:t>
      </w:r>
    </w:p>
    <w:p w:rsidR="00851E53" w:rsidRDefault="00851E53" w:rsidP="00851E53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E53" w:rsidRDefault="00851E53" w:rsidP="00851E53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E53" w:rsidRDefault="00851E53" w:rsidP="00851E5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сельского поселения Кинельский</w:t>
      </w:r>
    </w:p>
    <w:p w:rsidR="00851E53" w:rsidRDefault="00851E53" w:rsidP="00851E5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района Кинельский</w:t>
      </w:r>
    </w:p>
    <w:p w:rsidR="00851E53" w:rsidRDefault="00851E53" w:rsidP="00851E53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Самарской области                                                                   О. Н. Кравченко   </w:t>
      </w:r>
    </w:p>
    <w:p w:rsidR="00851E53" w:rsidRDefault="00851E53" w:rsidP="00851E53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1378" w:rsidRDefault="00B61378"/>
    <w:sectPr w:rsidR="00B61378" w:rsidSect="00851E53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D3"/>
    <w:rsid w:val="00641A7F"/>
    <w:rsid w:val="006F29D3"/>
    <w:rsid w:val="00851E53"/>
    <w:rsid w:val="00B61378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E1AC56"/>
  <w15:chartTrackingRefBased/>
  <w15:docId w15:val="{C2704F40-3077-4945-87D5-F6E65B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5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51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2026-03-26T09:44:00Z</cp:lastPrinted>
  <dcterms:created xsi:type="dcterms:W3CDTF">2026-03-26T09:32:00Z</dcterms:created>
  <dcterms:modified xsi:type="dcterms:W3CDTF">2026-03-26T09:46:00Z</dcterms:modified>
</cp:coreProperties>
</file>