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Администрация                                                        </w:t>
      </w: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Кинельский</w:t>
      </w: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Самарской области</w:t>
      </w: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ПОСТАНОВЛЕНИЕ</w:t>
      </w: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D65CED" w:rsidRDefault="00D65CED" w:rsidP="00D65CED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12.01.2026 г.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3-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ar-SA"/>
        </w:rPr>
        <w:t>2</w:t>
      </w:r>
    </w:p>
    <w:p w:rsidR="00D65CED" w:rsidRDefault="00D65CED" w:rsidP="00D65CED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5CED" w:rsidRDefault="00D65CED" w:rsidP="00D65CED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</w:p>
    <w:p w:rsidR="00D65CED" w:rsidRDefault="00D65CED" w:rsidP="00D65CED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 предоставления муниципальной</w:t>
      </w:r>
    </w:p>
    <w:p w:rsidR="00D65CED" w:rsidRPr="00D65CED" w:rsidRDefault="00D65CED" w:rsidP="00D65CE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услуги «</w:t>
      </w:r>
      <w:r w:rsidRPr="00D65CED">
        <w:rPr>
          <w:rFonts w:ascii="Times New Roman" w:eastAsia="SimSun" w:hAnsi="Times New Roman"/>
          <w:b/>
          <w:sz w:val="28"/>
          <w:szCs w:val="28"/>
          <w:lang w:eastAsia="ar-SA"/>
        </w:rPr>
        <w:t>Организация газоснабжения населения</w:t>
      </w:r>
    </w:p>
    <w:p w:rsidR="00D65CED" w:rsidRPr="00D65CED" w:rsidRDefault="00D65CED" w:rsidP="00D65CE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 w:rsidRPr="00D65CED">
        <w:rPr>
          <w:rFonts w:ascii="Times New Roman" w:eastAsia="SimSun" w:hAnsi="Times New Roman"/>
          <w:b/>
          <w:sz w:val="28"/>
          <w:szCs w:val="28"/>
          <w:lang w:eastAsia="ar-SA"/>
        </w:rPr>
        <w:t>в границах сельского поселения Кинельский</w:t>
      </w:r>
    </w:p>
    <w:p w:rsidR="00D65CED" w:rsidRPr="00D65CED" w:rsidRDefault="00D65CED" w:rsidP="00D65CE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 w:rsidRPr="00D65CED">
        <w:rPr>
          <w:rFonts w:ascii="Times New Roman" w:eastAsia="SimSun" w:hAnsi="Times New Roman"/>
          <w:b/>
          <w:sz w:val="28"/>
          <w:szCs w:val="28"/>
          <w:lang w:eastAsia="ar-SA"/>
        </w:rPr>
        <w:t>муниципального района Кинельский Самарской</w:t>
      </w:r>
    </w:p>
    <w:p w:rsidR="00D65CED" w:rsidRPr="00D65CED" w:rsidRDefault="00D65CED" w:rsidP="00D65CE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 w:rsidRPr="00D65CED">
        <w:rPr>
          <w:rFonts w:ascii="Times New Roman" w:eastAsia="SimSun" w:hAnsi="Times New Roman"/>
          <w:b/>
          <w:sz w:val="28"/>
          <w:szCs w:val="28"/>
          <w:lang w:eastAsia="ar-SA"/>
        </w:rPr>
        <w:t>области в пределах полномочий, установленных</w:t>
      </w:r>
    </w:p>
    <w:p w:rsidR="00D65CED" w:rsidRDefault="00D65CED" w:rsidP="00D65CED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CE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законодательством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»,</w:t>
      </w:r>
    </w:p>
    <w:p w:rsidR="00D65CED" w:rsidRDefault="00D65CED" w:rsidP="00D65CED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утвержденный постановлением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D65CED" w:rsidRDefault="00D65CED" w:rsidP="00D65CED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Кинельский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D65CED" w:rsidRDefault="00D65CED" w:rsidP="00D65CED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района Кинельский Самарской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D65CED" w:rsidRDefault="00D65CED" w:rsidP="00D65CED">
      <w:pPr>
        <w:pStyle w:val="ConsPlusCel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DC1A7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C1A7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.2024 года № </w:t>
      </w:r>
      <w:r w:rsidR="00DC1A73">
        <w:rPr>
          <w:rFonts w:ascii="Times New Roman" w:hAnsi="Times New Roman" w:cs="Times New Roman"/>
          <w:b/>
          <w:bCs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65CED" w:rsidRDefault="00D65CED" w:rsidP="00D65CED">
      <w:pPr>
        <w:spacing w:after="0" w:line="240" w:lineRule="auto"/>
        <w:ind w:right="23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5CED" w:rsidRDefault="00D65CED" w:rsidP="00D65CED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CED" w:rsidRDefault="00D65CED" w:rsidP="00D65C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№ 131-ФЗ «Об общих принципах организации местного самоуправления в Российской Федерации», Федеральным законом от 26 декабря 2024 года           № 494-ФЗ «О внесении изменений в отдельные законодательные акты Российской Федерации», Уставом сельского поселения Кинельский муниципального района Кинельский Самарской области, администрация сельского поселения Кинельский муниципального района Кинельский Самарской области </w:t>
      </w:r>
    </w:p>
    <w:p w:rsidR="00D65CED" w:rsidRDefault="00D65CED" w:rsidP="00D65C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D65CED" w:rsidRDefault="00D65CED" w:rsidP="00D65C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5CED" w:rsidRDefault="00D65CED" w:rsidP="00DC1A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1. Внести в административный регламент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>«</w:t>
      </w:r>
      <w:r w:rsidR="00DC1A73" w:rsidRPr="00DC1A73">
        <w:rPr>
          <w:rFonts w:ascii="Times New Roman" w:eastAsia="SimSun" w:hAnsi="Times New Roman"/>
          <w:sz w:val="28"/>
          <w:szCs w:val="28"/>
          <w:lang w:eastAsia="ar-SA"/>
        </w:rPr>
        <w:t>Организация газоснабжения населения</w:t>
      </w:r>
      <w:r w:rsidR="00DC1A73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DC1A73" w:rsidRPr="00D65CED">
        <w:rPr>
          <w:rFonts w:ascii="Times New Roman" w:eastAsia="SimSun" w:hAnsi="Times New Roman"/>
          <w:sz w:val="28"/>
          <w:szCs w:val="28"/>
          <w:lang w:eastAsia="ar-SA"/>
        </w:rPr>
        <w:t>в границах сельского поселения Кинельский</w:t>
      </w:r>
      <w:r w:rsidR="00DC1A73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DC1A73" w:rsidRPr="00D65CED">
        <w:rPr>
          <w:rFonts w:ascii="Times New Roman" w:eastAsia="SimSun" w:hAnsi="Times New Roman"/>
          <w:sz w:val="28"/>
          <w:szCs w:val="28"/>
          <w:lang w:eastAsia="ar-SA"/>
        </w:rPr>
        <w:t>муниципального района Кинельский Самарской</w:t>
      </w:r>
      <w:r w:rsidR="00DC1A73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DC1A73" w:rsidRPr="00D65CED">
        <w:rPr>
          <w:rFonts w:ascii="Times New Roman" w:eastAsia="SimSun" w:hAnsi="Times New Roman"/>
          <w:sz w:val="28"/>
          <w:szCs w:val="28"/>
          <w:lang w:eastAsia="ar-SA"/>
        </w:rPr>
        <w:t>области в пределах полномочий, установленных</w:t>
      </w:r>
      <w:r w:rsidR="00DC1A73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DC1A73" w:rsidRPr="00DC1A73">
        <w:rPr>
          <w:rFonts w:ascii="Times New Roman" w:hAnsi="Times New Roman"/>
          <w:sz w:val="28"/>
          <w:szCs w:val="28"/>
          <w:lang w:eastAsia="ar-SA"/>
        </w:rPr>
        <w:t>законодательством Российской Федерации</w:t>
      </w:r>
      <w:r w:rsidR="00DC1A73" w:rsidRPr="00DC1A73">
        <w:rPr>
          <w:rFonts w:ascii="Times New Roman" w:hAnsi="Times New Roman"/>
          <w:bCs/>
          <w:sz w:val="28"/>
          <w:szCs w:val="28"/>
        </w:rPr>
        <w:t>»,</w:t>
      </w:r>
      <w:r w:rsidR="00DC1A73">
        <w:rPr>
          <w:rFonts w:ascii="Times New Roman" w:hAnsi="Times New Roman"/>
          <w:bCs/>
          <w:sz w:val="28"/>
          <w:szCs w:val="28"/>
        </w:rPr>
        <w:t xml:space="preserve"> </w:t>
      </w:r>
      <w:r w:rsidR="00DC1A73" w:rsidRPr="00DC1A73">
        <w:rPr>
          <w:rFonts w:ascii="Times New Roman" w:hAnsi="Times New Roman"/>
          <w:bCs/>
          <w:sz w:val="28"/>
          <w:szCs w:val="28"/>
        </w:rPr>
        <w:t>утвержденный постановлением администрации</w:t>
      </w:r>
      <w:r w:rsidR="00DC1A73">
        <w:rPr>
          <w:rFonts w:ascii="Times New Roman" w:hAnsi="Times New Roman"/>
          <w:bCs/>
          <w:sz w:val="28"/>
          <w:szCs w:val="28"/>
        </w:rPr>
        <w:t xml:space="preserve"> </w:t>
      </w:r>
      <w:r w:rsidR="00DC1A73" w:rsidRPr="00DC1A73">
        <w:rPr>
          <w:rFonts w:ascii="Times New Roman" w:hAnsi="Times New Roman"/>
          <w:bCs/>
          <w:sz w:val="28"/>
          <w:szCs w:val="28"/>
        </w:rPr>
        <w:t>сельского поселения Кинельский муниципального</w:t>
      </w:r>
      <w:r w:rsidR="00DC1A73">
        <w:rPr>
          <w:rFonts w:ascii="Times New Roman" w:hAnsi="Times New Roman"/>
          <w:bCs/>
          <w:sz w:val="28"/>
          <w:szCs w:val="28"/>
        </w:rPr>
        <w:t xml:space="preserve"> </w:t>
      </w:r>
      <w:r w:rsidR="00DC1A73" w:rsidRPr="00DC1A73">
        <w:rPr>
          <w:rFonts w:ascii="Times New Roman" w:hAnsi="Times New Roman"/>
          <w:bCs/>
          <w:sz w:val="28"/>
          <w:szCs w:val="28"/>
        </w:rPr>
        <w:t>района Кинельский Самарской области</w:t>
      </w:r>
      <w:r w:rsidR="00DC1A73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DC1A73" w:rsidRPr="00DC1A73">
        <w:rPr>
          <w:rFonts w:ascii="Times New Roman" w:hAnsi="Times New Roman"/>
          <w:bCs/>
          <w:sz w:val="28"/>
          <w:szCs w:val="28"/>
        </w:rPr>
        <w:t>от 22.02.2024 года № 32</w:t>
      </w:r>
      <w:r w:rsidRPr="00DC1A7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 – Регламент), следующие изменения:</w:t>
      </w:r>
    </w:p>
    <w:p w:rsidR="00D65CED" w:rsidRDefault="00D65CED" w:rsidP="00D65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 Пункт 9 Регламента исключить.</w:t>
      </w:r>
    </w:p>
    <w:p w:rsidR="00D65CED" w:rsidRDefault="00D65CED" w:rsidP="00D65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 Пункт 18. Регламента изложить в следующей редакции: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18.1.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 не должен превышать 15 минут.».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1.3. Абзац первый пункта 19 Регламента изложить в следующей редакции: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«19.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1.4. Раздел IV «IV. Порядок и формы контроля за исполнением Административного регламента» Регламента исключить. 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1.5. Раздел V «V.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служащих» Регламента исключить. 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Опубликовать настоящее Постановление на сайте муниципального района Кинельский www.kinel.ru и в газете «Вестник» сельского поселения Кинельский.</w:t>
      </w:r>
    </w:p>
    <w:p w:rsidR="00D65CED" w:rsidRDefault="00D65CED" w:rsidP="00D65CED">
      <w:pPr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 Постановление вступает в силу после его официального опубликования.</w:t>
      </w: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5. Контроль исполнения настоящего постановления оставляю за собой.</w:t>
      </w: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сельского поселения Кинельский</w:t>
      </w: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района Кинельский</w:t>
      </w: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Самарской области                                                                   О. Н. Кравченко   </w:t>
      </w:r>
    </w:p>
    <w:p w:rsidR="00D65CED" w:rsidRDefault="00D65CED" w:rsidP="00D65CED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5CED" w:rsidRDefault="00D65CED" w:rsidP="00D65CED"/>
    <w:p w:rsidR="00B61378" w:rsidRDefault="00B61378"/>
    <w:sectPr w:rsidR="00B61378" w:rsidSect="00D65CE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CA"/>
    <w:rsid w:val="008A17CA"/>
    <w:rsid w:val="00B61378"/>
    <w:rsid w:val="00D65CED"/>
    <w:rsid w:val="00DC1A73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4AD16B"/>
  <w15:chartTrackingRefBased/>
  <w15:docId w15:val="{16E78690-E857-4902-8ED4-8A9F478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E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65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2026-03-26T10:20:00Z</cp:lastPrinted>
  <dcterms:created xsi:type="dcterms:W3CDTF">2026-03-26T10:05:00Z</dcterms:created>
  <dcterms:modified xsi:type="dcterms:W3CDTF">2026-03-26T10:21:00Z</dcterms:modified>
</cp:coreProperties>
</file>