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0705DB" w:rsidRDefault="000705DB" w:rsidP="000705DB">
      <w:pPr>
        <w:tabs>
          <w:tab w:val="center" w:pos="4535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639A6" w:rsidRPr="00E639A6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margin-left:-20.55pt;margin-top:-4.45pt;width:265.5pt;height:137.35pt;z-index:251660288;mso-position-horizontal-relative:text;mso-position-vertical-relative:text" o:allowincell="f" filled="f" stroked="f" strokecolor="#333">
            <v:textbox style="mso-next-textbox:#_x0000_s1026" inset="1pt,1pt,1pt,1pt">
              <w:txbxContent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9F01BC" w:rsidRPr="007B4FA6" w:rsidRDefault="009F01BC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9F01BC" w:rsidRPr="007B4FA6" w:rsidRDefault="009F01BC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____________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</w:p>
                <w:p w:rsidR="009F01BC" w:rsidRPr="007B4FA6" w:rsidRDefault="009F01BC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9F01BC" w:rsidRDefault="009F01BC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27B1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A123BD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537A1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37A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7A2948" w:rsidRPr="00C90B8C" w:rsidTr="00A123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9F01BC" w:rsidRPr="00784CA5" w:rsidRDefault="005725BA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E6403">
              <w:rPr>
                <w:rFonts w:ascii="Times New Roman" w:hAnsi="Times New Roman"/>
                <w:sz w:val="28"/>
                <w:szCs w:val="28"/>
              </w:rPr>
              <w:t>36153,4</w:t>
            </w:r>
            <w:r w:rsidR="009F0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1BC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3549,9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9F01BC" w:rsidRPr="00784CA5" w:rsidRDefault="009F01BC" w:rsidP="009F01BC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9F01BC" w:rsidP="009F01BC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403" w:rsidRPr="00784CA5" w:rsidRDefault="005725BA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на реализацию инициативных проектов из средств бюджета муниципального района Кинельский на период действия муниципальной программы составит</w:t>
            </w:r>
            <w:r w:rsidR="00A123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403">
              <w:rPr>
                <w:rFonts w:ascii="Times New Roman" w:hAnsi="Times New Roman"/>
                <w:sz w:val="28"/>
                <w:szCs w:val="28"/>
              </w:rPr>
              <w:t xml:space="preserve">36153,4 </w:t>
            </w:r>
            <w:r w:rsidR="006E6403" w:rsidRPr="00784CA5">
              <w:rPr>
                <w:rFonts w:ascii="Times New Roman" w:hAnsi="Times New Roman"/>
                <w:sz w:val="28"/>
                <w:szCs w:val="28"/>
              </w:rPr>
              <w:t>тыс.руб., в том числе по годам: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остаток 2021 г. - 1696,1 тыс.руб.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3549,9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6E6403" w:rsidRPr="00784CA5" w:rsidRDefault="006E6403" w:rsidP="006E6403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1000,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6E6403" w:rsidP="006E6403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6E6403" w:rsidRPr="00784CA5" w:rsidRDefault="004F178A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6E6403">
        <w:rPr>
          <w:rFonts w:ascii="Times New Roman" w:hAnsi="Times New Roman"/>
          <w:sz w:val="28"/>
          <w:szCs w:val="28"/>
        </w:rPr>
        <w:t xml:space="preserve">36153,4 </w:t>
      </w:r>
      <w:r w:rsidR="006E6403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3549,9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2A467C"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района Кинельский материалов о ходе реализации программы поддержки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6403" w:rsidRPr="00784CA5" w:rsidRDefault="0008333E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6E6403">
        <w:rPr>
          <w:rFonts w:ascii="Times New Roman" w:hAnsi="Times New Roman"/>
          <w:sz w:val="28"/>
          <w:szCs w:val="28"/>
        </w:rPr>
        <w:t xml:space="preserve">36153,4 </w:t>
      </w:r>
      <w:r w:rsidR="006E6403" w:rsidRPr="00784CA5">
        <w:rPr>
          <w:rFonts w:ascii="Times New Roman" w:hAnsi="Times New Roman"/>
          <w:sz w:val="28"/>
          <w:szCs w:val="28"/>
        </w:rPr>
        <w:t>тыс.руб., в том числе по годам: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>
        <w:rPr>
          <w:rFonts w:ascii="Times New Roman" w:hAnsi="Times New Roman"/>
          <w:sz w:val="28"/>
          <w:szCs w:val="28"/>
        </w:rPr>
        <w:t>13437,6</w:t>
      </w:r>
      <w:r w:rsidRPr="00784CA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в том числе остаток 2021 г. - 1696,1 тыс.руб.</w:t>
      </w:r>
      <w:r w:rsidRPr="00784CA5">
        <w:rPr>
          <w:rFonts w:ascii="Times New Roman" w:hAnsi="Times New Roman"/>
          <w:sz w:val="28"/>
          <w:szCs w:val="28"/>
        </w:rPr>
        <w:t>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3549,9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6E6403" w:rsidRPr="00784CA5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1000,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5300F" w:rsidRDefault="006E6403" w:rsidP="006E640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10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05300F">
        <w:rPr>
          <w:rFonts w:ascii="Times New Roman" w:hAnsi="Times New Roman"/>
          <w:sz w:val="28"/>
          <w:szCs w:val="28"/>
        </w:rPr>
        <w:t>".</w:t>
      </w:r>
    </w:p>
    <w:p w:rsidR="0008333E" w:rsidRDefault="00583663" w:rsidP="00053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276" w:type="dxa"/>
            <w:gridSpan w:val="2"/>
          </w:tcPr>
          <w:p w:rsidR="00F21032" w:rsidRPr="00072D5E" w:rsidRDefault="00742CD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742CD2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6E6403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36153,4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13437,6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742CD2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742CD2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C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6E6403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36153,4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6E64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6E6403">
              <w:rPr>
                <w:rFonts w:ascii="Times New Roman" w:hAnsi="Times New Roman"/>
                <w:sz w:val="28"/>
                <w:szCs w:val="28"/>
              </w:rPr>
              <w:t>36153,4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141BA"/>
    <w:rsid w:val="0005300F"/>
    <w:rsid w:val="00055513"/>
    <w:rsid w:val="000705DB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11D4A"/>
    <w:rsid w:val="001242C3"/>
    <w:rsid w:val="00136177"/>
    <w:rsid w:val="00165815"/>
    <w:rsid w:val="001A06FD"/>
    <w:rsid w:val="001B2B90"/>
    <w:rsid w:val="001B6269"/>
    <w:rsid w:val="001C3804"/>
    <w:rsid w:val="001D40A0"/>
    <w:rsid w:val="001E3A72"/>
    <w:rsid w:val="00233AD3"/>
    <w:rsid w:val="002340D2"/>
    <w:rsid w:val="002427B1"/>
    <w:rsid w:val="002A2248"/>
    <w:rsid w:val="002A467C"/>
    <w:rsid w:val="002B77ED"/>
    <w:rsid w:val="002F2220"/>
    <w:rsid w:val="00335C7C"/>
    <w:rsid w:val="003824FB"/>
    <w:rsid w:val="003F432C"/>
    <w:rsid w:val="003F6AFD"/>
    <w:rsid w:val="0040407F"/>
    <w:rsid w:val="00427AF2"/>
    <w:rsid w:val="004A4FD5"/>
    <w:rsid w:val="004D21BD"/>
    <w:rsid w:val="004F178A"/>
    <w:rsid w:val="004F2517"/>
    <w:rsid w:val="005044A5"/>
    <w:rsid w:val="00506A30"/>
    <w:rsid w:val="005158AC"/>
    <w:rsid w:val="00531D8F"/>
    <w:rsid w:val="0053248A"/>
    <w:rsid w:val="00537A19"/>
    <w:rsid w:val="00564903"/>
    <w:rsid w:val="00566DCA"/>
    <w:rsid w:val="005725BA"/>
    <w:rsid w:val="00583663"/>
    <w:rsid w:val="00586F7E"/>
    <w:rsid w:val="00590B8F"/>
    <w:rsid w:val="0059449A"/>
    <w:rsid w:val="005B5B62"/>
    <w:rsid w:val="005C2CBC"/>
    <w:rsid w:val="005C5603"/>
    <w:rsid w:val="005F3D2C"/>
    <w:rsid w:val="006029A3"/>
    <w:rsid w:val="0065278B"/>
    <w:rsid w:val="006534C0"/>
    <w:rsid w:val="0065695E"/>
    <w:rsid w:val="00661D77"/>
    <w:rsid w:val="006B1234"/>
    <w:rsid w:val="006B1A6C"/>
    <w:rsid w:val="006C0361"/>
    <w:rsid w:val="006C4F37"/>
    <w:rsid w:val="006D5614"/>
    <w:rsid w:val="006E23F5"/>
    <w:rsid w:val="006E6403"/>
    <w:rsid w:val="00721941"/>
    <w:rsid w:val="00742CD2"/>
    <w:rsid w:val="0074326C"/>
    <w:rsid w:val="00745F00"/>
    <w:rsid w:val="00761DF2"/>
    <w:rsid w:val="00771EB7"/>
    <w:rsid w:val="00791CF6"/>
    <w:rsid w:val="007A2948"/>
    <w:rsid w:val="007F7353"/>
    <w:rsid w:val="007F748B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01BC"/>
    <w:rsid w:val="009F35A4"/>
    <w:rsid w:val="00A123BD"/>
    <w:rsid w:val="00A52660"/>
    <w:rsid w:val="00A72764"/>
    <w:rsid w:val="00AD3C7E"/>
    <w:rsid w:val="00AE0A6D"/>
    <w:rsid w:val="00B23982"/>
    <w:rsid w:val="00B26132"/>
    <w:rsid w:val="00B430EA"/>
    <w:rsid w:val="00B47D3C"/>
    <w:rsid w:val="00B516D8"/>
    <w:rsid w:val="00B675DC"/>
    <w:rsid w:val="00BB41F4"/>
    <w:rsid w:val="00BB6D40"/>
    <w:rsid w:val="00BC5EF1"/>
    <w:rsid w:val="00C00FB8"/>
    <w:rsid w:val="00C0168D"/>
    <w:rsid w:val="00C120B7"/>
    <w:rsid w:val="00CA6369"/>
    <w:rsid w:val="00CA6F79"/>
    <w:rsid w:val="00CE5DEB"/>
    <w:rsid w:val="00CF1721"/>
    <w:rsid w:val="00CF334B"/>
    <w:rsid w:val="00D53C59"/>
    <w:rsid w:val="00D546CE"/>
    <w:rsid w:val="00DA7A02"/>
    <w:rsid w:val="00DE3EF9"/>
    <w:rsid w:val="00DF15A3"/>
    <w:rsid w:val="00E14EFD"/>
    <w:rsid w:val="00E53E7B"/>
    <w:rsid w:val="00E639A6"/>
    <w:rsid w:val="00EC532B"/>
    <w:rsid w:val="00EC7AAA"/>
    <w:rsid w:val="00ED6732"/>
    <w:rsid w:val="00EF2548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5</cp:revision>
  <cp:lastPrinted>2022-12-12T05:37:00Z</cp:lastPrinted>
  <dcterms:created xsi:type="dcterms:W3CDTF">2022-12-12T05:35:00Z</dcterms:created>
  <dcterms:modified xsi:type="dcterms:W3CDTF">2022-12-12T05:38:00Z</dcterms:modified>
</cp:coreProperties>
</file>