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99" w:rsidRDefault="0099601C" w:rsidP="00906406">
      <w:r>
        <w:t xml:space="preserve">                                                                           </w:t>
      </w:r>
      <w:r w:rsidR="008650E0">
        <w:t xml:space="preserve">                                                                ПРОЕКТ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899" w:rsidRDefault="00746899" w:rsidP="00906406"/>
    <w:p w:rsidR="00906406" w:rsidRDefault="00906406" w:rsidP="00906406">
      <w:pPr>
        <w:rPr>
          <w:sz w:val="24"/>
        </w:rPr>
      </w:pPr>
    </w:p>
    <w:p w:rsidR="00906406" w:rsidRDefault="0027164D" w:rsidP="00906406">
      <w:pPr>
        <w:pStyle w:val="a3"/>
        <w:tabs>
          <w:tab w:val="left" w:pos="708"/>
        </w:tabs>
      </w:pPr>
      <w:r>
        <w:rPr>
          <w:noProof/>
        </w:rPr>
        <w:pict>
          <v:rect id="Прямоугольник 1" o:spid="_x0000_s1026" style="position:absolute;margin-left:-27.6pt;margin-top:-20.55pt;width:227.2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inset="1pt,1pt,1pt,1pt">
              <w:txbxContent>
                <w:p w:rsidR="005C5E94" w:rsidRDefault="005C5E94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  <w:r w:rsidR="008650E0">
                    <w:rPr>
                      <w:sz w:val="24"/>
                    </w:rPr>
                    <w:t xml:space="preserve">                                        </w:t>
                  </w:r>
                </w:p>
                <w:p w:rsidR="005C5E94" w:rsidRDefault="005C5E94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5C5E94" w:rsidRDefault="005C5E94" w:rsidP="0090640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5C5E94" w:rsidRDefault="005C5E94" w:rsidP="00906406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5C5E94" w:rsidRDefault="005C5E94" w:rsidP="0090640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5C5E94" w:rsidRDefault="005C5E94" w:rsidP="00906406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5C5E94" w:rsidRDefault="005C5E94" w:rsidP="00906406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      </w:t>
                  </w:r>
                  <w:r>
                    <w:rPr>
                      <w:rFonts w:ascii="Arial" w:hAnsi="Arial"/>
                    </w:rPr>
                    <w:t>от ____________№_______________</w:t>
                  </w:r>
                </w:p>
                <w:p w:rsidR="005C5E94" w:rsidRPr="00663E06" w:rsidRDefault="005C5E94" w:rsidP="00906406">
                  <w:pPr>
                    <w:jc w:val="center"/>
                    <w:rPr>
                      <w:sz w:val="24"/>
                      <w:szCs w:val="24"/>
                    </w:rPr>
                  </w:pPr>
                  <w:r w:rsidRPr="00663E06">
                    <w:rPr>
                      <w:sz w:val="24"/>
                      <w:szCs w:val="24"/>
                    </w:rPr>
                    <w:t>г. Кинель</w:t>
                  </w:r>
                </w:p>
                <w:p w:rsidR="005C5E94" w:rsidRPr="00663E06" w:rsidRDefault="005C5E94" w:rsidP="0090640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C5E94" w:rsidRDefault="005C5E94" w:rsidP="00906406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906406">
        <w:t xml:space="preserve">                                                                  </w:t>
      </w:r>
    </w:p>
    <w:p w:rsidR="00906406" w:rsidRDefault="00906406" w:rsidP="00906406"/>
    <w:p w:rsidR="00906406" w:rsidRDefault="00906406" w:rsidP="00906406">
      <w:r>
        <w:t xml:space="preserve">                                                                                       </w:t>
      </w:r>
    </w:p>
    <w:p w:rsidR="00906406" w:rsidRDefault="00906406" w:rsidP="00906406">
      <w:r>
        <w:t xml:space="preserve">          </w:t>
      </w:r>
    </w:p>
    <w:p w:rsidR="00906406" w:rsidRDefault="00906406" w:rsidP="00906406"/>
    <w:p w:rsidR="00906406" w:rsidRDefault="00906406" w:rsidP="00906406"/>
    <w:p w:rsidR="00906406" w:rsidRDefault="00906406" w:rsidP="00906406"/>
    <w:p w:rsidR="00906406" w:rsidRDefault="00906406" w:rsidP="00906406">
      <w:pPr>
        <w:jc w:val="both"/>
        <w:rPr>
          <w:sz w:val="28"/>
        </w:rPr>
      </w:pPr>
    </w:p>
    <w:p w:rsidR="00906406" w:rsidRDefault="00906406" w:rsidP="00906406">
      <w:pPr>
        <w:pStyle w:val="a3"/>
        <w:tabs>
          <w:tab w:val="clear" w:pos="4153"/>
          <w:tab w:val="clear" w:pos="8306"/>
        </w:tabs>
      </w:pPr>
      <w:r>
        <w:t xml:space="preserve">                                                                     </w:t>
      </w:r>
    </w:p>
    <w:p w:rsidR="00AE65E4" w:rsidRDefault="00AE65E4" w:rsidP="00AE65E4">
      <w:pPr>
        <w:rPr>
          <w:color w:val="000000"/>
          <w:sz w:val="28"/>
          <w:szCs w:val="28"/>
        </w:rPr>
      </w:pPr>
      <w:r w:rsidRPr="00910D41">
        <w:rPr>
          <w:color w:val="000000"/>
          <w:sz w:val="28"/>
          <w:szCs w:val="28"/>
        </w:rPr>
        <w:t>О мерах поддержки отдельных</w:t>
      </w:r>
    </w:p>
    <w:p w:rsidR="00AE65E4" w:rsidRDefault="00AE65E4" w:rsidP="00AE65E4">
      <w:pPr>
        <w:rPr>
          <w:color w:val="000000"/>
          <w:sz w:val="28"/>
          <w:szCs w:val="28"/>
        </w:rPr>
      </w:pPr>
      <w:r w:rsidRPr="00910D41">
        <w:rPr>
          <w:color w:val="000000"/>
          <w:sz w:val="28"/>
          <w:szCs w:val="28"/>
        </w:rPr>
        <w:t xml:space="preserve">категорий граждан, участвующих </w:t>
      </w:r>
    </w:p>
    <w:p w:rsidR="00AE65E4" w:rsidRPr="00AE65E4" w:rsidRDefault="00AE65E4" w:rsidP="00AE65E4">
      <w:pPr>
        <w:rPr>
          <w:color w:val="000000"/>
          <w:sz w:val="28"/>
          <w:szCs w:val="28"/>
        </w:rPr>
      </w:pPr>
      <w:r w:rsidRPr="00910D41">
        <w:rPr>
          <w:color w:val="000000"/>
          <w:sz w:val="28"/>
          <w:szCs w:val="28"/>
        </w:rPr>
        <w:t>в специальной военной операции</w:t>
      </w:r>
    </w:p>
    <w:p w:rsidR="00AE65E4" w:rsidRPr="00571B84" w:rsidRDefault="00AE65E4" w:rsidP="00AE65E4">
      <w:pPr>
        <w:rPr>
          <w:sz w:val="28"/>
          <w:szCs w:val="28"/>
        </w:rPr>
      </w:pPr>
    </w:p>
    <w:p w:rsidR="00AE65E4" w:rsidRDefault="00AE65E4" w:rsidP="00AE65E4">
      <w:pPr>
        <w:jc w:val="both"/>
        <w:rPr>
          <w:sz w:val="28"/>
          <w:szCs w:val="28"/>
        </w:rPr>
      </w:pPr>
    </w:p>
    <w:p w:rsidR="00116C75" w:rsidRPr="00D15C01" w:rsidRDefault="002B6DC1" w:rsidP="00D15C0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2CEB">
        <w:rPr>
          <w:sz w:val="28"/>
          <w:szCs w:val="28"/>
        </w:rPr>
        <w:t>В целях оказания мер поддержки отдельным категориям граж</w:t>
      </w:r>
      <w:bookmarkStart w:id="0" w:name="_GoBack"/>
      <w:bookmarkEnd w:id="0"/>
      <w:r w:rsidRPr="00622CEB">
        <w:rPr>
          <w:sz w:val="28"/>
          <w:szCs w:val="28"/>
        </w:rPr>
        <w:t>дан,</w:t>
      </w:r>
      <w:r>
        <w:rPr>
          <w:sz w:val="28"/>
          <w:szCs w:val="28"/>
        </w:rPr>
        <w:t xml:space="preserve"> </w:t>
      </w:r>
      <w:r w:rsidRPr="00622CEB">
        <w:rPr>
          <w:sz w:val="28"/>
          <w:szCs w:val="28"/>
        </w:rPr>
        <w:t>участвующи</w:t>
      </w:r>
      <w:r>
        <w:rPr>
          <w:sz w:val="28"/>
          <w:szCs w:val="28"/>
        </w:rPr>
        <w:t>х</w:t>
      </w:r>
      <w:r w:rsidRPr="00622CEB">
        <w:rPr>
          <w:sz w:val="28"/>
          <w:szCs w:val="28"/>
        </w:rPr>
        <w:t xml:space="preserve"> в специальной воен</w:t>
      </w:r>
      <w:r w:rsidR="00653488">
        <w:rPr>
          <w:sz w:val="28"/>
          <w:szCs w:val="28"/>
        </w:rPr>
        <w:t>ной операции, в соответствии с П</w:t>
      </w:r>
      <w:r w:rsidRPr="00622CEB">
        <w:rPr>
          <w:sz w:val="28"/>
          <w:szCs w:val="28"/>
        </w:rPr>
        <w:t xml:space="preserve">остановлением Правительства Самарской области от </w:t>
      </w:r>
      <w:r>
        <w:rPr>
          <w:sz w:val="28"/>
          <w:szCs w:val="28"/>
        </w:rPr>
        <w:t>09.11.2022</w:t>
      </w:r>
      <w:r w:rsidRPr="00622CE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959 </w:t>
      </w:r>
      <w:r w:rsidRPr="00622CEB">
        <w:rPr>
          <w:sz w:val="28"/>
          <w:szCs w:val="28"/>
        </w:rPr>
        <w:t>«</w:t>
      </w:r>
      <w:r w:rsidRPr="00622CEB">
        <w:rPr>
          <w:rFonts w:hint="eastAsia"/>
          <w:sz w:val="28"/>
          <w:szCs w:val="28"/>
        </w:rPr>
        <w:t>О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мерах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поддержки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отдельных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категорий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граждан</w:t>
      </w:r>
      <w:r w:rsidRPr="00622CEB">
        <w:rPr>
          <w:sz w:val="28"/>
          <w:szCs w:val="28"/>
        </w:rPr>
        <w:t xml:space="preserve">, </w:t>
      </w:r>
      <w:r w:rsidRPr="00622CEB">
        <w:rPr>
          <w:rFonts w:hint="eastAsia"/>
          <w:sz w:val="28"/>
          <w:szCs w:val="28"/>
        </w:rPr>
        <w:t>участвующих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в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специальной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военной</w:t>
      </w:r>
      <w:r w:rsidRPr="00622CEB">
        <w:rPr>
          <w:sz w:val="28"/>
          <w:szCs w:val="28"/>
        </w:rPr>
        <w:t xml:space="preserve"> </w:t>
      </w:r>
      <w:r w:rsidRPr="00622CEB">
        <w:rPr>
          <w:rFonts w:hint="eastAsia"/>
          <w:sz w:val="28"/>
          <w:szCs w:val="28"/>
        </w:rPr>
        <w:t>операции</w:t>
      </w:r>
      <w:r w:rsidRPr="00622CEB">
        <w:rPr>
          <w:sz w:val="28"/>
          <w:szCs w:val="28"/>
        </w:rPr>
        <w:t>»</w:t>
      </w:r>
      <w:r w:rsidRPr="002B6DC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B782B">
        <w:rPr>
          <w:sz w:val="28"/>
          <w:szCs w:val="28"/>
        </w:rPr>
        <w:t xml:space="preserve">дминистрация муниципального района </w:t>
      </w:r>
      <w:r>
        <w:rPr>
          <w:sz w:val="28"/>
          <w:szCs w:val="28"/>
        </w:rPr>
        <w:t xml:space="preserve">Кинельский Самарской области </w:t>
      </w:r>
      <w:r w:rsidRPr="002B6DC1">
        <w:rPr>
          <w:b/>
          <w:sz w:val="28"/>
          <w:szCs w:val="28"/>
        </w:rPr>
        <w:t>ПОСТАНОВЛЯЕТ: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Комитету по управлению муниципальным имуществом администрации муниципального района </w:t>
      </w:r>
      <w:r w:rsidR="00D15C01">
        <w:rPr>
          <w:sz w:val="28"/>
          <w:szCs w:val="28"/>
        </w:rPr>
        <w:t>Кинельский</w:t>
      </w:r>
      <w:r w:rsidR="00D15C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Самарской области по договорам аренды имущества, находящегося в собственности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и составляющего казну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(включая земельные участки),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лица и его руководителем</w:t>
      </w:r>
      <w:r w:rsidRPr="00065EE6">
        <w:rPr>
          <w:rFonts w:eastAsia="Calibri"/>
          <w:sz w:val="28"/>
          <w:szCs w:val="28"/>
        </w:rPr>
        <w:t>, в случае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если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указанные физические лица, в том числе индивидуальные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предприниматели или физические лица, являющиеся учредителем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(участником) юридического лица и его руководителем, призваны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на военную службу по мобилизации в Вооруж</w:t>
      </w:r>
      <w:r>
        <w:rPr>
          <w:rFonts w:eastAsia="Calibri"/>
          <w:sz w:val="28"/>
          <w:szCs w:val="28"/>
        </w:rPr>
        <w:t>ё</w:t>
      </w:r>
      <w:r w:rsidRPr="00065EE6">
        <w:rPr>
          <w:rFonts w:eastAsia="Calibri"/>
          <w:sz w:val="28"/>
          <w:szCs w:val="28"/>
        </w:rPr>
        <w:t>нные Силы Российской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 xml:space="preserve">Федерации в соответствии с </w:t>
      </w:r>
      <w:hyperlink r:id="rId6" w:history="1">
        <w:r w:rsidRPr="00065EE6">
          <w:rPr>
            <w:rFonts w:eastAsia="Calibri"/>
            <w:sz w:val="28"/>
            <w:szCs w:val="28"/>
          </w:rPr>
          <w:t>Указом</w:t>
        </w:r>
      </w:hyperlink>
      <w:r w:rsidRPr="00065EE6">
        <w:rPr>
          <w:rFonts w:eastAsia="Calibri"/>
          <w:sz w:val="28"/>
          <w:szCs w:val="28"/>
        </w:rPr>
        <w:t xml:space="preserve"> Президента </w:t>
      </w:r>
      <w:r w:rsidRPr="00656E69">
        <w:rPr>
          <w:rFonts w:eastAsia="Calibri"/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>от 21.09.2022 № 647 «Об объявлении частичной мобилизации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 xml:space="preserve">в Российской Федерации» </w:t>
      </w:r>
      <w:r>
        <w:rPr>
          <w:rFonts w:eastAsia="Calibri"/>
          <w:sz w:val="28"/>
          <w:szCs w:val="28"/>
        </w:rPr>
        <w:t>(далее –</w:t>
      </w:r>
      <w:r w:rsidRPr="00656E69">
        <w:rPr>
          <w:rFonts w:eastAsia="Calibri"/>
          <w:sz w:val="28"/>
          <w:szCs w:val="28"/>
        </w:rPr>
        <w:t xml:space="preserve"> Указ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>Президента Российской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>Федерации) или</w:t>
      </w:r>
      <w:proofErr w:type="gramEnd"/>
      <w:r w:rsidRPr="00656E69">
        <w:rPr>
          <w:rFonts w:eastAsia="Calibri"/>
          <w:sz w:val="28"/>
          <w:szCs w:val="28"/>
        </w:rPr>
        <w:t xml:space="preserve"> проходя</w:t>
      </w:r>
      <w:r>
        <w:rPr>
          <w:rFonts w:eastAsia="Calibri"/>
          <w:sz w:val="28"/>
          <w:szCs w:val="28"/>
        </w:rPr>
        <w:t>т</w:t>
      </w:r>
      <w:r w:rsidRPr="00656E69">
        <w:rPr>
          <w:rFonts w:eastAsia="Calibri"/>
          <w:sz w:val="28"/>
          <w:szCs w:val="28"/>
        </w:rPr>
        <w:t xml:space="preserve"> военную службу по контракту,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>заключенному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 xml:space="preserve">в соответствии </w:t>
      </w:r>
      <w:r w:rsidRPr="00656E69">
        <w:rPr>
          <w:rFonts w:eastAsia="Calibri"/>
          <w:sz w:val="28"/>
          <w:szCs w:val="28"/>
        </w:rPr>
        <w:lastRenderedPageBreak/>
        <w:t xml:space="preserve">с </w:t>
      </w:r>
      <w:hyperlink r:id="rId7" w:history="1">
        <w:r w:rsidRPr="00656E69">
          <w:rPr>
            <w:rFonts w:eastAsia="Calibri"/>
            <w:sz w:val="28"/>
            <w:szCs w:val="28"/>
          </w:rPr>
          <w:t>пунктом 7 статьи 38</w:t>
        </w:r>
      </w:hyperlink>
      <w:r w:rsidRPr="00656E69">
        <w:rPr>
          <w:rFonts w:eastAsia="Calibri"/>
          <w:sz w:val="28"/>
          <w:szCs w:val="28"/>
        </w:rPr>
        <w:t xml:space="preserve"> Федерального закона</w:t>
      </w:r>
      <w:r>
        <w:rPr>
          <w:rFonts w:eastAsia="Calibri"/>
          <w:sz w:val="28"/>
          <w:szCs w:val="28"/>
        </w:rPr>
        <w:t xml:space="preserve"> от 28.03.1998 № 53-ФЗ </w:t>
      </w:r>
      <w:r w:rsidRPr="00656E69">
        <w:rPr>
          <w:rFonts w:eastAsia="Calibri"/>
          <w:sz w:val="28"/>
          <w:szCs w:val="28"/>
        </w:rPr>
        <w:t>«О воинской</w:t>
      </w:r>
      <w:r>
        <w:rPr>
          <w:rFonts w:eastAsia="Calibri"/>
          <w:sz w:val="28"/>
          <w:szCs w:val="28"/>
        </w:rPr>
        <w:t xml:space="preserve"> </w:t>
      </w:r>
      <w:r w:rsidRPr="00656E69">
        <w:rPr>
          <w:rFonts w:eastAsia="Calibri"/>
          <w:sz w:val="28"/>
          <w:szCs w:val="28"/>
        </w:rPr>
        <w:t xml:space="preserve">обязанности и военной службе» (далее </w:t>
      </w:r>
      <w:r>
        <w:rPr>
          <w:rFonts w:eastAsia="Calibri"/>
          <w:sz w:val="28"/>
          <w:szCs w:val="28"/>
        </w:rPr>
        <w:t>–</w:t>
      </w:r>
      <w:r w:rsidRPr="00656E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656E69">
        <w:rPr>
          <w:rFonts w:eastAsia="Calibri"/>
          <w:sz w:val="28"/>
          <w:szCs w:val="28"/>
        </w:rPr>
        <w:t>акон</w:t>
      </w:r>
      <w:r>
        <w:rPr>
          <w:rFonts w:eastAsia="Calibri"/>
          <w:sz w:val="28"/>
          <w:szCs w:val="28"/>
        </w:rPr>
        <w:t xml:space="preserve"> № 53-ФЗ</w:t>
      </w:r>
      <w:r w:rsidRPr="00656E69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либо</w:t>
      </w:r>
      <w:r>
        <w:rPr>
          <w:rFonts w:eastAsia="Calibri"/>
          <w:sz w:val="28"/>
          <w:szCs w:val="28"/>
        </w:rPr>
        <w:br/>
      </w:r>
      <w:r w:rsidRPr="00065EE6">
        <w:rPr>
          <w:rFonts w:eastAsia="Calibri"/>
          <w:sz w:val="28"/>
          <w:szCs w:val="28"/>
        </w:rPr>
        <w:t>заключи</w:t>
      </w:r>
      <w:r>
        <w:rPr>
          <w:rFonts w:eastAsia="Calibri"/>
          <w:sz w:val="28"/>
          <w:szCs w:val="28"/>
        </w:rPr>
        <w:t>ли</w:t>
      </w:r>
      <w:r w:rsidRPr="00065EE6">
        <w:rPr>
          <w:rFonts w:eastAsia="Calibri"/>
          <w:sz w:val="28"/>
          <w:szCs w:val="28"/>
        </w:rPr>
        <w:t xml:space="preserve"> контракт о добровольном содействии в выполнении</w:t>
      </w:r>
      <w:r>
        <w:rPr>
          <w:rFonts w:eastAsia="Calibri"/>
          <w:sz w:val="28"/>
          <w:szCs w:val="28"/>
        </w:rPr>
        <w:t xml:space="preserve"> задач,</w:t>
      </w:r>
      <w:r>
        <w:rPr>
          <w:rFonts w:eastAsia="Calibri"/>
          <w:sz w:val="28"/>
          <w:szCs w:val="28"/>
        </w:rPr>
        <w:br/>
        <w:t>возложенных на Вооружённые Силы Российской Федерации, обеспечить: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пересмотр арендной платы в сторону уменьшения до уровня</w:t>
      </w:r>
      <w:r>
        <w:rPr>
          <w:rFonts w:eastAsia="Calibri"/>
          <w:sz w:val="28"/>
          <w:szCs w:val="28"/>
        </w:rPr>
        <w:br/>
        <w:t xml:space="preserve">1 (одного) рубля в год на период с 21.09.2022 года по 20.09.2023 года включительно в течение 3 (трёх) рабочих дней со дня обращения арендатора с представлением копий документов, подтверждающих статус прохождения военной службы по частичной мобилизации в Вооружённых Силах Российской Федерации, или копии уведомления о заключении </w:t>
      </w:r>
      <w:r w:rsidRPr="000C56B9">
        <w:rPr>
          <w:rFonts w:eastAsia="Calibri"/>
          <w:sz w:val="28"/>
          <w:szCs w:val="28"/>
        </w:rPr>
        <w:t>контракта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о прохождении военной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службы</w:t>
      </w:r>
      <w:proofErr w:type="gramEnd"/>
      <w:r w:rsidRPr="000C56B9">
        <w:rPr>
          <w:rFonts w:eastAsia="Calibri"/>
          <w:sz w:val="28"/>
          <w:szCs w:val="28"/>
        </w:rPr>
        <w:t xml:space="preserve"> </w:t>
      </w:r>
      <w:proofErr w:type="gramStart"/>
      <w:r w:rsidRPr="000C56B9">
        <w:rPr>
          <w:rFonts w:eastAsia="Calibri"/>
          <w:sz w:val="28"/>
          <w:szCs w:val="28"/>
        </w:rPr>
        <w:t xml:space="preserve">в соответствии с </w:t>
      </w:r>
      <w:hyperlink r:id="rId8" w:history="1">
        <w:r w:rsidRPr="000C56B9">
          <w:rPr>
            <w:rFonts w:eastAsia="Calibri"/>
            <w:sz w:val="28"/>
            <w:szCs w:val="28"/>
          </w:rPr>
          <w:t>пунктом</w:t>
        </w:r>
        <w:r>
          <w:rPr>
            <w:rFonts w:eastAsia="Calibri"/>
            <w:sz w:val="28"/>
            <w:szCs w:val="28"/>
          </w:rPr>
          <w:t xml:space="preserve"> </w:t>
        </w:r>
        <w:r w:rsidRPr="000C56B9">
          <w:rPr>
            <w:rFonts w:eastAsia="Calibri"/>
            <w:sz w:val="28"/>
            <w:szCs w:val="28"/>
          </w:rPr>
          <w:t>7 статьи 38</w:t>
        </w:r>
      </w:hyperlink>
      <w:r>
        <w:rPr>
          <w:rFonts w:eastAsia="Calibri"/>
          <w:sz w:val="28"/>
          <w:szCs w:val="28"/>
        </w:rPr>
        <w:t xml:space="preserve"> З</w:t>
      </w:r>
      <w:r w:rsidRPr="000C56B9">
        <w:rPr>
          <w:rFonts w:eastAsia="Calibri"/>
          <w:sz w:val="28"/>
          <w:szCs w:val="28"/>
        </w:rPr>
        <w:t>акона</w:t>
      </w:r>
      <w:r>
        <w:rPr>
          <w:rFonts w:eastAsia="Calibri"/>
          <w:sz w:val="28"/>
          <w:szCs w:val="28"/>
        </w:rPr>
        <w:t xml:space="preserve"> № 53-ФЗ</w:t>
      </w:r>
      <w:r w:rsidRPr="000C56B9">
        <w:rPr>
          <w:rFonts w:eastAsia="Calibri"/>
          <w:sz w:val="28"/>
          <w:szCs w:val="28"/>
        </w:rPr>
        <w:t xml:space="preserve"> либо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контракта о добровольном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содействии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в выполнении задач, возложенных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на Вооруж</w:t>
      </w:r>
      <w:r>
        <w:rPr>
          <w:rFonts w:eastAsia="Calibri"/>
          <w:sz w:val="28"/>
          <w:szCs w:val="28"/>
        </w:rPr>
        <w:t>ё</w:t>
      </w:r>
      <w:r w:rsidRPr="000C56B9">
        <w:rPr>
          <w:rFonts w:eastAsia="Calibri"/>
          <w:sz w:val="28"/>
          <w:szCs w:val="28"/>
        </w:rPr>
        <w:t>нные Силы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Федерации, предоставленно</w:t>
      </w:r>
      <w:r>
        <w:rPr>
          <w:rFonts w:eastAsia="Calibri"/>
          <w:sz w:val="28"/>
          <w:szCs w:val="28"/>
        </w:rPr>
        <w:t xml:space="preserve">й </w:t>
      </w:r>
      <w:r w:rsidRPr="000C56B9">
        <w:rPr>
          <w:rFonts w:eastAsia="Calibri"/>
          <w:sz w:val="28"/>
          <w:szCs w:val="28"/>
        </w:rPr>
        <w:t>федеральным органом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исполнительной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власти, с которым заключен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указанны</w:t>
      </w:r>
      <w:r>
        <w:rPr>
          <w:rFonts w:eastAsia="Calibri"/>
          <w:sz w:val="28"/>
          <w:szCs w:val="28"/>
        </w:rPr>
        <w:t>й</w:t>
      </w:r>
      <w:r w:rsidRPr="000C56B9">
        <w:rPr>
          <w:rFonts w:eastAsia="Calibri"/>
          <w:sz w:val="28"/>
          <w:szCs w:val="28"/>
        </w:rPr>
        <w:t xml:space="preserve"> контракт, либо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получения иным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способом, установленным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действующим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законодательством, сведений</w:t>
      </w:r>
      <w:r>
        <w:rPr>
          <w:rFonts w:eastAsia="Calibri"/>
          <w:sz w:val="28"/>
          <w:szCs w:val="28"/>
        </w:rPr>
        <w:t xml:space="preserve"> об отнесении арендатора к лицам, указанным в пункте 1 настоящего постановления;</w:t>
      </w:r>
      <w:proofErr w:type="gramEnd"/>
    </w:p>
    <w:p w:rsidR="00116C75" w:rsidRPr="009A5124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уведомление в течение 3 (трёх) рабочих дней со дня вступления</w:t>
      </w:r>
      <w:r>
        <w:rPr>
          <w:rFonts w:eastAsia="Calibri"/>
          <w:sz w:val="28"/>
          <w:szCs w:val="28"/>
        </w:rPr>
        <w:br/>
        <w:t>в силу настоящего постановления арендаторов о возможности уменьшения</w:t>
      </w:r>
      <w:r>
        <w:rPr>
          <w:rFonts w:eastAsia="Calibri"/>
          <w:sz w:val="28"/>
          <w:szCs w:val="28"/>
        </w:rPr>
        <w:br/>
        <w:t xml:space="preserve">размера арендной платы по </w:t>
      </w:r>
      <w:r w:rsidRPr="005A4EFE">
        <w:rPr>
          <w:rFonts w:eastAsia="Calibri"/>
          <w:sz w:val="28"/>
          <w:szCs w:val="28"/>
        </w:rPr>
        <w:t>договорам аренды в соответствии</w:t>
      </w:r>
      <w:r w:rsidRPr="005A4EFE">
        <w:rPr>
          <w:rFonts w:eastAsia="Calibri"/>
          <w:sz w:val="28"/>
          <w:szCs w:val="28"/>
        </w:rPr>
        <w:br/>
        <w:t xml:space="preserve">с </w:t>
      </w:r>
      <w:hyperlink w:anchor="Par2" w:history="1">
        <w:r w:rsidRPr="005A4EFE">
          <w:rPr>
            <w:rFonts w:eastAsia="Calibri"/>
            <w:sz w:val="28"/>
            <w:szCs w:val="28"/>
          </w:rPr>
          <w:t>подпунктом «а»</w:t>
        </w:r>
      </w:hyperlink>
      <w:r w:rsidRPr="005A4EFE">
        <w:rPr>
          <w:rFonts w:eastAsia="Calibri"/>
          <w:sz w:val="28"/>
          <w:szCs w:val="28"/>
        </w:rPr>
        <w:t xml:space="preserve"> настоящего пункта пут</w:t>
      </w:r>
      <w:r>
        <w:rPr>
          <w:rFonts w:eastAsia="Calibri"/>
          <w:sz w:val="28"/>
          <w:szCs w:val="28"/>
        </w:rPr>
        <w:t>ё</w:t>
      </w:r>
      <w:r w:rsidRPr="005A4EFE">
        <w:rPr>
          <w:rFonts w:eastAsia="Calibri"/>
          <w:sz w:val="28"/>
          <w:szCs w:val="28"/>
        </w:rPr>
        <w:t>м опубликования сообщения</w:t>
      </w:r>
      <w:r>
        <w:rPr>
          <w:rFonts w:eastAsia="Calibri"/>
          <w:sz w:val="28"/>
          <w:szCs w:val="28"/>
        </w:rPr>
        <w:br/>
      </w:r>
      <w:r w:rsidRPr="005A4EFE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5A4EFE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5A4E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Администрации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в</w:t>
      </w:r>
      <w:r w:rsidRPr="005A4EFE">
        <w:rPr>
          <w:rFonts w:eastAsia="Calibri"/>
          <w:sz w:val="28"/>
          <w:szCs w:val="28"/>
        </w:rPr>
        <w:t xml:space="preserve"> информационно-телекоммуникационной</w:t>
      </w:r>
      <w:r>
        <w:rPr>
          <w:rFonts w:eastAsia="Calibri"/>
          <w:sz w:val="28"/>
          <w:szCs w:val="28"/>
        </w:rPr>
        <w:t xml:space="preserve"> сети Интернет</w:t>
      </w:r>
      <w:r w:rsidRPr="009A5124">
        <w:rPr>
          <w:rFonts w:eastAsia="Calibri"/>
          <w:sz w:val="28"/>
          <w:szCs w:val="28"/>
        </w:rPr>
        <w:t>;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4EFE">
        <w:rPr>
          <w:rFonts w:eastAsia="Calibri"/>
          <w:sz w:val="28"/>
          <w:szCs w:val="28"/>
        </w:rPr>
        <w:t>в)</w:t>
      </w:r>
      <w:r>
        <w:rPr>
          <w:rFonts w:eastAsia="Calibri"/>
          <w:sz w:val="28"/>
          <w:szCs w:val="28"/>
        </w:rPr>
        <w:t xml:space="preserve"> неприменение по данным договорам аренды </w:t>
      </w:r>
      <w:r w:rsidRPr="005A4EFE">
        <w:rPr>
          <w:rFonts w:eastAsia="Calibri"/>
          <w:sz w:val="28"/>
          <w:szCs w:val="28"/>
        </w:rPr>
        <w:t>неусто</w:t>
      </w:r>
      <w:r>
        <w:rPr>
          <w:rFonts w:eastAsia="Calibri"/>
          <w:sz w:val="28"/>
          <w:szCs w:val="28"/>
        </w:rPr>
        <w:t>е</w:t>
      </w:r>
      <w:r w:rsidRPr="005A4EFE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(штрафов</w:t>
      </w:r>
      <w:r w:rsidRPr="005A4EFE">
        <w:rPr>
          <w:rFonts w:eastAsia="Calibri"/>
          <w:sz w:val="28"/>
          <w:szCs w:val="28"/>
        </w:rPr>
        <w:t>,</w:t>
      </w:r>
      <w:r w:rsidRPr="005A4EFE">
        <w:rPr>
          <w:rFonts w:eastAsia="Calibri"/>
          <w:sz w:val="28"/>
          <w:szCs w:val="28"/>
        </w:rPr>
        <w:br/>
        <w:t>пен</w:t>
      </w:r>
      <w:r>
        <w:rPr>
          <w:rFonts w:eastAsia="Calibri"/>
          <w:sz w:val="28"/>
          <w:szCs w:val="28"/>
        </w:rPr>
        <w:t>ей</w:t>
      </w:r>
      <w:r w:rsidRPr="005A4EFE">
        <w:rPr>
          <w:rFonts w:eastAsia="Calibri"/>
          <w:sz w:val="28"/>
          <w:szCs w:val="28"/>
        </w:rPr>
        <w:t>), процент</w:t>
      </w:r>
      <w:r>
        <w:rPr>
          <w:rFonts w:eastAsia="Calibri"/>
          <w:sz w:val="28"/>
          <w:szCs w:val="28"/>
        </w:rPr>
        <w:t>ов</w:t>
      </w:r>
      <w:r w:rsidRPr="005A4EFE">
        <w:rPr>
          <w:rFonts w:eastAsia="Calibri"/>
          <w:sz w:val="28"/>
          <w:szCs w:val="28"/>
        </w:rPr>
        <w:t xml:space="preserve"> за пользование чужими</w:t>
      </w:r>
      <w:r>
        <w:rPr>
          <w:rFonts w:eastAsia="Calibri"/>
          <w:sz w:val="28"/>
          <w:szCs w:val="28"/>
        </w:rPr>
        <w:t xml:space="preserve"> денежными средствами или</w:t>
      </w:r>
      <w:r>
        <w:rPr>
          <w:rFonts w:eastAsia="Calibri"/>
          <w:sz w:val="28"/>
          <w:szCs w:val="28"/>
        </w:rPr>
        <w:br/>
        <w:t>иных мер ответственности в связи с несоблюдением арендатором порядка</w:t>
      </w:r>
      <w:r>
        <w:rPr>
          <w:rFonts w:eastAsia="Calibri"/>
          <w:sz w:val="28"/>
          <w:szCs w:val="28"/>
        </w:rPr>
        <w:br/>
        <w:t>и сроков внесения арендной платы (в т</w:t>
      </w:r>
      <w:r w:rsidRPr="00E544C1">
        <w:rPr>
          <w:rFonts w:eastAsia="Calibri"/>
          <w:sz w:val="28"/>
          <w:szCs w:val="28"/>
        </w:rPr>
        <w:t>ом числе в случаях, если такие меры</w:t>
      </w:r>
      <w:r w:rsidRPr="00E544C1">
        <w:rPr>
          <w:rFonts w:eastAsia="Calibri"/>
          <w:sz w:val="28"/>
          <w:szCs w:val="28"/>
        </w:rPr>
        <w:br/>
        <w:t>предусмотрены договором аренды) на период прохождения лицом,</w:t>
      </w:r>
      <w:r w:rsidRPr="00E544C1">
        <w:rPr>
          <w:rFonts w:eastAsia="Calibri"/>
          <w:sz w:val="28"/>
          <w:szCs w:val="28"/>
        </w:rPr>
        <w:br/>
        <w:t>указанным в пункте 1 настоящего постановления, военной службы</w:t>
      </w:r>
      <w:r w:rsidRPr="00E544C1">
        <w:rPr>
          <w:rFonts w:eastAsia="Calibri"/>
          <w:sz w:val="28"/>
          <w:szCs w:val="28"/>
        </w:rPr>
        <w:br/>
      </w:r>
      <w:r w:rsidRPr="00E544C1">
        <w:rPr>
          <w:rFonts w:eastAsia="Calibri"/>
          <w:sz w:val="28"/>
          <w:szCs w:val="28"/>
        </w:rPr>
        <w:lastRenderedPageBreak/>
        <w:t>или оказания добровольного содействия в выполнен</w:t>
      </w:r>
      <w:r>
        <w:rPr>
          <w:rFonts w:eastAsia="Calibri"/>
          <w:sz w:val="28"/>
          <w:szCs w:val="28"/>
        </w:rPr>
        <w:t>ии задач</w:t>
      </w:r>
      <w:proofErr w:type="gramEnd"/>
      <w:r>
        <w:rPr>
          <w:rFonts w:eastAsia="Calibri"/>
          <w:sz w:val="28"/>
          <w:szCs w:val="28"/>
        </w:rPr>
        <w:t xml:space="preserve">, </w:t>
      </w:r>
      <w:proofErr w:type="gramStart"/>
      <w:r>
        <w:rPr>
          <w:rFonts w:eastAsia="Calibri"/>
          <w:sz w:val="28"/>
          <w:szCs w:val="28"/>
        </w:rPr>
        <w:t>возложенных</w:t>
      </w:r>
      <w:proofErr w:type="gramEnd"/>
      <w:r>
        <w:rPr>
          <w:rFonts w:eastAsia="Calibri"/>
          <w:sz w:val="28"/>
          <w:szCs w:val="28"/>
        </w:rPr>
        <w:br/>
        <w:t>на Вооружё</w:t>
      </w:r>
      <w:r w:rsidRPr="00E544C1">
        <w:rPr>
          <w:rFonts w:eastAsia="Calibri"/>
          <w:sz w:val="28"/>
          <w:szCs w:val="28"/>
        </w:rPr>
        <w:t>нные Силы Российской Федерации.</w:t>
      </w:r>
    </w:p>
    <w:p w:rsidR="00116C75" w:rsidRPr="00CC61FC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допускается установление дополнительных платежей,</w:t>
      </w:r>
      <w:r>
        <w:rPr>
          <w:rFonts w:eastAsia="Calibri"/>
          <w:sz w:val="28"/>
          <w:szCs w:val="28"/>
        </w:rPr>
        <w:br/>
        <w:t>подлежащих уплате арендатором в связи с уменьшением арендных</w:t>
      </w:r>
      <w:r>
        <w:rPr>
          <w:rFonts w:eastAsia="Calibri"/>
          <w:sz w:val="28"/>
          <w:szCs w:val="28"/>
        </w:rPr>
        <w:br/>
      </w:r>
      <w:r w:rsidRPr="00CC61FC">
        <w:rPr>
          <w:rFonts w:eastAsia="Calibri"/>
          <w:sz w:val="28"/>
          <w:szCs w:val="28"/>
        </w:rPr>
        <w:t>платежей.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E2A4B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7D3FA5">
        <w:rPr>
          <w:rFonts w:eastAsia="Calibri"/>
          <w:sz w:val="28"/>
          <w:szCs w:val="28"/>
        </w:rPr>
        <w:t>Муниципальным предприятиям и муниципальным учреждениям</w:t>
      </w:r>
      <w:r w:rsidRPr="007D3FA5">
        <w:rPr>
          <w:rFonts w:eastAsia="Calibri"/>
          <w:sz w:val="28"/>
          <w:szCs w:val="28"/>
        </w:rPr>
        <w:br/>
        <w:t xml:space="preserve">муниципального района </w:t>
      </w:r>
      <w:r w:rsidR="00D15C01">
        <w:rPr>
          <w:sz w:val="28"/>
          <w:szCs w:val="28"/>
        </w:rPr>
        <w:t>Кинельский</w:t>
      </w:r>
      <w:r w:rsidR="00D15C01" w:rsidRPr="007D3FA5">
        <w:rPr>
          <w:rFonts w:eastAsia="Calibri"/>
          <w:sz w:val="28"/>
          <w:szCs w:val="28"/>
        </w:rPr>
        <w:t xml:space="preserve"> </w:t>
      </w:r>
      <w:r w:rsidRPr="007D3FA5">
        <w:rPr>
          <w:rFonts w:eastAsia="Calibri"/>
          <w:sz w:val="28"/>
          <w:szCs w:val="28"/>
        </w:rPr>
        <w:t xml:space="preserve">Самарской области, по договорам аренды имущества, находящегося в собственности муниципального района </w:t>
      </w:r>
      <w:r w:rsidR="00D15C01">
        <w:rPr>
          <w:sz w:val="28"/>
          <w:szCs w:val="28"/>
        </w:rPr>
        <w:t>Кинельский</w:t>
      </w:r>
      <w:r w:rsidR="00D15C01" w:rsidRPr="007D3FA5">
        <w:rPr>
          <w:rFonts w:eastAsia="Calibri"/>
          <w:sz w:val="28"/>
          <w:szCs w:val="28"/>
        </w:rPr>
        <w:t xml:space="preserve"> </w:t>
      </w:r>
      <w:r w:rsidRPr="007D3FA5">
        <w:rPr>
          <w:rFonts w:eastAsia="Calibri"/>
          <w:sz w:val="28"/>
          <w:szCs w:val="28"/>
        </w:rPr>
        <w:t>Самарской области</w:t>
      </w:r>
      <w:r>
        <w:rPr>
          <w:rFonts w:eastAsia="Calibri"/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</w:t>
      </w:r>
      <w:r w:rsidRPr="00065EE6">
        <w:rPr>
          <w:rFonts w:eastAsia="Calibri"/>
          <w:sz w:val="28"/>
          <w:szCs w:val="28"/>
        </w:rPr>
        <w:t>, в случае если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указанные физические лица, в том</w:t>
      </w:r>
      <w:proofErr w:type="gramEnd"/>
      <w:r w:rsidRPr="00065EE6">
        <w:rPr>
          <w:rFonts w:eastAsia="Calibri"/>
          <w:sz w:val="28"/>
          <w:szCs w:val="28"/>
        </w:rPr>
        <w:t xml:space="preserve"> </w:t>
      </w:r>
      <w:proofErr w:type="gramStart"/>
      <w:r w:rsidRPr="00065EE6">
        <w:rPr>
          <w:rFonts w:eastAsia="Calibri"/>
          <w:sz w:val="28"/>
          <w:szCs w:val="28"/>
        </w:rPr>
        <w:t>числе индивидуальные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предприниматели или физические лица, являющиеся учредителем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(участником) юридического лица и его руководителем, призваны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на военную</w:t>
      </w:r>
      <w:r>
        <w:rPr>
          <w:rFonts w:eastAsia="Calibri"/>
          <w:sz w:val="28"/>
          <w:szCs w:val="28"/>
        </w:rPr>
        <w:t xml:space="preserve"> службу по мобилизации в Вооружё</w:t>
      </w:r>
      <w:r w:rsidRPr="00065EE6">
        <w:rPr>
          <w:rFonts w:eastAsia="Calibri"/>
          <w:sz w:val="28"/>
          <w:szCs w:val="28"/>
        </w:rPr>
        <w:t>нные Силы Российской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 xml:space="preserve">Федерации в соответствии с </w:t>
      </w:r>
      <w:hyperlink r:id="rId9" w:history="1">
        <w:r w:rsidRPr="00065EE6">
          <w:rPr>
            <w:rFonts w:eastAsia="Calibri"/>
            <w:sz w:val="28"/>
            <w:szCs w:val="28"/>
          </w:rPr>
          <w:t>Указом</w:t>
        </w:r>
      </w:hyperlink>
      <w:r w:rsidRPr="00065EE6">
        <w:rPr>
          <w:rFonts w:eastAsia="Calibri"/>
          <w:sz w:val="28"/>
          <w:szCs w:val="28"/>
        </w:rPr>
        <w:t xml:space="preserve"> Президента Российской Федерации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или проходя</w:t>
      </w:r>
      <w:r>
        <w:rPr>
          <w:rFonts w:eastAsia="Calibri"/>
          <w:sz w:val="28"/>
          <w:szCs w:val="28"/>
        </w:rPr>
        <w:t>т</w:t>
      </w:r>
      <w:r w:rsidRPr="00065EE6">
        <w:rPr>
          <w:rFonts w:eastAsia="Calibri"/>
          <w:sz w:val="28"/>
          <w:szCs w:val="28"/>
        </w:rPr>
        <w:t xml:space="preserve"> военную службу по контракту,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заключенному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в соответствии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 xml:space="preserve">с </w:t>
      </w:r>
      <w:hyperlink r:id="rId10" w:history="1">
        <w:r w:rsidRPr="00065EE6">
          <w:rPr>
            <w:rFonts w:eastAsia="Calibri"/>
            <w:sz w:val="28"/>
            <w:szCs w:val="28"/>
          </w:rPr>
          <w:t>пунктом 7 статьи 38</w:t>
        </w:r>
      </w:hyperlink>
      <w:r w:rsidRPr="00065E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065EE6">
        <w:rPr>
          <w:rFonts w:eastAsia="Calibri"/>
          <w:sz w:val="28"/>
          <w:szCs w:val="28"/>
        </w:rPr>
        <w:t>акона</w:t>
      </w:r>
      <w:r>
        <w:rPr>
          <w:rFonts w:eastAsia="Calibri"/>
          <w:sz w:val="28"/>
          <w:szCs w:val="28"/>
        </w:rPr>
        <w:t xml:space="preserve"> № 53-ФЗ, </w:t>
      </w:r>
      <w:r w:rsidRPr="00065EE6">
        <w:rPr>
          <w:rFonts w:eastAsia="Calibri"/>
          <w:sz w:val="28"/>
          <w:szCs w:val="28"/>
        </w:rPr>
        <w:t>либо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заключи</w:t>
      </w:r>
      <w:r>
        <w:rPr>
          <w:rFonts w:eastAsia="Calibri"/>
          <w:sz w:val="28"/>
          <w:szCs w:val="28"/>
        </w:rPr>
        <w:t>ли</w:t>
      </w:r>
      <w:r w:rsidRPr="00065EE6">
        <w:rPr>
          <w:rFonts w:eastAsia="Calibri"/>
          <w:sz w:val="28"/>
          <w:szCs w:val="28"/>
        </w:rPr>
        <w:t xml:space="preserve"> контракт</w:t>
      </w:r>
      <w:r>
        <w:rPr>
          <w:rFonts w:eastAsia="Calibri"/>
          <w:sz w:val="28"/>
          <w:szCs w:val="28"/>
        </w:rPr>
        <w:t xml:space="preserve"> </w:t>
      </w:r>
      <w:r w:rsidRPr="00065EE6">
        <w:rPr>
          <w:rFonts w:eastAsia="Calibri"/>
          <w:sz w:val="28"/>
          <w:szCs w:val="28"/>
        </w:rPr>
        <w:t>о добровольном содействии в выполнении</w:t>
      </w:r>
      <w:r>
        <w:rPr>
          <w:rFonts w:eastAsia="Calibri"/>
          <w:sz w:val="28"/>
          <w:szCs w:val="28"/>
        </w:rPr>
        <w:t xml:space="preserve"> задач, возложенных на</w:t>
      </w:r>
      <w:r>
        <w:rPr>
          <w:rFonts w:eastAsia="Calibri"/>
          <w:sz w:val="28"/>
          <w:szCs w:val="28"/>
        </w:rPr>
        <w:br/>
        <w:t>Вооружённые</w:t>
      </w:r>
      <w:proofErr w:type="gramEnd"/>
      <w:r>
        <w:rPr>
          <w:rFonts w:eastAsia="Calibri"/>
          <w:sz w:val="28"/>
          <w:szCs w:val="28"/>
        </w:rPr>
        <w:t xml:space="preserve"> Силы Российской Федерации, обеспечить: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пересмотр арендной платы в сторону уменьшения до уровня</w:t>
      </w:r>
      <w:r>
        <w:rPr>
          <w:rFonts w:eastAsia="Calibri"/>
          <w:sz w:val="28"/>
          <w:szCs w:val="28"/>
        </w:rPr>
        <w:br/>
        <w:t xml:space="preserve">1 (одного) рубля в год на период с 21.09.2022 года по 20.09.2023 года включительно в течение 3 (трёх) рабочих дней со дня обращения арендатора с представлением копий документов, подтверждающих статус прохождения военной службы по частичной мобилизации в Вооружённых Силах Российской Федерации, или копии уведомления о заключении </w:t>
      </w:r>
      <w:r w:rsidRPr="000C56B9">
        <w:rPr>
          <w:rFonts w:eastAsia="Calibri"/>
          <w:sz w:val="28"/>
          <w:szCs w:val="28"/>
        </w:rPr>
        <w:t>контракта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о прохождении военной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службы</w:t>
      </w:r>
      <w:proofErr w:type="gramEnd"/>
      <w:r w:rsidRPr="000C56B9">
        <w:rPr>
          <w:rFonts w:eastAsia="Calibri"/>
          <w:sz w:val="28"/>
          <w:szCs w:val="28"/>
        </w:rPr>
        <w:t xml:space="preserve"> </w:t>
      </w:r>
      <w:proofErr w:type="gramStart"/>
      <w:r w:rsidRPr="000C56B9">
        <w:rPr>
          <w:rFonts w:eastAsia="Calibri"/>
          <w:sz w:val="28"/>
          <w:szCs w:val="28"/>
        </w:rPr>
        <w:t xml:space="preserve">в соответствии с </w:t>
      </w:r>
      <w:hyperlink r:id="rId11" w:history="1">
        <w:r w:rsidRPr="000C56B9">
          <w:rPr>
            <w:rFonts w:eastAsia="Calibri"/>
            <w:sz w:val="28"/>
            <w:szCs w:val="28"/>
          </w:rPr>
          <w:t>пунктом</w:t>
        </w:r>
        <w:r>
          <w:rPr>
            <w:rFonts w:eastAsia="Calibri"/>
            <w:sz w:val="28"/>
            <w:szCs w:val="28"/>
          </w:rPr>
          <w:t xml:space="preserve"> </w:t>
        </w:r>
        <w:r w:rsidRPr="000C56B9">
          <w:rPr>
            <w:rFonts w:eastAsia="Calibri"/>
            <w:sz w:val="28"/>
            <w:szCs w:val="28"/>
          </w:rPr>
          <w:t>7 статьи 38</w:t>
        </w:r>
      </w:hyperlink>
      <w:r>
        <w:rPr>
          <w:rFonts w:eastAsia="Calibri"/>
          <w:sz w:val="28"/>
          <w:szCs w:val="28"/>
        </w:rPr>
        <w:t xml:space="preserve"> З</w:t>
      </w:r>
      <w:r w:rsidRPr="000C56B9">
        <w:rPr>
          <w:rFonts w:eastAsia="Calibri"/>
          <w:sz w:val="28"/>
          <w:szCs w:val="28"/>
        </w:rPr>
        <w:t>акона</w:t>
      </w:r>
      <w:r>
        <w:rPr>
          <w:rFonts w:eastAsia="Calibri"/>
          <w:sz w:val="28"/>
          <w:szCs w:val="28"/>
        </w:rPr>
        <w:t xml:space="preserve"> № 53-ФЗ</w:t>
      </w:r>
      <w:r w:rsidRPr="000C56B9">
        <w:rPr>
          <w:rFonts w:eastAsia="Calibri"/>
          <w:sz w:val="28"/>
          <w:szCs w:val="28"/>
        </w:rPr>
        <w:t xml:space="preserve"> либо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контракта о добровольном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содействии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в выполнении задач, возложенных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на Вооруж</w:t>
      </w:r>
      <w:r>
        <w:rPr>
          <w:rFonts w:eastAsia="Calibri"/>
          <w:sz w:val="28"/>
          <w:szCs w:val="28"/>
        </w:rPr>
        <w:t>ё</w:t>
      </w:r>
      <w:r w:rsidRPr="000C56B9">
        <w:rPr>
          <w:rFonts w:eastAsia="Calibri"/>
          <w:sz w:val="28"/>
          <w:szCs w:val="28"/>
        </w:rPr>
        <w:t>нные Силы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Российской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Федерации, предоставленно</w:t>
      </w:r>
      <w:r>
        <w:rPr>
          <w:rFonts w:eastAsia="Calibri"/>
          <w:sz w:val="28"/>
          <w:szCs w:val="28"/>
        </w:rPr>
        <w:t xml:space="preserve">й </w:t>
      </w:r>
      <w:r w:rsidRPr="000C56B9">
        <w:rPr>
          <w:rFonts w:eastAsia="Calibri"/>
          <w:sz w:val="28"/>
          <w:szCs w:val="28"/>
        </w:rPr>
        <w:t>федеральным органом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исполнительной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власти, с которым заключен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указанны</w:t>
      </w:r>
      <w:r>
        <w:rPr>
          <w:rFonts w:eastAsia="Calibri"/>
          <w:sz w:val="28"/>
          <w:szCs w:val="28"/>
        </w:rPr>
        <w:t>й</w:t>
      </w:r>
      <w:r w:rsidRPr="000C56B9">
        <w:rPr>
          <w:rFonts w:eastAsia="Calibri"/>
          <w:sz w:val="28"/>
          <w:szCs w:val="28"/>
        </w:rPr>
        <w:t xml:space="preserve"> контракт, либо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получения иным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lastRenderedPageBreak/>
        <w:t>способом, установленным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действующим</w:t>
      </w:r>
      <w:r>
        <w:rPr>
          <w:rFonts w:eastAsia="Calibri"/>
          <w:sz w:val="28"/>
          <w:szCs w:val="28"/>
        </w:rPr>
        <w:t xml:space="preserve"> </w:t>
      </w:r>
      <w:r w:rsidRPr="000C56B9">
        <w:rPr>
          <w:rFonts w:eastAsia="Calibri"/>
          <w:sz w:val="28"/>
          <w:szCs w:val="28"/>
        </w:rPr>
        <w:t>законодательством, сведений</w:t>
      </w:r>
      <w:r>
        <w:rPr>
          <w:rFonts w:eastAsia="Calibri"/>
          <w:sz w:val="28"/>
          <w:szCs w:val="28"/>
        </w:rPr>
        <w:t xml:space="preserve"> об отнесении арендатора к лицам, указанным в пункте 1 настоящего постановления;</w:t>
      </w:r>
      <w:proofErr w:type="gramEnd"/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уведомление в течение 3 (трёх) рабочих дней со дня вступления</w:t>
      </w:r>
      <w:r>
        <w:rPr>
          <w:rFonts w:eastAsia="Calibri"/>
          <w:sz w:val="28"/>
          <w:szCs w:val="28"/>
        </w:rPr>
        <w:br/>
        <w:t xml:space="preserve">в силу настоящего постановления арендаторов о возможности уменьшения размера арендной платы по </w:t>
      </w:r>
      <w:r w:rsidRPr="005A4EFE">
        <w:rPr>
          <w:rFonts w:eastAsia="Calibri"/>
          <w:sz w:val="28"/>
          <w:szCs w:val="28"/>
        </w:rPr>
        <w:t>договорам аренды в соответствии</w:t>
      </w:r>
      <w:r w:rsidRPr="005A4EFE">
        <w:rPr>
          <w:rFonts w:eastAsia="Calibri"/>
          <w:sz w:val="28"/>
          <w:szCs w:val="28"/>
        </w:rPr>
        <w:br/>
        <w:t xml:space="preserve">с </w:t>
      </w:r>
      <w:hyperlink w:anchor="Par2" w:history="1">
        <w:r w:rsidRPr="005A4EFE">
          <w:rPr>
            <w:rFonts w:eastAsia="Calibri"/>
            <w:sz w:val="28"/>
            <w:szCs w:val="28"/>
          </w:rPr>
          <w:t>подпунктом «а»</w:t>
        </w:r>
      </w:hyperlink>
      <w:r w:rsidRPr="005A4EFE">
        <w:rPr>
          <w:rFonts w:eastAsia="Calibri"/>
          <w:sz w:val="28"/>
          <w:szCs w:val="28"/>
        </w:rPr>
        <w:t xml:space="preserve"> настоящего пункта пут</w:t>
      </w:r>
      <w:r>
        <w:rPr>
          <w:rFonts w:eastAsia="Calibri"/>
          <w:sz w:val="28"/>
          <w:szCs w:val="28"/>
        </w:rPr>
        <w:t>ё</w:t>
      </w:r>
      <w:r w:rsidRPr="005A4EFE">
        <w:rPr>
          <w:rFonts w:eastAsia="Calibri"/>
          <w:sz w:val="28"/>
          <w:szCs w:val="28"/>
        </w:rPr>
        <w:t>м опубликования сообщения</w:t>
      </w:r>
      <w:r>
        <w:rPr>
          <w:rFonts w:eastAsia="Calibri"/>
          <w:sz w:val="28"/>
          <w:szCs w:val="28"/>
        </w:rPr>
        <w:br/>
      </w:r>
      <w:r w:rsidRPr="005A4EFE">
        <w:rPr>
          <w:rFonts w:eastAsia="Calibri"/>
          <w:sz w:val="28"/>
          <w:szCs w:val="28"/>
        </w:rPr>
        <w:t xml:space="preserve">на </w:t>
      </w:r>
      <w:r w:rsidRPr="00341372">
        <w:rPr>
          <w:rFonts w:eastAsia="Calibri"/>
          <w:sz w:val="28"/>
          <w:szCs w:val="28"/>
        </w:rPr>
        <w:t>официальн</w:t>
      </w:r>
      <w:r>
        <w:rPr>
          <w:rFonts w:eastAsia="Calibri"/>
          <w:sz w:val="28"/>
          <w:szCs w:val="28"/>
        </w:rPr>
        <w:t xml:space="preserve">ом </w:t>
      </w:r>
      <w:r w:rsidRPr="00341372">
        <w:rPr>
          <w:rFonts w:eastAsia="Calibri"/>
          <w:sz w:val="28"/>
          <w:szCs w:val="28"/>
        </w:rPr>
        <w:t>сайт</w:t>
      </w:r>
      <w:r>
        <w:rPr>
          <w:rFonts w:eastAsia="Calibri"/>
          <w:sz w:val="28"/>
          <w:szCs w:val="28"/>
        </w:rPr>
        <w:t xml:space="preserve">е Администрации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</w:t>
      </w:r>
      <w:r w:rsidRPr="00341372">
        <w:rPr>
          <w:rFonts w:eastAsia="Calibri"/>
          <w:sz w:val="28"/>
          <w:szCs w:val="28"/>
        </w:rPr>
        <w:t>в информационн</w:t>
      </w:r>
      <w:proofErr w:type="gramStart"/>
      <w:r w:rsidRPr="00341372">
        <w:rPr>
          <w:rFonts w:eastAsia="Calibri"/>
          <w:sz w:val="28"/>
          <w:szCs w:val="28"/>
        </w:rPr>
        <w:t>о-</w:t>
      </w:r>
      <w:proofErr w:type="gramEnd"/>
      <w:r>
        <w:rPr>
          <w:rFonts w:eastAsia="Calibri"/>
          <w:sz w:val="28"/>
          <w:szCs w:val="28"/>
        </w:rPr>
        <w:br/>
      </w:r>
      <w:r w:rsidRPr="00341372">
        <w:rPr>
          <w:rFonts w:eastAsia="Calibri"/>
          <w:sz w:val="28"/>
          <w:szCs w:val="28"/>
        </w:rPr>
        <w:t>телекоммуникационной</w:t>
      </w:r>
      <w:r>
        <w:rPr>
          <w:rFonts w:eastAsia="Calibri"/>
          <w:sz w:val="28"/>
          <w:szCs w:val="28"/>
        </w:rPr>
        <w:t xml:space="preserve"> сети Интернет;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A4EFE">
        <w:rPr>
          <w:rFonts w:eastAsia="Calibri"/>
          <w:sz w:val="28"/>
          <w:szCs w:val="28"/>
        </w:rPr>
        <w:t>в)</w:t>
      </w:r>
      <w:r>
        <w:rPr>
          <w:rFonts w:eastAsia="Calibri"/>
          <w:sz w:val="28"/>
          <w:szCs w:val="28"/>
        </w:rPr>
        <w:t xml:space="preserve"> неприменение по данным договорам аренды </w:t>
      </w:r>
      <w:r w:rsidRPr="005A4EFE">
        <w:rPr>
          <w:rFonts w:eastAsia="Calibri"/>
          <w:sz w:val="28"/>
          <w:szCs w:val="28"/>
        </w:rPr>
        <w:t>неусто</w:t>
      </w:r>
      <w:r>
        <w:rPr>
          <w:rFonts w:eastAsia="Calibri"/>
          <w:sz w:val="28"/>
          <w:szCs w:val="28"/>
        </w:rPr>
        <w:t>е</w:t>
      </w:r>
      <w:r w:rsidRPr="005A4EFE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(штрафов</w:t>
      </w:r>
      <w:r w:rsidRPr="005A4EFE">
        <w:rPr>
          <w:rFonts w:eastAsia="Calibri"/>
          <w:sz w:val="28"/>
          <w:szCs w:val="28"/>
        </w:rPr>
        <w:t>,</w:t>
      </w:r>
      <w:r w:rsidRPr="005A4EFE">
        <w:rPr>
          <w:rFonts w:eastAsia="Calibri"/>
          <w:sz w:val="28"/>
          <w:szCs w:val="28"/>
        </w:rPr>
        <w:br/>
        <w:t>пен</w:t>
      </w:r>
      <w:r>
        <w:rPr>
          <w:rFonts w:eastAsia="Calibri"/>
          <w:sz w:val="28"/>
          <w:szCs w:val="28"/>
        </w:rPr>
        <w:t>ей</w:t>
      </w:r>
      <w:r w:rsidRPr="005A4EFE">
        <w:rPr>
          <w:rFonts w:eastAsia="Calibri"/>
          <w:sz w:val="28"/>
          <w:szCs w:val="28"/>
        </w:rPr>
        <w:t>), процент</w:t>
      </w:r>
      <w:r>
        <w:rPr>
          <w:rFonts w:eastAsia="Calibri"/>
          <w:sz w:val="28"/>
          <w:szCs w:val="28"/>
        </w:rPr>
        <w:t>ов</w:t>
      </w:r>
      <w:r w:rsidRPr="005A4EFE">
        <w:rPr>
          <w:rFonts w:eastAsia="Calibri"/>
          <w:sz w:val="28"/>
          <w:szCs w:val="28"/>
        </w:rPr>
        <w:t xml:space="preserve"> за пользование чужими</w:t>
      </w:r>
      <w:r>
        <w:rPr>
          <w:rFonts w:eastAsia="Calibri"/>
          <w:sz w:val="28"/>
          <w:szCs w:val="28"/>
        </w:rPr>
        <w:t xml:space="preserve"> денежными средствами или</w:t>
      </w:r>
      <w:r>
        <w:rPr>
          <w:rFonts w:eastAsia="Calibri"/>
          <w:sz w:val="28"/>
          <w:szCs w:val="28"/>
        </w:rPr>
        <w:br/>
        <w:t>иных мер ответственности в связи с несоблюдением арендатором порядка</w:t>
      </w:r>
      <w:r>
        <w:rPr>
          <w:rFonts w:eastAsia="Calibri"/>
          <w:sz w:val="28"/>
          <w:szCs w:val="28"/>
        </w:rPr>
        <w:br/>
        <w:t>и сроков внесения арендной платы (в том числе в случаях, если такие меры</w:t>
      </w:r>
      <w:r>
        <w:rPr>
          <w:rFonts w:eastAsia="Calibri"/>
          <w:sz w:val="28"/>
          <w:szCs w:val="28"/>
        </w:rPr>
        <w:br/>
        <w:t xml:space="preserve">предусмотрены договором </w:t>
      </w:r>
      <w:r w:rsidRPr="00BA3533">
        <w:rPr>
          <w:rFonts w:eastAsia="Calibri"/>
          <w:sz w:val="28"/>
          <w:szCs w:val="28"/>
        </w:rPr>
        <w:t>аренды) на период прохождения лицом,</w:t>
      </w:r>
      <w:r w:rsidRPr="00BA3533">
        <w:rPr>
          <w:rFonts w:eastAsia="Calibri"/>
          <w:sz w:val="28"/>
          <w:szCs w:val="28"/>
        </w:rPr>
        <w:br/>
        <w:t>указанным в пункте 1 настоящего постановления, военной службы</w:t>
      </w:r>
      <w:r w:rsidRPr="00BA3533">
        <w:rPr>
          <w:rFonts w:eastAsia="Calibri"/>
          <w:sz w:val="28"/>
          <w:szCs w:val="28"/>
        </w:rPr>
        <w:br/>
        <w:t>или оказания добровольного содействия в выполнении задач</w:t>
      </w:r>
      <w:proofErr w:type="gramEnd"/>
      <w:r w:rsidRPr="00BA3533">
        <w:rPr>
          <w:rFonts w:eastAsia="Calibri"/>
          <w:sz w:val="28"/>
          <w:szCs w:val="28"/>
        </w:rPr>
        <w:t xml:space="preserve">, </w:t>
      </w:r>
      <w:proofErr w:type="gramStart"/>
      <w:r w:rsidRPr="00BA3533">
        <w:rPr>
          <w:rFonts w:eastAsia="Calibri"/>
          <w:sz w:val="28"/>
          <w:szCs w:val="28"/>
        </w:rPr>
        <w:t>возложенных</w:t>
      </w:r>
      <w:proofErr w:type="gramEnd"/>
      <w:r w:rsidRPr="00BA3533">
        <w:rPr>
          <w:rFonts w:eastAsia="Calibri"/>
          <w:sz w:val="28"/>
          <w:szCs w:val="28"/>
        </w:rPr>
        <w:br/>
        <w:t>на Вооруж</w:t>
      </w:r>
      <w:r>
        <w:rPr>
          <w:rFonts w:eastAsia="Calibri"/>
          <w:sz w:val="28"/>
          <w:szCs w:val="28"/>
        </w:rPr>
        <w:t>ё</w:t>
      </w:r>
      <w:r w:rsidRPr="00BA3533">
        <w:rPr>
          <w:rFonts w:eastAsia="Calibri"/>
          <w:sz w:val="28"/>
          <w:szCs w:val="28"/>
        </w:rPr>
        <w:t>нные Силы Российской Федерации.</w:t>
      </w:r>
    </w:p>
    <w:p w:rsidR="00116C75" w:rsidRPr="00CC61FC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допускается установление дополнительных платежей,</w:t>
      </w:r>
      <w:r>
        <w:rPr>
          <w:rFonts w:eastAsia="Calibri"/>
          <w:sz w:val="28"/>
          <w:szCs w:val="28"/>
        </w:rPr>
        <w:br/>
        <w:t>подлежащих уплате арендатором в связи с уменьшением арендных</w:t>
      </w:r>
      <w:r>
        <w:rPr>
          <w:rFonts w:eastAsia="Calibri"/>
          <w:sz w:val="28"/>
          <w:szCs w:val="28"/>
        </w:rPr>
        <w:br/>
      </w:r>
      <w:r w:rsidRPr="00CC61FC">
        <w:rPr>
          <w:rFonts w:eastAsia="Calibri"/>
          <w:sz w:val="28"/>
          <w:szCs w:val="28"/>
        </w:rPr>
        <w:t>платежей.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EE2A4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Комитету по управлению муниципальным имуществом администрации муниципального района </w:t>
      </w:r>
      <w:r w:rsidR="00D15C01">
        <w:rPr>
          <w:sz w:val="28"/>
          <w:szCs w:val="28"/>
        </w:rPr>
        <w:t>Кинельский</w:t>
      </w:r>
      <w:r w:rsidR="00D15C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Самарской области, а также муниципальным предприятиям и муниципальным учреждениям муниципального района </w:t>
      </w:r>
      <w:r w:rsidR="00D15C01">
        <w:rPr>
          <w:sz w:val="28"/>
          <w:szCs w:val="28"/>
        </w:rPr>
        <w:t>Кинельский</w:t>
      </w:r>
      <w:r w:rsidR="00D15C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Самарской области, предоставить арендаторам, отнесённым к лицам, указанным в пункте 1 настоящего постановления, возможность расторжения договоров аренды без применения штрафных санкций.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Коммунальные платежи, связанные с арендуемым имуществом</w:t>
      </w:r>
      <w:r>
        <w:rPr>
          <w:rFonts w:eastAsia="Calibri"/>
          <w:sz w:val="28"/>
          <w:szCs w:val="28"/>
        </w:rPr>
        <w:br/>
        <w:t>по договорам аренды, по которым арендатору предоставлена льгота в виде</w:t>
      </w:r>
      <w:r>
        <w:rPr>
          <w:rFonts w:eastAsia="Calibri"/>
          <w:sz w:val="28"/>
          <w:szCs w:val="28"/>
        </w:rPr>
        <w:br/>
        <w:t>снижения арендной платы до уровня 1 (одного) рубля в год, в период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>предоставления такой льготы уплачиваются арендодателем при условии</w:t>
      </w:r>
      <w:r>
        <w:rPr>
          <w:rFonts w:eastAsia="Calibri"/>
          <w:sz w:val="28"/>
          <w:szCs w:val="28"/>
        </w:rPr>
        <w:br/>
        <w:t>его фактического неиспользования.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Факт неиспользования арендуемого имущества устанавливается</w:t>
      </w:r>
      <w:r>
        <w:rPr>
          <w:rFonts w:eastAsia="Calibri"/>
          <w:sz w:val="28"/>
          <w:szCs w:val="28"/>
        </w:rPr>
        <w:br/>
        <w:t>арендодателем путём проведения осмотра арендуемого имущества</w:t>
      </w:r>
      <w:r>
        <w:rPr>
          <w:rFonts w:eastAsia="Calibri"/>
          <w:sz w:val="28"/>
          <w:szCs w:val="28"/>
        </w:rPr>
        <w:br/>
        <w:t>в течение 5 (пяти) рабочих дней со дня обращения арендатора либо получения иным способом, установленным действующим законодательством, сведений об отнесении арендатора к лицам, указанным в пункте 1 настоящего постановления.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C3E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Рекомендовать органам местного самоуправления сельских поселений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обеспечить разработку и принятие аналогичного муниципального правового акта на соответствующих территориях.</w:t>
      </w:r>
    </w:p>
    <w:p w:rsidR="00116C75" w:rsidRPr="00D15C01" w:rsidRDefault="00116C75" w:rsidP="00D15C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D15C01" w:rsidRPr="00957C1C">
        <w:rPr>
          <w:sz w:val="28"/>
          <w:szCs w:val="28"/>
        </w:rPr>
        <w:t xml:space="preserve">Официально опубликовать настоящее Постановление в газете «Междуречье» </w:t>
      </w:r>
      <w:r w:rsidR="00D15C01">
        <w:rPr>
          <w:sz w:val="28"/>
          <w:szCs w:val="28"/>
        </w:rPr>
        <w:t xml:space="preserve"> и </w:t>
      </w:r>
      <w:proofErr w:type="gramStart"/>
      <w:r w:rsidR="00D15C01">
        <w:rPr>
          <w:sz w:val="28"/>
          <w:szCs w:val="28"/>
        </w:rPr>
        <w:t>р</w:t>
      </w:r>
      <w:r>
        <w:rPr>
          <w:rFonts w:eastAsia="Calibri"/>
          <w:sz w:val="28"/>
          <w:szCs w:val="28"/>
        </w:rPr>
        <w:t>азместить</w:t>
      </w:r>
      <w:proofErr w:type="gramEnd"/>
      <w:r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муниципального района </w:t>
      </w:r>
      <w:r w:rsidR="00D15C01">
        <w:rPr>
          <w:sz w:val="28"/>
          <w:szCs w:val="28"/>
        </w:rPr>
        <w:t>Кинельский</w:t>
      </w:r>
      <w:r>
        <w:rPr>
          <w:rFonts w:eastAsia="Calibri"/>
          <w:sz w:val="28"/>
          <w:szCs w:val="28"/>
        </w:rPr>
        <w:t xml:space="preserve"> Самарской области </w:t>
      </w:r>
      <w:r w:rsidRPr="00341372">
        <w:rPr>
          <w:rFonts w:eastAsia="Calibri"/>
          <w:sz w:val="28"/>
          <w:szCs w:val="28"/>
        </w:rPr>
        <w:t>в информационно-телекоммуникационной</w:t>
      </w:r>
      <w:r w:rsidR="00D15C01">
        <w:rPr>
          <w:rFonts w:eastAsia="Calibri"/>
          <w:sz w:val="28"/>
          <w:szCs w:val="28"/>
        </w:rPr>
        <w:t xml:space="preserve"> сети Интернет</w:t>
      </w:r>
      <w:r>
        <w:rPr>
          <w:rFonts w:eastAsia="Calibri"/>
          <w:sz w:val="28"/>
          <w:szCs w:val="28"/>
        </w:rPr>
        <w:t>.</w:t>
      </w:r>
    </w:p>
    <w:p w:rsidR="00D15C01" w:rsidRDefault="00D15C01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116C75">
        <w:rPr>
          <w:rFonts w:eastAsia="Calibri"/>
          <w:sz w:val="28"/>
          <w:szCs w:val="28"/>
        </w:rPr>
        <w:t xml:space="preserve">. </w:t>
      </w:r>
      <w:proofErr w:type="gramStart"/>
      <w:r w:rsidRPr="00996D96">
        <w:rPr>
          <w:rFonts w:eastAsia="Calibri"/>
          <w:sz w:val="28"/>
          <w:szCs w:val="28"/>
        </w:rPr>
        <w:t>Контроль за</w:t>
      </w:r>
      <w:proofErr w:type="gramEnd"/>
      <w:r w:rsidRPr="00996D96">
        <w:rPr>
          <w:rFonts w:eastAsia="Calibri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Calibri"/>
          <w:sz w:val="28"/>
          <w:szCs w:val="28"/>
        </w:rPr>
        <w:t xml:space="preserve">Комитет по управлению муниципальным имуществом муниципального района Кинельский Самарской области. </w:t>
      </w:r>
    </w:p>
    <w:p w:rsidR="00D15C01" w:rsidRPr="005310B9" w:rsidRDefault="00D15C01" w:rsidP="00D15C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116C75">
        <w:rPr>
          <w:rFonts w:eastAsia="Calibri"/>
          <w:sz w:val="28"/>
          <w:szCs w:val="28"/>
        </w:rPr>
        <w:t xml:space="preserve">. </w:t>
      </w:r>
      <w:r w:rsidRPr="005310B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6C75" w:rsidRDefault="00116C75" w:rsidP="00D15C0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746899" w:rsidRDefault="00746899" w:rsidP="00AE65E4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15C01" w:rsidRDefault="00D15C01" w:rsidP="00AE65E4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15C01" w:rsidRDefault="00D15C01" w:rsidP="00AE65E4">
      <w:pPr>
        <w:spacing w:line="360" w:lineRule="auto"/>
        <w:jc w:val="both"/>
        <w:rPr>
          <w:sz w:val="28"/>
        </w:rPr>
      </w:pPr>
    </w:p>
    <w:p w:rsidR="00906406" w:rsidRPr="002B6DC1" w:rsidRDefault="006660B3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>Глава</w:t>
      </w:r>
      <w:r w:rsidR="00906406" w:rsidRPr="002B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6406" w:rsidRPr="002B6DC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F1A59" w:rsidRPr="002B6DC1" w:rsidRDefault="00906406" w:rsidP="002B6DC1">
      <w:pPr>
        <w:pStyle w:val="a9"/>
        <w:rPr>
          <w:rFonts w:ascii="Times New Roman" w:hAnsi="Times New Roman"/>
          <w:sz w:val="28"/>
          <w:szCs w:val="28"/>
        </w:rPr>
      </w:pPr>
      <w:r w:rsidRPr="002B6DC1">
        <w:rPr>
          <w:rFonts w:ascii="Times New Roman" w:hAnsi="Times New Roman"/>
          <w:sz w:val="28"/>
          <w:szCs w:val="28"/>
        </w:rPr>
        <w:t xml:space="preserve">района Кинельский                                                             </w:t>
      </w:r>
      <w:r w:rsidR="008F4E89" w:rsidRPr="002B6DC1">
        <w:rPr>
          <w:rFonts w:ascii="Times New Roman" w:hAnsi="Times New Roman"/>
          <w:sz w:val="28"/>
          <w:szCs w:val="28"/>
        </w:rPr>
        <w:t xml:space="preserve">     </w:t>
      </w:r>
      <w:r w:rsidR="00565B4D" w:rsidRPr="002B6DC1">
        <w:rPr>
          <w:rFonts w:ascii="Times New Roman" w:hAnsi="Times New Roman"/>
          <w:sz w:val="28"/>
          <w:szCs w:val="28"/>
        </w:rPr>
        <w:t>Ю.Н.Жидков</w:t>
      </w:r>
    </w:p>
    <w:p w:rsidR="002C5123" w:rsidRDefault="002C5123" w:rsidP="00AE65E4">
      <w:pPr>
        <w:spacing w:line="360" w:lineRule="auto"/>
      </w:pPr>
    </w:p>
    <w:p w:rsidR="002B6DC1" w:rsidRPr="002C5123" w:rsidRDefault="002B6DC1" w:rsidP="00AE65E4">
      <w:pPr>
        <w:spacing w:line="360" w:lineRule="auto"/>
      </w:pPr>
    </w:p>
    <w:p w:rsidR="002B6DC1" w:rsidRDefault="000C5B1E" w:rsidP="002B6DC1">
      <w:pPr>
        <w:spacing w:line="360" w:lineRule="auto"/>
        <w:rPr>
          <w:sz w:val="28"/>
          <w:szCs w:val="28"/>
        </w:rPr>
      </w:pPr>
      <w:r w:rsidRPr="00565B4D">
        <w:rPr>
          <w:sz w:val="28"/>
          <w:szCs w:val="28"/>
        </w:rPr>
        <w:t>Новикова</w:t>
      </w:r>
      <w:r w:rsidR="006660B3">
        <w:rPr>
          <w:sz w:val="28"/>
          <w:szCs w:val="28"/>
        </w:rPr>
        <w:t xml:space="preserve"> 21665</w:t>
      </w:r>
    </w:p>
    <w:p w:rsidR="005D252D" w:rsidRPr="002B6DC1" w:rsidRDefault="00906406" w:rsidP="002B6DC1">
      <w:pPr>
        <w:spacing w:line="360" w:lineRule="auto"/>
        <w:rPr>
          <w:sz w:val="28"/>
          <w:szCs w:val="28"/>
        </w:rPr>
      </w:pPr>
      <w:r w:rsidRPr="00EB7267">
        <w:t>Рассылка</w:t>
      </w:r>
      <w:r w:rsidR="002C5123">
        <w:t>: прокуратура- 1 экз.,  КУМИ – 4</w:t>
      </w:r>
      <w:r w:rsidRPr="00EB7267">
        <w:t xml:space="preserve"> экз</w:t>
      </w:r>
      <w:r w:rsidR="002C5123">
        <w:t>.</w:t>
      </w:r>
      <w:r w:rsidR="002B6DC1">
        <w:t>, МБУ, МКУ – по 1 экз.</w:t>
      </w: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4B3A5F" w:rsidRDefault="004B3A5F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B86AC5">
      <w:pPr>
        <w:rPr>
          <w:sz w:val="28"/>
          <w:szCs w:val="28"/>
        </w:rPr>
      </w:pPr>
    </w:p>
    <w:p w:rsidR="00746899" w:rsidRDefault="00746899" w:rsidP="004B3A5F">
      <w:pPr>
        <w:ind w:left="4956" w:firstLine="84"/>
        <w:rPr>
          <w:sz w:val="28"/>
          <w:szCs w:val="28"/>
        </w:rPr>
      </w:pPr>
    </w:p>
    <w:p w:rsidR="00746899" w:rsidRDefault="00746899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7C0400" w:rsidRDefault="007C0400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p w:rsidR="00650EFB" w:rsidRDefault="00650EFB" w:rsidP="00946898">
      <w:pPr>
        <w:rPr>
          <w:sz w:val="28"/>
          <w:szCs w:val="28"/>
        </w:rPr>
      </w:pPr>
    </w:p>
    <w:sectPr w:rsidR="00650EFB" w:rsidSect="008650E0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41EF"/>
    <w:multiLevelType w:val="hybridMultilevel"/>
    <w:tmpl w:val="6D42F362"/>
    <w:lvl w:ilvl="0" w:tplc="AAEC92C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06"/>
    <w:rsid w:val="00047323"/>
    <w:rsid w:val="00062C44"/>
    <w:rsid w:val="00071711"/>
    <w:rsid w:val="0007171B"/>
    <w:rsid w:val="000860AB"/>
    <w:rsid w:val="000C283A"/>
    <w:rsid w:val="000C5B1E"/>
    <w:rsid w:val="001137CE"/>
    <w:rsid w:val="00116C75"/>
    <w:rsid w:val="00136DAC"/>
    <w:rsid w:val="00150E07"/>
    <w:rsid w:val="0015170F"/>
    <w:rsid w:val="0015310B"/>
    <w:rsid w:val="001874A1"/>
    <w:rsid w:val="001C3E6C"/>
    <w:rsid w:val="001E6286"/>
    <w:rsid w:val="00203166"/>
    <w:rsid w:val="002073D7"/>
    <w:rsid w:val="00225F30"/>
    <w:rsid w:val="0027164D"/>
    <w:rsid w:val="002B6DC1"/>
    <w:rsid w:val="002C02A0"/>
    <w:rsid w:val="002C5123"/>
    <w:rsid w:val="0031595A"/>
    <w:rsid w:val="00315AE1"/>
    <w:rsid w:val="00316BF8"/>
    <w:rsid w:val="003A48CF"/>
    <w:rsid w:val="003C0CFA"/>
    <w:rsid w:val="00455F86"/>
    <w:rsid w:val="00471B14"/>
    <w:rsid w:val="00481C77"/>
    <w:rsid w:val="00485542"/>
    <w:rsid w:val="004959EA"/>
    <w:rsid w:val="004B3A5F"/>
    <w:rsid w:val="004D05A7"/>
    <w:rsid w:val="004D5A9E"/>
    <w:rsid w:val="004D6B25"/>
    <w:rsid w:val="004E49F2"/>
    <w:rsid w:val="0050634E"/>
    <w:rsid w:val="005354C9"/>
    <w:rsid w:val="00542FDC"/>
    <w:rsid w:val="00565B4D"/>
    <w:rsid w:val="00575300"/>
    <w:rsid w:val="005A5F57"/>
    <w:rsid w:val="005B7F69"/>
    <w:rsid w:val="005C5E94"/>
    <w:rsid w:val="005D252D"/>
    <w:rsid w:val="005E79A4"/>
    <w:rsid w:val="005F2996"/>
    <w:rsid w:val="00602ED9"/>
    <w:rsid w:val="00637130"/>
    <w:rsid w:val="00650EFB"/>
    <w:rsid w:val="00653488"/>
    <w:rsid w:val="006542C2"/>
    <w:rsid w:val="006660B3"/>
    <w:rsid w:val="006D5917"/>
    <w:rsid w:val="00746899"/>
    <w:rsid w:val="00747819"/>
    <w:rsid w:val="00762416"/>
    <w:rsid w:val="0079205F"/>
    <w:rsid w:val="00797777"/>
    <w:rsid w:val="007C0400"/>
    <w:rsid w:val="008050B4"/>
    <w:rsid w:val="008050C6"/>
    <w:rsid w:val="00831DAD"/>
    <w:rsid w:val="00832288"/>
    <w:rsid w:val="00833FCD"/>
    <w:rsid w:val="008650E0"/>
    <w:rsid w:val="00866107"/>
    <w:rsid w:val="008A3E98"/>
    <w:rsid w:val="008A6A44"/>
    <w:rsid w:val="008F1A59"/>
    <w:rsid w:val="008F4E89"/>
    <w:rsid w:val="00906406"/>
    <w:rsid w:val="00946898"/>
    <w:rsid w:val="00951E67"/>
    <w:rsid w:val="0099601C"/>
    <w:rsid w:val="009F69C3"/>
    <w:rsid w:val="00A108C9"/>
    <w:rsid w:val="00A2285E"/>
    <w:rsid w:val="00A22FFC"/>
    <w:rsid w:val="00A2371E"/>
    <w:rsid w:val="00A57923"/>
    <w:rsid w:val="00A9120A"/>
    <w:rsid w:val="00AD4CFE"/>
    <w:rsid w:val="00AE65E4"/>
    <w:rsid w:val="00AF4771"/>
    <w:rsid w:val="00AF68D7"/>
    <w:rsid w:val="00AF6D59"/>
    <w:rsid w:val="00B22EA9"/>
    <w:rsid w:val="00B46DCF"/>
    <w:rsid w:val="00B714D9"/>
    <w:rsid w:val="00B86AC5"/>
    <w:rsid w:val="00BC12EC"/>
    <w:rsid w:val="00BC687C"/>
    <w:rsid w:val="00BD0FB8"/>
    <w:rsid w:val="00C02147"/>
    <w:rsid w:val="00C0383B"/>
    <w:rsid w:val="00C36B67"/>
    <w:rsid w:val="00C42902"/>
    <w:rsid w:val="00C442DA"/>
    <w:rsid w:val="00C87B5D"/>
    <w:rsid w:val="00C94F78"/>
    <w:rsid w:val="00CA225D"/>
    <w:rsid w:val="00CC563D"/>
    <w:rsid w:val="00CF4E43"/>
    <w:rsid w:val="00D10066"/>
    <w:rsid w:val="00D13EED"/>
    <w:rsid w:val="00D15C01"/>
    <w:rsid w:val="00D20BCB"/>
    <w:rsid w:val="00D322D0"/>
    <w:rsid w:val="00D81E87"/>
    <w:rsid w:val="00D972F8"/>
    <w:rsid w:val="00DA3285"/>
    <w:rsid w:val="00E53AD6"/>
    <w:rsid w:val="00E820E9"/>
    <w:rsid w:val="00EA4C52"/>
    <w:rsid w:val="00EB406A"/>
    <w:rsid w:val="00EB438B"/>
    <w:rsid w:val="00EB7267"/>
    <w:rsid w:val="00ED1113"/>
    <w:rsid w:val="00EE7C9F"/>
    <w:rsid w:val="00F079DC"/>
    <w:rsid w:val="00F660D8"/>
    <w:rsid w:val="00F82FBA"/>
    <w:rsid w:val="00F9101B"/>
    <w:rsid w:val="00F91EA7"/>
    <w:rsid w:val="00FA17CA"/>
    <w:rsid w:val="00FA4DCF"/>
    <w:rsid w:val="00FD4608"/>
    <w:rsid w:val="00FD7FA8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C04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938103FBE22382C8970F5BE5FE0945F1D6F7F7BE4F753B107EE8CDA480C31E5143572071053FD4E706E503BA4A7AB8AE4F8BD39E7A8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683B5141C55728136376E1A1F43FCAC390ED685E91B1B82DFD3440F8F094B9A21F8221886D1AEF424563853BAECBCB765119C92A20j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683B5141C55728136376E1A1F43FCAC390E965549AB1B82DFD3440F8F094B9B01FDA2A8B6A0FBA131F34883B2AjDJ" TargetMode="External"/><Relationship Id="rId11" Type="http://schemas.openxmlformats.org/officeDocument/2006/relationships/hyperlink" Target="consultantplus://offline/ref=85F938103FBE22382C8970F5BE5FE0945F1D6F7F7BE4F753B107EE8CDA480C31E5143572071053FD4E706E503BA4A7AB8AE4F8BD39E7A8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683B5141C55728136376E1A1F43FCAC390ED685E91B1B82DFD3440F8F094B9A21F8221886D1AEF424563853BAECBCB765119C92A20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390E965549AB1B82DFD3440F8F094B9B01FDA2A8B6A0FBA131F34883B2AjD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C7FB-B5D4-45EF-8843-3F2FC40B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novikova</cp:lastModifiedBy>
  <cp:revision>3</cp:revision>
  <cp:lastPrinted>2022-12-12T06:19:00Z</cp:lastPrinted>
  <dcterms:created xsi:type="dcterms:W3CDTF">2022-12-12T05:48:00Z</dcterms:created>
  <dcterms:modified xsi:type="dcterms:W3CDTF">2022-12-12T06:19:00Z</dcterms:modified>
</cp:coreProperties>
</file>