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D5" w:rsidRDefault="00C3798C" w:rsidP="004C41C7">
      <w:pPr>
        <w:rPr>
          <w:szCs w:val="22"/>
        </w:rPr>
      </w:pPr>
      <w:r>
        <w:rPr>
          <w:szCs w:val="22"/>
        </w:rPr>
        <w:t xml:space="preserve">                                                            </w:t>
      </w:r>
    </w:p>
    <w:tbl>
      <w:tblPr>
        <w:tblW w:w="0" w:type="auto"/>
        <w:tblLayout w:type="fixed"/>
        <w:tblLook w:val="04A0"/>
      </w:tblPr>
      <w:tblGrid>
        <w:gridCol w:w="3708"/>
        <w:gridCol w:w="4784"/>
      </w:tblGrid>
      <w:tr w:rsidR="00F738A4" w:rsidTr="00F738A4">
        <w:trPr>
          <w:trHeight w:val="1"/>
        </w:trPr>
        <w:tc>
          <w:tcPr>
            <w:tcW w:w="3708" w:type="dxa"/>
            <w:shd w:val="clear" w:color="auto" w:fill="FFFFFF"/>
          </w:tcPr>
          <w:p w:rsidR="00F738A4" w:rsidRDefault="00F738A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Arial Unicode MS" w:hAnsi="Times New Roman CYR" w:cs="Times New Roman CYR"/>
                <w:kern w:val="2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4"/>
                <w:szCs w:val="24"/>
              </w:rPr>
              <w:t>Самарская область</w:t>
            </w:r>
          </w:p>
          <w:p w:rsidR="00F738A4" w:rsidRDefault="00F738A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Arial Unicode MS" w:hAnsi="Times New Roman CYR" w:cs="Times New Roman CYR"/>
                <w:kern w:val="2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4"/>
                <w:szCs w:val="24"/>
              </w:rPr>
              <w:t>муниципальный район Кинельский</w:t>
            </w:r>
          </w:p>
          <w:p w:rsidR="00F738A4" w:rsidRDefault="00F738A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kern w:val="2"/>
                <w:sz w:val="22"/>
                <w:szCs w:val="22"/>
              </w:rPr>
            </w:pPr>
          </w:p>
          <w:p w:rsidR="00F738A4" w:rsidRDefault="00F738A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4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4"/>
                <w:szCs w:val="28"/>
              </w:rPr>
              <w:t>Администрация</w:t>
            </w:r>
          </w:p>
          <w:p w:rsidR="00F738A4" w:rsidRDefault="00F738A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4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4"/>
                <w:szCs w:val="28"/>
              </w:rPr>
              <w:t>сельского поселения</w:t>
            </w:r>
          </w:p>
          <w:p w:rsidR="00F738A4" w:rsidRDefault="00F738A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4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4"/>
                <w:szCs w:val="28"/>
              </w:rPr>
              <w:t>Новый Сарбай</w:t>
            </w:r>
          </w:p>
          <w:p w:rsidR="00F738A4" w:rsidRDefault="00F738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Arial Unicode MS" w:cs="Calibri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4784" w:type="dxa"/>
            <w:shd w:val="clear" w:color="auto" w:fill="FFFFFF"/>
          </w:tcPr>
          <w:p w:rsidR="00F738A4" w:rsidRDefault="00F738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Arial Unicode MS" w:cs="Calibri"/>
                <w:kern w:val="2"/>
                <w:sz w:val="22"/>
                <w:szCs w:val="22"/>
                <w:lang w:val="en-US"/>
              </w:rPr>
            </w:pPr>
          </w:p>
        </w:tc>
      </w:tr>
    </w:tbl>
    <w:p w:rsidR="00F738A4" w:rsidRDefault="00F738A4" w:rsidP="00F738A4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kern w:val="2"/>
          <w:sz w:val="36"/>
          <w:szCs w:val="36"/>
        </w:rPr>
      </w:pPr>
      <w:r>
        <w:rPr>
          <w:rFonts w:ascii="Times New Roman CYR" w:eastAsia="Arial Unicode MS" w:hAnsi="Times New Roman CYR" w:cs="Times New Roman CYR"/>
          <w:kern w:val="2"/>
          <w:sz w:val="36"/>
          <w:szCs w:val="36"/>
        </w:rPr>
        <w:t>ПОСТАНОВЛЕНИЕ</w:t>
      </w:r>
    </w:p>
    <w:p w:rsidR="00F738A4" w:rsidRDefault="00F738A4" w:rsidP="00F738A4">
      <w:pPr>
        <w:widowControl w:val="0"/>
        <w:suppressAutoHyphens/>
        <w:autoSpaceDE w:val="0"/>
        <w:autoSpaceDN w:val="0"/>
        <w:adjustRightInd w:val="0"/>
        <w:rPr>
          <w:rFonts w:ascii="Calibri" w:eastAsia="Arial Unicode MS" w:hAnsi="Calibri" w:cs="Calibri"/>
          <w:kern w:val="2"/>
          <w:sz w:val="22"/>
          <w:szCs w:val="22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3107"/>
        <w:gridCol w:w="1560"/>
      </w:tblGrid>
      <w:tr w:rsidR="00F738A4" w:rsidTr="00F738A4">
        <w:trPr>
          <w:trHeight w:val="1"/>
        </w:trPr>
        <w:tc>
          <w:tcPr>
            <w:tcW w:w="3107" w:type="dxa"/>
            <w:shd w:val="clear" w:color="auto" w:fill="FFFFFF"/>
            <w:hideMark/>
          </w:tcPr>
          <w:p w:rsidR="00F738A4" w:rsidRDefault="00F738A4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sz w:val="28"/>
                <w:szCs w:val="28"/>
              </w:rPr>
              <w:t>от «07» апреля 2021 г.</w:t>
            </w:r>
          </w:p>
        </w:tc>
        <w:tc>
          <w:tcPr>
            <w:tcW w:w="1560" w:type="dxa"/>
            <w:shd w:val="clear" w:color="auto" w:fill="FFFFFF"/>
            <w:hideMark/>
          </w:tcPr>
          <w:p w:rsidR="00F738A4" w:rsidRDefault="00F738A4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№ 43</w:t>
            </w:r>
          </w:p>
        </w:tc>
      </w:tr>
    </w:tbl>
    <w:p w:rsidR="00F738A4" w:rsidRDefault="00F738A4" w:rsidP="00F738A4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kern w:val="2"/>
          <w:sz w:val="24"/>
          <w:szCs w:val="24"/>
        </w:rPr>
      </w:pPr>
      <w:r>
        <w:rPr>
          <w:rFonts w:eastAsia="Arial Unicode MS"/>
          <w:kern w:val="2"/>
          <w:sz w:val="24"/>
          <w:szCs w:val="28"/>
        </w:rPr>
        <w:t xml:space="preserve">            </w:t>
      </w:r>
      <w:r>
        <w:rPr>
          <w:rFonts w:ascii="Times New Roman CYR" w:eastAsia="Arial Unicode MS" w:hAnsi="Times New Roman CYR" w:cs="Times New Roman CYR"/>
          <w:kern w:val="2"/>
          <w:sz w:val="24"/>
          <w:szCs w:val="24"/>
        </w:rPr>
        <w:t xml:space="preserve">с. Новый Сарбай  </w:t>
      </w:r>
    </w:p>
    <w:p w:rsidR="00F738A4" w:rsidRDefault="00F738A4" w:rsidP="00F738A4">
      <w:pPr>
        <w:ind w:right="1507"/>
        <w:jc w:val="right"/>
        <w:rPr>
          <w:color w:val="000000"/>
          <w:sz w:val="28"/>
          <w:szCs w:val="22"/>
          <w:lang w:eastAsia="en-US"/>
        </w:rPr>
      </w:pPr>
    </w:p>
    <w:p w:rsidR="00F738A4" w:rsidRDefault="00F738A4" w:rsidP="00F738A4">
      <w:pPr>
        <w:ind w:right="-1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«Об утверждении Плана работы межведомственной комиссии сельского поселения Новый Сарбай муниципального района Кинельский по противодействию коррупции на 2022 год».</w:t>
      </w:r>
    </w:p>
    <w:p w:rsidR="00F738A4" w:rsidRDefault="00F738A4" w:rsidP="00F738A4">
      <w:pPr>
        <w:ind w:right="-1"/>
        <w:rPr>
          <w:b/>
          <w:sz w:val="28"/>
          <w:szCs w:val="28"/>
        </w:rPr>
      </w:pPr>
    </w:p>
    <w:p w:rsidR="00F738A4" w:rsidRDefault="00F738A4" w:rsidP="00F738A4">
      <w:pPr>
        <w:ind w:right="-1"/>
        <w:rPr>
          <w:b/>
          <w:sz w:val="28"/>
          <w:szCs w:val="28"/>
        </w:rPr>
      </w:pPr>
    </w:p>
    <w:p w:rsidR="00F738A4" w:rsidRDefault="00F738A4" w:rsidP="00F738A4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1. Утвердить прилагаемый План работы межведомственной комиссии сельского поселения Новый Сарбай муниципального района Кинельский по противодействию коррупции на 2022 год (далее – План).</w:t>
      </w:r>
    </w:p>
    <w:p w:rsidR="00F738A4" w:rsidRDefault="00F738A4" w:rsidP="00F738A4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Муниципальными служащими сельского поселения Новый Сарбай обеспечить реализацию </w:t>
      </w:r>
      <w:proofErr w:type="gramStart"/>
      <w:r>
        <w:rPr>
          <w:sz w:val="28"/>
          <w:szCs w:val="28"/>
        </w:rPr>
        <w:t>мероприятия Плана работы межведомственной комиссии сельского поселения</w:t>
      </w:r>
      <w:proofErr w:type="gramEnd"/>
      <w:r>
        <w:rPr>
          <w:sz w:val="28"/>
          <w:szCs w:val="28"/>
        </w:rPr>
        <w:t xml:space="preserve"> Новый Сарбай по противодействию коррупции на 2022 год</w:t>
      </w:r>
      <w:r>
        <w:rPr>
          <w:b/>
          <w:sz w:val="28"/>
          <w:szCs w:val="28"/>
        </w:rPr>
        <w:t>.</w:t>
      </w:r>
    </w:p>
    <w:p w:rsidR="00F738A4" w:rsidRDefault="00F738A4" w:rsidP="00F738A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3. Опубликовать постановление в газете «Вестник Нового </w:t>
      </w:r>
      <w:proofErr w:type="spellStart"/>
      <w:r>
        <w:rPr>
          <w:sz w:val="28"/>
        </w:rPr>
        <w:t>Сарбая</w:t>
      </w:r>
      <w:proofErr w:type="spellEnd"/>
      <w:r>
        <w:rPr>
          <w:sz w:val="28"/>
        </w:rPr>
        <w:t>» и разместить на официальном сайте муниципального района Кинельский в сети «Интернет».</w:t>
      </w:r>
    </w:p>
    <w:p w:rsidR="00F738A4" w:rsidRDefault="00F738A4" w:rsidP="00F738A4">
      <w:pPr>
        <w:spacing w:line="360" w:lineRule="auto"/>
        <w:ind w:right="-1"/>
        <w:rPr>
          <w:color w:val="000000"/>
          <w:sz w:val="28"/>
          <w:szCs w:val="22"/>
          <w:lang w:eastAsia="en-US"/>
        </w:rPr>
      </w:pPr>
    </w:p>
    <w:p w:rsidR="00F738A4" w:rsidRDefault="00F738A4" w:rsidP="00F738A4">
      <w:pPr>
        <w:ind w:right="-1"/>
        <w:rPr>
          <w:sz w:val="28"/>
        </w:rPr>
      </w:pPr>
    </w:p>
    <w:p w:rsidR="00F738A4" w:rsidRDefault="00F738A4" w:rsidP="00F738A4">
      <w:pPr>
        <w:ind w:right="-1"/>
        <w:rPr>
          <w:sz w:val="28"/>
        </w:rPr>
      </w:pPr>
    </w:p>
    <w:p w:rsidR="00F738A4" w:rsidRDefault="00F738A4" w:rsidP="00F738A4">
      <w:pPr>
        <w:ind w:right="-1"/>
        <w:rPr>
          <w:sz w:val="28"/>
        </w:rPr>
      </w:pPr>
    </w:p>
    <w:p w:rsidR="00F738A4" w:rsidRDefault="00F738A4" w:rsidP="00F738A4">
      <w:pPr>
        <w:ind w:right="-1"/>
        <w:rPr>
          <w:sz w:val="28"/>
        </w:rPr>
      </w:pPr>
    </w:p>
    <w:p w:rsidR="00F738A4" w:rsidRDefault="00F738A4" w:rsidP="00F738A4">
      <w:pPr>
        <w:ind w:right="-1"/>
        <w:rPr>
          <w:sz w:val="28"/>
        </w:rPr>
      </w:pPr>
    </w:p>
    <w:p w:rsidR="00F738A4" w:rsidRDefault="00F738A4" w:rsidP="00F738A4">
      <w:pPr>
        <w:ind w:right="-1"/>
        <w:rPr>
          <w:b/>
          <w:sz w:val="28"/>
        </w:rPr>
      </w:pPr>
      <w:r>
        <w:rPr>
          <w:b/>
          <w:sz w:val="28"/>
        </w:rPr>
        <w:t xml:space="preserve">Глава сельского поселения </w:t>
      </w:r>
      <w:proofErr w:type="gramStart"/>
      <w:r>
        <w:rPr>
          <w:b/>
          <w:sz w:val="28"/>
        </w:rPr>
        <w:t>Новый</w:t>
      </w:r>
      <w:proofErr w:type="gramEnd"/>
      <w:r>
        <w:rPr>
          <w:b/>
          <w:sz w:val="28"/>
        </w:rPr>
        <w:t xml:space="preserve"> Сарбай</w:t>
      </w:r>
    </w:p>
    <w:p w:rsidR="00F738A4" w:rsidRDefault="00F738A4" w:rsidP="00F738A4">
      <w:pPr>
        <w:ind w:right="-1"/>
        <w:rPr>
          <w:b/>
          <w:sz w:val="28"/>
        </w:rPr>
      </w:pPr>
      <w:r>
        <w:rPr>
          <w:b/>
          <w:sz w:val="28"/>
        </w:rPr>
        <w:t xml:space="preserve">муниципального района Кинельский </w:t>
      </w:r>
    </w:p>
    <w:p w:rsidR="00F738A4" w:rsidRDefault="00F738A4" w:rsidP="00F738A4">
      <w:pPr>
        <w:ind w:right="-1"/>
        <w:rPr>
          <w:b/>
          <w:sz w:val="28"/>
        </w:rPr>
      </w:pPr>
      <w:r>
        <w:rPr>
          <w:b/>
          <w:sz w:val="28"/>
        </w:rPr>
        <w:t xml:space="preserve">Самарской области                                                                            А.С. </w:t>
      </w:r>
      <w:proofErr w:type="spellStart"/>
      <w:r>
        <w:rPr>
          <w:b/>
          <w:sz w:val="28"/>
        </w:rPr>
        <w:t>Золотухин</w:t>
      </w:r>
      <w:proofErr w:type="spellEnd"/>
      <w:r>
        <w:rPr>
          <w:b/>
          <w:sz w:val="28"/>
        </w:rPr>
        <w:t xml:space="preserve">.                                                 </w:t>
      </w:r>
    </w:p>
    <w:p w:rsidR="00F738A4" w:rsidRDefault="00F738A4" w:rsidP="00F738A4">
      <w:pPr>
        <w:rPr>
          <w:b/>
          <w:sz w:val="28"/>
        </w:rPr>
        <w:sectPr w:rsidR="00F738A4">
          <w:pgSz w:w="11920" w:h="16840"/>
          <w:pgMar w:top="445" w:right="863" w:bottom="1032" w:left="1134" w:header="720" w:footer="720" w:gutter="0"/>
          <w:cols w:space="720"/>
        </w:sectPr>
      </w:pPr>
    </w:p>
    <w:p w:rsidR="00F738A4" w:rsidRDefault="00F738A4" w:rsidP="00F738A4">
      <w:pPr>
        <w:ind w:right="1507"/>
        <w:jc w:val="right"/>
        <w:rPr>
          <w:rFonts w:ascii="Calibri" w:eastAsia="Calibri" w:hAnsi="Calibri" w:cs="Calibri"/>
          <w:sz w:val="22"/>
        </w:rPr>
      </w:pPr>
      <w:r>
        <w:rPr>
          <w:sz w:val="28"/>
        </w:rPr>
        <w:lastRenderedPageBreak/>
        <w:t xml:space="preserve">    УТВЕРЖДАЮ:</w:t>
      </w:r>
    </w:p>
    <w:p w:rsidR="00F738A4" w:rsidRDefault="00F738A4" w:rsidP="00F738A4">
      <w:pPr>
        <w:spacing w:after="21" w:line="228" w:lineRule="auto"/>
        <w:ind w:left="5737" w:right="499"/>
        <w:jc w:val="center"/>
        <w:rPr>
          <w:sz w:val="26"/>
        </w:rPr>
      </w:pPr>
      <w:r>
        <w:rPr>
          <w:b/>
          <w:sz w:val="26"/>
        </w:rPr>
        <w:t xml:space="preserve">глава сельского поселения </w:t>
      </w:r>
      <w:proofErr w:type="gramStart"/>
      <w:r>
        <w:rPr>
          <w:b/>
          <w:sz w:val="26"/>
        </w:rPr>
        <w:t>Новый</w:t>
      </w:r>
      <w:proofErr w:type="gramEnd"/>
      <w:r>
        <w:rPr>
          <w:b/>
          <w:sz w:val="26"/>
        </w:rPr>
        <w:t xml:space="preserve"> Сарбай муниципального района Кинельский</w:t>
      </w:r>
      <w:r>
        <w:rPr>
          <w:sz w:val="26"/>
        </w:rPr>
        <w:t xml:space="preserve">, </w:t>
      </w:r>
    </w:p>
    <w:p w:rsidR="00F738A4" w:rsidRDefault="00F738A4" w:rsidP="00F738A4">
      <w:pPr>
        <w:spacing w:after="21" w:line="228" w:lineRule="auto"/>
        <w:ind w:left="5737" w:right="499"/>
        <w:jc w:val="center"/>
        <w:rPr>
          <w:sz w:val="26"/>
        </w:rPr>
      </w:pPr>
      <w:r>
        <w:rPr>
          <w:sz w:val="26"/>
        </w:rPr>
        <w:t>председатель межведомственной комиссии сельского поселения Новый Сарбай муниципального района Кинельский по противодействию коррупции</w:t>
      </w:r>
    </w:p>
    <w:p w:rsidR="00F738A4" w:rsidRDefault="00F738A4" w:rsidP="00F738A4">
      <w:pPr>
        <w:spacing w:after="21" w:line="228" w:lineRule="auto"/>
        <w:ind w:left="5737" w:right="499"/>
        <w:jc w:val="center"/>
        <w:rPr>
          <w:rFonts w:ascii="Calibri" w:eastAsia="Calibri" w:hAnsi="Calibri" w:cs="Calibri"/>
          <w:sz w:val="22"/>
        </w:rPr>
      </w:pPr>
      <w:r>
        <w:rPr>
          <w:b/>
          <w:sz w:val="26"/>
        </w:rPr>
        <w:t xml:space="preserve">_______________ А.С. </w:t>
      </w:r>
      <w:proofErr w:type="spellStart"/>
      <w:r>
        <w:rPr>
          <w:b/>
          <w:sz w:val="26"/>
        </w:rPr>
        <w:t>Золотухин</w:t>
      </w:r>
      <w:proofErr w:type="spellEnd"/>
      <w:r>
        <w:rPr>
          <w:b/>
          <w:sz w:val="26"/>
        </w:rPr>
        <w:t>.</w:t>
      </w:r>
    </w:p>
    <w:p w:rsidR="00F738A4" w:rsidRDefault="00F738A4" w:rsidP="00F738A4">
      <w:pPr>
        <w:ind w:right="14"/>
        <w:jc w:val="center"/>
        <w:rPr>
          <w:sz w:val="30"/>
        </w:rPr>
      </w:pPr>
    </w:p>
    <w:p w:rsidR="00F738A4" w:rsidRDefault="00F738A4" w:rsidP="00F738A4">
      <w:pPr>
        <w:ind w:right="14"/>
        <w:jc w:val="center"/>
        <w:rPr>
          <w:sz w:val="30"/>
        </w:rPr>
      </w:pPr>
    </w:p>
    <w:p w:rsidR="00F738A4" w:rsidRDefault="00F738A4" w:rsidP="00F738A4">
      <w:pPr>
        <w:ind w:right="14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b/>
          <w:sz w:val="24"/>
          <w:szCs w:val="24"/>
        </w:rPr>
        <w:t>ПЛАН РАБОТЫ</w:t>
      </w:r>
    </w:p>
    <w:p w:rsidR="00F738A4" w:rsidRDefault="00F738A4" w:rsidP="00F738A4">
      <w:pPr>
        <w:ind w:right="-51" w:hanging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межведомственной комиссии сельского поселения Новый Сарбай муниципального района Кинельский по противодействию коррупции на 2022 год</w:t>
      </w:r>
    </w:p>
    <w:p w:rsidR="00F738A4" w:rsidRDefault="00F738A4" w:rsidP="00F738A4">
      <w:pPr>
        <w:ind w:right="-51"/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W w:w="10026" w:type="dxa"/>
        <w:tblCellMar>
          <w:top w:w="50" w:type="dxa"/>
          <w:left w:w="103" w:type="dxa"/>
          <w:right w:w="110" w:type="dxa"/>
        </w:tblCellMar>
        <w:tblLook w:val="04A0"/>
      </w:tblPr>
      <w:tblGrid>
        <w:gridCol w:w="670"/>
        <w:gridCol w:w="6379"/>
        <w:gridCol w:w="2977"/>
      </w:tblGrid>
      <w:tr w:rsidR="00F738A4" w:rsidTr="00F738A4">
        <w:trPr>
          <w:trHeight w:val="619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right="43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Рассматриваемые вопросы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left="8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Ответственные докладчики</w:t>
            </w:r>
          </w:p>
        </w:tc>
      </w:tr>
      <w:tr w:rsidR="00F738A4" w:rsidTr="00F738A4">
        <w:trPr>
          <w:trHeight w:val="323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right="24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left="1006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738A4" w:rsidTr="00F738A4">
        <w:trPr>
          <w:trHeight w:val="263"/>
        </w:trPr>
        <w:tc>
          <w:tcPr>
            <w:tcW w:w="100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</w:tr>
      <w:tr w:rsidR="00F738A4" w:rsidTr="00F738A4">
        <w:trPr>
          <w:trHeight w:val="901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right="15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right="29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«Об исполнении Плана межведомственной комиссии сельского поселения Новый Сарбай муниципального района Кинельский по противодействию коррупции за 2022 год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left="383" w:hanging="13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Глава сельского поселения </w:t>
            </w:r>
            <w:proofErr w:type="gramStart"/>
            <w:r>
              <w:rPr>
                <w:sz w:val="24"/>
                <w:szCs w:val="24"/>
              </w:rPr>
              <w:t>Новый</w:t>
            </w:r>
            <w:proofErr w:type="gramEnd"/>
            <w:r>
              <w:rPr>
                <w:sz w:val="24"/>
                <w:szCs w:val="24"/>
              </w:rPr>
              <w:t xml:space="preserve"> Сарбай</w:t>
            </w:r>
          </w:p>
        </w:tc>
      </w:tr>
      <w:tr w:rsidR="00F738A4" w:rsidTr="00F738A4">
        <w:trPr>
          <w:trHeight w:val="1221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right="15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right="14" w:firstLine="211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 организации работы по представлению сведений о доходах, расходах, об имуществе и обязательствах имущественного характера муниципальными служащими Администрации сельского поселения Новый Сарбай за 2022 год и проверке указанных сведений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 1 категории администрации</w:t>
            </w:r>
          </w:p>
        </w:tc>
      </w:tr>
      <w:tr w:rsidR="00F738A4" w:rsidTr="00F738A4">
        <w:trPr>
          <w:trHeight w:val="1795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right="20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after="15" w:line="242" w:lineRule="auto"/>
              <w:ind w:left="45" w:hanging="45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«О правоприменительной практике по результатам вступивших в законную силу решений судов, арбитражных судов о признании </w:t>
            </w:r>
            <w:proofErr w:type="gramStart"/>
            <w:r>
              <w:rPr>
                <w:sz w:val="24"/>
                <w:szCs w:val="24"/>
              </w:rPr>
              <w:t>недействительными</w:t>
            </w:r>
            <w:proofErr w:type="gramEnd"/>
            <w:r>
              <w:rPr>
                <w:sz w:val="24"/>
                <w:szCs w:val="24"/>
              </w:rPr>
              <w:t xml:space="preserve"> ненормативных правовых актов, незаконными решений и действий (бездействия) указанных органов, организаций и их должностных лиц за 2021 год и 1 квартал 2022 года»*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left="367" w:hanging="13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 1 категории администрации</w:t>
            </w:r>
          </w:p>
        </w:tc>
      </w:tr>
      <w:tr w:rsidR="00F738A4" w:rsidTr="00F738A4">
        <w:trPr>
          <w:trHeight w:val="314"/>
        </w:trPr>
        <w:tc>
          <w:tcPr>
            <w:tcW w:w="100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</w:tr>
      <w:tr w:rsidR="00F738A4" w:rsidTr="00F738A4">
        <w:trPr>
          <w:trHeight w:val="1263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left="9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left="17" w:right="24" w:firstLine="21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«О результатах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 нормативно правовых актов и их проектов, в том числе независимой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 проектов нормативных правовых актов за 2021 г.»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left="41" w:right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 1 категории администрации</w:t>
            </w:r>
          </w:p>
        </w:tc>
      </w:tr>
      <w:tr w:rsidR="00F738A4" w:rsidTr="00F738A4">
        <w:trPr>
          <w:trHeight w:val="360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left="19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left="17" w:right="34" w:firstLine="45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«О правоприменительной практике по результатам вступивших в законную силу решений судов, арбитражных судов о признании </w:t>
            </w:r>
            <w:proofErr w:type="gramStart"/>
            <w:r>
              <w:rPr>
                <w:sz w:val="24"/>
                <w:szCs w:val="24"/>
              </w:rPr>
              <w:t>недействительными</w:t>
            </w:r>
            <w:proofErr w:type="gramEnd"/>
            <w:r>
              <w:rPr>
                <w:sz w:val="24"/>
                <w:szCs w:val="24"/>
              </w:rPr>
              <w:t xml:space="preserve"> ненормативных правовых актов, незаконными решений и действий (бездействия) указанных органов, организаций и их должностных лиц за 2 квартал 2022 года»*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left="383" w:hanging="13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 1 категории администрации</w:t>
            </w:r>
          </w:p>
        </w:tc>
      </w:tr>
      <w:tr w:rsidR="00F738A4" w:rsidTr="00F738A4">
        <w:trPr>
          <w:trHeight w:val="1229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left="19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left="17" w:right="34" w:firstLine="4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 соблюдении лицами, замещающими муниципальные должности, муниципальными служащими Администрации сельского поселения </w:t>
            </w:r>
            <w:proofErr w:type="gramStart"/>
            <w:r>
              <w:rPr>
                <w:sz w:val="24"/>
                <w:szCs w:val="24"/>
              </w:rPr>
              <w:t>Новый</w:t>
            </w:r>
            <w:proofErr w:type="gramEnd"/>
            <w:r>
              <w:rPr>
                <w:sz w:val="24"/>
                <w:szCs w:val="24"/>
              </w:rPr>
              <w:t xml:space="preserve"> Сарбай установленных ограничений и запретов, а также требований о предотвращении и урегулировании конфликта интересов в 2021 году и 1 полугодии 2022 года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A4" w:rsidRDefault="00F738A4">
            <w:pPr>
              <w:spacing w:line="256" w:lineRule="auto"/>
              <w:ind w:left="383" w:hanging="13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Глава сельского поселения </w:t>
            </w:r>
            <w:proofErr w:type="gramStart"/>
            <w:r>
              <w:rPr>
                <w:sz w:val="24"/>
                <w:szCs w:val="24"/>
              </w:rPr>
              <w:t>Новый</w:t>
            </w:r>
            <w:proofErr w:type="gramEnd"/>
            <w:r>
              <w:rPr>
                <w:sz w:val="24"/>
                <w:szCs w:val="24"/>
              </w:rPr>
              <w:t xml:space="preserve"> Сарбай</w:t>
            </w:r>
          </w:p>
        </w:tc>
      </w:tr>
      <w:tr w:rsidR="00F738A4" w:rsidTr="00F738A4">
        <w:trPr>
          <w:trHeight w:val="313"/>
        </w:trPr>
        <w:tc>
          <w:tcPr>
            <w:tcW w:w="100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line="256" w:lineRule="auto"/>
              <w:ind w:right="26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</w:tr>
      <w:tr w:rsidR="00F738A4" w:rsidTr="00F738A4">
        <w:trPr>
          <w:trHeight w:val="904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after="160"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line="256" w:lineRule="auto"/>
              <w:ind w:right="317" w:firstLine="56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Организация предоставления Администрацией сельского поселения </w:t>
            </w:r>
            <w:proofErr w:type="gramStart"/>
            <w:r>
              <w:rPr>
                <w:sz w:val="24"/>
                <w:szCs w:val="24"/>
              </w:rPr>
              <w:t>Новый</w:t>
            </w:r>
            <w:proofErr w:type="gramEnd"/>
            <w:r>
              <w:rPr>
                <w:sz w:val="24"/>
                <w:szCs w:val="24"/>
              </w:rPr>
              <w:t xml:space="preserve"> Сарбай государственных и муниципальных услуг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line="256" w:lineRule="auto"/>
              <w:ind w:left="17" w:right="2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 1 категории администрации</w:t>
            </w:r>
          </w:p>
        </w:tc>
      </w:tr>
      <w:tr w:rsidR="00F738A4" w:rsidTr="00F738A4">
        <w:trPr>
          <w:trHeight w:val="1383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line="256" w:lineRule="auto"/>
              <w:ind w:right="24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vAlign w:val="center"/>
            <w:hideMark/>
          </w:tcPr>
          <w:p w:rsidR="00F738A4" w:rsidRDefault="00F738A4">
            <w:pPr>
              <w:spacing w:line="256" w:lineRule="auto"/>
              <w:ind w:right="29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 деятельности комиссии по соблюдению требований к служебному поведению муниципальных служащих, замещающих должности муниципальной службы в Администрации сельского поселения </w:t>
            </w:r>
            <w:proofErr w:type="gramStart"/>
            <w:r>
              <w:rPr>
                <w:sz w:val="24"/>
                <w:szCs w:val="24"/>
              </w:rPr>
              <w:t>Новый</w:t>
            </w:r>
            <w:proofErr w:type="gramEnd"/>
            <w:r>
              <w:rPr>
                <w:sz w:val="24"/>
                <w:szCs w:val="24"/>
              </w:rPr>
              <w:t xml:space="preserve"> Сарбай, и урегулированию конфликта интересов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line="256" w:lineRule="auto"/>
              <w:ind w:left="383" w:hanging="13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Глава сельского поселения </w:t>
            </w:r>
            <w:proofErr w:type="gramStart"/>
            <w:r>
              <w:rPr>
                <w:sz w:val="24"/>
                <w:szCs w:val="24"/>
              </w:rPr>
              <w:t>Новый</w:t>
            </w:r>
            <w:proofErr w:type="gramEnd"/>
            <w:r>
              <w:rPr>
                <w:sz w:val="24"/>
                <w:szCs w:val="24"/>
              </w:rPr>
              <w:t xml:space="preserve"> Сарбай</w:t>
            </w:r>
          </w:p>
        </w:tc>
      </w:tr>
      <w:tr w:rsidR="00F738A4" w:rsidTr="00F738A4">
        <w:trPr>
          <w:trHeight w:val="1855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line="256" w:lineRule="auto"/>
              <w:ind w:right="24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after="1" w:line="237" w:lineRule="auto"/>
              <w:ind w:left="40" w:hanging="4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«О правоприменительной практике по результатам вступивших в законную силу решений судов, арбитражных судов о признании </w:t>
            </w:r>
            <w:proofErr w:type="gramStart"/>
            <w:r>
              <w:rPr>
                <w:sz w:val="24"/>
                <w:szCs w:val="24"/>
              </w:rPr>
              <w:t>недействительными</w:t>
            </w:r>
            <w:proofErr w:type="gramEnd"/>
            <w:r>
              <w:rPr>
                <w:sz w:val="24"/>
                <w:szCs w:val="24"/>
              </w:rPr>
              <w:t xml:space="preserve"> ненормативных правовых актов, незаконными решений и действий</w:t>
            </w:r>
          </w:p>
          <w:p w:rsidR="00F738A4" w:rsidRDefault="00F738A4">
            <w:pPr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(бездействия) указанных органов, организаций и их должностных лиц за 3 квартал 2022 года»*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line="256" w:lineRule="auto"/>
              <w:ind w:left="17" w:right="2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 1 категории администрации</w:t>
            </w:r>
          </w:p>
        </w:tc>
      </w:tr>
      <w:tr w:rsidR="00F738A4" w:rsidTr="00F738A4">
        <w:trPr>
          <w:trHeight w:val="310"/>
        </w:trPr>
        <w:tc>
          <w:tcPr>
            <w:tcW w:w="100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line="256" w:lineRule="auto"/>
              <w:ind w:left="2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</w:tr>
      <w:tr w:rsidR="00F738A4" w:rsidTr="00F738A4">
        <w:trPr>
          <w:trHeight w:val="902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after="8" w:line="235" w:lineRule="auto"/>
              <w:ind w:left="42" w:hanging="42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«О правоприменительной практике по результатам вступивших в законную силу решений судов, арбитражных судов о признании </w:t>
            </w:r>
            <w:proofErr w:type="gramStart"/>
            <w:r>
              <w:rPr>
                <w:sz w:val="24"/>
                <w:szCs w:val="24"/>
              </w:rPr>
              <w:t>недействительными</w:t>
            </w:r>
            <w:proofErr w:type="gramEnd"/>
            <w:r>
              <w:rPr>
                <w:sz w:val="24"/>
                <w:szCs w:val="24"/>
              </w:rPr>
              <w:t xml:space="preserve"> ненормативных правовых актов, незаконными решений и действий</w:t>
            </w:r>
          </w:p>
          <w:p w:rsidR="00F738A4" w:rsidRDefault="00F738A4">
            <w:pPr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(бездействия) указанных органов, организаций и их должностных лиц за 4 квартал 2022 года»*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line="256" w:lineRule="auto"/>
              <w:ind w:left="17" w:right="2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 1 категории администрации</w:t>
            </w:r>
          </w:p>
        </w:tc>
      </w:tr>
      <w:tr w:rsidR="00F738A4" w:rsidTr="00F738A4">
        <w:trPr>
          <w:trHeight w:val="902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line="256" w:lineRule="auto"/>
              <w:ind w:left="5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after="8" w:line="235" w:lineRule="auto"/>
              <w:ind w:left="42" w:hanging="42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Информация об итогах реализации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в сельском поселении Новый Сарбай за 2022 год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line="256" w:lineRule="auto"/>
              <w:ind w:left="17" w:right="24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Главный бухгалтер администрации</w:t>
            </w:r>
          </w:p>
        </w:tc>
      </w:tr>
      <w:tr w:rsidR="00F738A4" w:rsidTr="00F738A4">
        <w:trPr>
          <w:trHeight w:val="742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«О плане работы межведомственной комиссии сельского поселения Новый Сарбай муниципального района Кинельский по противодействию коррупции на 2023 год»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98" w:type="dxa"/>
              <w:bottom w:w="0" w:type="dxa"/>
              <w:right w:w="101" w:type="dxa"/>
            </w:tcMar>
            <w:hideMark/>
          </w:tcPr>
          <w:p w:rsidR="00F738A4" w:rsidRDefault="00F738A4">
            <w:pPr>
              <w:spacing w:line="256" w:lineRule="auto"/>
              <w:ind w:left="36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</w:tbl>
    <w:p w:rsidR="00F738A4" w:rsidRDefault="00F738A4" w:rsidP="00F738A4">
      <w:pPr>
        <w:spacing w:after="280" w:line="235" w:lineRule="auto"/>
        <w:ind w:left="-15" w:right="37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sz w:val="24"/>
        </w:rPr>
        <w:t>*Данный вопрос включен в план работы комиссии (ежеквартально) в целях исполнения п. 2.1. Протокола заседания комиссии по координации работы по противодействию коррупции Самарской области № 4 от 23.12.2016 г.</w:t>
      </w:r>
    </w:p>
    <w:p w:rsidR="00F738A4" w:rsidRDefault="00F738A4" w:rsidP="00F738A4">
      <w:pPr>
        <w:spacing w:after="280" w:line="235" w:lineRule="auto"/>
        <w:ind w:left="-15" w:right="-15"/>
        <w:jc w:val="both"/>
      </w:pPr>
      <w:r>
        <w:rPr>
          <w:sz w:val="24"/>
        </w:rPr>
        <w:t>Примечание: по решению председателя Межведомственной комиссии муниципального района Кинельский по противодействию коррупции могут быть рассмотрены дополнительные вопросы.</w:t>
      </w:r>
    </w:p>
    <w:p w:rsidR="00D229D5" w:rsidRDefault="00D229D5" w:rsidP="00C3798C">
      <w:pPr>
        <w:jc w:val="center"/>
        <w:rPr>
          <w:szCs w:val="22"/>
        </w:rPr>
      </w:pPr>
    </w:p>
    <w:sectPr w:rsidR="00D229D5" w:rsidSect="007C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1675EA"/>
    <w:lvl w:ilvl="0">
      <w:numFmt w:val="bullet"/>
      <w:lvlText w:val="*"/>
      <w:lvlJc w:val="left"/>
    </w:lvl>
  </w:abstractNum>
  <w:abstractNum w:abstractNumId="1">
    <w:nsid w:val="037A15BC"/>
    <w:multiLevelType w:val="hybridMultilevel"/>
    <w:tmpl w:val="E134294E"/>
    <w:lvl w:ilvl="0" w:tplc="23D0523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77F10"/>
    <w:multiLevelType w:val="hybridMultilevel"/>
    <w:tmpl w:val="0ADE3666"/>
    <w:lvl w:ilvl="0" w:tplc="6C4655F4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0D6E5FCD"/>
    <w:multiLevelType w:val="hybridMultilevel"/>
    <w:tmpl w:val="90B87C78"/>
    <w:lvl w:ilvl="0" w:tplc="3CC25A9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721D0E"/>
    <w:multiLevelType w:val="hybridMultilevel"/>
    <w:tmpl w:val="EBE8AB56"/>
    <w:lvl w:ilvl="0" w:tplc="2FBA756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671161"/>
    <w:multiLevelType w:val="hybridMultilevel"/>
    <w:tmpl w:val="D702E152"/>
    <w:lvl w:ilvl="0" w:tplc="F8323C0A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5C24CC"/>
    <w:multiLevelType w:val="hybridMultilevel"/>
    <w:tmpl w:val="BD6EB4A6"/>
    <w:lvl w:ilvl="0" w:tplc="DF7AD03A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7">
    <w:nsid w:val="2AD8566C"/>
    <w:multiLevelType w:val="hybridMultilevel"/>
    <w:tmpl w:val="7626F94A"/>
    <w:lvl w:ilvl="0" w:tplc="D7742A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F2D087D"/>
    <w:multiLevelType w:val="hybridMultilevel"/>
    <w:tmpl w:val="E3F6113C"/>
    <w:lvl w:ilvl="0" w:tplc="395E28F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2FEF2519"/>
    <w:multiLevelType w:val="hybridMultilevel"/>
    <w:tmpl w:val="43A8FBC4"/>
    <w:lvl w:ilvl="0" w:tplc="DFBA879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5F4193"/>
    <w:multiLevelType w:val="hybridMultilevel"/>
    <w:tmpl w:val="864A27FE"/>
    <w:lvl w:ilvl="0" w:tplc="EB8E39E6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46F32C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7595D77"/>
    <w:multiLevelType w:val="hybridMultilevel"/>
    <w:tmpl w:val="93D28ABA"/>
    <w:lvl w:ilvl="0" w:tplc="EC32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A114E3"/>
    <w:multiLevelType w:val="hybridMultilevel"/>
    <w:tmpl w:val="D8C48E70"/>
    <w:lvl w:ilvl="0" w:tplc="3A9E31F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311555"/>
    <w:multiLevelType w:val="hybridMultilevel"/>
    <w:tmpl w:val="83C6BF5C"/>
    <w:lvl w:ilvl="0" w:tplc="955EA10A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>
    <w:nsid w:val="4FF372D8"/>
    <w:multiLevelType w:val="hybridMultilevel"/>
    <w:tmpl w:val="90A23F48"/>
    <w:lvl w:ilvl="0" w:tplc="3AB48B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561B2111"/>
    <w:multiLevelType w:val="hybridMultilevel"/>
    <w:tmpl w:val="48266CBE"/>
    <w:lvl w:ilvl="0" w:tplc="58F8BBF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749482C"/>
    <w:multiLevelType w:val="hybridMultilevel"/>
    <w:tmpl w:val="E03AB5E8"/>
    <w:lvl w:ilvl="0" w:tplc="CC80FB5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7C160FF"/>
    <w:multiLevelType w:val="hybridMultilevel"/>
    <w:tmpl w:val="AFC4858E"/>
    <w:lvl w:ilvl="0" w:tplc="4AAC0DE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B6F7AB9"/>
    <w:multiLevelType w:val="hybridMultilevel"/>
    <w:tmpl w:val="B01EDEDC"/>
    <w:lvl w:ilvl="0" w:tplc="3948DED2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0">
    <w:nsid w:val="5E4B3D43"/>
    <w:multiLevelType w:val="hybridMultilevel"/>
    <w:tmpl w:val="F452A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32A61"/>
    <w:multiLevelType w:val="hybridMultilevel"/>
    <w:tmpl w:val="DFF8ACAE"/>
    <w:lvl w:ilvl="0" w:tplc="5144329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9ED74C7"/>
    <w:multiLevelType w:val="hybridMultilevel"/>
    <w:tmpl w:val="8A2899B4"/>
    <w:lvl w:ilvl="0" w:tplc="F5E84586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3">
    <w:nsid w:val="6F0723C3"/>
    <w:multiLevelType w:val="hybridMultilevel"/>
    <w:tmpl w:val="E7D6C450"/>
    <w:lvl w:ilvl="0" w:tplc="029802B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FA41C71"/>
    <w:multiLevelType w:val="hybridMultilevel"/>
    <w:tmpl w:val="BA341026"/>
    <w:lvl w:ilvl="0" w:tplc="23D036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  <w:lvlOverride w:ilvl="0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1"/>
  </w:num>
  <w:num w:numId="6">
    <w:abstractNumId w:val="24"/>
  </w:num>
  <w:num w:numId="7">
    <w:abstractNumId w:val="17"/>
  </w:num>
  <w:num w:numId="8">
    <w:abstractNumId w:val="18"/>
  </w:num>
  <w:num w:numId="9">
    <w:abstractNumId w:val="4"/>
  </w:num>
  <w:num w:numId="10">
    <w:abstractNumId w:val="15"/>
  </w:num>
  <w:num w:numId="11">
    <w:abstractNumId w:val="9"/>
  </w:num>
  <w:num w:numId="12">
    <w:abstractNumId w:val="13"/>
  </w:num>
  <w:num w:numId="13">
    <w:abstractNumId w:val="7"/>
  </w:num>
  <w:num w:numId="14">
    <w:abstractNumId w:val="16"/>
  </w:num>
  <w:num w:numId="15">
    <w:abstractNumId w:val="3"/>
  </w:num>
  <w:num w:numId="16">
    <w:abstractNumId w:val="5"/>
  </w:num>
  <w:num w:numId="17">
    <w:abstractNumId w:val="21"/>
  </w:num>
  <w:num w:numId="18">
    <w:abstractNumId w:val="23"/>
  </w:num>
  <w:num w:numId="19">
    <w:abstractNumId w:val="22"/>
  </w:num>
  <w:num w:numId="20">
    <w:abstractNumId w:val="14"/>
  </w:num>
  <w:num w:numId="21">
    <w:abstractNumId w:val="2"/>
  </w:num>
  <w:num w:numId="22">
    <w:abstractNumId w:val="19"/>
  </w:num>
  <w:num w:numId="23">
    <w:abstractNumId w:val="8"/>
  </w:num>
  <w:num w:numId="24">
    <w:abstractNumId w:val="6"/>
  </w:num>
  <w:num w:numId="25">
    <w:abstractNumId w:val="10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E47063"/>
    <w:rsid w:val="000B7C8E"/>
    <w:rsid w:val="000C4AB1"/>
    <w:rsid w:val="000C78BF"/>
    <w:rsid w:val="001115CD"/>
    <w:rsid w:val="00173041"/>
    <w:rsid w:val="00241106"/>
    <w:rsid w:val="002D5A16"/>
    <w:rsid w:val="00337A13"/>
    <w:rsid w:val="003A2EF4"/>
    <w:rsid w:val="003A6261"/>
    <w:rsid w:val="003B5254"/>
    <w:rsid w:val="003D69A0"/>
    <w:rsid w:val="003E7120"/>
    <w:rsid w:val="004620FA"/>
    <w:rsid w:val="004B0B60"/>
    <w:rsid w:val="004C41C7"/>
    <w:rsid w:val="004D66CD"/>
    <w:rsid w:val="00582DD9"/>
    <w:rsid w:val="005C480A"/>
    <w:rsid w:val="00691C96"/>
    <w:rsid w:val="00766B05"/>
    <w:rsid w:val="007929E7"/>
    <w:rsid w:val="007B08A4"/>
    <w:rsid w:val="007C2B4D"/>
    <w:rsid w:val="0080329B"/>
    <w:rsid w:val="00850059"/>
    <w:rsid w:val="00944FF3"/>
    <w:rsid w:val="00964786"/>
    <w:rsid w:val="009C52FB"/>
    <w:rsid w:val="00A36287"/>
    <w:rsid w:val="00A508C1"/>
    <w:rsid w:val="00A74D40"/>
    <w:rsid w:val="00AD0C46"/>
    <w:rsid w:val="00AE59E7"/>
    <w:rsid w:val="00B71DAC"/>
    <w:rsid w:val="00C3798C"/>
    <w:rsid w:val="00D229D5"/>
    <w:rsid w:val="00D27FEC"/>
    <w:rsid w:val="00D6007E"/>
    <w:rsid w:val="00DD21D7"/>
    <w:rsid w:val="00E109EB"/>
    <w:rsid w:val="00E34B5A"/>
    <w:rsid w:val="00E47063"/>
    <w:rsid w:val="00EE1BF8"/>
    <w:rsid w:val="00F738A4"/>
    <w:rsid w:val="00FD0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FEC"/>
    <w:pPr>
      <w:keepNext/>
      <w:jc w:val="both"/>
      <w:outlineLvl w:val="0"/>
    </w:pPr>
    <w:rPr>
      <w:b/>
      <w:sz w:val="28"/>
    </w:rPr>
  </w:style>
  <w:style w:type="paragraph" w:styleId="4">
    <w:name w:val="heading 4"/>
    <w:basedOn w:val="a"/>
    <w:link w:val="40"/>
    <w:uiPriority w:val="9"/>
    <w:qFormat/>
    <w:rsid w:val="00EE1BF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1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EE1BF8"/>
  </w:style>
  <w:style w:type="paragraph" w:customStyle="1" w:styleId="s1">
    <w:name w:val="s_1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27F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D27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27FE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7FEC"/>
  </w:style>
  <w:style w:type="paragraph" w:styleId="a7">
    <w:name w:val="Body Text"/>
    <w:basedOn w:val="a"/>
    <w:link w:val="a8"/>
    <w:rsid w:val="00D27FEC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D27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27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27FEC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paragraph" w:styleId="HTML">
    <w:name w:val="HTML Preformatted"/>
    <w:basedOn w:val="a"/>
    <w:link w:val="HTML0"/>
    <w:rsid w:val="00D27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D27FEC"/>
    <w:rPr>
      <w:rFonts w:ascii="Courier New" w:eastAsia="Times New Roman" w:hAnsi="Courier New" w:cs="Courier New"/>
      <w:sz w:val="19"/>
      <w:szCs w:val="19"/>
      <w:lang w:eastAsia="ru-RU"/>
    </w:rPr>
  </w:style>
  <w:style w:type="table" w:customStyle="1" w:styleId="12">
    <w:name w:val="Сетка таблицы1"/>
    <w:basedOn w:val="a1"/>
    <w:next w:val="a4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27F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Верхний колонтитул Знак"/>
    <w:link w:val="aa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rsid w:val="00D27FE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a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c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rsid w:val="00D27FE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c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D27FE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e">
    <w:name w:val="Нормальный (таблица)"/>
    <w:basedOn w:val="a"/>
    <w:next w:val="a"/>
    <w:rsid w:val="00D27FEC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">
    <w:name w:val="Revision"/>
    <w:hidden/>
    <w:uiPriority w:val="99"/>
    <w:semiHidden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qFormat/>
    <w:rsid w:val="00D27FEC"/>
    <w:rPr>
      <w:i/>
      <w:iCs/>
    </w:rPr>
  </w:style>
  <w:style w:type="paragraph" w:styleId="af1">
    <w:name w:val="Title"/>
    <w:basedOn w:val="a"/>
    <w:next w:val="a"/>
    <w:link w:val="af2"/>
    <w:qFormat/>
    <w:rsid w:val="00D27F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D27FE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D27F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basedOn w:val="a0"/>
    <w:link w:val="af3"/>
    <w:rsid w:val="00D27FE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uiPriority w:val="1"/>
    <w:qFormat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rsid w:val="00D27FEC"/>
    <w:rPr>
      <w:sz w:val="16"/>
      <w:szCs w:val="16"/>
    </w:rPr>
  </w:style>
  <w:style w:type="paragraph" w:styleId="af7">
    <w:name w:val="annotation text"/>
    <w:basedOn w:val="a"/>
    <w:link w:val="af8"/>
    <w:rsid w:val="00D27FEC"/>
  </w:style>
  <w:style w:type="character" w:customStyle="1" w:styleId="af8">
    <w:name w:val="Текст примечания Знак"/>
    <w:basedOn w:val="a0"/>
    <w:link w:val="af7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D27FEC"/>
    <w:rPr>
      <w:b/>
      <w:bCs/>
    </w:rPr>
  </w:style>
  <w:style w:type="character" w:customStyle="1" w:styleId="afa">
    <w:name w:val="Тема примечания Знак"/>
    <w:basedOn w:val="af8"/>
    <w:link w:val="af9"/>
    <w:rsid w:val="00D27FEC"/>
    <w:rPr>
      <w:b/>
      <w:bCs/>
    </w:rPr>
  </w:style>
  <w:style w:type="character" w:customStyle="1" w:styleId="button2txt">
    <w:name w:val="button2__txt"/>
    <w:basedOn w:val="a0"/>
    <w:rsid w:val="00DD21D7"/>
  </w:style>
  <w:style w:type="character" w:styleId="afb">
    <w:name w:val="Hyperlink"/>
    <w:basedOn w:val="a0"/>
    <w:uiPriority w:val="99"/>
    <w:semiHidden/>
    <w:unhideWhenUsed/>
    <w:rsid w:val="00FD05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3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97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63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9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12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09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57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80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3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36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8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01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07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644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061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76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76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239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77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603443">
          <w:marLeft w:val="384"/>
          <w:marRight w:val="384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9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03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cp:lastPrinted>2022-05-11T11:27:00Z</cp:lastPrinted>
  <dcterms:created xsi:type="dcterms:W3CDTF">2022-05-27T05:15:00Z</dcterms:created>
  <dcterms:modified xsi:type="dcterms:W3CDTF">2022-05-27T05:15:00Z</dcterms:modified>
</cp:coreProperties>
</file>