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48" w:rsidRDefault="00F21A48" w:rsidP="00F21A48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48" w:rsidRDefault="00F21A48" w:rsidP="00F21A48">
      <w:pPr>
        <w:pStyle w:val="a3"/>
        <w:ind w:right="-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  <w:r>
        <w:rPr>
          <w:b/>
        </w:rPr>
        <w:t>муниципального района Кинельский Самарской области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</w:p>
    <w:p w:rsidR="00F21A48" w:rsidRDefault="00F21A48" w:rsidP="00F21A48">
      <w:pPr>
        <w:pStyle w:val="a3"/>
        <w:ind w:right="-5"/>
        <w:jc w:val="center"/>
        <w:rPr>
          <w:b/>
        </w:rPr>
      </w:pPr>
      <w:r>
        <w:rPr>
          <w:b/>
        </w:rPr>
        <w:t>ПОСТАНОВЛЕНИЕ</w:t>
      </w:r>
    </w:p>
    <w:p w:rsidR="00F21A48" w:rsidRDefault="00F21A48" w:rsidP="00F21A48">
      <w:pPr>
        <w:pStyle w:val="a3"/>
        <w:ind w:right="-5"/>
        <w:jc w:val="center"/>
        <w:rPr>
          <w:b/>
        </w:rPr>
      </w:pPr>
    </w:p>
    <w:p w:rsidR="00F21A48" w:rsidRPr="008E5885" w:rsidRDefault="00F21A48" w:rsidP="00D51CF9">
      <w:pPr>
        <w:pStyle w:val="a3"/>
        <w:ind w:right="-5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 xml:space="preserve">от  </w:t>
      </w:r>
      <w:r w:rsidR="00D51CF9">
        <w:rPr>
          <w:color w:val="000000"/>
          <w:szCs w:val="28"/>
          <w:u w:val="single"/>
        </w:rPr>
        <w:t xml:space="preserve">02 декабря 2021 года </w:t>
      </w:r>
      <w:r>
        <w:rPr>
          <w:color w:val="000000"/>
          <w:szCs w:val="28"/>
          <w:u w:val="single"/>
        </w:rPr>
        <w:t>№</w:t>
      </w:r>
      <w:r w:rsidR="00D51CF9">
        <w:rPr>
          <w:color w:val="000000"/>
          <w:szCs w:val="28"/>
          <w:u w:val="single"/>
        </w:rPr>
        <w:t xml:space="preserve"> 197</w:t>
      </w:r>
    </w:p>
    <w:p w:rsidR="00F21A48" w:rsidRDefault="00F21A48" w:rsidP="00D51CF9">
      <w:pPr>
        <w:pStyle w:val="a3"/>
        <w:ind w:right="-5"/>
        <w:jc w:val="center"/>
        <w:rPr>
          <w:color w:val="000000"/>
          <w:sz w:val="24"/>
          <w:szCs w:val="24"/>
        </w:rPr>
      </w:pPr>
      <w:proofErr w:type="gramStart"/>
      <w:r w:rsidRPr="008E5885">
        <w:rPr>
          <w:color w:val="000000"/>
          <w:sz w:val="24"/>
          <w:szCs w:val="24"/>
        </w:rPr>
        <w:t>с</w:t>
      </w:r>
      <w:proofErr w:type="gramEnd"/>
      <w:r w:rsidRPr="008E5885">
        <w:rPr>
          <w:color w:val="000000"/>
          <w:sz w:val="24"/>
          <w:szCs w:val="24"/>
        </w:rPr>
        <w:t>. Бобровка</w:t>
      </w:r>
    </w:p>
    <w:p w:rsidR="00F21A48" w:rsidRPr="008E5885" w:rsidRDefault="00F21A48" w:rsidP="00D51CF9">
      <w:pPr>
        <w:pStyle w:val="a3"/>
        <w:ind w:right="-5"/>
        <w:jc w:val="center"/>
        <w:rPr>
          <w:color w:val="000000"/>
          <w:sz w:val="24"/>
          <w:szCs w:val="24"/>
        </w:rPr>
      </w:pPr>
    </w:p>
    <w:p w:rsidR="00F21A48" w:rsidRDefault="00FD0CD2" w:rsidP="00F21A48">
      <w:pPr>
        <w:pStyle w:val="a3"/>
        <w:ind w:right="-5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«Об утверждении Реестра</w:t>
      </w:r>
      <w:r w:rsidR="00F21A48">
        <w:rPr>
          <w:b/>
          <w:color w:val="000000"/>
          <w:szCs w:val="24"/>
        </w:rPr>
        <w:t xml:space="preserve"> муниципальных программ сельского поселения Бобровка муниципального района Кинельский Самарской области</w:t>
      </w:r>
      <w:r w:rsidR="00A9436F">
        <w:rPr>
          <w:b/>
          <w:color w:val="000000"/>
          <w:szCs w:val="24"/>
        </w:rPr>
        <w:t xml:space="preserve"> на 20</w:t>
      </w:r>
      <w:r w:rsidR="00AF784B">
        <w:rPr>
          <w:b/>
          <w:color w:val="000000"/>
          <w:szCs w:val="24"/>
        </w:rPr>
        <w:t>2</w:t>
      </w:r>
      <w:r w:rsidR="007C2D69">
        <w:rPr>
          <w:b/>
          <w:color w:val="000000"/>
          <w:szCs w:val="24"/>
        </w:rPr>
        <w:t>2</w:t>
      </w:r>
      <w:r w:rsidR="00A9436F">
        <w:rPr>
          <w:b/>
          <w:color w:val="000000"/>
          <w:szCs w:val="24"/>
        </w:rPr>
        <w:t xml:space="preserve"> год</w:t>
      </w:r>
      <w:r w:rsidR="00F21A48">
        <w:rPr>
          <w:b/>
          <w:color w:val="000000"/>
          <w:szCs w:val="24"/>
        </w:rPr>
        <w:t>»</w:t>
      </w:r>
    </w:p>
    <w:p w:rsidR="00F21A48" w:rsidRDefault="00F21A48" w:rsidP="00F21A48">
      <w:pPr>
        <w:pStyle w:val="a3"/>
        <w:ind w:right="-5"/>
        <w:jc w:val="center"/>
        <w:rPr>
          <w:b/>
          <w:color w:val="000000"/>
          <w:szCs w:val="24"/>
        </w:rPr>
      </w:pPr>
    </w:p>
    <w:p w:rsidR="001E483D" w:rsidRDefault="001E483D" w:rsidP="00D51CF9">
      <w:pPr>
        <w:pStyle w:val="a3"/>
        <w:spacing w:line="276" w:lineRule="auto"/>
        <w:ind w:right="-5"/>
        <w:jc w:val="both"/>
        <w:rPr>
          <w:szCs w:val="28"/>
        </w:rPr>
      </w:pPr>
      <w:r>
        <w:rPr>
          <w:color w:val="000000"/>
          <w:szCs w:val="24"/>
        </w:rPr>
        <w:tab/>
      </w:r>
      <w:r w:rsidR="00F21A48">
        <w:rPr>
          <w:color w:val="000000"/>
          <w:szCs w:val="24"/>
        </w:rPr>
        <w:t xml:space="preserve">В соответствии с Бюджетным кодексом Российской Федерации,  </w:t>
      </w:r>
      <w:r w:rsidR="00F21A48">
        <w:rPr>
          <w:szCs w:val="28"/>
        </w:rPr>
        <w:t xml:space="preserve">Постановлением Администрации сельского поселения Бобровка </w:t>
      </w:r>
      <w:r w:rsidR="00F21A48" w:rsidRPr="00F42FD5">
        <w:rPr>
          <w:szCs w:val="28"/>
        </w:rPr>
        <w:t xml:space="preserve">от </w:t>
      </w:r>
      <w:r w:rsidR="00F21A48">
        <w:rPr>
          <w:szCs w:val="28"/>
        </w:rPr>
        <w:t>08.09.</w:t>
      </w:r>
      <w:r w:rsidR="00F21A48" w:rsidRPr="00F42FD5">
        <w:rPr>
          <w:szCs w:val="28"/>
        </w:rPr>
        <w:t>2015 года №</w:t>
      </w:r>
      <w:r w:rsidR="00F21A48">
        <w:rPr>
          <w:szCs w:val="28"/>
        </w:rPr>
        <w:t xml:space="preserve"> 183</w:t>
      </w:r>
      <w:r w:rsidR="005E7AB8">
        <w:rPr>
          <w:szCs w:val="28"/>
        </w:rPr>
        <w:t xml:space="preserve"> </w:t>
      </w:r>
      <w:r w:rsidR="00F21A48" w:rsidRPr="009F74BD">
        <w:rPr>
          <w:szCs w:val="28"/>
        </w:rPr>
        <w:t>«Об утверждении  порядка принятия решений о разработке, формирования и реализации муниципальных программ сельского поселения Бобровка муниципального района Кинельский Самарской области»</w:t>
      </w:r>
      <w:r w:rsidR="00F21A48">
        <w:rPr>
          <w:szCs w:val="28"/>
        </w:rPr>
        <w:t>, администрация сельского поселения Бобровка</w:t>
      </w:r>
      <w:r>
        <w:rPr>
          <w:szCs w:val="28"/>
        </w:rPr>
        <w:t xml:space="preserve"> муниципального района Кинельский Самарской области </w:t>
      </w:r>
    </w:p>
    <w:p w:rsidR="00F21A48" w:rsidRDefault="00F21A48" w:rsidP="00D51CF9">
      <w:pPr>
        <w:pStyle w:val="a3"/>
        <w:spacing w:line="276" w:lineRule="auto"/>
        <w:ind w:right="-5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ПОСТАНОВЛЯЕТ:</w:t>
      </w:r>
    </w:p>
    <w:p w:rsidR="00D36933" w:rsidRPr="00CB4839" w:rsidRDefault="00F21A48" w:rsidP="00D51CF9">
      <w:pPr>
        <w:pStyle w:val="a3"/>
        <w:spacing w:line="276" w:lineRule="auto"/>
        <w:ind w:right="-5"/>
        <w:jc w:val="both"/>
        <w:rPr>
          <w:szCs w:val="28"/>
        </w:rPr>
      </w:pPr>
      <w:r>
        <w:rPr>
          <w:sz w:val="24"/>
          <w:szCs w:val="24"/>
        </w:rPr>
        <w:tab/>
      </w:r>
      <w:r w:rsidRPr="00CB4839">
        <w:rPr>
          <w:szCs w:val="28"/>
        </w:rPr>
        <w:t xml:space="preserve">1. Утвердить </w:t>
      </w:r>
      <w:r w:rsidR="00D36933">
        <w:rPr>
          <w:szCs w:val="28"/>
        </w:rPr>
        <w:t xml:space="preserve">прилагаемый </w:t>
      </w:r>
      <w:r w:rsidR="00A9436F">
        <w:rPr>
          <w:szCs w:val="28"/>
        </w:rPr>
        <w:t xml:space="preserve">Реестр </w:t>
      </w:r>
      <w:r w:rsidRPr="00CB4839">
        <w:rPr>
          <w:szCs w:val="28"/>
        </w:rPr>
        <w:t>муниципальн</w:t>
      </w:r>
      <w:r>
        <w:rPr>
          <w:szCs w:val="28"/>
        </w:rPr>
        <w:t>ых</w:t>
      </w:r>
      <w:r w:rsidRPr="00CB4839">
        <w:rPr>
          <w:szCs w:val="28"/>
        </w:rPr>
        <w:t xml:space="preserve"> программ </w:t>
      </w:r>
      <w:r w:rsidRPr="001A2EE3">
        <w:rPr>
          <w:color w:val="000000"/>
          <w:szCs w:val="24"/>
        </w:rPr>
        <w:t>сельского</w:t>
      </w:r>
      <w:r w:rsidR="005E7AB8">
        <w:rPr>
          <w:color w:val="000000"/>
          <w:szCs w:val="24"/>
        </w:rPr>
        <w:t xml:space="preserve"> </w:t>
      </w:r>
      <w:r w:rsidRPr="001A2EE3">
        <w:rPr>
          <w:color w:val="000000"/>
          <w:szCs w:val="24"/>
        </w:rPr>
        <w:t>поселения Бобровка муниципального района Кинельский Самарской области</w:t>
      </w:r>
      <w:r w:rsidR="00A9436F">
        <w:rPr>
          <w:color w:val="000000"/>
          <w:szCs w:val="24"/>
        </w:rPr>
        <w:t xml:space="preserve"> на 20</w:t>
      </w:r>
      <w:r w:rsidR="001E483D">
        <w:rPr>
          <w:color w:val="000000"/>
          <w:szCs w:val="24"/>
        </w:rPr>
        <w:t>2</w:t>
      </w:r>
      <w:r w:rsidR="007C2D69">
        <w:rPr>
          <w:color w:val="000000"/>
          <w:szCs w:val="24"/>
        </w:rPr>
        <w:t>2</w:t>
      </w:r>
      <w:r w:rsidR="00A9436F">
        <w:rPr>
          <w:color w:val="000000"/>
          <w:szCs w:val="24"/>
        </w:rPr>
        <w:t xml:space="preserve"> год</w:t>
      </w:r>
      <w:r w:rsidRPr="00CB4839">
        <w:rPr>
          <w:color w:val="000000"/>
          <w:szCs w:val="24"/>
        </w:rPr>
        <w:t>»</w:t>
      </w:r>
      <w:r>
        <w:rPr>
          <w:color w:val="000000"/>
          <w:szCs w:val="24"/>
        </w:rPr>
        <w:t>.</w:t>
      </w:r>
    </w:p>
    <w:p w:rsidR="00D36933" w:rsidRDefault="00F21A48" w:rsidP="00D51CF9">
      <w:pPr>
        <w:spacing w:line="276" w:lineRule="auto"/>
        <w:jc w:val="both"/>
        <w:rPr>
          <w:sz w:val="28"/>
          <w:szCs w:val="28"/>
        </w:rPr>
      </w:pPr>
      <w:r w:rsidRPr="00282FE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82FE1">
        <w:rPr>
          <w:sz w:val="28"/>
          <w:szCs w:val="28"/>
        </w:rPr>
        <w:t xml:space="preserve">. </w:t>
      </w:r>
      <w:r w:rsidR="00D36933">
        <w:rPr>
          <w:sz w:val="28"/>
          <w:szCs w:val="28"/>
        </w:rPr>
        <w:t xml:space="preserve">Постановление администрации сельского поселения Бобровка </w:t>
      </w:r>
      <w:r w:rsidR="001E483D">
        <w:rPr>
          <w:sz w:val="28"/>
          <w:szCs w:val="28"/>
        </w:rPr>
        <w:t xml:space="preserve">муниципального района Кинельский Самарской области </w:t>
      </w:r>
      <w:r w:rsidR="00D36933">
        <w:rPr>
          <w:sz w:val="28"/>
          <w:szCs w:val="28"/>
        </w:rPr>
        <w:t xml:space="preserve">от </w:t>
      </w:r>
      <w:r w:rsidR="00657623">
        <w:rPr>
          <w:sz w:val="28"/>
          <w:szCs w:val="28"/>
        </w:rPr>
        <w:t>3</w:t>
      </w:r>
      <w:r w:rsidR="00E1339B">
        <w:rPr>
          <w:sz w:val="28"/>
          <w:szCs w:val="28"/>
        </w:rPr>
        <w:t>0</w:t>
      </w:r>
      <w:r w:rsidR="00D36933">
        <w:rPr>
          <w:sz w:val="28"/>
          <w:szCs w:val="28"/>
        </w:rPr>
        <w:t>.1</w:t>
      </w:r>
      <w:r w:rsidR="001E483D">
        <w:rPr>
          <w:sz w:val="28"/>
          <w:szCs w:val="28"/>
        </w:rPr>
        <w:t>2</w:t>
      </w:r>
      <w:r w:rsidR="00D36933">
        <w:rPr>
          <w:sz w:val="28"/>
          <w:szCs w:val="28"/>
        </w:rPr>
        <w:t>.20</w:t>
      </w:r>
      <w:r w:rsidR="00657623">
        <w:rPr>
          <w:sz w:val="28"/>
          <w:szCs w:val="28"/>
        </w:rPr>
        <w:t>20</w:t>
      </w:r>
      <w:r w:rsidR="00D36933">
        <w:rPr>
          <w:sz w:val="28"/>
          <w:szCs w:val="28"/>
        </w:rPr>
        <w:t xml:space="preserve"> года № </w:t>
      </w:r>
      <w:r w:rsidR="00657623">
        <w:rPr>
          <w:sz w:val="28"/>
          <w:szCs w:val="28"/>
        </w:rPr>
        <w:t>24</w:t>
      </w:r>
      <w:r w:rsidR="007C2D69">
        <w:rPr>
          <w:sz w:val="28"/>
          <w:szCs w:val="28"/>
        </w:rPr>
        <w:t>0</w:t>
      </w:r>
      <w:r w:rsidR="00D36933">
        <w:rPr>
          <w:sz w:val="28"/>
          <w:szCs w:val="28"/>
        </w:rPr>
        <w:t xml:space="preserve"> «Об утверждении Перечня </w:t>
      </w:r>
      <w:r w:rsidR="00D36933" w:rsidRPr="00D36933">
        <w:rPr>
          <w:sz w:val="28"/>
          <w:szCs w:val="28"/>
        </w:rPr>
        <w:t xml:space="preserve">муниципальных </w:t>
      </w:r>
      <w:r w:rsidR="00E1339B" w:rsidRPr="00D36933">
        <w:rPr>
          <w:sz w:val="28"/>
          <w:szCs w:val="28"/>
        </w:rPr>
        <w:t>программ сельского</w:t>
      </w:r>
      <w:r w:rsidR="00D36933" w:rsidRPr="00D36933">
        <w:rPr>
          <w:sz w:val="28"/>
          <w:szCs w:val="28"/>
        </w:rPr>
        <w:t xml:space="preserve"> поселения Бобровка муниципального района Кинельский Самарской области</w:t>
      </w:r>
      <w:r w:rsidR="001E483D">
        <w:rPr>
          <w:sz w:val="28"/>
          <w:szCs w:val="28"/>
        </w:rPr>
        <w:t xml:space="preserve"> на 20</w:t>
      </w:r>
      <w:r w:rsidR="00657623">
        <w:rPr>
          <w:sz w:val="28"/>
          <w:szCs w:val="28"/>
        </w:rPr>
        <w:t>2</w:t>
      </w:r>
      <w:r w:rsidR="00E1339B">
        <w:rPr>
          <w:sz w:val="28"/>
          <w:szCs w:val="28"/>
        </w:rPr>
        <w:t>1</w:t>
      </w:r>
      <w:r w:rsidR="001E483D">
        <w:rPr>
          <w:sz w:val="28"/>
          <w:szCs w:val="28"/>
        </w:rPr>
        <w:t xml:space="preserve"> год</w:t>
      </w:r>
      <w:r w:rsidR="00D36933">
        <w:rPr>
          <w:sz w:val="28"/>
          <w:szCs w:val="28"/>
        </w:rPr>
        <w:t>» считать утратившим силу.</w:t>
      </w:r>
    </w:p>
    <w:p w:rsidR="00F21A48" w:rsidRPr="00282FE1" w:rsidRDefault="00D36933" w:rsidP="00D51C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1A48" w:rsidRPr="00282FE1">
        <w:rPr>
          <w:sz w:val="28"/>
          <w:szCs w:val="28"/>
        </w:rPr>
        <w:t>Опубликовать настоящее Постановление на  сайте муниципального района Кинельский www.kinel.ru и в газете «Бобровские вести».</w:t>
      </w:r>
    </w:p>
    <w:p w:rsidR="001E483D" w:rsidRDefault="001E483D" w:rsidP="00F21A48">
      <w:pPr>
        <w:pStyle w:val="a3"/>
        <w:tabs>
          <w:tab w:val="left" w:pos="9356"/>
        </w:tabs>
        <w:jc w:val="both"/>
        <w:rPr>
          <w:b/>
          <w:szCs w:val="28"/>
        </w:rPr>
      </w:pPr>
    </w:p>
    <w:p w:rsidR="001E483D" w:rsidRDefault="001E483D" w:rsidP="00F21A48">
      <w:pPr>
        <w:pStyle w:val="a3"/>
        <w:tabs>
          <w:tab w:val="left" w:pos="9356"/>
        </w:tabs>
        <w:jc w:val="both"/>
        <w:rPr>
          <w:b/>
          <w:szCs w:val="28"/>
        </w:rPr>
      </w:pPr>
    </w:p>
    <w:p w:rsidR="001E483D" w:rsidRDefault="001E483D" w:rsidP="001E483D">
      <w:pPr>
        <w:rPr>
          <w:b/>
          <w:sz w:val="28"/>
          <w:szCs w:val="28"/>
        </w:rPr>
      </w:pPr>
    </w:p>
    <w:p w:rsidR="001E483D" w:rsidRPr="009E7338" w:rsidRDefault="00E1339B" w:rsidP="001E4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D51C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 г</w:t>
      </w:r>
      <w:r w:rsidR="001E483D" w:rsidRPr="009E733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83D" w:rsidRPr="009E7338">
        <w:rPr>
          <w:b/>
          <w:sz w:val="28"/>
          <w:szCs w:val="28"/>
        </w:rPr>
        <w:t xml:space="preserve"> сельского поселения Бобровка              </w:t>
      </w:r>
      <w:r w:rsidR="000D73A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Г.</w:t>
      </w:r>
      <w:r w:rsidR="000D73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 Генералова</w:t>
      </w:r>
    </w:p>
    <w:p w:rsidR="001E483D" w:rsidRDefault="001E483D" w:rsidP="001E483D">
      <w:pPr>
        <w:pStyle w:val="a3"/>
        <w:tabs>
          <w:tab w:val="left" w:pos="9356"/>
        </w:tabs>
        <w:jc w:val="both"/>
        <w:rPr>
          <w:color w:val="000000"/>
          <w:sz w:val="20"/>
        </w:rPr>
      </w:pPr>
    </w:p>
    <w:p w:rsidR="001E483D" w:rsidRPr="009E7338" w:rsidRDefault="001E483D" w:rsidP="001E483D">
      <w:pPr>
        <w:pStyle w:val="a3"/>
        <w:tabs>
          <w:tab w:val="left" w:pos="9356"/>
        </w:tabs>
        <w:jc w:val="both"/>
        <w:rPr>
          <w:color w:val="000000"/>
          <w:sz w:val="20"/>
        </w:rPr>
      </w:pPr>
      <w:r w:rsidRPr="009E7338">
        <w:rPr>
          <w:color w:val="000000"/>
          <w:sz w:val="20"/>
        </w:rPr>
        <w:t xml:space="preserve">Исполнитель: </w:t>
      </w:r>
      <w:r w:rsidR="00D51CF9">
        <w:rPr>
          <w:color w:val="000000"/>
          <w:sz w:val="20"/>
        </w:rPr>
        <w:t>Петрова М. О.</w:t>
      </w:r>
      <w:r w:rsidRPr="009E7338">
        <w:rPr>
          <w:color w:val="000000"/>
          <w:sz w:val="20"/>
        </w:rPr>
        <w:t>,</w:t>
      </w:r>
    </w:p>
    <w:p w:rsidR="001E483D" w:rsidRDefault="001E483D" w:rsidP="00F21A48">
      <w:pPr>
        <w:pStyle w:val="a3"/>
        <w:tabs>
          <w:tab w:val="left" w:pos="9356"/>
        </w:tabs>
        <w:jc w:val="both"/>
        <w:rPr>
          <w:sz w:val="20"/>
        </w:rPr>
      </w:pPr>
      <w:r w:rsidRPr="009E7338">
        <w:rPr>
          <w:sz w:val="20"/>
        </w:rPr>
        <w:t>тел. 8(846)63-3-25-</w:t>
      </w:r>
      <w:r w:rsidR="00D51CF9">
        <w:rPr>
          <w:sz w:val="20"/>
        </w:rPr>
        <w:t>48</w:t>
      </w:r>
      <w:r w:rsidRPr="009E7338">
        <w:rPr>
          <w:sz w:val="20"/>
        </w:rPr>
        <w:t>.</w:t>
      </w:r>
    </w:p>
    <w:p w:rsidR="001A1396" w:rsidRPr="00FA5E10" w:rsidRDefault="001A1396" w:rsidP="00F21A48">
      <w:pPr>
        <w:pStyle w:val="a3"/>
        <w:tabs>
          <w:tab w:val="left" w:pos="9356"/>
        </w:tabs>
        <w:jc w:val="both"/>
        <w:rPr>
          <w:sz w:val="20"/>
        </w:rPr>
      </w:pPr>
    </w:p>
    <w:p w:rsidR="00F21A48" w:rsidRPr="00887024" w:rsidRDefault="00F21A48" w:rsidP="00F21A48">
      <w:pPr>
        <w:pStyle w:val="a5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21A48" w:rsidRPr="00887024" w:rsidRDefault="00F21A48" w:rsidP="00F21A48">
      <w:pPr>
        <w:pStyle w:val="a5"/>
        <w:ind w:left="4678"/>
        <w:jc w:val="center"/>
        <w:rPr>
          <w:color w:val="000000"/>
          <w:spacing w:val="-8"/>
          <w:sz w:val="28"/>
          <w:szCs w:val="28"/>
        </w:rPr>
      </w:pPr>
      <w:r w:rsidRPr="00887024">
        <w:rPr>
          <w:color w:val="000000"/>
          <w:spacing w:val="-8"/>
          <w:sz w:val="28"/>
          <w:szCs w:val="28"/>
        </w:rPr>
        <w:t>Постановлением администрации</w:t>
      </w:r>
    </w:p>
    <w:p w:rsidR="00F21A48" w:rsidRPr="00887024" w:rsidRDefault="00F21A48" w:rsidP="00F21A48">
      <w:pPr>
        <w:shd w:val="clear" w:color="auto" w:fill="FFFFFF"/>
        <w:spacing w:before="5"/>
        <w:ind w:left="4678"/>
        <w:jc w:val="center"/>
        <w:rPr>
          <w:color w:val="000000"/>
          <w:spacing w:val="-8"/>
          <w:sz w:val="28"/>
          <w:szCs w:val="28"/>
        </w:rPr>
      </w:pPr>
      <w:r w:rsidRPr="00887024">
        <w:rPr>
          <w:color w:val="000000"/>
          <w:spacing w:val="-8"/>
          <w:sz w:val="28"/>
          <w:szCs w:val="28"/>
        </w:rPr>
        <w:t>сельского поселения Бобровка</w:t>
      </w:r>
    </w:p>
    <w:p w:rsidR="00F21A48" w:rsidRPr="00887024" w:rsidRDefault="00F21A48" w:rsidP="00F21A48">
      <w:pPr>
        <w:shd w:val="clear" w:color="auto" w:fill="FFFFFF"/>
        <w:spacing w:before="5"/>
        <w:ind w:left="4678"/>
        <w:jc w:val="center"/>
        <w:rPr>
          <w:color w:val="000000"/>
          <w:spacing w:val="-8"/>
          <w:sz w:val="28"/>
          <w:szCs w:val="28"/>
        </w:rPr>
      </w:pPr>
      <w:r w:rsidRPr="00887024">
        <w:rPr>
          <w:color w:val="000000"/>
          <w:spacing w:val="-8"/>
          <w:sz w:val="28"/>
          <w:szCs w:val="28"/>
        </w:rPr>
        <w:t>муниципального района Кинельский</w:t>
      </w:r>
    </w:p>
    <w:p w:rsidR="00F21A48" w:rsidRPr="00887024" w:rsidRDefault="00F21A48" w:rsidP="00F21A48">
      <w:pPr>
        <w:shd w:val="clear" w:color="auto" w:fill="FFFFFF"/>
        <w:spacing w:before="5"/>
        <w:ind w:left="4678"/>
        <w:jc w:val="center"/>
        <w:rPr>
          <w:color w:val="000000"/>
          <w:spacing w:val="-8"/>
          <w:sz w:val="28"/>
          <w:szCs w:val="28"/>
        </w:rPr>
      </w:pPr>
      <w:r w:rsidRPr="00887024">
        <w:rPr>
          <w:color w:val="000000"/>
          <w:spacing w:val="-8"/>
          <w:sz w:val="28"/>
          <w:szCs w:val="28"/>
        </w:rPr>
        <w:t>Самарской области</w:t>
      </w:r>
    </w:p>
    <w:p w:rsidR="00FA5E10" w:rsidRPr="00D51CF9" w:rsidRDefault="00F21A48" w:rsidP="00D51CF9">
      <w:pPr>
        <w:shd w:val="clear" w:color="auto" w:fill="FFFFFF"/>
        <w:spacing w:before="5"/>
        <w:ind w:left="4678"/>
        <w:jc w:val="center"/>
        <w:rPr>
          <w:color w:val="000000"/>
          <w:spacing w:val="-5"/>
          <w:sz w:val="28"/>
          <w:szCs w:val="28"/>
          <w:u w:val="single"/>
        </w:rPr>
      </w:pPr>
      <w:r w:rsidRPr="00D51CF9">
        <w:rPr>
          <w:color w:val="000000"/>
          <w:spacing w:val="-5"/>
          <w:sz w:val="28"/>
          <w:szCs w:val="28"/>
        </w:rPr>
        <w:t xml:space="preserve">от </w:t>
      </w:r>
      <w:r w:rsidR="00D51CF9">
        <w:rPr>
          <w:color w:val="000000"/>
          <w:spacing w:val="-5"/>
          <w:sz w:val="28"/>
          <w:szCs w:val="28"/>
        </w:rPr>
        <w:t>«</w:t>
      </w:r>
      <w:r w:rsidR="00D51CF9" w:rsidRPr="00D51CF9">
        <w:rPr>
          <w:color w:val="000000"/>
          <w:spacing w:val="-5"/>
          <w:sz w:val="28"/>
          <w:szCs w:val="28"/>
          <w:u w:val="single"/>
        </w:rPr>
        <w:t>02</w:t>
      </w:r>
      <w:r w:rsidR="00D51CF9">
        <w:rPr>
          <w:color w:val="000000"/>
          <w:spacing w:val="-5"/>
          <w:sz w:val="28"/>
          <w:szCs w:val="28"/>
        </w:rPr>
        <w:t xml:space="preserve">» </w:t>
      </w:r>
      <w:r w:rsidR="00D51CF9">
        <w:rPr>
          <w:color w:val="000000"/>
          <w:spacing w:val="-5"/>
          <w:sz w:val="28"/>
          <w:szCs w:val="28"/>
          <w:u w:val="single"/>
        </w:rPr>
        <w:t>декабря</w:t>
      </w:r>
      <w:r w:rsidRPr="00D51CF9">
        <w:rPr>
          <w:color w:val="000000"/>
          <w:spacing w:val="-5"/>
          <w:sz w:val="28"/>
          <w:szCs w:val="28"/>
        </w:rPr>
        <w:t xml:space="preserve"> </w:t>
      </w:r>
      <w:r w:rsidR="00D51CF9">
        <w:rPr>
          <w:color w:val="000000"/>
          <w:spacing w:val="-5"/>
          <w:sz w:val="28"/>
          <w:szCs w:val="28"/>
        </w:rPr>
        <w:t xml:space="preserve">2021 </w:t>
      </w:r>
      <w:r w:rsidRPr="00D51CF9">
        <w:rPr>
          <w:color w:val="000000"/>
          <w:spacing w:val="-5"/>
          <w:sz w:val="28"/>
          <w:szCs w:val="28"/>
        </w:rPr>
        <w:t xml:space="preserve">года № </w:t>
      </w:r>
      <w:r w:rsidR="00D51CF9">
        <w:rPr>
          <w:color w:val="000000"/>
          <w:spacing w:val="-5"/>
          <w:sz w:val="28"/>
          <w:szCs w:val="28"/>
          <w:u w:val="single"/>
        </w:rPr>
        <w:t>197</w:t>
      </w:r>
    </w:p>
    <w:p w:rsidR="00D51CF9" w:rsidRDefault="00D51CF9" w:rsidP="00D51CF9">
      <w:pPr>
        <w:shd w:val="clear" w:color="auto" w:fill="FFFFFF"/>
        <w:spacing w:before="5"/>
        <w:ind w:left="4678"/>
        <w:jc w:val="center"/>
        <w:rPr>
          <w:b/>
          <w:sz w:val="28"/>
          <w:szCs w:val="28"/>
        </w:rPr>
      </w:pPr>
    </w:p>
    <w:p w:rsidR="00A9436F" w:rsidRDefault="00A9436F" w:rsidP="00F76F9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F21A48" w:rsidRDefault="0095167C" w:rsidP="00F76F9C">
      <w:pPr>
        <w:pStyle w:val="a5"/>
        <w:jc w:val="center"/>
        <w:rPr>
          <w:b/>
          <w:sz w:val="28"/>
          <w:szCs w:val="28"/>
        </w:rPr>
      </w:pPr>
      <w:r w:rsidRPr="0095167C">
        <w:rPr>
          <w:b/>
          <w:sz w:val="28"/>
          <w:szCs w:val="28"/>
        </w:rPr>
        <w:t xml:space="preserve"> муниципальных программ сельского поселения Бобровка муниципального райо</w:t>
      </w:r>
      <w:r w:rsidR="00F76F9C">
        <w:rPr>
          <w:b/>
          <w:sz w:val="28"/>
          <w:szCs w:val="28"/>
        </w:rPr>
        <w:t>на Кинельский Самарской области</w:t>
      </w:r>
      <w:r w:rsidR="00A9436F">
        <w:rPr>
          <w:b/>
          <w:sz w:val="28"/>
          <w:szCs w:val="28"/>
        </w:rPr>
        <w:t xml:space="preserve"> на 20</w:t>
      </w:r>
      <w:r w:rsidR="001E483D">
        <w:rPr>
          <w:b/>
          <w:sz w:val="28"/>
          <w:szCs w:val="28"/>
        </w:rPr>
        <w:t>2</w:t>
      </w:r>
      <w:r w:rsidR="00E1339B">
        <w:rPr>
          <w:b/>
          <w:sz w:val="28"/>
          <w:szCs w:val="28"/>
        </w:rPr>
        <w:t>2</w:t>
      </w:r>
      <w:r w:rsidR="00A9436F">
        <w:rPr>
          <w:b/>
          <w:sz w:val="28"/>
          <w:szCs w:val="28"/>
        </w:rPr>
        <w:t xml:space="preserve"> год</w:t>
      </w:r>
      <w:r w:rsidRPr="0095167C">
        <w:rPr>
          <w:b/>
          <w:sz w:val="28"/>
          <w:szCs w:val="28"/>
        </w:rPr>
        <w:t>»</w:t>
      </w:r>
    </w:p>
    <w:p w:rsidR="004E077A" w:rsidRDefault="004E077A" w:rsidP="00F76F9C">
      <w:pPr>
        <w:pStyle w:val="a5"/>
        <w:jc w:val="center"/>
        <w:rPr>
          <w:b/>
          <w:sz w:val="28"/>
          <w:szCs w:val="28"/>
        </w:rPr>
      </w:pPr>
    </w:p>
    <w:tbl>
      <w:tblPr>
        <w:tblW w:w="10660" w:type="dxa"/>
        <w:tblInd w:w="-1026" w:type="dxa"/>
        <w:tblLayout w:type="fixed"/>
        <w:tblLook w:val="0000"/>
      </w:tblPr>
      <w:tblGrid>
        <w:gridCol w:w="454"/>
        <w:gridCol w:w="3119"/>
        <w:gridCol w:w="1701"/>
        <w:gridCol w:w="3544"/>
        <w:gridCol w:w="1842"/>
      </w:tblGrid>
      <w:tr w:rsidR="00982200" w:rsidRPr="00982200" w:rsidTr="00982200">
        <w:trPr>
          <w:trHeight w:val="5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jc w:val="center"/>
            </w:pPr>
            <w:r w:rsidRPr="00982200">
              <w:t xml:space="preserve">№ </w:t>
            </w:r>
            <w:proofErr w:type="spellStart"/>
            <w:proofErr w:type="gramStart"/>
            <w:r w:rsidRPr="00982200">
              <w:t>п</w:t>
            </w:r>
            <w:proofErr w:type="spellEnd"/>
            <w:proofErr w:type="gramEnd"/>
            <w:r w:rsidRPr="00982200">
              <w:t>/</w:t>
            </w:r>
            <w:proofErr w:type="spellStart"/>
            <w:r w:rsidRPr="00982200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jc w:val="center"/>
            </w:pPr>
            <w:r w:rsidRPr="00982200"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jc w:val="center"/>
            </w:pPr>
            <w:r w:rsidRPr="00982200">
              <w:t>Наименование ответственного исполнителя и соисполнителя муниципальной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jc w:val="center"/>
            </w:pPr>
            <w:r w:rsidRPr="00982200">
              <w:t>Общий объём финансирование на 2022(тыс. руб.)</w:t>
            </w:r>
          </w:p>
        </w:tc>
      </w:tr>
      <w:tr w:rsidR="00982200" w:rsidRPr="00982200" w:rsidTr="00982200">
        <w:trPr>
          <w:trHeight w:val="8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bookmarkStart w:id="0" w:name="_Hlk88215516"/>
            <w:r w:rsidRPr="00982200">
              <w:rPr>
                <w:color w:val="000000"/>
              </w:rPr>
              <w:t>МП «</w:t>
            </w:r>
            <w:r w:rsidRPr="00982200">
              <w:t>Управление муниципальным имуществом, земельными ресурсами и содержание имущества казны в сельском поселении Бобровка муниципального района Кинельский Самарской области на 2019-2025 годы»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spacing w:before="150" w:after="150"/>
              <w:ind w:left="34" w:right="151"/>
              <w:jc w:val="center"/>
            </w:pPr>
            <w:r w:rsidRPr="00982200">
              <w:rPr>
                <w:color w:val="000000"/>
              </w:rPr>
              <w:t>Постановление 126 от 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spacing w:before="150" w:after="150"/>
              <w:ind w:left="34" w:right="151"/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  <w:p w:rsidR="00982200" w:rsidRPr="00982200" w:rsidRDefault="00982200" w:rsidP="00982200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982200">
              <w:t>МКП ЖКХ «Бобровское» сельского поселения Бобровка муниципального района Самарской области.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spacing w:before="150" w:after="150"/>
              <w:ind w:left="34" w:right="151"/>
              <w:jc w:val="center"/>
            </w:pPr>
            <w:r w:rsidRPr="00982200">
              <w:rPr>
                <w:color w:val="000000"/>
              </w:rPr>
              <w:t>9293,2</w:t>
            </w:r>
          </w:p>
        </w:tc>
      </w:tr>
      <w:tr w:rsidR="00982200" w:rsidRPr="00982200" w:rsidTr="00982200">
        <w:trPr>
          <w:trHeight w:val="4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</w:pPr>
            <w:r w:rsidRPr="00982200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МП «Поддержка местных инициатив на 2021-2023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spacing w:before="150" w:after="150"/>
              <w:ind w:left="34" w:right="151"/>
              <w:jc w:val="center"/>
            </w:pPr>
            <w:r w:rsidRPr="00982200">
              <w:rPr>
                <w:color w:val="000000"/>
              </w:rPr>
              <w:t>Постановление 180 от 30.10.2020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spacing w:before="150" w:after="150"/>
              <w:ind w:left="34" w:right="151"/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области;</w:t>
            </w:r>
          </w:p>
          <w:p w:rsidR="00982200" w:rsidRPr="00982200" w:rsidRDefault="00982200" w:rsidP="00982200">
            <w:r w:rsidRPr="00982200">
              <w:t>МКП ЖКХ «Бобровское» сельского поселения Бобровка муниципального района Самарской области.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spacing w:before="150" w:after="150"/>
              <w:ind w:left="34" w:right="151"/>
              <w:jc w:val="center"/>
            </w:pPr>
            <w:r w:rsidRPr="00982200">
              <w:rPr>
                <w:color w:val="000000"/>
              </w:rPr>
              <w:t>645,0</w:t>
            </w:r>
          </w:p>
        </w:tc>
      </w:tr>
      <w:tr w:rsidR="00982200" w:rsidRPr="00982200" w:rsidTr="00982200">
        <w:trPr>
          <w:trHeight w:val="85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1" w:name="_Hlk88215585"/>
            <w:r w:rsidRPr="00982200">
              <w:rPr>
                <w:color w:val="000000"/>
              </w:rPr>
              <w:t xml:space="preserve">МП </w:t>
            </w:r>
            <w:r w:rsidRPr="00982200">
              <w:t>"Профилактика правонарушений и обеспечение общественной безопасности в сельском поселении Бобровка муниципального района Кинельский Самарской области на 2020-2025 годы"</w:t>
            </w:r>
            <w:bookmarkEnd w:id="1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Постановление 167 от 25.09.2019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51,5</w:t>
            </w:r>
          </w:p>
        </w:tc>
      </w:tr>
      <w:tr w:rsidR="00982200" w:rsidRPr="00982200" w:rsidTr="00982200">
        <w:trPr>
          <w:trHeight w:val="85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rPr>
                <w:color w:val="000000"/>
              </w:rPr>
              <w:t xml:space="preserve">МП </w:t>
            </w:r>
            <w:r w:rsidRPr="00982200">
              <w:t>"Защита населения и территорий от чрезвычайных ситуаций природного и техногенного характера, обеспечение пожарной безопасности на территории сельского поселения Бобровка муниципального района Кинельский на 2019-2025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rPr>
                <w:color w:val="000000"/>
              </w:rPr>
              <w:t>Постановление 129 от 24.09.2018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области;</w:t>
            </w:r>
          </w:p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МКП ЖКХ «Бобровское»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10,0</w:t>
            </w:r>
          </w:p>
        </w:tc>
      </w:tr>
      <w:tr w:rsidR="00982200" w:rsidRPr="00982200" w:rsidTr="00982200">
        <w:trPr>
          <w:trHeight w:val="78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2" w:name="_Hlk88215840"/>
            <w:r w:rsidRPr="00982200">
              <w:rPr>
                <w:color w:val="000000"/>
              </w:rPr>
              <w:t xml:space="preserve">МП </w:t>
            </w:r>
            <w:r w:rsidRPr="00982200">
              <w:t>"Благоустройство территории сельского поселения Бобровка муниципального района Кинельский Самарской области на 2019-2025 годы"</w:t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rPr>
                <w:color w:val="000000"/>
              </w:rPr>
              <w:t>Постановление 127 от 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области;</w:t>
            </w:r>
          </w:p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МКП ЖКХ «Бобровское»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320,0</w:t>
            </w:r>
          </w:p>
        </w:tc>
      </w:tr>
      <w:tr w:rsidR="00982200" w:rsidRPr="00982200" w:rsidTr="00982200">
        <w:trPr>
          <w:trHeight w:val="788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bCs/>
                <w:color w:val="000000"/>
              </w:rPr>
            </w:pPr>
            <w:r w:rsidRPr="00982200"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3" w:name="_Hlk88215605"/>
            <w:r w:rsidRPr="00982200">
              <w:rPr>
                <w:bCs/>
                <w:color w:val="000000"/>
              </w:rPr>
              <w:t xml:space="preserve">МП </w:t>
            </w:r>
            <w:r w:rsidRPr="00982200">
              <w:t>«Повышение безопасности дорожного движения на территории сельского поселения Бобровка муниципального района Кинельский Самарской области на 2019-2025 годы»</w:t>
            </w:r>
            <w:bookmarkEnd w:id="3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rPr>
                <w:color w:val="000000"/>
              </w:rPr>
              <w:t>Постановление 130 от 24.09.2018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  <w:p w:rsidR="00982200" w:rsidRPr="00982200" w:rsidRDefault="00982200" w:rsidP="00982200">
            <w:pPr>
              <w:rPr>
                <w:bCs/>
                <w:color w:val="000000"/>
              </w:rPr>
            </w:pPr>
            <w:r w:rsidRPr="00982200">
              <w:t>МБУ «Управление и содержание муниципального имущества сельского поселения Бобровка муниципального района Кинельский Самарской области»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10,0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bCs/>
                <w:color w:val="000000"/>
              </w:rPr>
            </w:pPr>
            <w:r w:rsidRPr="00982200"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4" w:name="_Hlk88215658"/>
            <w:r w:rsidRPr="00982200">
              <w:rPr>
                <w:bCs/>
                <w:color w:val="000000"/>
              </w:rPr>
              <w:t xml:space="preserve">МП </w:t>
            </w:r>
            <w:r w:rsidRPr="00982200">
              <w:t>«Профилактика терроризма и экстремизма на территории сельского поселения Бобровка на 2019-2025 гг.»</w:t>
            </w:r>
            <w:bookmarkEnd w:id="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spacing w:before="150" w:after="150"/>
              <w:ind w:left="34" w:right="151"/>
              <w:jc w:val="center"/>
            </w:pPr>
            <w:r w:rsidRPr="00982200">
              <w:rPr>
                <w:color w:val="000000"/>
              </w:rPr>
              <w:t>Постановление 132 от 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spacing w:before="150" w:after="150"/>
              <w:ind w:left="34" w:right="151"/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области;</w:t>
            </w:r>
          </w:p>
          <w:p w:rsidR="00982200" w:rsidRPr="00982200" w:rsidRDefault="00982200" w:rsidP="00982200">
            <w:pPr>
              <w:rPr>
                <w:bCs/>
                <w:color w:val="000000"/>
              </w:rPr>
            </w:pPr>
            <w:r w:rsidRPr="00982200">
              <w:t>МКП ЖКХ «Бобровское» сельского поселения Бобровка муниципального района Самарской области.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spacing w:before="150" w:after="150"/>
              <w:ind w:left="34" w:right="151"/>
              <w:jc w:val="center"/>
            </w:pPr>
            <w:r w:rsidRPr="00982200">
              <w:rPr>
                <w:color w:val="000000"/>
              </w:rPr>
              <w:t>5,0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5" w:name="_Hlk88216183"/>
            <w:r w:rsidRPr="00982200">
              <w:rPr>
                <w:color w:val="000000"/>
              </w:rPr>
              <w:t xml:space="preserve">МП </w:t>
            </w:r>
            <w:r w:rsidRPr="00982200">
              <w:t>"Охрана окружающей среды в сельском поселении Бобровка муниципального района Кинельский Самарской области на 2019-2025 годы"</w:t>
            </w:r>
            <w:bookmarkEnd w:id="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Постановление 131 от 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10,0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6" w:name="_Hlk88215784"/>
            <w:r w:rsidRPr="00982200">
              <w:rPr>
                <w:color w:val="000000"/>
              </w:rPr>
              <w:t xml:space="preserve">МП </w:t>
            </w:r>
            <w:r w:rsidRPr="00982200">
              <w:t>"Обеспечение устойчивого водоснабжения населённых пунктов сельского поселения Бобровка муниципального района Кинельский Самарской области на 2019-2025 годы"</w:t>
            </w:r>
            <w:bookmarkEnd w:id="6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Постановление 128 от 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10,0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7" w:name="_Hlk88216208"/>
            <w:r w:rsidRPr="00982200">
              <w:rPr>
                <w:color w:val="000000"/>
              </w:rPr>
              <w:t xml:space="preserve">МП </w:t>
            </w:r>
            <w:r w:rsidRPr="00982200">
              <w:t>"Молодёжь сельского поселения Бобровка муниципального района Кинельский Самарской области на 2019-2025 годы"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rPr>
                <w:color w:val="000000"/>
              </w:rPr>
              <w:t>Постановление 134 от 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области;</w:t>
            </w:r>
          </w:p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МБУ «Бобровский ЦКСМП»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98,5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8" w:name="_Hlk88216241"/>
            <w:r w:rsidRPr="00982200">
              <w:rPr>
                <w:color w:val="000000"/>
              </w:rPr>
              <w:t xml:space="preserve">МП </w:t>
            </w:r>
            <w:r w:rsidRPr="00982200">
              <w:t>"Культура сельского поселения Бобровка на 2019-2025 годы"</w:t>
            </w:r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rPr>
                <w:color w:val="000000"/>
              </w:rPr>
              <w:t>Постановление 133 от 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области;</w:t>
            </w:r>
          </w:p>
          <w:p w:rsidR="00982200" w:rsidRPr="00982200" w:rsidRDefault="00982200" w:rsidP="00982200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386,6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rPr>
                <w:color w:val="000000"/>
              </w:rPr>
              <w:t xml:space="preserve">МП </w:t>
            </w:r>
            <w:r w:rsidRPr="00982200">
              <w:t>"Развитие физической культуры и спорта на 2019-2025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Постановление 135 от 24.09.2018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20,0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9" w:name="_Hlk88215867"/>
            <w:r w:rsidRPr="00982200">
              <w:rPr>
                <w:color w:val="000000"/>
              </w:rPr>
              <w:t xml:space="preserve">МП </w:t>
            </w:r>
            <w:r w:rsidRPr="00982200">
              <w:t>"Энергосбережение и повышение энергетической эффективности на территории сельского поселения Бобровка на 2021-2025 годы"</w:t>
            </w:r>
            <w:bookmarkEnd w:id="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Постановление 179 от 30.10.2020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5,0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rPr>
                <w:color w:val="000000"/>
              </w:rPr>
              <w:t xml:space="preserve">Программа </w:t>
            </w:r>
            <w:r w:rsidRPr="00982200">
              <w:t>Комплексного развития транспортной инфраструктуры сельского поселения Бобровка муниципального района Кинельский Самарской области на 2017- 2033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Решение № 204 от 21.11.2017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1198,5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10" w:name="_Hlk88215896"/>
            <w:r w:rsidRPr="00982200">
              <w:rPr>
                <w:color w:val="000000"/>
              </w:rPr>
              <w:t xml:space="preserve">МП </w:t>
            </w:r>
            <w:r w:rsidRPr="00982200">
              <w:t>Комплексного развития социальной инфраструктуры сельского поселения Бобровка муниципального района Кинельский Самарской области на 2017-2033 гг.</w:t>
            </w:r>
            <w:bookmarkEnd w:id="1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Постановление 217 от 01.12.2017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10,0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11" w:name="_Hlk88215690"/>
            <w:r w:rsidRPr="00982200">
              <w:rPr>
                <w:color w:val="000000"/>
              </w:rPr>
              <w:t xml:space="preserve">МП </w:t>
            </w:r>
            <w:r w:rsidRPr="00982200">
              <w:t>"Развитие сельского хозяйства на территории сельского поселения Бобровка муниципального района Кинельский Самарской области на 2021-2025 годы"</w:t>
            </w:r>
            <w:bookmarkEnd w:id="11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Постановление 178 от 30.10.2020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13,5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12" w:name="_Hlk88215555"/>
            <w:r w:rsidRPr="00982200">
              <w:rPr>
                <w:color w:val="000000"/>
              </w:rPr>
              <w:t xml:space="preserve">МП </w:t>
            </w:r>
            <w:r w:rsidRPr="00982200">
              <w:t>"Противодействие коррупции в сельском поселении Бобровка муниципального района Кинельский Самарской области на 2020-2025 годы"</w:t>
            </w:r>
            <w:bookmarkEnd w:id="12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rPr>
                <w:color w:val="000000"/>
              </w:rPr>
              <w:t>Постановление 166 от 25.09.2019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МБУ «Управление и содержание муниципального имущества сельского поселения Бобровка муниципального района Кинельский Самарской области»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10,0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bookmarkStart w:id="13" w:name="_Hlk88216016"/>
            <w:r w:rsidRPr="00982200">
              <w:rPr>
                <w:color w:val="000000"/>
              </w:rPr>
              <w:t xml:space="preserve">МП </w:t>
            </w:r>
            <w:r w:rsidRPr="00982200">
              <w:t>"Формирование современной городской среды сельского поселения Бобровка муниципального района Кинельский Самарской области на 2018-2025 годы"</w:t>
            </w:r>
            <w:bookmarkEnd w:id="1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spacing w:before="150" w:after="150"/>
              <w:ind w:left="34" w:right="151"/>
              <w:jc w:val="center"/>
            </w:pPr>
            <w:r w:rsidRPr="00982200">
              <w:rPr>
                <w:color w:val="000000"/>
              </w:rPr>
              <w:t>Постановление 224 от 27.11.2017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spacing w:before="150" w:after="150"/>
              <w:ind w:left="34" w:right="151"/>
              <w:jc w:val="center"/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МКП ЖКХ «Бобровское» сельского поселения Бобровка муниципального района Самарской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spacing w:before="150" w:after="150"/>
              <w:ind w:left="34" w:right="151"/>
              <w:jc w:val="center"/>
            </w:pPr>
            <w:r w:rsidRPr="00982200">
              <w:rPr>
                <w:color w:val="000000"/>
              </w:rPr>
              <w:t>10,0</w:t>
            </w:r>
          </w:p>
        </w:tc>
      </w:tr>
      <w:tr w:rsidR="00982200" w:rsidRPr="00982200" w:rsidTr="00982200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00" w:rsidRPr="00982200" w:rsidRDefault="00982200" w:rsidP="00982200">
            <w:pPr>
              <w:tabs>
                <w:tab w:val="left" w:pos="4120"/>
              </w:tabs>
              <w:snapToGrid w:val="0"/>
              <w:spacing w:line="100" w:lineRule="atLeast"/>
              <w:rPr>
                <w:color w:val="000000"/>
              </w:rPr>
            </w:pPr>
            <w:r w:rsidRPr="00982200"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rPr>
                <w:color w:val="000000"/>
              </w:rPr>
              <w:t xml:space="preserve">Программа </w:t>
            </w:r>
            <w:r w:rsidRPr="00982200">
              <w:t>Комплексного развития систем коммунальной инфраструктуры сельского поселения Бобровка муниципального района Кинельский Самарской области на 2018-2033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r w:rsidRPr="00982200">
              <w:rPr>
                <w:color w:val="000000"/>
              </w:rPr>
              <w:t>Решение 190 от 25.07.2017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982200">
            <w:pPr>
              <w:rPr>
                <w:color w:val="000000"/>
              </w:rPr>
            </w:pPr>
            <w:r w:rsidRPr="00982200">
              <w:t>Администрация сельского поселения Бобровка муниципального района Кинельский Самарской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00" w:rsidRPr="00982200" w:rsidRDefault="00982200" w:rsidP="003D4A2D">
            <w:pPr>
              <w:jc w:val="center"/>
            </w:pPr>
            <w:r w:rsidRPr="00982200">
              <w:rPr>
                <w:color w:val="000000"/>
              </w:rPr>
              <w:t>10,0</w:t>
            </w:r>
          </w:p>
        </w:tc>
      </w:tr>
    </w:tbl>
    <w:p w:rsidR="004E077A" w:rsidRPr="0095167C" w:rsidRDefault="004E077A" w:rsidP="006A08A7">
      <w:pPr>
        <w:pStyle w:val="a5"/>
        <w:jc w:val="center"/>
        <w:rPr>
          <w:b/>
          <w:sz w:val="28"/>
          <w:szCs w:val="28"/>
        </w:rPr>
      </w:pPr>
    </w:p>
    <w:sectPr w:rsidR="004E077A" w:rsidRPr="0095167C" w:rsidSect="003C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982"/>
    <w:multiLevelType w:val="hybridMultilevel"/>
    <w:tmpl w:val="95F8E724"/>
    <w:lvl w:ilvl="0" w:tplc="AC524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439A"/>
    <w:rsid w:val="00015E46"/>
    <w:rsid w:val="00044F61"/>
    <w:rsid w:val="00053EC4"/>
    <w:rsid w:val="00057052"/>
    <w:rsid w:val="000710BA"/>
    <w:rsid w:val="00073FD6"/>
    <w:rsid w:val="0009461D"/>
    <w:rsid w:val="000A0E7B"/>
    <w:rsid w:val="000A6185"/>
    <w:rsid w:val="000A6D2D"/>
    <w:rsid w:val="000C56FC"/>
    <w:rsid w:val="000C6005"/>
    <w:rsid w:val="000C6E82"/>
    <w:rsid w:val="000D53A8"/>
    <w:rsid w:val="000D5D79"/>
    <w:rsid w:val="000D73AA"/>
    <w:rsid w:val="000E0E2B"/>
    <w:rsid w:val="00130D7A"/>
    <w:rsid w:val="001349A1"/>
    <w:rsid w:val="00137121"/>
    <w:rsid w:val="00143981"/>
    <w:rsid w:val="00162A3E"/>
    <w:rsid w:val="0018439A"/>
    <w:rsid w:val="0019432A"/>
    <w:rsid w:val="001A1396"/>
    <w:rsid w:val="001B3269"/>
    <w:rsid w:val="001B63CD"/>
    <w:rsid w:val="001C2121"/>
    <w:rsid w:val="001C2759"/>
    <w:rsid w:val="001D0D2C"/>
    <w:rsid w:val="001E483D"/>
    <w:rsid w:val="001F7CDF"/>
    <w:rsid w:val="00207068"/>
    <w:rsid w:val="00214DC7"/>
    <w:rsid w:val="002260D7"/>
    <w:rsid w:val="00226CA2"/>
    <w:rsid w:val="0023178C"/>
    <w:rsid w:val="00260BEC"/>
    <w:rsid w:val="002672D4"/>
    <w:rsid w:val="00277F38"/>
    <w:rsid w:val="00283AAA"/>
    <w:rsid w:val="00291BD0"/>
    <w:rsid w:val="00294229"/>
    <w:rsid w:val="002A4169"/>
    <w:rsid w:val="002B3138"/>
    <w:rsid w:val="002B4FB0"/>
    <w:rsid w:val="002D3835"/>
    <w:rsid w:val="002F16D3"/>
    <w:rsid w:val="002F2C3B"/>
    <w:rsid w:val="002F5A03"/>
    <w:rsid w:val="002F5B04"/>
    <w:rsid w:val="00327EF7"/>
    <w:rsid w:val="003318AA"/>
    <w:rsid w:val="0033476B"/>
    <w:rsid w:val="003363E2"/>
    <w:rsid w:val="00345B16"/>
    <w:rsid w:val="00360DC7"/>
    <w:rsid w:val="003741DD"/>
    <w:rsid w:val="00380458"/>
    <w:rsid w:val="003C03EB"/>
    <w:rsid w:val="003C331F"/>
    <w:rsid w:val="003C6554"/>
    <w:rsid w:val="003C695F"/>
    <w:rsid w:val="003C71AB"/>
    <w:rsid w:val="003D4A2D"/>
    <w:rsid w:val="003D77FF"/>
    <w:rsid w:val="003D7AD4"/>
    <w:rsid w:val="0041203B"/>
    <w:rsid w:val="00417F02"/>
    <w:rsid w:val="00435A8A"/>
    <w:rsid w:val="00444332"/>
    <w:rsid w:val="00451154"/>
    <w:rsid w:val="004512A4"/>
    <w:rsid w:val="0045518F"/>
    <w:rsid w:val="0047485E"/>
    <w:rsid w:val="004B00AF"/>
    <w:rsid w:val="004B3531"/>
    <w:rsid w:val="004C1EDB"/>
    <w:rsid w:val="004C21FD"/>
    <w:rsid w:val="004D6B6E"/>
    <w:rsid w:val="004E077A"/>
    <w:rsid w:val="004F2408"/>
    <w:rsid w:val="004F3291"/>
    <w:rsid w:val="00512D21"/>
    <w:rsid w:val="00514AC5"/>
    <w:rsid w:val="00522AD5"/>
    <w:rsid w:val="00533462"/>
    <w:rsid w:val="00535F4C"/>
    <w:rsid w:val="00544526"/>
    <w:rsid w:val="00552BE7"/>
    <w:rsid w:val="00557F45"/>
    <w:rsid w:val="00561F0A"/>
    <w:rsid w:val="00571341"/>
    <w:rsid w:val="0059472F"/>
    <w:rsid w:val="005A5541"/>
    <w:rsid w:val="005A7959"/>
    <w:rsid w:val="005B2A8A"/>
    <w:rsid w:val="005B3EDB"/>
    <w:rsid w:val="005C242F"/>
    <w:rsid w:val="005C3F51"/>
    <w:rsid w:val="005D391F"/>
    <w:rsid w:val="005E7AB8"/>
    <w:rsid w:val="00606415"/>
    <w:rsid w:val="00616C25"/>
    <w:rsid w:val="006214A5"/>
    <w:rsid w:val="006233E5"/>
    <w:rsid w:val="006254D8"/>
    <w:rsid w:val="00626D84"/>
    <w:rsid w:val="006303CD"/>
    <w:rsid w:val="00644852"/>
    <w:rsid w:val="00654A43"/>
    <w:rsid w:val="00657623"/>
    <w:rsid w:val="006672E5"/>
    <w:rsid w:val="0069308F"/>
    <w:rsid w:val="006A08A7"/>
    <w:rsid w:val="006B6D21"/>
    <w:rsid w:val="006B6DA1"/>
    <w:rsid w:val="006C7C6C"/>
    <w:rsid w:val="006D25D8"/>
    <w:rsid w:val="006E2F22"/>
    <w:rsid w:val="006E6E01"/>
    <w:rsid w:val="006F0556"/>
    <w:rsid w:val="006F3372"/>
    <w:rsid w:val="006F560C"/>
    <w:rsid w:val="00702469"/>
    <w:rsid w:val="00733B0A"/>
    <w:rsid w:val="0075373A"/>
    <w:rsid w:val="00765CE3"/>
    <w:rsid w:val="00765EFF"/>
    <w:rsid w:val="0078269B"/>
    <w:rsid w:val="00784952"/>
    <w:rsid w:val="0079116C"/>
    <w:rsid w:val="007B7A68"/>
    <w:rsid w:val="007C2D69"/>
    <w:rsid w:val="007C49E8"/>
    <w:rsid w:val="007C6A02"/>
    <w:rsid w:val="007D566F"/>
    <w:rsid w:val="007D5940"/>
    <w:rsid w:val="00803511"/>
    <w:rsid w:val="00822EAC"/>
    <w:rsid w:val="00823307"/>
    <w:rsid w:val="00824533"/>
    <w:rsid w:val="00833A16"/>
    <w:rsid w:val="00870DED"/>
    <w:rsid w:val="00871FFB"/>
    <w:rsid w:val="008A4FBF"/>
    <w:rsid w:val="008A7F34"/>
    <w:rsid w:val="008B15C5"/>
    <w:rsid w:val="008B4FF4"/>
    <w:rsid w:val="008C4F8C"/>
    <w:rsid w:val="008C6192"/>
    <w:rsid w:val="008D3358"/>
    <w:rsid w:val="008D475B"/>
    <w:rsid w:val="00902E5F"/>
    <w:rsid w:val="00914296"/>
    <w:rsid w:val="00935F29"/>
    <w:rsid w:val="00944445"/>
    <w:rsid w:val="0095167C"/>
    <w:rsid w:val="00957731"/>
    <w:rsid w:val="00972BAD"/>
    <w:rsid w:val="00972CF4"/>
    <w:rsid w:val="00975B32"/>
    <w:rsid w:val="00982200"/>
    <w:rsid w:val="00982ED8"/>
    <w:rsid w:val="009A2EB1"/>
    <w:rsid w:val="009A388D"/>
    <w:rsid w:val="009C28F7"/>
    <w:rsid w:val="009C39D4"/>
    <w:rsid w:val="009C417E"/>
    <w:rsid w:val="009F7BF2"/>
    <w:rsid w:val="00A014F3"/>
    <w:rsid w:val="00A12857"/>
    <w:rsid w:val="00A164A9"/>
    <w:rsid w:val="00A21240"/>
    <w:rsid w:val="00A244A7"/>
    <w:rsid w:val="00A328F1"/>
    <w:rsid w:val="00A35D92"/>
    <w:rsid w:val="00A41A4E"/>
    <w:rsid w:val="00A6383E"/>
    <w:rsid w:val="00A701F2"/>
    <w:rsid w:val="00A822FE"/>
    <w:rsid w:val="00A8426D"/>
    <w:rsid w:val="00A87FE0"/>
    <w:rsid w:val="00A934F3"/>
    <w:rsid w:val="00A9436F"/>
    <w:rsid w:val="00AA514A"/>
    <w:rsid w:val="00AA58D5"/>
    <w:rsid w:val="00AA74D9"/>
    <w:rsid w:val="00AC13C7"/>
    <w:rsid w:val="00AF47CB"/>
    <w:rsid w:val="00AF5722"/>
    <w:rsid w:val="00AF784B"/>
    <w:rsid w:val="00B1180D"/>
    <w:rsid w:val="00B119FB"/>
    <w:rsid w:val="00B3098B"/>
    <w:rsid w:val="00B36674"/>
    <w:rsid w:val="00B52C72"/>
    <w:rsid w:val="00B5335D"/>
    <w:rsid w:val="00B72C0C"/>
    <w:rsid w:val="00B73FDF"/>
    <w:rsid w:val="00B87409"/>
    <w:rsid w:val="00BA081A"/>
    <w:rsid w:val="00BA3799"/>
    <w:rsid w:val="00BD4F1A"/>
    <w:rsid w:val="00BE59E8"/>
    <w:rsid w:val="00BE7A1F"/>
    <w:rsid w:val="00BF1329"/>
    <w:rsid w:val="00BF66B1"/>
    <w:rsid w:val="00C118E9"/>
    <w:rsid w:val="00C22CBF"/>
    <w:rsid w:val="00C33CFD"/>
    <w:rsid w:val="00C470AF"/>
    <w:rsid w:val="00C610BB"/>
    <w:rsid w:val="00C87225"/>
    <w:rsid w:val="00C95458"/>
    <w:rsid w:val="00C9678B"/>
    <w:rsid w:val="00C96BA7"/>
    <w:rsid w:val="00C96E83"/>
    <w:rsid w:val="00C97388"/>
    <w:rsid w:val="00CA046E"/>
    <w:rsid w:val="00CA161B"/>
    <w:rsid w:val="00CA5945"/>
    <w:rsid w:val="00CD56C8"/>
    <w:rsid w:val="00CD7DE2"/>
    <w:rsid w:val="00D049BF"/>
    <w:rsid w:val="00D05AD8"/>
    <w:rsid w:val="00D07AAE"/>
    <w:rsid w:val="00D2085F"/>
    <w:rsid w:val="00D31704"/>
    <w:rsid w:val="00D36933"/>
    <w:rsid w:val="00D42D29"/>
    <w:rsid w:val="00D51CF9"/>
    <w:rsid w:val="00D575E4"/>
    <w:rsid w:val="00D67F0A"/>
    <w:rsid w:val="00D77D87"/>
    <w:rsid w:val="00D810CA"/>
    <w:rsid w:val="00D92A04"/>
    <w:rsid w:val="00D93386"/>
    <w:rsid w:val="00D93E69"/>
    <w:rsid w:val="00D95FE1"/>
    <w:rsid w:val="00D975D6"/>
    <w:rsid w:val="00DA7D5A"/>
    <w:rsid w:val="00DB749F"/>
    <w:rsid w:val="00DC61DD"/>
    <w:rsid w:val="00DD2237"/>
    <w:rsid w:val="00DD6A77"/>
    <w:rsid w:val="00E03CD3"/>
    <w:rsid w:val="00E04BA9"/>
    <w:rsid w:val="00E12CA2"/>
    <w:rsid w:val="00E1339B"/>
    <w:rsid w:val="00E148D5"/>
    <w:rsid w:val="00E31939"/>
    <w:rsid w:val="00E442F0"/>
    <w:rsid w:val="00E46BAE"/>
    <w:rsid w:val="00E56312"/>
    <w:rsid w:val="00E60975"/>
    <w:rsid w:val="00E65CCD"/>
    <w:rsid w:val="00E73EDE"/>
    <w:rsid w:val="00E8552B"/>
    <w:rsid w:val="00EB579E"/>
    <w:rsid w:val="00EB7E13"/>
    <w:rsid w:val="00ED7ED0"/>
    <w:rsid w:val="00F00C20"/>
    <w:rsid w:val="00F01500"/>
    <w:rsid w:val="00F07FEF"/>
    <w:rsid w:val="00F17256"/>
    <w:rsid w:val="00F17998"/>
    <w:rsid w:val="00F21A48"/>
    <w:rsid w:val="00F37940"/>
    <w:rsid w:val="00F47A2B"/>
    <w:rsid w:val="00F53349"/>
    <w:rsid w:val="00F55E7A"/>
    <w:rsid w:val="00F64F57"/>
    <w:rsid w:val="00F72AFE"/>
    <w:rsid w:val="00F76F9C"/>
    <w:rsid w:val="00F82847"/>
    <w:rsid w:val="00F93EDF"/>
    <w:rsid w:val="00FA5E10"/>
    <w:rsid w:val="00FA7C28"/>
    <w:rsid w:val="00FA7FFD"/>
    <w:rsid w:val="00FB41AF"/>
    <w:rsid w:val="00FC30F8"/>
    <w:rsid w:val="00FD0CD2"/>
    <w:rsid w:val="00FE19A7"/>
    <w:rsid w:val="00FF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A48"/>
    <w:rPr>
      <w:sz w:val="28"/>
    </w:rPr>
  </w:style>
  <w:style w:type="character" w:customStyle="1" w:styleId="a4">
    <w:name w:val="Основной текст Знак"/>
    <w:basedOn w:val="a0"/>
    <w:link w:val="a3"/>
    <w:rsid w:val="00F21A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F21A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21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A48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F2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cp:lastPrinted>2021-12-03T15:11:00Z</cp:lastPrinted>
  <dcterms:created xsi:type="dcterms:W3CDTF">2021-12-03T15:12:00Z</dcterms:created>
  <dcterms:modified xsi:type="dcterms:W3CDTF">2021-12-03T15:12:00Z</dcterms:modified>
</cp:coreProperties>
</file>