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Администрация                                                               ПРОЕКТ                                                                                                                                     </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муниципального района </w:t>
      </w:r>
      <w:proofErr w:type="spellStart"/>
      <w:r w:rsidRPr="00810DF7">
        <w:rPr>
          <w:rFonts w:ascii="Times New Roman" w:eastAsia="Times New Roman" w:hAnsi="Times New Roman" w:cs="Times New Roman"/>
          <w:sz w:val="28"/>
          <w:szCs w:val="28"/>
          <w:lang w:eastAsia="ar-SA"/>
        </w:rPr>
        <w:t>Кинельский</w:t>
      </w:r>
      <w:proofErr w:type="spellEnd"/>
      <w:r w:rsidRPr="00810DF7">
        <w:rPr>
          <w:rFonts w:ascii="Times New Roman" w:eastAsia="Times New Roman" w:hAnsi="Times New Roman" w:cs="Times New Roman"/>
          <w:sz w:val="28"/>
          <w:szCs w:val="28"/>
          <w:lang w:eastAsia="ar-SA"/>
        </w:rPr>
        <w:t xml:space="preserve">                                            </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Самарской области</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Постановление</w:t>
      </w:r>
    </w:p>
    <w:p w:rsidR="00810DF7" w:rsidRPr="00810DF7" w:rsidRDefault="00810DF7" w:rsidP="00810DF7">
      <w:pPr>
        <w:shd w:val="clear" w:color="auto" w:fill="FFFFFF"/>
        <w:suppressAutoHyphens/>
        <w:autoSpaceDE w:val="0"/>
        <w:spacing w:after="0"/>
        <w:rPr>
          <w:rFonts w:ascii="Times New Roman" w:eastAsia="Times New Roman" w:hAnsi="Times New Roman" w:cs="Times New Roman"/>
          <w:sz w:val="28"/>
          <w:szCs w:val="28"/>
          <w:lang w:eastAsia="ar-SA"/>
        </w:rPr>
      </w:pPr>
    </w:p>
    <w:p w:rsidR="00810DF7" w:rsidRPr="00810DF7" w:rsidRDefault="00810DF7" w:rsidP="00810DF7">
      <w:pPr>
        <w:shd w:val="clear" w:color="auto" w:fill="FFFFFF"/>
        <w:suppressAutoHyphens/>
        <w:autoSpaceDE w:val="0"/>
        <w:spacing w:after="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от  _________202__г. № _____</w:t>
      </w: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г. </w:t>
      </w:r>
      <w:proofErr w:type="spellStart"/>
      <w:r w:rsidRPr="00810DF7">
        <w:rPr>
          <w:rFonts w:ascii="Times New Roman" w:eastAsia="Times New Roman" w:hAnsi="Times New Roman" w:cs="Times New Roman"/>
          <w:sz w:val="28"/>
          <w:szCs w:val="28"/>
          <w:lang w:eastAsia="ar-SA"/>
        </w:rPr>
        <w:t>Кинель</w:t>
      </w:r>
      <w:proofErr w:type="spellEnd"/>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b/>
          <w:sz w:val="28"/>
          <w:szCs w:val="28"/>
          <w:lang w:eastAsia="ar-SA"/>
        </w:rPr>
      </w:pPr>
    </w:p>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b/>
          <w:sz w:val="28"/>
          <w:szCs w:val="28"/>
          <w:lang w:eastAsia="ar-SA"/>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4"/>
      </w:tblGrid>
      <w:tr w:rsidR="00810DF7" w:rsidRPr="00810DF7" w:rsidTr="005272C0">
        <w:trPr>
          <w:trHeight w:val="1750"/>
        </w:trPr>
        <w:tc>
          <w:tcPr>
            <w:tcW w:w="5634" w:type="dxa"/>
            <w:tcBorders>
              <w:top w:val="nil"/>
              <w:left w:val="nil"/>
              <w:bottom w:val="nil"/>
              <w:right w:val="nil"/>
            </w:tcBorders>
          </w:tcPr>
          <w:p w:rsidR="00810DF7" w:rsidRPr="00810DF7" w:rsidRDefault="00810DF7" w:rsidP="00810DF7">
            <w:pPr>
              <w:shd w:val="clear" w:color="auto" w:fill="FFFFFF"/>
              <w:suppressAutoHyphens/>
              <w:autoSpaceDE w:val="0"/>
              <w:spacing w:after="0"/>
              <w:ind w:left="10"/>
              <w:rPr>
                <w:rFonts w:ascii="Times New Roman" w:eastAsia="Times New Roman CYR" w:hAnsi="Times New Roman" w:cs="Times New Roman"/>
                <w:b/>
                <w:color w:val="000000"/>
                <w:sz w:val="28"/>
                <w:szCs w:val="28"/>
                <w:lang w:eastAsia="ar-SA"/>
              </w:rPr>
            </w:pPr>
            <w:r w:rsidRPr="00810DF7">
              <w:rPr>
                <w:rFonts w:ascii="Times New Roman" w:eastAsia="Times New Roman" w:hAnsi="Times New Roman" w:cs="Times New Roman"/>
                <w:b/>
                <w:sz w:val="28"/>
                <w:szCs w:val="28"/>
                <w:lang w:eastAsia="ar-SA"/>
              </w:rPr>
              <w:t xml:space="preserve">«Об утверждении   </w:t>
            </w:r>
            <w:r w:rsidRPr="00810DF7">
              <w:rPr>
                <w:rFonts w:ascii="Times New Roman" w:eastAsia="Times New Roman CYR" w:hAnsi="Times New Roman" w:cs="Times New Roman"/>
                <w:b/>
                <w:color w:val="000000"/>
                <w:sz w:val="28"/>
                <w:szCs w:val="28"/>
                <w:lang w:eastAsia="ar-SA"/>
              </w:rPr>
              <w:t xml:space="preserve">положения о закупках товаров, работ и услуг Муниципального бюджетного учреждения «Управление </w:t>
            </w:r>
            <w:r w:rsidR="00C425A4">
              <w:rPr>
                <w:rFonts w:ascii="Times New Roman" w:eastAsia="Times New Roman CYR" w:hAnsi="Times New Roman" w:cs="Times New Roman"/>
                <w:b/>
                <w:color w:val="000000"/>
                <w:sz w:val="28"/>
                <w:szCs w:val="28"/>
                <w:lang w:eastAsia="ar-SA"/>
              </w:rPr>
              <w:t xml:space="preserve">и обслуживание муниципального хозяйства муниципального района </w:t>
            </w:r>
            <w:proofErr w:type="spellStart"/>
            <w:r w:rsidR="00C425A4">
              <w:rPr>
                <w:rFonts w:ascii="Times New Roman" w:eastAsia="Times New Roman CYR" w:hAnsi="Times New Roman" w:cs="Times New Roman"/>
                <w:b/>
                <w:color w:val="000000"/>
                <w:sz w:val="28"/>
                <w:szCs w:val="28"/>
                <w:lang w:eastAsia="ar-SA"/>
              </w:rPr>
              <w:t>Кинельский</w:t>
            </w:r>
            <w:proofErr w:type="spellEnd"/>
            <w:r w:rsidRPr="00810DF7">
              <w:rPr>
                <w:rFonts w:ascii="Times New Roman" w:eastAsia="Times New Roman CYR" w:hAnsi="Times New Roman" w:cs="Times New Roman"/>
                <w:b/>
                <w:color w:val="000000"/>
                <w:sz w:val="28"/>
                <w:szCs w:val="28"/>
                <w:lang w:eastAsia="ar-SA"/>
              </w:rPr>
              <w:t>»</w:t>
            </w:r>
          </w:p>
          <w:p w:rsidR="00810DF7" w:rsidRPr="00810DF7" w:rsidRDefault="00810DF7" w:rsidP="00810DF7">
            <w:pPr>
              <w:widowControl w:val="0"/>
              <w:autoSpaceDE w:val="0"/>
              <w:autoSpaceDN w:val="0"/>
              <w:adjustRightInd w:val="0"/>
              <w:spacing w:before="12" w:after="12"/>
              <w:rPr>
                <w:rFonts w:ascii="Arial" w:eastAsia="Times New Roman" w:hAnsi="Arial" w:cs="Arial"/>
                <w:sz w:val="28"/>
                <w:szCs w:val="28"/>
                <w:lang w:eastAsia="ru-RU"/>
              </w:rPr>
            </w:pPr>
          </w:p>
        </w:tc>
      </w:tr>
    </w:tbl>
    <w:p w:rsidR="00810DF7" w:rsidRPr="00810DF7" w:rsidRDefault="00810DF7" w:rsidP="00810DF7">
      <w:pPr>
        <w:shd w:val="clear" w:color="auto" w:fill="FFFFFF"/>
        <w:suppressAutoHyphens/>
        <w:autoSpaceDE w:val="0"/>
        <w:spacing w:after="0"/>
        <w:ind w:left="10"/>
        <w:rPr>
          <w:rFonts w:ascii="Times New Roman" w:eastAsia="Times New Roman" w:hAnsi="Times New Roman" w:cs="Times New Roman"/>
          <w:b/>
          <w:sz w:val="28"/>
          <w:szCs w:val="28"/>
          <w:lang w:eastAsia="ar-SA"/>
        </w:rPr>
      </w:pPr>
    </w:p>
    <w:p w:rsidR="00810DF7" w:rsidRPr="00810DF7" w:rsidRDefault="00810DF7" w:rsidP="00810DF7">
      <w:pPr>
        <w:suppressAutoHyphens/>
        <w:spacing w:after="0" w:line="360" w:lineRule="auto"/>
        <w:ind w:firstLine="709"/>
        <w:rPr>
          <w:rFonts w:ascii="Times New Roman" w:eastAsia="Times New Roman" w:hAnsi="Times New Roman" w:cs="Times New Roman"/>
          <w:sz w:val="28"/>
          <w:szCs w:val="20"/>
          <w:lang w:eastAsia="ar-SA"/>
        </w:rPr>
      </w:pPr>
      <w:r w:rsidRPr="00810DF7">
        <w:rPr>
          <w:rFonts w:ascii="Times New Roman" w:eastAsia="Times New Roman" w:hAnsi="Times New Roman" w:cs="Times New Roman"/>
          <w:sz w:val="28"/>
          <w:szCs w:val="28"/>
          <w:lang w:eastAsia="ar-SA"/>
        </w:rPr>
        <w:t>Руководствуясь Федеральным Законом от 18 июля 2011 года № 223-ФЗ «О закупках товаров, работ, услуг отдельными видами юридических лиц», статьей 15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10DF7">
        <w:rPr>
          <w:rFonts w:ascii="Times New Roman" w:eastAsia="Times New Roman" w:hAnsi="Times New Roman" w:cs="Times New Roman"/>
          <w:sz w:val="28"/>
          <w:szCs w:val="20"/>
          <w:lang w:eastAsia="ar-SA"/>
        </w:rPr>
        <w:t xml:space="preserve">, Уставом муниципального района </w:t>
      </w:r>
      <w:proofErr w:type="spellStart"/>
      <w:r w:rsidRPr="00810DF7">
        <w:rPr>
          <w:rFonts w:ascii="Times New Roman" w:eastAsia="Times New Roman" w:hAnsi="Times New Roman" w:cs="Times New Roman"/>
          <w:sz w:val="28"/>
          <w:szCs w:val="20"/>
          <w:lang w:eastAsia="ar-SA"/>
        </w:rPr>
        <w:t>Кинельский</w:t>
      </w:r>
      <w:proofErr w:type="spellEnd"/>
      <w:r w:rsidRPr="00810DF7">
        <w:rPr>
          <w:rFonts w:ascii="Times New Roman" w:eastAsia="Times New Roman" w:hAnsi="Times New Roman" w:cs="Times New Roman"/>
          <w:sz w:val="28"/>
          <w:szCs w:val="20"/>
          <w:lang w:eastAsia="ar-SA"/>
        </w:rPr>
        <w:t xml:space="preserve">, администрация муниципального района </w:t>
      </w:r>
      <w:proofErr w:type="spellStart"/>
      <w:r w:rsidRPr="00810DF7">
        <w:rPr>
          <w:rFonts w:ascii="Times New Roman" w:eastAsia="Times New Roman" w:hAnsi="Times New Roman" w:cs="Times New Roman"/>
          <w:sz w:val="28"/>
          <w:szCs w:val="20"/>
          <w:lang w:eastAsia="ar-SA"/>
        </w:rPr>
        <w:t>Кинельский</w:t>
      </w:r>
      <w:proofErr w:type="spellEnd"/>
      <w:r w:rsidRPr="00810DF7">
        <w:rPr>
          <w:rFonts w:ascii="Times New Roman" w:eastAsia="Times New Roman" w:hAnsi="Times New Roman" w:cs="Times New Roman"/>
          <w:sz w:val="28"/>
          <w:szCs w:val="20"/>
          <w:lang w:eastAsia="ar-SA"/>
        </w:rPr>
        <w:t xml:space="preserve"> Самарской области</w:t>
      </w:r>
    </w:p>
    <w:p w:rsidR="00810DF7" w:rsidRPr="00810DF7" w:rsidRDefault="00810DF7" w:rsidP="00810DF7">
      <w:pPr>
        <w:suppressAutoHyphens/>
        <w:spacing w:after="0" w:line="360" w:lineRule="auto"/>
        <w:jc w:val="center"/>
        <w:rPr>
          <w:rFonts w:ascii="Times New Roman" w:eastAsia="Times New Roman" w:hAnsi="Times New Roman" w:cs="Times New Roman"/>
          <w:b/>
          <w:sz w:val="28"/>
          <w:szCs w:val="20"/>
          <w:lang w:eastAsia="ar-SA"/>
        </w:rPr>
      </w:pPr>
      <w:r w:rsidRPr="00810DF7">
        <w:rPr>
          <w:rFonts w:ascii="Times New Roman" w:eastAsia="Times New Roman" w:hAnsi="Times New Roman" w:cs="Times New Roman"/>
          <w:b/>
          <w:sz w:val="28"/>
          <w:szCs w:val="20"/>
          <w:lang w:eastAsia="ar-SA"/>
        </w:rPr>
        <w:t>ПОСТАНОВЛЯЕТ:</w:t>
      </w:r>
    </w:p>
    <w:p w:rsidR="00810DF7" w:rsidRPr="00810DF7" w:rsidRDefault="00810DF7" w:rsidP="00810DF7">
      <w:pPr>
        <w:shd w:val="clear" w:color="auto" w:fill="FFFFFF"/>
        <w:suppressAutoHyphens/>
        <w:autoSpaceDE w:val="0"/>
        <w:spacing w:after="0" w:line="360" w:lineRule="auto"/>
        <w:ind w:left="11" w:firstLine="709"/>
        <w:rPr>
          <w:rFonts w:ascii="Times New Roman" w:eastAsia="Times New Roman CYR" w:hAnsi="Times New Roman" w:cs="Times New Roman"/>
          <w:color w:val="FF0000"/>
          <w:sz w:val="28"/>
          <w:szCs w:val="28"/>
          <w:lang w:eastAsia="ar-SA"/>
        </w:rPr>
      </w:pPr>
      <w:r w:rsidRPr="00810DF7">
        <w:rPr>
          <w:rFonts w:ascii="Times New Roman" w:eastAsia="Times New Roman" w:hAnsi="Times New Roman" w:cs="Times New Roman"/>
          <w:sz w:val="28"/>
          <w:szCs w:val="28"/>
          <w:lang w:eastAsia="ar-SA"/>
        </w:rPr>
        <w:t xml:space="preserve">1. Утвердить прилагаемое Положение </w:t>
      </w:r>
      <w:r w:rsidRPr="00810DF7">
        <w:rPr>
          <w:rFonts w:ascii="Times New Roman" w:eastAsia="Times New Roman CYR" w:hAnsi="Times New Roman" w:cs="Times New Roman"/>
          <w:color w:val="000000"/>
          <w:sz w:val="28"/>
          <w:szCs w:val="28"/>
          <w:lang w:eastAsia="ar-SA"/>
        </w:rPr>
        <w:t xml:space="preserve"> о закупках товаров, работ и услуг Муниципального бюджетного учреждения «Управление </w:t>
      </w:r>
      <w:r w:rsidR="00C425A4">
        <w:rPr>
          <w:rFonts w:ascii="Times New Roman" w:eastAsia="Times New Roman CYR" w:hAnsi="Times New Roman" w:cs="Times New Roman"/>
          <w:color w:val="000000"/>
          <w:sz w:val="28"/>
          <w:szCs w:val="28"/>
          <w:lang w:eastAsia="ar-SA"/>
        </w:rPr>
        <w:t>и обслуживание муниципального хозяйства</w:t>
      </w:r>
      <w:r w:rsidRPr="00810DF7">
        <w:rPr>
          <w:rFonts w:ascii="Times New Roman" w:eastAsia="Times New Roman CYR" w:hAnsi="Times New Roman" w:cs="Times New Roman"/>
          <w:color w:val="000000"/>
          <w:sz w:val="28"/>
          <w:szCs w:val="28"/>
          <w:lang w:eastAsia="ar-SA"/>
        </w:rPr>
        <w:t xml:space="preserve"> муниципального района </w:t>
      </w:r>
      <w:proofErr w:type="spellStart"/>
      <w:r w:rsidRPr="00810DF7">
        <w:rPr>
          <w:rFonts w:ascii="Times New Roman" w:eastAsia="Times New Roman CYR" w:hAnsi="Times New Roman" w:cs="Times New Roman"/>
          <w:color w:val="000000"/>
          <w:sz w:val="28"/>
          <w:szCs w:val="28"/>
          <w:lang w:eastAsia="ar-SA"/>
        </w:rPr>
        <w:t>Кинельский</w:t>
      </w:r>
      <w:proofErr w:type="spellEnd"/>
      <w:r w:rsidRPr="00810DF7">
        <w:rPr>
          <w:rFonts w:ascii="Times New Roman" w:eastAsia="Times New Roman CYR" w:hAnsi="Times New Roman" w:cs="Times New Roman"/>
          <w:color w:val="000000"/>
          <w:sz w:val="28"/>
          <w:szCs w:val="28"/>
          <w:lang w:eastAsia="ar-SA"/>
        </w:rPr>
        <w:t>»</w:t>
      </w:r>
      <w:r w:rsidRPr="00810DF7">
        <w:rPr>
          <w:rFonts w:ascii="Times New Roman" w:eastAsia="Times New Roman" w:hAnsi="Times New Roman" w:cs="Times New Roman"/>
          <w:sz w:val="28"/>
          <w:szCs w:val="28"/>
          <w:lang w:eastAsia="ar-SA"/>
        </w:rPr>
        <w:t>.</w:t>
      </w:r>
    </w:p>
    <w:p w:rsidR="00810DF7" w:rsidRPr="00810DF7" w:rsidRDefault="00810DF7" w:rsidP="00810DF7">
      <w:pPr>
        <w:shd w:val="clear" w:color="auto" w:fill="FFFFFF"/>
        <w:suppressAutoHyphens/>
        <w:autoSpaceDE w:val="0"/>
        <w:spacing w:after="0" w:line="360" w:lineRule="auto"/>
        <w:ind w:left="10" w:firstLine="709"/>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2. Контроль за выполнением настоящего постановления возложить на директора м</w:t>
      </w:r>
      <w:r w:rsidRPr="00810DF7">
        <w:rPr>
          <w:rFonts w:ascii="Times New Roman" w:eastAsia="Times New Roman CYR" w:hAnsi="Times New Roman" w:cs="Times New Roman"/>
          <w:color w:val="000000"/>
          <w:sz w:val="28"/>
          <w:szCs w:val="28"/>
          <w:lang w:eastAsia="ar-SA"/>
        </w:rPr>
        <w:t>униципального бюджетного учреждения «</w:t>
      </w:r>
      <w:r w:rsidR="00C425A4" w:rsidRPr="00810DF7">
        <w:rPr>
          <w:rFonts w:ascii="Times New Roman" w:eastAsia="Times New Roman CYR" w:hAnsi="Times New Roman" w:cs="Times New Roman"/>
          <w:color w:val="000000"/>
          <w:sz w:val="28"/>
          <w:szCs w:val="28"/>
          <w:lang w:eastAsia="ar-SA"/>
        </w:rPr>
        <w:t xml:space="preserve">Управление </w:t>
      </w:r>
      <w:r w:rsidR="00C425A4">
        <w:rPr>
          <w:rFonts w:ascii="Times New Roman" w:eastAsia="Times New Roman CYR" w:hAnsi="Times New Roman" w:cs="Times New Roman"/>
          <w:color w:val="000000"/>
          <w:sz w:val="28"/>
          <w:szCs w:val="28"/>
          <w:lang w:eastAsia="ar-SA"/>
        </w:rPr>
        <w:t>и обслуживание муниципального хозяйства</w:t>
      </w:r>
      <w:r w:rsidR="00C425A4" w:rsidRPr="00810DF7">
        <w:rPr>
          <w:rFonts w:ascii="Times New Roman" w:eastAsia="Times New Roman CYR" w:hAnsi="Times New Roman" w:cs="Times New Roman"/>
          <w:color w:val="000000"/>
          <w:sz w:val="28"/>
          <w:szCs w:val="28"/>
          <w:lang w:eastAsia="ar-SA"/>
        </w:rPr>
        <w:t xml:space="preserve"> муниципального района </w:t>
      </w:r>
      <w:proofErr w:type="spellStart"/>
      <w:r w:rsidR="00C425A4" w:rsidRPr="00810DF7">
        <w:rPr>
          <w:rFonts w:ascii="Times New Roman" w:eastAsia="Times New Roman CYR" w:hAnsi="Times New Roman" w:cs="Times New Roman"/>
          <w:color w:val="000000"/>
          <w:sz w:val="28"/>
          <w:szCs w:val="28"/>
          <w:lang w:eastAsia="ar-SA"/>
        </w:rPr>
        <w:t>Кинельский</w:t>
      </w:r>
      <w:proofErr w:type="spellEnd"/>
      <w:r w:rsidRPr="00810DF7">
        <w:rPr>
          <w:rFonts w:ascii="Times New Roman" w:eastAsia="Times New Roman" w:hAnsi="Times New Roman" w:cs="Times New Roman"/>
          <w:sz w:val="28"/>
          <w:szCs w:val="28"/>
          <w:lang w:eastAsia="ar-SA"/>
        </w:rPr>
        <w:t xml:space="preserve">» </w:t>
      </w:r>
      <w:r w:rsidR="00C425A4">
        <w:rPr>
          <w:rFonts w:ascii="Times New Roman" w:eastAsia="Times New Roman" w:hAnsi="Times New Roman" w:cs="Times New Roman"/>
          <w:sz w:val="28"/>
          <w:szCs w:val="28"/>
          <w:lang w:eastAsia="ar-SA"/>
        </w:rPr>
        <w:t>Ковнера Бориса Дмитриевича</w:t>
      </w:r>
      <w:r w:rsidRPr="00810DF7">
        <w:rPr>
          <w:rFonts w:ascii="Times New Roman" w:eastAsia="Times New Roman" w:hAnsi="Times New Roman" w:cs="Times New Roman"/>
          <w:sz w:val="28"/>
          <w:szCs w:val="28"/>
          <w:lang w:eastAsia="ar-SA"/>
        </w:rPr>
        <w:t>.</w:t>
      </w:r>
    </w:p>
    <w:p w:rsidR="00810DF7" w:rsidRPr="00810DF7" w:rsidRDefault="00810DF7" w:rsidP="00810DF7">
      <w:pPr>
        <w:tabs>
          <w:tab w:val="left" w:pos="993"/>
        </w:tabs>
        <w:suppressAutoHyphens/>
        <w:spacing w:after="0" w:line="360" w:lineRule="auto"/>
        <w:ind w:firstLine="709"/>
        <w:rPr>
          <w:rFonts w:ascii="Times New Roman" w:eastAsia="Times New Roman" w:hAnsi="Times New Roman" w:cs="Times New Roman"/>
          <w:sz w:val="28"/>
          <w:szCs w:val="28"/>
          <w:lang w:eastAsia="ru-RU"/>
        </w:rPr>
      </w:pPr>
      <w:r w:rsidRPr="00810DF7">
        <w:rPr>
          <w:rFonts w:ascii="Times New Roman" w:eastAsia="Times New Roman" w:hAnsi="Times New Roman" w:cs="Times New Roman"/>
          <w:sz w:val="28"/>
          <w:szCs w:val="28"/>
          <w:lang w:eastAsia="ar-SA"/>
        </w:rPr>
        <w:t xml:space="preserve">3. </w:t>
      </w:r>
      <w:r w:rsidRPr="00810DF7">
        <w:rPr>
          <w:rFonts w:ascii="Times New Roman" w:eastAsia="Times New Roman" w:hAnsi="Times New Roman" w:cs="Times New Roman"/>
          <w:sz w:val="28"/>
          <w:szCs w:val="28"/>
          <w:lang w:eastAsia="ru-RU"/>
        </w:rPr>
        <w:t xml:space="preserve">Опубликовать настоящее постановление в газете «Междуречье» и на официальном сайте администрации муниципального района </w:t>
      </w:r>
      <w:proofErr w:type="spellStart"/>
      <w:r w:rsidRPr="00810DF7">
        <w:rPr>
          <w:rFonts w:ascii="Times New Roman" w:eastAsia="Times New Roman" w:hAnsi="Times New Roman" w:cs="Times New Roman"/>
          <w:sz w:val="28"/>
          <w:szCs w:val="28"/>
          <w:lang w:eastAsia="ru-RU"/>
        </w:rPr>
        <w:t>Кинельский</w:t>
      </w:r>
      <w:proofErr w:type="spellEnd"/>
      <w:r w:rsidRPr="00810DF7">
        <w:rPr>
          <w:rFonts w:ascii="Times New Roman" w:eastAsia="Times New Roman" w:hAnsi="Times New Roman" w:cs="Times New Roman"/>
          <w:sz w:val="28"/>
          <w:szCs w:val="28"/>
          <w:lang w:eastAsia="ru-RU"/>
        </w:rPr>
        <w:t xml:space="preserve"> в информационно-телекоммуникационной сети Интернет </w:t>
      </w:r>
      <w:r w:rsidRPr="00810DF7">
        <w:rPr>
          <w:rFonts w:ascii="Times New Roman" w:eastAsia="Times New Roman" w:hAnsi="Times New Roman" w:cs="Times New Roman"/>
          <w:sz w:val="28"/>
          <w:szCs w:val="28"/>
          <w:lang w:eastAsia="ru-RU"/>
        </w:rPr>
        <w:lastRenderedPageBreak/>
        <w:t>(</w:t>
      </w:r>
      <w:hyperlink r:id="rId9" w:history="1">
        <w:r w:rsidRPr="00810DF7">
          <w:rPr>
            <w:rFonts w:ascii="Times New Roman" w:eastAsia="Times New Roman" w:hAnsi="Times New Roman" w:cs="Times New Roman"/>
            <w:color w:val="0000FF"/>
            <w:sz w:val="28"/>
            <w:szCs w:val="28"/>
            <w:u w:val="single"/>
            <w:lang w:val="en-US" w:eastAsia="ru-RU"/>
          </w:rPr>
          <w:t>www</w:t>
        </w:r>
        <w:r w:rsidRPr="00810DF7">
          <w:rPr>
            <w:rFonts w:ascii="Times New Roman" w:eastAsia="Times New Roman" w:hAnsi="Times New Roman" w:cs="Times New Roman"/>
            <w:color w:val="0000FF"/>
            <w:sz w:val="28"/>
            <w:szCs w:val="28"/>
            <w:u w:val="single"/>
            <w:lang w:eastAsia="ru-RU"/>
          </w:rPr>
          <w:t>.</w:t>
        </w:r>
        <w:proofErr w:type="spellStart"/>
        <w:r w:rsidRPr="00810DF7">
          <w:rPr>
            <w:rFonts w:ascii="Times New Roman" w:eastAsia="Times New Roman" w:hAnsi="Times New Roman" w:cs="Times New Roman"/>
            <w:color w:val="0000FF"/>
            <w:sz w:val="28"/>
            <w:szCs w:val="28"/>
            <w:u w:val="single"/>
            <w:lang w:val="en-US" w:eastAsia="ru-RU"/>
          </w:rPr>
          <w:t>kinel</w:t>
        </w:r>
        <w:proofErr w:type="spellEnd"/>
        <w:r w:rsidRPr="00810DF7">
          <w:rPr>
            <w:rFonts w:ascii="Times New Roman" w:eastAsia="Times New Roman" w:hAnsi="Times New Roman" w:cs="Times New Roman"/>
            <w:color w:val="0000FF"/>
            <w:sz w:val="28"/>
            <w:szCs w:val="28"/>
            <w:u w:val="single"/>
            <w:lang w:eastAsia="ru-RU"/>
          </w:rPr>
          <w:t>.</w:t>
        </w:r>
        <w:proofErr w:type="spellStart"/>
        <w:r w:rsidRPr="00810DF7">
          <w:rPr>
            <w:rFonts w:ascii="Times New Roman" w:eastAsia="Times New Roman" w:hAnsi="Times New Roman" w:cs="Times New Roman"/>
            <w:color w:val="0000FF"/>
            <w:sz w:val="28"/>
            <w:szCs w:val="28"/>
            <w:u w:val="single"/>
            <w:lang w:val="en-US" w:eastAsia="ru-RU"/>
          </w:rPr>
          <w:t>ru</w:t>
        </w:r>
        <w:proofErr w:type="spellEnd"/>
      </w:hyperlink>
      <w:r w:rsidRPr="00810DF7">
        <w:rPr>
          <w:rFonts w:ascii="Times New Roman" w:eastAsia="Times New Roman" w:hAnsi="Times New Roman" w:cs="Times New Roman"/>
          <w:sz w:val="28"/>
          <w:szCs w:val="28"/>
          <w:lang w:eastAsia="ru-RU"/>
        </w:rPr>
        <w:t>) в подразделе «Нормативные правовые акты» раздела «Документы».</w:t>
      </w:r>
    </w:p>
    <w:p w:rsidR="00810DF7" w:rsidRPr="00810DF7" w:rsidRDefault="00810DF7" w:rsidP="00810DF7">
      <w:pPr>
        <w:tabs>
          <w:tab w:val="left" w:pos="993"/>
        </w:tabs>
        <w:suppressAutoHyphens/>
        <w:spacing w:after="0" w:line="360" w:lineRule="auto"/>
        <w:ind w:firstLine="709"/>
        <w:rPr>
          <w:rFonts w:ascii="Times New Roman" w:eastAsia="Times New Roman" w:hAnsi="Times New Roman" w:cs="Times New Roman"/>
          <w:sz w:val="28"/>
          <w:szCs w:val="28"/>
          <w:lang w:eastAsia="ru-RU"/>
        </w:rPr>
      </w:pPr>
      <w:r w:rsidRPr="00810DF7">
        <w:rPr>
          <w:rFonts w:ascii="Times New Roman" w:eastAsia="Times New Roman" w:hAnsi="Times New Roman" w:cs="Times New Roman"/>
          <w:sz w:val="28"/>
          <w:szCs w:val="28"/>
          <w:lang w:eastAsia="ru-RU"/>
        </w:rPr>
        <w:t xml:space="preserve">4. Разместить настоящее постановление в единой информационной системе </w:t>
      </w:r>
      <w:hyperlink r:id="rId10" w:history="1">
        <w:r w:rsidRPr="00810DF7">
          <w:rPr>
            <w:rFonts w:ascii="Times New Roman" w:eastAsia="Times New Roman" w:hAnsi="Times New Roman" w:cs="Times New Roman"/>
            <w:color w:val="0000FF"/>
            <w:sz w:val="28"/>
            <w:szCs w:val="28"/>
            <w:u w:val="single"/>
            <w:lang w:val="en-US" w:eastAsia="ru-RU"/>
          </w:rPr>
          <w:t>www</w:t>
        </w:r>
        <w:r w:rsidRPr="00810DF7">
          <w:rPr>
            <w:rFonts w:ascii="Times New Roman" w:eastAsia="Times New Roman" w:hAnsi="Times New Roman" w:cs="Times New Roman"/>
            <w:color w:val="0000FF"/>
            <w:sz w:val="28"/>
            <w:szCs w:val="28"/>
            <w:u w:val="single"/>
            <w:lang w:eastAsia="ru-RU"/>
          </w:rPr>
          <w:t>.</w:t>
        </w:r>
        <w:proofErr w:type="spellStart"/>
        <w:r w:rsidRPr="00810DF7">
          <w:rPr>
            <w:rFonts w:ascii="Times New Roman" w:eastAsia="Times New Roman" w:hAnsi="Times New Roman" w:cs="Times New Roman"/>
            <w:color w:val="0000FF"/>
            <w:sz w:val="28"/>
            <w:szCs w:val="28"/>
            <w:u w:val="single"/>
            <w:lang w:val="en-US" w:eastAsia="ru-RU"/>
          </w:rPr>
          <w:t>zakupki</w:t>
        </w:r>
        <w:proofErr w:type="spellEnd"/>
        <w:r w:rsidRPr="00810DF7">
          <w:rPr>
            <w:rFonts w:ascii="Times New Roman" w:eastAsia="Times New Roman" w:hAnsi="Times New Roman" w:cs="Times New Roman"/>
            <w:color w:val="0000FF"/>
            <w:sz w:val="28"/>
            <w:szCs w:val="28"/>
            <w:u w:val="single"/>
            <w:lang w:eastAsia="ru-RU"/>
          </w:rPr>
          <w:t>.</w:t>
        </w:r>
        <w:proofErr w:type="spellStart"/>
        <w:r w:rsidRPr="00810DF7">
          <w:rPr>
            <w:rFonts w:ascii="Times New Roman" w:eastAsia="Times New Roman" w:hAnsi="Times New Roman" w:cs="Times New Roman"/>
            <w:color w:val="0000FF"/>
            <w:sz w:val="28"/>
            <w:szCs w:val="28"/>
            <w:u w:val="single"/>
            <w:lang w:val="en-US" w:eastAsia="ru-RU"/>
          </w:rPr>
          <w:t>gov</w:t>
        </w:r>
        <w:proofErr w:type="spellEnd"/>
        <w:r w:rsidRPr="00810DF7">
          <w:rPr>
            <w:rFonts w:ascii="Times New Roman" w:eastAsia="Times New Roman" w:hAnsi="Times New Roman" w:cs="Times New Roman"/>
            <w:color w:val="0000FF"/>
            <w:sz w:val="28"/>
            <w:szCs w:val="28"/>
            <w:u w:val="single"/>
            <w:lang w:eastAsia="ru-RU"/>
          </w:rPr>
          <w:t>.</w:t>
        </w:r>
        <w:proofErr w:type="spellStart"/>
        <w:r w:rsidRPr="00810DF7">
          <w:rPr>
            <w:rFonts w:ascii="Times New Roman" w:eastAsia="Times New Roman" w:hAnsi="Times New Roman" w:cs="Times New Roman"/>
            <w:color w:val="0000FF"/>
            <w:sz w:val="28"/>
            <w:szCs w:val="28"/>
            <w:u w:val="single"/>
            <w:lang w:val="en-US" w:eastAsia="ru-RU"/>
          </w:rPr>
          <w:t>ru</w:t>
        </w:r>
        <w:proofErr w:type="spellEnd"/>
      </w:hyperlink>
      <w:r w:rsidRPr="00810DF7">
        <w:rPr>
          <w:rFonts w:ascii="Times New Roman" w:eastAsia="Times New Roman" w:hAnsi="Times New Roman" w:cs="Times New Roman"/>
          <w:sz w:val="28"/>
          <w:szCs w:val="28"/>
          <w:lang w:eastAsia="ru-RU"/>
        </w:rPr>
        <w:t xml:space="preserve"> .</w:t>
      </w: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5. Настоящее постановление вступает в силу после его официального опубликования.</w:t>
      </w: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6. Считать утратившим силу:</w:t>
      </w: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r w:rsidRPr="00810DF7">
        <w:rPr>
          <w:rFonts w:ascii="Times New Roman" w:eastAsia="Times New Roman" w:hAnsi="Times New Roman" w:cs="Times New Roman"/>
          <w:sz w:val="28"/>
          <w:szCs w:val="28"/>
          <w:lang w:eastAsia="ar-SA"/>
        </w:rPr>
        <w:t xml:space="preserve">- постановление администрации муниципального района </w:t>
      </w:r>
      <w:proofErr w:type="spellStart"/>
      <w:r w:rsidRPr="00810DF7">
        <w:rPr>
          <w:rFonts w:ascii="Times New Roman" w:eastAsia="Times New Roman" w:hAnsi="Times New Roman" w:cs="Times New Roman"/>
          <w:sz w:val="28"/>
          <w:szCs w:val="28"/>
          <w:lang w:eastAsia="ar-SA"/>
        </w:rPr>
        <w:t>Кинельский</w:t>
      </w:r>
      <w:proofErr w:type="spellEnd"/>
      <w:r w:rsidRPr="00810DF7">
        <w:rPr>
          <w:rFonts w:ascii="Times New Roman" w:eastAsia="Times New Roman" w:hAnsi="Times New Roman" w:cs="Times New Roman"/>
          <w:sz w:val="28"/>
          <w:szCs w:val="28"/>
          <w:lang w:eastAsia="ar-SA"/>
        </w:rPr>
        <w:t xml:space="preserve"> от 2</w:t>
      </w:r>
      <w:r w:rsidR="00C425A4">
        <w:rPr>
          <w:rFonts w:ascii="Times New Roman" w:eastAsia="Times New Roman" w:hAnsi="Times New Roman" w:cs="Times New Roman"/>
          <w:sz w:val="28"/>
          <w:szCs w:val="28"/>
          <w:lang w:eastAsia="ar-SA"/>
        </w:rPr>
        <w:t>2</w:t>
      </w:r>
      <w:r w:rsidRPr="00810DF7">
        <w:rPr>
          <w:rFonts w:ascii="Times New Roman" w:eastAsia="Times New Roman" w:hAnsi="Times New Roman" w:cs="Times New Roman"/>
          <w:sz w:val="28"/>
          <w:szCs w:val="28"/>
          <w:lang w:eastAsia="ar-SA"/>
        </w:rPr>
        <w:t>.1</w:t>
      </w:r>
      <w:r w:rsidR="00C425A4">
        <w:rPr>
          <w:rFonts w:ascii="Times New Roman" w:eastAsia="Times New Roman" w:hAnsi="Times New Roman" w:cs="Times New Roman"/>
          <w:sz w:val="28"/>
          <w:szCs w:val="28"/>
          <w:lang w:eastAsia="ar-SA"/>
        </w:rPr>
        <w:t>2</w:t>
      </w:r>
      <w:r w:rsidRPr="00810DF7">
        <w:rPr>
          <w:rFonts w:ascii="Times New Roman" w:eastAsia="Times New Roman" w:hAnsi="Times New Roman" w:cs="Times New Roman"/>
          <w:sz w:val="28"/>
          <w:szCs w:val="28"/>
          <w:lang w:eastAsia="ar-SA"/>
        </w:rPr>
        <w:t xml:space="preserve">.2020 года № </w:t>
      </w:r>
      <w:r w:rsidR="00C425A4">
        <w:rPr>
          <w:rFonts w:ascii="Times New Roman" w:eastAsia="Times New Roman" w:hAnsi="Times New Roman" w:cs="Times New Roman"/>
          <w:sz w:val="28"/>
          <w:szCs w:val="28"/>
          <w:lang w:eastAsia="ar-SA"/>
        </w:rPr>
        <w:t>2167</w:t>
      </w:r>
      <w:r w:rsidRPr="00810DF7">
        <w:rPr>
          <w:rFonts w:ascii="Times New Roman" w:eastAsia="Times New Roman" w:hAnsi="Times New Roman" w:cs="Times New Roman"/>
          <w:sz w:val="28"/>
          <w:szCs w:val="28"/>
          <w:lang w:eastAsia="ar-SA"/>
        </w:rPr>
        <w:t xml:space="preserve"> «Об утверждении   положения о закупках товаров, работ и услуг Муниципального бюджетного учреждения «</w:t>
      </w:r>
      <w:r w:rsidR="00C425A4" w:rsidRPr="00810DF7">
        <w:rPr>
          <w:rFonts w:ascii="Times New Roman" w:eastAsia="Times New Roman CYR" w:hAnsi="Times New Roman" w:cs="Times New Roman"/>
          <w:color w:val="000000"/>
          <w:sz w:val="28"/>
          <w:szCs w:val="28"/>
          <w:lang w:eastAsia="ar-SA"/>
        </w:rPr>
        <w:t xml:space="preserve">Управление </w:t>
      </w:r>
      <w:r w:rsidR="00C425A4">
        <w:rPr>
          <w:rFonts w:ascii="Times New Roman" w:eastAsia="Times New Roman CYR" w:hAnsi="Times New Roman" w:cs="Times New Roman"/>
          <w:color w:val="000000"/>
          <w:sz w:val="28"/>
          <w:szCs w:val="28"/>
          <w:lang w:eastAsia="ar-SA"/>
        </w:rPr>
        <w:t>и обслуживание муниципального хозяйства</w:t>
      </w:r>
      <w:r w:rsidR="00C425A4" w:rsidRPr="00810DF7">
        <w:rPr>
          <w:rFonts w:ascii="Times New Roman" w:eastAsia="Times New Roman CYR" w:hAnsi="Times New Roman" w:cs="Times New Roman"/>
          <w:color w:val="000000"/>
          <w:sz w:val="28"/>
          <w:szCs w:val="28"/>
          <w:lang w:eastAsia="ar-SA"/>
        </w:rPr>
        <w:t xml:space="preserve"> муниципального района </w:t>
      </w:r>
      <w:proofErr w:type="spellStart"/>
      <w:r w:rsidR="00C425A4" w:rsidRPr="00810DF7">
        <w:rPr>
          <w:rFonts w:ascii="Times New Roman" w:eastAsia="Times New Roman CYR" w:hAnsi="Times New Roman" w:cs="Times New Roman"/>
          <w:color w:val="000000"/>
          <w:sz w:val="28"/>
          <w:szCs w:val="28"/>
          <w:lang w:eastAsia="ar-SA"/>
        </w:rPr>
        <w:t>Кинельский</w:t>
      </w:r>
      <w:proofErr w:type="spellEnd"/>
      <w:r w:rsidRPr="00810DF7">
        <w:rPr>
          <w:rFonts w:ascii="Times New Roman" w:eastAsia="Times New Roman" w:hAnsi="Times New Roman" w:cs="Times New Roman"/>
          <w:sz w:val="28"/>
          <w:szCs w:val="28"/>
          <w:lang w:eastAsia="ar-SA"/>
        </w:rPr>
        <w:t>».</w:t>
      </w: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p>
    <w:p w:rsidR="00810DF7" w:rsidRPr="00810DF7" w:rsidRDefault="00810DF7" w:rsidP="00810DF7">
      <w:pPr>
        <w:suppressAutoHyphens/>
        <w:spacing w:after="0" w:line="360" w:lineRule="auto"/>
        <w:ind w:right="-110" w:firstLine="709"/>
        <w:rPr>
          <w:rFonts w:ascii="Times New Roman" w:eastAsia="Times New Roman" w:hAnsi="Times New Roman" w:cs="Times New Roman"/>
          <w:sz w:val="28"/>
          <w:szCs w:val="28"/>
          <w:lang w:eastAsia="ar-SA"/>
        </w:rPr>
      </w:pPr>
    </w:p>
    <w:p w:rsidR="00810DF7" w:rsidRPr="00810DF7" w:rsidRDefault="00810DF7" w:rsidP="00810DF7">
      <w:pPr>
        <w:spacing w:after="0"/>
        <w:ind w:left="708" w:right="-107" w:firstLine="708"/>
        <w:jc w:val="left"/>
        <w:rPr>
          <w:rFonts w:ascii="Times New Roman" w:eastAsia="Times New Roman" w:hAnsi="Times New Roman" w:cs="Times New Roman"/>
          <w:sz w:val="28"/>
          <w:szCs w:val="28"/>
          <w:lang w:eastAsia="ru-RU"/>
        </w:rPr>
      </w:pPr>
      <w:r w:rsidRPr="00810DF7">
        <w:rPr>
          <w:rFonts w:ascii="Times New Roman" w:eastAsia="Times New Roman" w:hAnsi="Times New Roman" w:cs="Times New Roman"/>
          <w:sz w:val="28"/>
          <w:szCs w:val="28"/>
          <w:lang w:eastAsia="ru-RU"/>
        </w:rPr>
        <w:t>Глава</w:t>
      </w:r>
      <w:r w:rsidRPr="00810DF7">
        <w:rPr>
          <w:rFonts w:ascii="Times New Roman" w:eastAsia="Times New Roman" w:hAnsi="Times New Roman" w:cs="Times New Roman"/>
          <w:sz w:val="28"/>
          <w:szCs w:val="28"/>
          <w:lang w:eastAsia="ru-RU"/>
        </w:rPr>
        <w:tab/>
      </w:r>
      <w:r w:rsidRPr="00810DF7">
        <w:rPr>
          <w:rFonts w:ascii="Times New Roman" w:eastAsia="Times New Roman" w:hAnsi="Times New Roman" w:cs="Times New Roman"/>
          <w:sz w:val="28"/>
          <w:szCs w:val="28"/>
          <w:lang w:eastAsia="ru-RU"/>
        </w:rPr>
        <w:tab/>
      </w:r>
      <w:r w:rsidRPr="00810DF7">
        <w:rPr>
          <w:rFonts w:ascii="Times New Roman" w:eastAsia="Times New Roman" w:hAnsi="Times New Roman" w:cs="Times New Roman"/>
          <w:sz w:val="28"/>
          <w:szCs w:val="28"/>
          <w:lang w:eastAsia="ru-RU"/>
        </w:rPr>
        <w:tab/>
      </w:r>
      <w:r w:rsidRPr="00810DF7">
        <w:rPr>
          <w:rFonts w:ascii="Times New Roman" w:eastAsia="Times New Roman" w:hAnsi="Times New Roman" w:cs="Times New Roman"/>
          <w:sz w:val="28"/>
          <w:szCs w:val="28"/>
          <w:lang w:eastAsia="ru-RU"/>
        </w:rPr>
        <w:tab/>
      </w:r>
      <w:r w:rsidRPr="00810DF7">
        <w:rPr>
          <w:rFonts w:ascii="Times New Roman" w:eastAsia="Times New Roman" w:hAnsi="Times New Roman" w:cs="Times New Roman"/>
          <w:sz w:val="28"/>
          <w:szCs w:val="28"/>
          <w:lang w:eastAsia="ru-RU"/>
        </w:rPr>
        <w:tab/>
      </w: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r w:rsidRPr="00810DF7">
        <w:rPr>
          <w:rFonts w:ascii="Times New Roman" w:eastAsia="Times New Roman" w:hAnsi="Times New Roman" w:cs="Times New Roman"/>
          <w:sz w:val="28"/>
          <w:szCs w:val="28"/>
          <w:lang w:eastAsia="ru-RU"/>
        </w:rPr>
        <w:t xml:space="preserve">муниципального района </w:t>
      </w:r>
      <w:proofErr w:type="spellStart"/>
      <w:r w:rsidRPr="00810DF7">
        <w:rPr>
          <w:rFonts w:ascii="Times New Roman" w:eastAsia="Times New Roman" w:hAnsi="Times New Roman" w:cs="Times New Roman"/>
          <w:sz w:val="28"/>
          <w:szCs w:val="28"/>
          <w:lang w:eastAsia="ru-RU"/>
        </w:rPr>
        <w:t>Кинельский</w:t>
      </w:r>
      <w:proofErr w:type="spellEnd"/>
      <w:r w:rsidRPr="00810DF7">
        <w:rPr>
          <w:rFonts w:ascii="Times New Roman" w:eastAsia="Times New Roman" w:hAnsi="Times New Roman" w:cs="Times New Roman"/>
          <w:sz w:val="28"/>
          <w:szCs w:val="28"/>
          <w:lang w:eastAsia="ru-RU"/>
        </w:rPr>
        <w:t xml:space="preserve">          </w:t>
      </w:r>
      <w:r w:rsidRPr="00810DF7">
        <w:rPr>
          <w:rFonts w:ascii="Times New Roman" w:eastAsia="Times New Roman" w:hAnsi="Times New Roman" w:cs="Times New Roman"/>
          <w:sz w:val="28"/>
          <w:szCs w:val="28"/>
          <w:lang w:eastAsia="ru-RU"/>
        </w:rPr>
        <w:tab/>
        <w:t xml:space="preserve">                  Ю.Н. Жидков</w:t>
      </w: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p>
    <w:p w:rsidR="00810DF7" w:rsidRPr="00810DF7" w:rsidRDefault="00810DF7" w:rsidP="00810DF7">
      <w:pPr>
        <w:spacing w:after="0"/>
        <w:ind w:right="-50"/>
        <w:jc w:val="left"/>
        <w:rPr>
          <w:rFonts w:ascii="Times New Roman" w:eastAsia="Times New Roman" w:hAnsi="Times New Roman" w:cs="Times New Roman"/>
          <w:sz w:val="28"/>
          <w:szCs w:val="28"/>
          <w:lang w:eastAsia="ru-RU"/>
        </w:rPr>
      </w:pPr>
    </w:p>
    <w:p w:rsidR="00810DF7" w:rsidRDefault="00810DF7"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9430EF" w:rsidRPr="009430EF" w:rsidRDefault="009430EF" w:rsidP="009430EF">
      <w:pPr>
        <w:rPr>
          <w:rFonts w:ascii="Times New Roman" w:hAnsi="Times New Roman" w:cs="Times New Roman"/>
          <w:sz w:val="18"/>
          <w:szCs w:val="18"/>
        </w:rPr>
      </w:pPr>
      <w:r w:rsidRPr="009430EF">
        <w:rPr>
          <w:rFonts w:ascii="Times New Roman" w:hAnsi="Times New Roman" w:cs="Times New Roman"/>
          <w:sz w:val="18"/>
          <w:szCs w:val="18"/>
        </w:rPr>
        <w:t>Исполнитель: Ковнер Б.Д. (84663)21747</w:t>
      </w:r>
    </w:p>
    <w:p w:rsidR="009430EF" w:rsidRPr="009430EF" w:rsidRDefault="009430EF" w:rsidP="009430EF">
      <w:pPr>
        <w:rPr>
          <w:rFonts w:ascii="Times New Roman" w:hAnsi="Times New Roman" w:cs="Times New Roman"/>
          <w:sz w:val="18"/>
          <w:szCs w:val="18"/>
        </w:rPr>
      </w:pPr>
      <w:r w:rsidRPr="009430EF">
        <w:rPr>
          <w:rFonts w:ascii="Times New Roman" w:hAnsi="Times New Roman" w:cs="Times New Roman"/>
          <w:sz w:val="18"/>
          <w:szCs w:val="18"/>
        </w:rPr>
        <w:t xml:space="preserve">Рассылка: организационный отдел администрации муниципального района </w:t>
      </w:r>
      <w:proofErr w:type="spellStart"/>
      <w:r w:rsidRPr="009430EF">
        <w:rPr>
          <w:rFonts w:ascii="Times New Roman" w:hAnsi="Times New Roman" w:cs="Times New Roman"/>
          <w:sz w:val="18"/>
          <w:szCs w:val="18"/>
        </w:rPr>
        <w:t>Кинельский</w:t>
      </w:r>
      <w:proofErr w:type="spellEnd"/>
      <w:r w:rsidRPr="009430EF">
        <w:rPr>
          <w:rFonts w:ascii="Times New Roman" w:hAnsi="Times New Roman" w:cs="Times New Roman"/>
          <w:sz w:val="18"/>
          <w:szCs w:val="18"/>
        </w:rPr>
        <w:t xml:space="preserve"> – 1 </w:t>
      </w:r>
      <w:proofErr w:type="spellStart"/>
      <w:r w:rsidRPr="009430EF">
        <w:rPr>
          <w:rFonts w:ascii="Times New Roman" w:hAnsi="Times New Roman" w:cs="Times New Roman"/>
          <w:sz w:val="18"/>
          <w:szCs w:val="18"/>
        </w:rPr>
        <w:t>экз</w:t>
      </w:r>
      <w:proofErr w:type="spellEnd"/>
      <w:r w:rsidRPr="009430EF">
        <w:rPr>
          <w:rFonts w:ascii="Times New Roman" w:hAnsi="Times New Roman" w:cs="Times New Roman"/>
          <w:sz w:val="18"/>
          <w:szCs w:val="18"/>
        </w:rPr>
        <w:t xml:space="preserve">, прокуратура – 1экз., МБУ </w:t>
      </w:r>
      <w:proofErr w:type="spellStart"/>
      <w:r w:rsidRPr="009430EF">
        <w:rPr>
          <w:rFonts w:ascii="Times New Roman" w:hAnsi="Times New Roman" w:cs="Times New Roman"/>
          <w:sz w:val="18"/>
          <w:szCs w:val="18"/>
        </w:rPr>
        <w:t>м.р</w:t>
      </w:r>
      <w:proofErr w:type="spellEnd"/>
      <w:r w:rsidRPr="009430EF">
        <w:rPr>
          <w:rFonts w:ascii="Times New Roman" w:hAnsi="Times New Roman" w:cs="Times New Roman"/>
          <w:sz w:val="18"/>
          <w:szCs w:val="18"/>
        </w:rPr>
        <w:t xml:space="preserve">. </w:t>
      </w:r>
      <w:proofErr w:type="spellStart"/>
      <w:r w:rsidRPr="009430EF">
        <w:rPr>
          <w:rFonts w:ascii="Times New Roman" w:hAnsi="Times New Roman" w:cs="Times New Roman"/>
          <w:sz w:val="18"/>
          <w:szCs w:val="18"/>
        </w:rPr>
        <w:t>Кинельского</w:t>
      </w:r>
      <w:proofErr w:type="spellEnd"/>
      <w:r w:rsidRPr="009430EF">
        <w:rPr>
          <w:rFonts w:ascii="Times New Roman" w:hAnsi="Times New Roman" w:cs="Times New Roman"/>
          <w:sz w:val="18"/>
          <w:szCs w:val="18"/>
        </w:rPr>
        <w:t xml:space="preserve"> района Информационный центр «Междуречье» - 1экз.</w:t>
      </w: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39482C" w:rsidRDefault="0039482C" w:rsidP="00810DF7">
      <w:pPr>
        <w:pStyle w:val="ConsPlusTitle"/>
        <w:contextualSpacing/>
        <w:jc w:val="both"/>
        <w:rPr>
          <w:rFonts w:ascii="Times New Roman" w:hAnsi="Times New Roman" w:cs="Times New Roman"/>
          <w:b w:val="0"/>
          <w:sz w:val="24"/>
          <w:szCs w:val="24"/>
        </w:rPr>
      </w:pPr>
    </w:p>
    <w:p w:rsidR="00810DF7" w:rsidRDefault="00810DF7" w:rsidP="004B14FF">
      <w:pPr>
        <w:pStyle w:val="ConsPlusTitle"/>
        <w:contextualSpacing/>
        <w:jc w:val="right"/>
        <w:rPr>
          <w:rFonts w:ascii="Times New Roman" w:hAnsi="Times New Roman" w:cs="Times New Roman"/>
          <w:b w:val="0"/>
          <w:sz w:val="24"/>
          <w:szCs w:val="24"/>
        </w:rPr>
      </w:pPr>
    </w:p>
    <w:p w:rsidR="00DC2EEA" w:rsidRPr="00277114" w:rsidRDefault="00DC2EEA" w:rsidP="004B14FF">
      <w:pPr>
        <w:pStyle w:val="ConsPlusTitle"/>
        <w:contextualSpacing/>
        <w:jc w:val="right"/>
        <w:rPr>
          <w:rFonts w:ascii="Times New Roman" w:hAnsi="Times New Roman" w:cs="Times New Roman"/>
          <w:b w:val="0"/>
          <w:sz w:val="24"/>
          <w:szCs w:val="24"/>
        </w:rPr>
      </w:pPr>
      <w:r w:rsidRPr="00277114">
        <w:rPr>
          <w:rFonts w:ascii="Times New Roman" w:hAnsi="Times New Roman" w:cs="Times New Roman"/>
          <w:b w:val="0"/>
          <w:sz w:val="24"/>
          <w:szCs w:val="24"/>
        </w:rPr>
        <w:t xml:space="preserve">УТВЕРЖДЕНО </w:t>
      </w:r>
    </w:p>
    <w:p w:rsidR="00CE536C" w:rsidRDefault="00CE536C" w:rsidP="00CE536C">
      <w:pPr>
        <w:shd w:val="clear" w:color="auto" w:fill="FFFFFF"/>
        <w:spacing w:after="0"/>
        <w:ind w:firstLine="709"/>
        <w:contextualSpacing/>
        <w:jc w:val="right"/>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Постановлением администрации </w:t>
      </w:r>
    </w:p>
    <w:p w:rsidR="00CE536C" w:rsidRDefault="00CE536C" w:rsidP="00CE536C">
      <w:pPr>
        <w:shd w:val="clear" w:color="auto" w:fill="FFFFFF"/>
        <w:spacing w:after="0"/>
        <w:ind w:firstLine="709"/>
        <w:contextualSpacing/>
        <w:jc w:val="right"/>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муниципального района </w:t>
      </w:r>
      <w:proofErr w:type="spellStart"/>
      <w:r>
        <w:rPr>
          <w:rFonts w:ascii="Times New Roman" w:eastAsia="Times New Roman" w:hAnsi="Times New Roman" w:cs="Times New Roman"/>
          <w:b/>
          <w:bCs/>
          <w:spacing w:val="-15"/>
          <w:sz w:val="24"/>
          <w:szCs w:val="24"/>
        </w:rPr>
        <w:t>Кинельский</w:t>
      </w:r>
      <w:proofErr w:type="spellEnd"/>
      <w:r>
        <w:rPr>
          <w:rFonts w:ascii="Times New Roman" w:eastAsia="Times New Roman" w:hAnsi="Times New Roman" w:cs="Times New Roman"/>
          <w:b/>
          <w:bCs/>
          <w:spacing w:val="-15"/>
          <w:sz w:val="24"/>
          <w:szCs w:val="24"/>
        </w:rPr>
        <w:t xml:space="preserve"> </w:t>
      </w:r>
    </w:p>
    <w:p w:rsidR="00277114" w:rsidRDefault="00CE536C" w:rsidP="00CE536C">
      <w:pPr>
        <w:shd w:val="clear" w:color="auto" w:fill="FFFFFF"/>
        <w:spacing w:after="0"/>
        <w:ind w:firstLine="709"/>
        <w:contextualSpacing/>
        <w:jc w:val="right"/>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Самарской области </w:t>
      </w:r>
    </w:p>
    <w:p w:rsidR="00DC2EEA" w:rsidRPr="00D21926" w:rsidRDefault="00CE536C" w:rsidP="00CE536C">
      <w:pPr>
        <w:shd w:val="clear" w:color="auto" w:fill="FFFFFF"/>
        <w:spacing w:after="0"/>
        <w:ind w:firstLine="709"/>
        <w:contextualSpacing/>
        <w:jc w:val="right"/>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от «__» _____ 202__г.</w:t>
      </w: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b/>
          <w:bCs/>
          <w:spacing w:val="-15"/>
          <w:sz w:val="24"/>
          <w:szCs w:val="24"/>
        </w:rPr>
      </w:pPr>
    </w:p>
    <w:p w:rsidR="00FE03AE" w:rsidRPr="00277114" w:rsidRDefault="00FE03AE" w:rsidP="004B14FF">
      <w:pPr>
        <w:shd w:val="clear" w:color="auto" w:fill="FFFFFF"/>
        <w:spacing w:after="0"/>
        <w:ind w:firstLine="709"/>
        <w:contextualSpacing/>
        <w:jc w:val="center"/>
        <w:rPr>
          <w:rFonts w:ascii="Times New Roman" w:hAnsi="Times New Roman" w:cs="Times New Roman"/>
          <w:b/>
          <w:sz w:val="28"/>
          <w:szCs w:val="28"/>
        </w:rPr>
      </w:pPr>
      <w:r w:rsidRPr="00277114">
        <w:rPr>
          <w:rFonts w:ascii="Times New Roman" w:eastAsia="Times New Roman" w:hAnsi="Times New Roman" w:cs="Times New Roman"/>
          <w:b/>
          <w:bCs/>
          <w:spacing w:val="-15"/>
          <w:sz w:val="28"/>
          <w:szCs w:val="28"/>
        </w:rPr>
        <w:t>ПОЛОЖЕНИЕ</w:t>
      </w:r>
    </w:p>
    <w:p w:rsidR="00FE03AE" w:rsidRPr="00277114" w:rsidRDefault="00FE03AE" w:rsidP="009430EF">
      <w:pPr>
        <w:shd w:val="clear" w:color="auto" w:fill="FFFFFF"/>
        <w:spacing w:after="0"/>
        <w:ind w:firstLine="709"/>
        <w:contextualSpacing/>
        <w:jc w:val="center"/>
        <w:rPr>
          <w:rFonts w:ascii="Times New Roman" w:hAnsi="Times New Roman" w:cs="Times New Roman"/>
          <w:b/>
          <w:sz w:val="28"/>
          <w:szCs w:val="28"/>
        </w:rPr>
      </w:pPr>
      <w:r w:rsidRPr="00277114">
        <w:rPr>
          <w:rFonts w:ascii="Times New Roman" w:eastAsia="Times New Roman" w:hAnsi="Times New Roman" w:cs="Times New Roman"/>
          <w:b/>
          <w:spacing w:val="-11"/>
          <w:sz w:val="28"/>
          <w:szCs w:val="28"/>
        </w:rPr>
        <w:t xml:space="preserve">о закупке </w:t>
      </w:r>
      <w:r w:rsidR="00D21926" w:rsidRPr="00277114">
        <w:rPr>
          <w:rFonts w:ascii="Times New Roman" w:hAnsi="Times New Roman" w:cs="Times New Roman"/>
          <w:b/>
          <w:sz w:val="28"/>
          <w:szCs w:val="28"/>
        </w:rPr>
        <w:t xml:space="preserve">товаров, работ, услуг для нужд </w:t>
      </w:r>
      <w:r w:rsidR="000F4B57" w:rsidRPr="00277114">
        <w:rPr>
          <w:rFonts w:ascii="Times New Roman" w:hAnsi="Times New Roman" w:cs="Times New Roman"/>
          <w:b/>
          <w:sz w:val="28"/>
          <w:szCs w:val="28"/>
        </w:rPr>
        <w:t xml:space="preserve">муниципального бюджетного учреждения </w:t>
      </w:r>
      <w:r w:rsidR="000F4B57" w:rsidRPr="009430EF">
        <w:rPr>
          <w:rFonts w:ascii="Times New Roman" w:hAnsi="Times New Roman" w:cs="Times New Roman"/>
          <w:b/>
          <w:sz w:val="28"/>
          <w:szCs w:val="28"/>
        </w:rPr>
        <w:t>«</w:t>
      </w:r>
      <w:r w:rsidR="009430EF" w:rsidRPr="009430EF">
        <w:rPr>
          <w:rFonts w:ascii="Times New Roman" w:eastAsia="Times New Roman CYR" w:hAnsi="Times New Roman" w:cs="Times New Roman"/>
          <w:b/>
          <w:color w:val="000000"/>
          <w:sz w:val="28"/>
          <w:szCs w:val="28"/>
          <w:lang w:eastAsia="ar-SA"/>
        </w:rPr>
        <w:t xml:space="preserve">Управление и обслуживание муниципального хозяйства муниципального района </w:t>
      </w:r>
      <w:proofErr w:type="spellStart"/>
      <w:r w:rsidR="009430EF" w:rsidRPr="009430EF">
        <w:rPr>
          <w:rFonts w:ascii="Times New Roman" w:eastAsia="Times New Roman CYR" w:hAnsi="Times New Roman" w:cs="Times New Roman"/>
          <w:b/>
          <w:color w:val="000000"/>
          <w:sz w:val="28"/>
          <w:szCs w:val="28"/>
          <w:lang w:eastAsia="ar-SA"/>
        </w:rPr>
        <w:t>Кинельский</w:t>
      </w:r>
      <w:proofErr w:type="spellEnd"/>
      <w:r w:rsidR="000F4B57" w:rsidRPr="009430EF">
        <w:rPr>
          <w:rFonts w:ascii="Times New Roman" w:hAnsi="Times New Roman" w:cs="Times New Roman"/>
          <w:b/>
          <w:sz w:val="28"/>
          <w:szCs w:val="28"/>
        </w:rPr>
        <w:t>»</w:t>
      </w:r>
    </w:p>
    <w:p w:rsidR="00F60283" w:rsidRDefault="00F60283"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bookmarkStart w:id="0" w:name="_GoBack"/>
      <w:bookmarkEnd w:id="0"/>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Default="009430EF" w:rsidP="009430EF">
      <w:pPr>
        <w:shd w:val="clear" w:color="auto" w:fill="FFFFFF"/>
        <w:spacing w:after="0"/>
        <w:ind w:firstLine="709"/>
        <w:contextualSpacing/>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 xml:space="preserve">                                                             </w:t>
      </w:r>
      <w:proofErr w:type="spellStart"/>
      <w:r w:rsidR="00277114">
        <w:rPr>
          <w:rFonts w:ascii="Times New Roman" w:eastAsia="Times New Roman" w:hAnsi="Times New Roman" w:cs="Times New Roman"/>
          <w:spacing w:val="-10"/>
          <w:sz w:val="24"/>
          <w:szCs w:val="24"/>
        </w:rPr>
        <w:t>Кинель</w:t>
      </w:r>
      <w:proofErr w:type="spellEnd"/>
      <w:r w:rsidR="00277114">
        <w:rPr>
          <w:rFonts w:ascii="Times New Roman" w:eastAsia="Times New Roman" w:hAnsi="Times New Roman" w:cs="Times New Roman"/>
          <w:spacing w:val="-10"/>
          <w:sz w:val="24"/>
          <w:szCs w:val="24"/>
        </w:rPr>
        <w:t>, 2021</w:t>
      </w:r>
    </w:p>
    <w:p w:rsidR="00277114"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277114" w:rsidRPr="004B14FF" w:rsidRDefault="00277114"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10"/>
          <w:sz w:val="24"/>
          <w:szCs w:val="24"/>
          <w:u w:val="single"/>
        </w:rPr>
      </w:pPr>
      <w:r w:rsidRPr="004B14FF">
        <w:rPr>
          <w:rFonts w:ascii="Times New Roman" w:eastAsia="Times New Roman" w:hAnsi="Times New Roman" w:cs="Times New Roman"/>
          <w:b/>
          <w:spacing w:val="-10"/>
          <w:sz w:val="24"/>
          <w:szCs w:val="24"/>
          <w:u w:val="single"/>
        </w:rPr>
        <w:t>Раздел 1. Общие положения</w:t>
      </w:r>
    </w:p>
    <w:p w:rsidR="00F60283" w:rsidRPr="004B14FF" w:rsidRDefault="00F60283" w:rsidP="004B14FF">
      <w:pPr>
        <w:shd w:val="clear" w:color="auto" w:fill="FFFFFF"/>
        <w:spacing w:after="0"/>
        <w:ind w:firstLine="709"/>
        <w:contextualSpacing/>
        <w:rPr>
          <w:rFonts w:ascii="Times New Roman" w:hAnsi="Times New Roman" w:cs="Times New Roman"/>
          <w:sz w:val="24"/>
          <w:szCs w:val="24"/>
        </w:rPr>
      </w:pPr>
    </w:p>
    <w:p w:rsidR="00FE03AE" w:rsidRPr="00093AC2"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093AC2">
        <w:rPr>
          <w:rFonts w:ascii="Times New Roman" w:eastAsia="Times New Roman" w:hAnsi="Times New Roman" w:cs="Times New Roman"/>
          <w:b/>
          <w:i/>
          <w:spacing w:val="-10"/>
          <w:sz w:val="24"/>
          <w:szCs w:val="24"/>
          <w:u w:val="single"/>
        </w:rPr>
        <w:t>Статья 1. Термины и определения.</w:t>
      </w:r>
    </w:p>
    <w:p w:rsidR="009D3DAD" w:rsidRPr="004B14FF" w:rsidRDefault="009D3DAD" w:rsidP="004B14FF">
      <w:pPr>
        <w:shd w:val="clear" w:color="auto" w:fill="FFFFFF"/>
        <w:spacing w:after="0"/>
        <w:contextualSpacing/>
        <w:rPr>
          <w:rFonts w:ascii="Times New Roman" w:hAnsi="Times New Roman" w:cs="Times New Roman"/>
          <w:sz w:val="24"/>
          <w:szCs w:val="24"/>
          <w:u w:val="single"/>
        </w:rPr>
      </w:pP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5"/>
          <w:sz w:val="24"/>
          <w:szCs w:val="24"/>
        </w:rPr>
        <w:t>Единая информационная система в сфере закупок (далее - ЕИС) -</w:t>
      </w:r>
      <w:r w:rsidR="000F4B57">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1"/>
          <w:sz w:val="24"/>
          <w:szCs w:val="24"/>
        </w:rPr>
        <w:t xml:space="preserve">совокупность информации, установленной действующим законодательством в сфере закупок, содержащейся в базах данных, информационных технологий и </w:t>
      </w:r>
      <w:r w:rsidRPr="004B14FF">
        <w:rPr>
          <w:rFonts w:ascii="Times New Roman" w:eastAsia="Times New Roman" w:hAnsi="Times New Roman" w:cs="Times New Roman"/>
          <w:spacing w:val="-9"/>
          <w:sz w:val="24"/>
          <w:szCs w:val="24"/>
        </w:rPr>
        <w:t xml:space="preserve">технических средств, обеспечивающих формирование, обработку, хранение </w:t>
      </w:r>
      <w:r w:rsidRPr="004B14FF">
        <w:rPr>
          <w:rFonts w:ascii="Times New Roman" w:eastAsia="Times New Roman" w:hAnsi="Times New Roman" w:cs="Times New Roman"/>
          <w:sz w:val="24"/>
          <w:szCs w:val="24"/>
        </w:rPr>
        <w:t xml:space="preserve">такой информации, а также ее предоставление с использованием </w:t>
      </w:r>
      <w:r w:rsidRPr="004B14FF">
        <w:rPr>
          <w:rFonts w:ascii="Times New Roman" w:eastAsia="Times New Roman" w:hAnsi="Times New Roman" w:cs="Times New Roman"/>
          <w:spacing w:val="-9"/>
          <w:sz w:val="24"/>
          <w:szCs w:val="24"/>
        </w:rPr>
        <w:t xml:space="preserve">официального сайта ЕИС в информационно-телекоммуникационной сети </w:t>
      </w:r>
      <w:r w:rsidRPr="004B14FF">
        <w:rPr>
          <w:rFonts w:ascii="Times New Roman" w:eastAsia="Times New Roman" w:hAnsi="Times New Roman" w:cs="Times New Roman"/>
          <w:sz w:val="24"/>
          <w:szCs w:val="24"/>
        </w:rPr>
        <w:t>Интернет (</w:t>
      </w:r>
      <w:hyperlink r:id="rId11" w:history="1">
        <w:r w:rsidRPr="004B14FF">
          <w:rPr>
            <w:rFonts w:ascii="Times New Roman" w:eastAsia="Times New Roman" w:hAnsi="Times New Roman" w:cs="Times New Roman"/>
            <w:sz w:val="24"/>
            <w:szCs w:val="24"/>
            <w:u w:val="single"/>
            <w:lang w:val="en-US"/>
          </w:rPr>
          <w:t>www</w:t>
        </w:r>
        <w:r w:rsidRPr="004B14FF">
          <w:rPr>
            <w:rFonts w:ascii="Times New Roman" w:eastAsia="Times New Roman" w:hAnsi="Times New Roman" w:cs="Times New Roman"/>
            <w:sz w:val="24"/>
            <w:szCs w:val="24"/>
            <w:u w:val="single"/>
          </w:rPr>
          <w:t>.</w:t>
        </w:r>
        <w:proofErr w:type="spellStart"/>
        <w:r w:rsidRPr="004B14FF">
          <w:rPr>
            <w:rFonts w:ascii="Times New Roman" w:eastAsia="Times New Roman" w:hAnsi="Times New Roman" w:cs="Times New Roman"/>
            <w:sz w:val="24"/>
            <w:szCs w:val="24"/>
            <w:u w:val="single"/>
            <w:lang w:val="en-US"/>
          </w:rPr>
          <w:t>zakupki</w:t>
        </w:r>
        <w:proofErr w:type="spellEnd"/>
        <w:r w:rsidRPr="004B14FF">
          <w:rPr>
            <w:rFonts w:ascii="Times New Roman" w:eastAsia="Times New Roman" w:hAnsi="Times New Roman" w:cs="Times New Roman"/>
            <w:sz w:val="24"/>
            <w:szCs w:val="24"/>
            <w:u w:val="single"/>
          </w:rPr>
          <w:t>.</w:t>
        </w:r>
        <w:proofErr w:type="spellStart"/>
        <w:r w:rsidRPr="004B14FF">
          <w:rPr>
            <w:rFonts w:ascii="Times New Roman" w:eastAsia="Times New Roman" w:hAnsi="Times New Roman" w:cs="Times New Roman"/>
            <w:sz w:val="24"/>
            <w:szCs w:val="24"/>
            <w:u w:val="single"/>
            <w:lang w:val="en-US"/>
          </w:rPr>
          <w:t>gov</w:t>
        </w:r>
        <w:proofErr w:type="spellEnd"/>
        <w:r w:rsidRPr="004B14FF">
          <w:rPr>
            <w:rFonts w:ascii="Times New Roman" w:eastAsia="Times New Roman" w:hAnsi="Times New Roman" w:cs="Times New Roman"/>
            <w:sz w:val="24"/>
            <w:szCs w:val="24"/>
            <w:u w:val="single"/>
          </w:rPr>
          <w:t>.</w:t>
        </w:r>
        <w:proofErr w:type="spellStart"/>
        <w:r w:rsidRPr="004B14FF">
          <w:rPr>
            <w:rFonts w:ascii="Times New Roman" w:eastAsia="Times New Roman" w:hAnsi="Times New Roman" w:cs="Times New Roman"/>
            <w:sz w:val="24"/>
            <w:szCs w:val="24"/>
            <w:u w:val="single"/>
            <w:lang w:val="en-US"/>
          </w:rPr>
          <w:t>ru</w:t>
        </w:r>
        <w:proofErr w:type="spellEnd"/>
      </w:hyperlink>
      <w:r w:rsidRPr="004B14FF">
        <w:rPr>
          <w:rFonts w:ascii="Times New Roman" w:eastAsia="Times New Roman" w:hAnsi="Times New Roman" w:cs="Times New Roman"/>
          <w:sz w:val="24"/>
          <w:szCs w:val="24"/>
        </w:rPr>
        <w:t>).</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Заказчик - юридическое лицо, в интересах и за счет средств которого </w:t>
      </w:r>
      <w:r w:rsidRPr="004B14FF">
        <w:rPr>
          <w:rFonts w:ascii="Times New Roman" w:eastAsia="Times New Roman" w:hAnsi="Times New Roman" w:cs="Times New Roman"/>
          <w:sz w:val="24"/>
          <w:szCs w:val="24"/>
        </w:rPr>
        <w:t>осуществляется закупка (далее - Заказчик).</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Специализированная организация - юридическое лицо, выполняющее отдельные функции Заказчика в соответствии с полномочиями, переданными </w:t>
      </w:r>
      <w:r w:rsidRPr="004B14FF">
        <w:rPr>
          <w:rFonts w:ascii="Times New Roman" w:eastAsia="Times New Roman" w:hAnsi="Times New Roman" w:cs="Times New Roman"/>
          <w:spacing w:val="-8"/>
          <w:sz w:val="24"/>
          <w:szCs w:val="24"/>
        </w:rPr>
        <w:t xml:space="preserve">ему по договору с Заказчиком, за исключением заключения и исполнения </w:t>
      </w:r>
      <w:r w:rsidRPr="004B14FF">
        <w:rPr>
          <w:rFonts w:ascii="Times New Roman" w:eastAsia="Times New Roman" w:hAnsi="Times New Roman" w:cs="Times New Roman"/>
          <w:sz w:val="24"/>
          <w:szCs w:val="24"/>
        </w:rPr>
        <w:t>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Организатор закупки - Заказчик или Специализированная организация.</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Участник конкурентной закупки - любое юридическое лицо или </w:t>
      </w:r>
      <w:r w:rsidRPr="004B14FF">
        <w:rPr>
          <w:rFonts w:ascii="Times New Roman" w:eastAsia="Times New Roman" w:hAnsi="Times New Roman" w:cs="Times New Roman"/>
          <w:spacing w:val="-9"/>
          <w:sz w:val="24"/>
          <w:szCs w:val="24"/>
        </w:rPr>
        <w:t xml:space="preserve">несколько юридических лиц, выступающих на стороне одного участника </w:t>
      </w:r>
      <w:r w:rsidRPr="004B14FF">
        <w:rPr>
          <w:rFonts w:ascii="Times New Roman" w:eastAsia="Times New Roman" w:hAnsi="Times New Roman" w:cs="Times New Roman"/>
          <w:spacing w:val="-4"/>
          <w:sz w:val="24"/>
          <w:szCs w:val="24"/>
        </w:rPr>
        <w:t xml:space="preserve">конкурентной закупки, независимо от организационно-правовой формы, </w:t>
      </w:r>
      <w:r w:rsidRPr="004B14FF">
        <w:rPr>
          <w:rFonts w:ascii="Times New Roman" w:eastAsia="Times New Roman" w:hAnsi="Times New Roman" w:cs="Times New Roman"/>
          <w:spacing w:val="-7"/>
          <w:sz w:val="24"/>
          <w:szCs w:val="24"/>
        </w:rPr>
        <w:t xml:space="preserve">формы собственности, места нахождения и места происхождения капитала </w:t>
      </w:r>
      <w:r w:rsidRPr="004B14FF">
        <w:rPr>
          <w:rFonts w:ascii="Times New Roman" w:eastAsia="Times New Roman" w:hAnsi="Times New Roman" w:cs="Times New Roman"/>
          <w:spacing w:val="-10"/>
          <w:sz w:val="24"/>
          <w:szCs w:val="24"/>
        </w:rPr>
        <w:t xml:space="preserve">либо любое физическое лицо или несколько физических лиц, выступающих на </w:t>
      </w:r>
      <w:r w:rsidRPr="004B14FF">
        <w:rPr>
          <w:rFonts w:ascii="Times New Roman" w:eastAsia="Times New Roman" w:hAnsi="Times New Roman" w:cs="Times New Roman"/>
          <w:sz w:val="24"/>
          <w:szCs w:val="24"/>
        </w:rPr>
        <w:t xml:space="preserve">стороне одного участника конкурентной закупки, в том числе </w:t>
      </w:r>
      <w:r w:rsidRPr="004B14FF">
        <w:rPr>
          <w:rFonts w:ascii="Times New Roman" w:eastAsia="Times New Roman" w:hAnsi="Times New Roman" w:cs="Times New Roman"/>
          <w:spacing w:val="-6"/>
          <w:sz w:val="24"/>
          <w:szCs w:val="24"/>
        </w:rPr>
        <w:t xml:space="preserve">индивидуальный предприниматель или несколько индивидуальных </w:t>
      </w:r>
      <w:r w:rsidRPr="004B14FF">
        <w:rPr>
          <w:rFonts w:ascii="Times New Roman" w:eastAsia="Times New Roman" w:hAnsi="Times New Roman" w:cs="Times New Roman"/>
          <w:spacing w:val="-10"/>
          <w:sz w:val="24"/>
          <w:szCs w:val="24"/>
        </w:rPr>
        <w:t xml:space="preserve">предпринимателей, выступающих на стороне одного участника конкурентной </w:t>
      </w:r>
      <w:r w:rsidRPr="004B14FF">
        <w:rPr>
          <w:rFonts w:ascii="Times New Roman" w:eastAsia="Times New Roman" w:hAnsi="Times New Roman" w:cs="Times New Roman"/>
          <w:sz w:val="24"/>
          <w:szCs w:val="24"/>
        </w:rPr>
        <w:t>закупки.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Конкурентные способы закупки путем проведения торгов:</w:t>
      </w:r>
    </w:p>
    <w:p w:rsidR="00FE03AE" w:rsidRPr="004B14FF" w:rsidRDefault="00DC2EEA" w:rsidP="004B14FF">
      <w:pPr>
        <w:widowControl w:val="0"/>
        <w:shd w:val="clear" w:color="auto" w:fill="FFFFFF"/>
        <w:tabs>
          <w:tab w:val="left" w:pos="739"/>
        </w:tabs>
        <w:autoSpaceDE w:val="0"/>
        <w:autoSpaceDN w:val="0"/>
        <w:adjustRightInd w:val="0"/>
        <w:spacing w:after="0"/>
        <w:ind w:left="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конкурс (открытый конкурс, конкурс в электронной форме, закрытый конкурс)</w:t>
      </w:r>
      <w:r w:rsidR="00FE03AE" w:rsidRPr="004B14FF">
        <w:rPr>
          <w:rFonts w:ascii="Times New Roman" w:eastAsia="Times New Roman" w:hAnsi="Times New Roman" w:cs="Times New Roman"/>
          <w:spacing w:val="-9"/>
          <w:sz w:val="24"/>
          <w:szCs w:val="24"/>
        </w:rPr>
        <w:t>;</w:t>
      </w:r>
    </w:p>
    <w:p w:rsidR="00FE03AE" w:rsidRPr="004B14FF" w:rsidRDefault="00DC2EEA" w:rsidP="004B14FF">
      <w:pPr>
        <w:widowControl w:val="0"/>
        <w:shd w:val="clear" w:color="auto" w:fill="FFFFFF"/>
        <w:tabs>
          <w:tab w:val="left" w:pos="739"/>
        </w:tabs>
        <w:autoSpaceDE w:val="0"/>
        <w:autoSpaceDN w:val="0"/>
        <w:adjustRightInd w:val="0"/>
        <w:spacing w:after="0"/>
        <w:ind w:left="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9"/>
          <w:sz w:val="24"/>
          <w:szCs w:val="24"/>
        </w:rPr>
        <w:t>аукцион (аукцион в электронной форме, закрытый аукцион);</w:t>
      </w:r>
    </w:p>
    <w:p w:rsidR="00FE03AE" w:rsidRPr="004B14FF" w:rsidRDefault="00FE03AE" w:rsidP="004B14FF">
      <w:pPr>
        <w:shd w:val="clear" w:color="auto" w:fill="FFFFFF"/>
        <w:tabs>
          <w:tab w:val="left" w:pos="835"/>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00DC2EEA"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запрос котировок (запрос котировок в электронной форме, закрытый</w:t>
      </w:r>
      <w:r w:rsidR="00DC2EE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запрос котировок);</w:t>
      </w:r>
    </w:p>
    <w:p w:rsidR="00FE03AE" w:rsidRPr="004B14FF" w:rsidRDefault="00FE03AE" w:rsidP="004B14FF">
      <w:pPr>
        <w:shd w:val="clear" w:color="auto" w:fill="FFFFFF"/>
        <w:tabs>
          <w:tab w:val="left" w:pos="912"/>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00DC2EEA"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6"/>
          <w:sz w:val="24"/>
          <w:szCs w:val="24"/>
        </w:rPr>
        <w:t>запрос предложений (запрос предложений в электронной форме,</w:t>
      </w:r>
      <w:r w:rsidR="00DC2EE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закрытый запрос предложений).</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Неконкурентная закупка - это закупка, условия осуществления которой не </w:t>
      </w:r>
      <w:r w:rsidRPr="004B14FF">
        <w:rPr>
          <w:rFonts w:ascii="Times New Roman" w:eastAsia="Times New Roman" w:hAnsi="Times New Roman" w:cs="Times New Roman"/>
          <w:spacing w:val="-10"/>
          <w:sz w:val="24"/>
          <w:szCs w:val="24"/>
        </w:rPr>
        <w:t xml:space="preserve">соответствуют условиям конкурентной закупки. Способы неконкурентной </w:t>
      </w:r>
      <w:r w:rsidRPr="004B14FF">
        <w:rPr>
          <w:rFonts w:ascii="Times New Roman" w:eastAsia="Times New Roman" w:hAnsi="Times New Roman" w:cs="Times New Roman"/>
          <w:spacing w:val="-9"/>
          <w:sz w:val="24"/>
          <w:szCs w:val="24"/>
        </w:rPr>
        <w:t xml:space="preserve">закупки, в том числе закупка у единственного поставщика (исполнителя, </w:t>
      </w:r>
      <w:r w:rsidRPr="004B14FF">
        <w:rPr>
          <w:rFonts w:ascii="Times New Roman" w:eastAsia="Times New Roman" w:hAnsi="Times New Roman" w:cs="Times New Roman"/>
          <w:spacing w:val="-10"/>
          <w:sz w:val="24"/>
          <w:szCs w:val="24"/>
        </w:rPr>
        <w:t>подрядчика), устанавливаются настоящим Положением о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8"/>
          <w:sz w:val="24"/>
          <w:szCs w:val="24"/>
        </w:rPr>
        <w:t xml:space="preserve">Закупка у единственного поставщика (исполнителя, подрядчика) - это </w:t>
      </w:r>
      <w:r w:rsidRPr="004B14FF">
        <w:rPr>
          <w:rFonts w:ascii="Times New Roman" w:eastAsia="Times New Roman" w:hAnsi="Times New Roman" w:cs="Times New Roman"/>
          <w:spacing w:val="-10"/>
          <w:sz w:val="24"/>
          <w:szCs w:val="24"/>
        </w:rPr>
        <w:t xml:space="preserve">способ осуществления закупки, при котором Заказчик предлагает заключить договор только одному поставщику (исполнителю, подрядчику), либо договор </w:t>
      </w:r>
      <w:r w:rsidRPr="004B14FF">
        <w:rPr>
          <w:rFonts w:ascii="Times New Roman" w:eastAsia="Times New Roman" w:hAnsi="Times New Roman" w:cs="Times New Roman"/>
          <w:spacing w:val="-9"/>
          <w:sz w:val="24"/>
          <w:szCs w:val="24"/>
        </w:rPr>
        <w:t xml:space="preserve">заключается путем принятия предложения о заключении договора от одного поставщика (исполнителя, подрядчика) без рассмотрения конкурирующих </w:t>
      </w:r>
      <w:r w:rsidRPr="004B14FF">
        <w:rPr>
          <w:rFonts w:ascii="Times New Roman" w:eastAsia="Times New Roman" w:hAnsi="Times New Roman" w:cs="Times New Roman"/>
          <w:sz w:val="24"/>
          <w:szCs w:val="24"/>
        </w:rPr>
        <w:t>предложений.</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Поставщик (исполнитель, подрядчик) - контрагент, с которым Заказчик заключил договор по итогам конкурентной закупки или с которым договор </w:t>
      </w:r>
      <w:r w:rsidRPr="004B14FF">
        <w:rPr>
          <w:rFonts w:ascii="Times New Roman" w:eastAsia="Times New Roman" w:hAnsi="Times New Roman" w:cs="Times New Roman"/>
          <w:spacing w:val="-10"/>
          <w:sz w:val="24"/>
          <w:szCs w:val="24"/>
        </w:rPr>
        <w:t>заключен по итогам закупки, осуществленной неконкурентным способом.</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Электронная площадка - программно-аппаратный комплекс, </w:t>
      </w:r>
      <w:r w:rsidRPr="004B14FF">
        <w:rPr>
          <w:rFonts w:ascii="Times New Roman" w:eastAsia="Times New Roman" w:hAnsi="Times New Roman" w:cs="Times New Roman"/>
          <w:spacing w:val="-10"/>
          <w:sz w:val="24"/>
          <w:szCs w:val="24"/>
        </w:rPr>
        <w:t xml:space="preserve">предназначенный для проведения процедур закупки в электронной форме в </w:t>
      </w:r>
      <w:r w:rsidRPr="004B14FF">
        <w:rPr>
          <w:rFonts w:ascii="Times New Roman" w:eastAsia="Times New Roman" w:hAnsi="Times New Roman" w:cs="Times New Roman"/>
          <w:sz w:val="24"/>
          <w:szCs w:val="24"/>
        </w:rPr>
        <w:t>режиме реального времени.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Оператор электронной площадки - юридическое лицо, являющееся </w:t>
      </w:r>
      <w:r w:rsidRPr="004B14FF">
        <w:rPr>
          <w:rFonts w:ascii="Times New Roman" w:eastAsia="Times New Roman" w:hAnsi="Times New Roman" w:cs="Times New Roman"/>
          <w:spacing w:val="-9"/>
          <w:sz w:val="24"/>
          <w:szCs w:val="24"/>
        </w:rPr>
        <w:t>коммерческой организацией созданно</w:t>
      </w:r>
      <w:r w:rsidR="00DC2EEA" w:rsidRPr="004B14FF">
        <w:rPr>
          <w:rFonts w:ascii="Times New Roman" w:eastAsia="Times New Roman" w:hAnsi="Times New Roman" w:cs="Times New Roman"/>
          <w:spacing w:val="-9"/>
          <w:sz w:val="24"/>
          <w:szCs w:val="24"/>
        </w:rPr>
        <w:t>й</w:t>
      </w:r>
      <w:r w:rsidRPr="004B14FF">
        <w:rPr>
          <w:rFonts w:ascii="Times New Roman" w:eastAsia="Times New Roman" w:hAnsi="Times New Roman" w:cs="Times New Roman"/>
          <w:spacing w:val="-9"/>
          <w:sz w:val="24"/>
          <w:szCs w:val="24"/>
        </w:rPr>
        <w:t xml:space="preserve"> в соответствии с законодательством </w:t>
      </w:r>
      <w:r w:rsidRPr="004B14FF">
        <w:rPr>
          <w:rFonts w:ascii="Times New Roman" w:eastAsia="Times New Roman" w:hAnsi="Times New Roman" w:cs="Times New Roman"/>
          <w:spacing w:val="-6"/>
          <w:sz w:val="24"/>
          <w:szCs w:val="24"/>
        </w:rPr>
        <w:t xml:space="preserve">Российской Федерации в организационно-правовой форме общества с </w:t>
      </w:r>
      <w:r w:rsidRPr="004B14FF">
        <w:rPr>
          <w:rFonts w:ascii="Times New Roman" w:eastAsia="Times New Roman" w:hAnsi="Times New Roman" w:cs="Times New Roman"/>
          <w:spacing w:val="-10"/>
          <w:sz w:val="24"/>
          <w:szCs w:val="24"/>
        </w:rPr>
        <w:t xml:space="preserve">ограниченной ответственностью или непубличного акционерного общества, в </w:t>
      </w:r>
      <w:r w:rsidRPr="004B14FF">
        <w:rPr>
          <w:rFonts w:ascii="Times New Roman" w:eastAsia="Times New Roman" w:hAnsi="Times New Roman" w:cs="Times New Roman"/>
          <w:spacing w:val="-9"/>
          <w:sz w:val="24"/>
          <w:szCs w:val="24"/>
        </w:rPr>
        <w:t xml:space="preserve">уставном капитале которых доля иностранных граждан, лиц без гражданства, </w:t>
      </w:r>
      <w:r w:rsidRPr="004B14FF">
        <w:rPr>
          <w:rFonts w:ascii="Times New Roman" w:eastAsia="Times New Roman" w:hAnsi="Times New Roman" w:cs="Times New Roman"/>
          <w:sz w:val="24"/>
          <w:szCs w:val="24"/>
        </w:rPr>
        <w:t xml:space="preserve">иностранных юридических лиц либо количество голосующих акций, </w:t>
      </w:r>
      <w:r w:rsidRPr="004B14FF">
        <w:rPr>
          <w:rFonts w:ascii="Times New Roman" w:eastAsia="Times New Roman" w:hAnsi="Times New Roman" w:cs="Times New Roman"/>
          <w:spacing w:val="-4"/>
          <w:sz w:val="24"/>
          <w:szCs w:val="24"/>
        </w:rPr>
        <w:t xml:space="preserve">которыми владеют указанные граждане и лица, составляет не более чем </w:t>
      </w:r>
      <w:r w:rsidRPr="004B14FF">
        <w:rPr>
          <w:rFonts w:ascii="Times New Roman" w:eastAsia="Times New Roman" w:hAnsi="Times New Roman" w:cs="Times New Roman"/>
          <w:spacing w:val="-9"/>
          <w:sz w:val="24"/>
          <w:szCs w:val="24"/>
        </w:rPr>
        <w:t xml:space="preserve">двадцать пять процентов, владеющее электронной площадкой, в том числе </w:t>
      </w:r>
      <w:r w:rsidRPr="004B14FF">
        <w:rPr>
          <w:rFonts w:ascii="Times New Roman" w:eastAsia="Times New Roman" w:hAnsi="Times New Roman" w:cs="Times New Roman"/>
          <w:spacing w:val="-10"/>
          <w:sz w:val="24"/>
          <w:szCs w:val="24"/>
        </w:rPr>
        <w:t>необходимыми для ее функционирования оборудованием и программно-</w:t>
      </w:r>
      <w:r w:rsidRPr="004B14FF">
        <w:rPr>
          <w:rFonts w:ascii="Times New Roman" w:eastAsia="Times New Roman" w:hAnsi="Times New Roman" w:cs="Times New Roman"/>
          <w:spacing w:val="-9"/>
          <w:sz w:val="24"/>
          <w:szCs w:val="24"/>
        </w:rPr>
        <w:t xml:space="preserve">техническими средствами (далее также - программно-аппаратные средства </w:t>
      </w:r>
      <w:r w:rsidRPr="004B14FF">
        <w:rPr>
          <w:rFonts w:ascii="Times New Roman" w:eastAsia="Times New Roman" w:hAnsi="Times New Roman" w:cs="Times New Roman"/>
          <w:spacing w:val="-1"/>
          <w:sz w:val="24"/>
          <w:szCs w:val="24"/>
        </w:rPr>
        <w:t xml:space="preserve">электронной площадки), и </w:t>
      </w:r>
      <w:r w:rsidRPr="004B14FF">
        <w:rPr>
          <w:rFonts w:ascii="Times New Roman" w:eastAsia="Times New Roman" w:hAnsi="Times New Roman" w:cs="Times New Roman"/>
          <w:spacing w:val="-1"/>
          <w:sz w:val="24"/>
          <w:szCs w:val="24"/>
        </w:rPr>
        <w:lastRenderedPageBreak/>
        <w:t xml:space="preserve">обеспечивающее проведение конкурентных </w:t>
      </w:r>
      <w:r w:rsidRPr="004B14FF">
        <w:rPr>
          <w:rFonts w:ascii="Times New Roman" w:eastAsia="Times New Roman" w:hAnsi="Times New Roman" w:cs="Times New Roman"/>
          <w:spacing w:val="-9"/>
          <w:sz w:val="24"/>
          <w:szCs w:val="24"/>
        </w:rPr>
        <w:t xml:space="preserve">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электронной </w:t>
      </w:r>
      <w:r w:rsidRPr="004B14FF">
        <w:rPr>
          <w:rFonts w:ascii="Times New Roman" w:eastAsia="Times New Roman" w:hAnsi="Times New Roman" w:cs="Times New Roman"/>
          <w:spacing w:val="-10"/>
          <w:sz w:val="24"/>
          <w:szCs w:val="24"/>
        </w:rPr>
        <w:t xml:space="preserve">площадке, и соглашением, заключенным между Заказчиком и оператором </w:t>
      </w:r>
      <w:r w:rsidRPr="004B14FF">
        <w:rPr>
          <w:rFonts w:ascii="Times New Roman" w:eastAsia="Times New Roman" w:hAnsi="Times New Roman" w:cs="Times New Roman"/>
          <w:sz w:val="24"/>
          <w:szCs w:val="24"/>
        </w:rPr>
        <w:t>электронной площадки.</w:t>
      </w:r>
    </w:p>
    <w:p w:rsidR="00FE03AE" w:rsidRPr="004B14FF" w:rsidRDefault="00502C61" w:rsidP="004B14FF">
      <w:pPr>
        <w:shd w:val="clear" w:color="auto" w:fill="FFFFFF"/>
        <w:spacing w:after="0"/>
        <w:ind w:firstLine="709"/>
        <w:contextualSpacing/>
        <w:rPr>
          <w:rFonts w:ascii="Times New Roman" w:hAnsi="Times New Roman" w:cs="Times New Roman"/>
          <w:sz w:val="24"/>
          <w:szCs w:val="24"/>
        </w:rPr>
      </w:pPr>
      <w:r w:rsidRPr="001C2C0C">
        <w:rPr>
          <w:rFonts w:ascii="Times New Roman" w:hAnsi="Times New Roman" w:cs="Times New Roman"/>
          <w:sz w:val="24"/>
          <w:szCs w:val="24"/>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о закупке, в том числе для оплаты договоров, заключенных до начала указанного финансового года и подлежащих опла</w:t>
      </w:r>
      <w:r>
        <w:rPr>
          <w:rFonts w:ascii="Times New Roman" w:hAnsi="Times New Roman" w:cs="Times New Roman"/>
          <w:sz w:val="24"/>
          <w:szCs w:val="24"/>
        </w:rPr>
        <w:t>те в указанном финансовом году</w:t>
      </w:r>
      <w:r w:rsidR="00FE03AE" w:rsidRPr="004B14FF">
        <w:rPr>
          <w:rFonts w:ascii="Times New Roman" w:eastAsia="Times New Roman" w:hAnsi="Times New Roman" w:cs="Times New Roman"/>
          <w:sz w:val="24"/>
          <w:szCs w:val="24"/>
        </w:rPr>
        <w:t>.</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Документация о конкурентной закупке - комплект документов, содержащий полную информацию о предмете, условиях и правилах проведения конкурентной закупки, правилах оформления и подачи заявок на участие в конкурентной закупке, а также об условиях заключаемого по результатам конкурентной закупки договора (конкурсная документация, аукционная документация, документация о запросе предложений).</w:t>
      </w:r>
    </w:p>
    <w:p w:rsidR="00FE03AE" w:rsidRPr="004B14FF" w:rsidRDefault="00FE03AE" w:rsidP="004B14FF">
      <w:pPr>
        <w:shd w:val="clear" w:color="auto" w:fill="FFFFFF"/>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Термины и определения, не предусмотренные настоящей статьей, подлежат толкованию в соответствии с Федеральным законом Российской Федерации от 18.07.2011 № 223-ФЗ «О закупках товаров, работ, услуг отдельными видами юридических лиц».</w:t>
      </w:r>
    </w:p>
    <w:p w:rsidR="00DC2EEA" w:rsidRPr="004B14FF" w:rsidRDefault="00DC2EEA" w:rsidP="004B14FF">
      <w:pPr>
        <w:shd w:val="clear" w:color="auto" w:fill="FFFFFF"/>
        <w:spacing w:after="0"/>
        <w:ind w:firstLine="709"/>
        <w:contextualSpacing/>
        <w:rPr>
          <w:rFonts w:ascii="Times New Roman" w:eastAsia="Times New Roman" w:hAnsi="Times New Roman" w:cs="Times New Roman"/>
          <w:spacing w:val="-1"/>
          <w:sz w:val="24"/>
          <w:szCs w:val="24"/>
        </w:rPr>
      </w:pPr>
    </w:p>
    <w:p w:rsidR="00FE03AE" w:rsidRPr="00093AC2" w:rsidRDefault="00FE03AE" w:rsidP="004B14FF">
      <w:pPr>
        <w:shd w:val="clear" w:color="auto" w:fill="FFFFFF"/>
        <w:spacing w:after="0"/>
        <w:contextualSpacing/>
        <w:rPr>
          <w:rFonts w:ascii="Times New Roman" w:eastAsia="Times New Roman" w:hAnsi="Times New Roman" w:cs="Times New Roman"/>
          <w:b/>
          <w:i/>
          <w:spacing w:val="-1"/>
          <w:sz w:val="24"/>
          <w:szCs w:val="24"/>
          <w:u w:val="single"/>
        </w:rPr>
      </w:pPr>
      <w:r w:rsidRPr="00093AC2">
        <w:rPr>
          <w:rFonts w:ascii="Times New Roman" w:eastAsia="Times New Roman" w:hAnsi="Times New Roman" w:cs="Times New Roman"/>
          <w:b/>
          <w:i/>
          <w:spacing w:val="-1"/>
          <w:sz w:val="24"/>
          <w:szCs w:val="24"/>
          <w:u w:val="single"/>
        </w:rPr>
        <w:t>Статья 2. Предмет и цели регулирования Положения о закупке.</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Настоящее Положение о закупке товаров, работ, услуг (далее -</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Положение о закупке) регулирует отношения, связанные с проведением</w:t>
      </w:r>
      <w:r w:rsidR="00DC2EEA" w:rsidRPr="004B14FF">
        <w:rPr>
          <w:rFonts w:ascii="Times New Roman" w:eastAsia="Times New Roman" w:hAnsi="Times New Roman" w:cs="Times New Roman"/>
          <w:sz w:val="24"/>
          <w:szCs w:val="24"/>
        </w:rPr>
        <w:t xml:space="preserve"> </w:t>
      </w:r>
      <w:r w:rsidR="009D3DAD" w:rsidRPr="004B14FF">
        <w:rPr>
          <w:rFonts w:ascii="Times New Roman" w:eastAsia="Times New Roman" w:hAnsi="Times New Roman" w:cs="Times New Roman"/>
          <w:sz w:val="24"/>
          <w:szCs w:val="24"/>
        </w:rPr>
        <w:t>закупок для нужд</w:t>
      </w:r>
      <w:r w:rsidR="00C256D8">
        <w:rPr>
          <w:rFonts w:ascii="Times New Roman" w:eastAsia="Times New Roman" w:hAnsi="Times New Roman" w:cs="Times New Roman"/>
          <w:sz w:val="24"/>
          <w:szCs w:val="24"/>
        </w:rPr>
        <w:t xml:space="preserve"> МБУ «Управление </w:t>
      </w:r>
      <w:r w:rsidR="009430EF">
        <w:rPr>
          <w:rFonts w:ascii="Times New Roman" w:eastAsia="Times New Roman" w:hAnsi="Times New Roman" w:cs="Times New Roman"/>
          <w:sz w:val="24"/>
          <w:szCs w:val="24"/>
        </w:rPr>
        <w:t>и обслуживание муниципального хозяйства</w:t>
      </w:r>
      <w:r w:rsidR="00C256D8">
        <w:rPr>
          <w:rFonts w:ascii="Times New Roman" w:eastAsia="Times New Roman" w:hAnsi="Times New Roman" w:cs="Times New Roman"/>
          <w:sz w:val="24"/>
          <w:szCs w:val="24"/>
        </w:rPr>
        <w:t>»,</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 xml:space="preserve">за исключением случаев, в которых законодательством Российской Федерации </w:t>
      </w:r>
      <w:r w:rsidRPr="004B14FF">
        <w:rPr>
          <w:rFonts w:ascii="Times New Roman" w:eastAsia="Times New Roman" w:hAnsi="Times New Roman" w:cs="Times New Roman"/>
          <w:sz w:val="24"/>
          <w:szCs w:val="24"/>
        </w:rPr>
        <w:t>установлен иной порядок осуществления закупок.</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При закупке товаров, работ, услуг необходимо руководствоваться</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следующими принципами:</w:t>
      </w:r>
    </w:p>
    <w:p w:rsidR="00FE03AE" w:rsidRPr="004B14FF" w:rsidRDefault="00FE03AE" w:rsidP="004B14FF">
      <w:pPr>
        <w:shd w:val="clear" w:color="auto" w:fill="FFFFFF"/>
        <w:tabs>
          <w:tab w:val="left" w:pos="89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1)</w:t>
      </w:r>
      <w:r w:rsidRPr="004B14FF">
        <w:rPr>
          <w:rFonts w:ascii="Times New Roman" w:hAnsi="Times New Roman" w:cs="Times New Roman"/>
          <w:sz w:val="24"/>
          <w:szCs w:val="24"/>
        </w:rPr>
        <w:tab/>
      </w:r>
      <w:r w:rsidR="005C63B2">
        <w:rPr>
          <w:rFonts w:ascii="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информационная открытость закупки;</w:t>
      </w:r>
    </w:p>
    <w:p w:rsidR="00FE03AE" w:rsidRPr="004B14FF" w:rsidRDefault="00FE03AE" w:rsidP="004B14FF">
      <w:pPr>
        <w:shd w:val="clear" w:color="auto" w:fill="FFFFFF"/>
        <w:tabs>
          <w:tab w:val="left" w:pos="118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равноправие, справедливость, отсутствие дискриминации и</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необоснованных ограничений конкуренции по отношению к участникам</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конкурентной закупки;</w:t>
      </w:r>
    </w:p>
    <w:p w:rsidR="00FE03AE" w:rsidRPr="004B14FF" w:rsidRDefault="00FE03AE" w:rsidP="004B14FF">
      <w:pPr>
        <w:widowControl w:val="0"/>
        <w:numPr>
          <w:ilvl w:val="0"/>
          <w:numId w:val="2"/>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4"/>
          <w:sz w:val="24"/>
          <w:szCs w:val="24"/>
        </w:rPr>
      </w:pPr>
      <w:r w:rsidRPr="004B14FF">
        <w:rPr>
          <w:rFonts w:ascii="Times New Roman" w:eastAsia="Times New Roman" w:hAnsi="Times New Roman" w:cs="Times New Roman"/>
          <w:spacing w:val="-1"/>
          <w:sz w:val="24"/>
          <w:szCs w:val="24"/>
        </w:rPr>
        <w:t xml:space="preserve">целевое и экономически эффективное расходование денежных средств </w:t>
      </w:r>
      <w:r w:rsidRPr="004B14FF">
        <w:rPr>
          <w:rFonts w:ascii="Times New Roman" w:eastAsia="Times New Roman" w:hAnsi="Times New Roman" w:cs="Times New Roman"/>
          <w:sz w:val="24"/>
          <w:szCs w:val="24"/>
        </w:rPr>
        <w:t>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E03AE" w:rsidRPr="004B14FF" w:rsidRDefault="00FE03AE" w:rsidP="004B14FF">
      <w:pPr>
        <w:widowControl w:val="0"/>
        <w:numPr>
          <w:ilvl w:val="0"/>
          <w:numId w:val="2"/>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 xml:space="preserve">отсутствие ограничения допуска к участию в конкурентной закупке путем установления </w:t>
      </w:r>
      <w:proofErr w:type="spellStart"/>
      <w:r w:rsidRPr="004B14FF">
        <w:rPr>
          <w:rFonts w:ascii="Times New Roman" w:eastAsia="Times New Roman" w:hAnsi="Times New Roman" w:cs="Times New Roman"/>
          <w:sz w:val="24"/>
          <w:szCs w:val="24"/>
        </w:rPr>
        <w:t>неизмеряемых</w:t>
      </w:r>
      <w:proofErr w:type="spellEnd"/>
      <w:r w:rsidRPr="004B14FF">
        <w:rPr>
          <w:rFonts w:ascii="Times New Roman" w:eastAsia="Times New Roman" w:hAnsi="Times New Roman" w:cs="Times New Roman"/>
          <w:sz w:val="24"/>
          <w:szCs w:val="24"/>
        </w:rPr>
        <w:t xml:space="preserve"> требований к участникам конкурентной закупки.</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3. Настоящее положение устанавливает общие принципы закупки товаров, работ, услуг и основные требования к закупке товаров, работ, услуг:</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муниципальными бюджетными учреждениями при осуществлении ими закупок:</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B14FF">
        <w:rPr>
          <w:rFonts w:ascii="Times New Roman" w:eastAsia="Times New Roman" w:hAnsi="Times New Roman" w:cs="Times New Roman"/>
          <w:spacing w:val="-1"/>
          <w:sz w:val="24"/>
          <w:szCs w:val="24"/>
        </w:rPr>
        <w:t>грантодателями</w:t>
      </w:r>
      <w:proofErr w:type="spellEnd"/>
      <w:r w:rsidRPr="004B14FF">
        <w:rPr>
          <w:rFonts w:ascii="Times New Roman" w:eastAsia="Times New Roman" w:hAnsi="Times New Roman" w:cs="Times New Roman"/>
          <w:spacing w:val="-1"/>
          <w:sz w:val="24"/>
          <w:szCs w:val="24"/>
        </w:rPr>
        <w:t>, не установлено иное;</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C2EEA" w:rsidRPr="004B14FF" w:rsidRDefault="00DC2EEA" w:rsidP="004B14FF">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pacing w:val="-1"/>
          <w:sz w:val="24"/>
          <w:szCs w:val="24"/>
        </w:rPr>
      </w:pPr>
      <w:r w:rsidRPr="004B14FF">
        <w:rPr>
          <w:rFonts w:ascii="Times New Roman" w:eastAsia="Times New Roman" w:hAnsi="Times New Roman" w:cs="Times New Roman"/>
          <w:spacing w:val="-1"/>
          <w:sz w:val="24"/>
          <w:szCs w:val="24"/>
        </w:rPr>
        <w:tab/>
        <w:t xml:space="preserve">в) за счет средств, полученных при осуществлении учреждением иной </w:t>
      </w:r>
      <w:r w:rsidRPr="004B14FF">
        <w:rPr>
          <w:rFonts w:ascii="Times New Roman" w:eastAsia="Times New Roman" w:hAnsi="Times New Roman" w:cs="Times New Roman"/>
          <w:spacing w:val="-1"/>
          <w:sz w:val="24"/>
          <w:szCs w:val="24"/>
        </w:rPr>
        <w:lastRenderedPageBreak/>
        <w:t>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C2EEA" w:rsidRPr="004B14FF" w:rsidRDefault="00DC2EEA" w:rsidP="006053C6">
      <w:pPr>
        <w:widowControl w:val="0"/>
        <w:shd w:val="clear" w:color="auto" w:fill="FFFFFF"/>
        <w:tabs>
          <w:tab w:val="left" w:pos="912"/>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pacing w:val="-1"/>
          <w:sz w:val="24"/>
          <w:szCs w:val="24"/>
        </w:rPr>
        <w:tab/>
      </w:r>
    </w:p>
    <w:p w:rsidR="00FE03AE" w:rsidRPr="00093AC2"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093AC2">
        <w:rPr>
          <w:rFonts w:ascii="Times New Roman" w:eastAsia="Times New Roman" w:hAnsi="Times New Roman" w:cs="Times New Roman"/>
          <w:b/>
          <w:i/>
          <w:sz w:val="24"/>
          <w:szCs w:val="24"/>
          <w:u w:val="single"/>
        </w:rPr>
        <w:t>Статья 3. Нормативное правовое регулирование осуществления закупок.</w:t>
      </w:r>
    </w:p>
    <w:p w:rsidR="00FE03AE" w:rsidRPr="004B14FF" w:rsidRDefault="00FE03AE" w:rsidP="001B7430">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Нормативное правовое регулирование осуществления закупок на поставку товаров, выполнение работ, оказание услуг основывается на положениях Конституции Российской Федерации, Гражданского кодекса Российской Федерации, Федерального закона Российской Федерации от 18.07.2011 № 223-ФЗ «О закупках товаров, работ, услуг отдельными видами юридических лиц» (далее - Федеральный закон № 223-ФЗ), Федерального закона от 26.07.2006 № 135-ФЗ «О защите конкуренции», иных федеральных</w:t>
      </w:r>
      <w:r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11"/>
          <w:sz w:val="24"/>
          <w:szCs w:val="24"/>
        </w:rPr>
        <w:t xml:space="preserve">законов и нормативных правовых актов, регулирующих отношения, связанные </w:t>
      </w:r>
      <w:r w:rsidRPr="004B14FF">
        <w:rPr>
          <w:rFonts w:ascii="Times New Roman" w:eastAsia="Times New Roman" w:hAnsi="Times New Roman" w:cs="Times New Roman"/>
          <w:sz w:val="24"/>
          <w:szCs w:val="24"/>
        </w:rPr>
        <w:t>с осуществлением закупок.</w:t>
      </w:r>
    </w:p>
    <w:p w:rsidR="00F60283" w:rsidRPr="004B14FF" w:rsidRDefault="00F60283"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9"/>
          <w:sz w:val="24"/>
          <w:szCs w:val="24"/>
          <w:u w:val="single"/>
        </w:rPr>
      </w:pPr>
      <w:r w:rsidRPr="004B14FF">
        <w:rPr>
          <w:rFonts w:ascii="Times New Roman" w:eastAsia="Times New Roman" w:hAnsi="Times New Roman" w:cs="Times New Roman"/>
          <w:b/>
          <w:spacing w:val="-9"/>
          <w:sz w:val="24"/>
          <w:szCs w:val="24"/>
          <w:u w:val="single"/>
        </w:rPr>
        <w:t>Раздел 2. Планирование и организация закупок</w:t>
      </w:r>
    </w:p>
    <w:p w:rsidR="00F60283" w:rsidRPr="004B14FF" w:rsidRDefault="00F60283"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B5109D"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5109D">
        <w:rPr>
          <w:rFonts w:ascii="Times New Roman" w:eastAsia="Times New Roman" w:hAnsi="Times New Roman" w:cs="Times New Roman"/>
          <w:b/>
          <w:i/>
          <w:spacing w:val="-10"/>
          <w:sz w:val="24"/>
          <w:szCs w:val="24"/>
          <w:u w:val="single"/>
        </w:rPr>
        <w:t>Статья 4. Планирование закупок.</w:t>
      </w:r>
    </w:p>
    <w:p w:rsidR="00FE03AE" w:rsidRPr="004B14FF" w:rsidRDefault="00FE03AE" w:rsidP="004B14FF">
      <w:pPr>
        <w:widowControl w:val="0"/>
        <w:numPr>
          <w:ilvl w:val="0"/>
          <w:numId w:val="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10"/>
          <w:sz w:val="24"/>
          <w:szCs w:val="24"/>
        </w:rPr>
        <w:t xml:space="preserve">Планирование закупок осуществляется путем составления Заказчиком </w:t>
      </w:r>
      <w:r w:rsidRPr="004B14FF">
        <w:rPr>
          <w:rFonts w:ascii="Times New Roman" w:eastAsia="Times New Roman" w:hAnsi="Times New Roman" w:cs="Times New Roman"/>
          <w:spacing w:val="-6"/>
          <w:sz w:val="24"/>
          <w:szCs w:val="24"/>
        </w:rPr>
        <w:t xml:space="preserve">плана закупок товаров, работ, услуг (далее - план закупок) на срок не менее </w:t>
      </w:r>
      <w:r w:rsidRPr="004B14FF">
        <w:rPr>
          <w:rFonts w:ascii="Times New Roman" w:eastAsia="Times New Roman" w:hAnsi="Times New Roman" w:cs="Times New Roman"/>
          <w:sz w:val="24"/>
          <w:szCs w:val="24"/>
        </w:rPr>
        <w:t>чем один год.</w:t>
      </w:r>
    </w:p>
    <w:p w:rsidR="00FE03AE" w:rsidRPr="004B14FF" w:rsidRDefault="00FE03AE" w:rsidP="004B14FF">
      <w:pPr>
        <w:widowControl w:val="0"/>
        <w:numPr>
          <w:ilvl w:val="0"/>
          <w:numId w:val="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10"/>
          <w:sz w:val="24"/>
          <w:szCs w:val="24"/>
        </w:rPr>
        <w:t xml:space="preserve">Заказчик формирует и утверждает план закупок в соответствии с </w:t>
      </w:r>
      <w:r w:rsidRPr="004B14FF">
        <w:rPr>
          <w:rFonts w:ascii="Times New Roman" w:eastAsia="Times New Roman" w:hAnsi="Times New Roman" w:cs="Times New Roman"/>
          <w:spacing w:val="-9"/>
          <w:sz w:val="24"/>
          <w:szCs w:val="24"/>
        </w:rPr>
        <w:t xml:space="preserve">требованиями и порядком, установленными Правительством Российской </w:t>
      </w:r>
      <w:r w:rsidRPr="004B14FF">
        <w:rPr>
          <w:rFonts w:ascii="Times New Roman" w:eastAsia="Times New Roman" w:hAnsi="Times New Roman" w:cs="Times New Roman"/>
          <w:sz w:val="24"/>
          <w:szCs w:val="24"/>
        </w:rPr>
        <w:t>Федерации.</w:t>
      </w:r>
    </w:p>
    <w:p w:rsidR="00FE03AE" w:rsidRPr="004B14FF" w:rsidRDefault="00FE03AE" w:rsidP="004B14FF">
      <w:pPr>
        <w:widowControl w:val="0"/>
        <w:numPr>
          <w:ilvl w:val="0"/>
          <w:numId w:val="5"/>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При составлении плана закупок учитываются:</w:t>
      </w:r>
    </w:p>
    <w:p w:rsidR="00FE03AE" w:rsidRPr="004B14FF" w:rsidRDefault="00FE03AE" w:rsidP="004B14FF">
      <w:pPr>
        <w:widowControl w:val="0"/>
        <w:numPr>
          <w:ilvl w:val="0"/>
          <w:numId w:val="6"/>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27"/>
          <w:sz w:val="24"/>
          <w:szCs w:val="24"/>
        </w:rPr>
      </w:pPr>
      <w:r w:rsidRPr="004B14FF">
        <w:rPr>
          <w:rFonts w:ascii="Times New Roman" w:eastAsia="Times New Roman" w:hAnsi="Times New Roman" w:cs="Times New Roman"/>
          <w:spacing w:val="-10"/>
          <w:sz w:val="24"/>
          <w:szCs w:val="24"/>
        </w:rPr>
        <w:t>потребности Заказчика в проведении соответствующей закупки;</w:t>
      </w:r>
    </w:p>
    <w:p w:rsidR="00FE03AE" w:rsidRPr="004B14FF" w:rsidRDefault="00FE03AE" w:rsidP="004B14FF">
      <w:pPr>
        <w:widowControl w:val="0"/>
        <w:numPr>
          <w:ilvl w:val="0"/>
          <w:numId w:val="6"/>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 xml:space="preserve">предполагаемые закупки продукции в рамках утвержденных планов и </w:t>
      </w:r>
      <w:r w:rsidRPr="004B14FF">
        <w:rPr>
          <w:rFonts w:ascii="Times New Roman" w:eastAsia="Times New Roman" w:hAnsi="Times New Roman" w:cs="Times New Roman"/>
          <w:sz w:val="24"/>
          <w:szCs w:val="24"/>
        </w:rPr>
        <w:t>программ Заказчика.</w:t>
      </w:r>
    </w:p>
    <w:p w:rsidR="00FE03AE" w:rsidRPr="004B14FF" w:rsidRDefault="00FE03AE" w:rsidP="004B14FF">
      <w:pPr>
        <w:widowControl w:val="0"/>
        <w:numPr>
          <w:ilvl w:val="0"/>
          <w:numId w:val="7"/>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При планировании закупки, подготовке документации о конкурентной закупке должны учитываться нормативная или расчетная длительность </w:t>
      </w:r>
      <w:r w:rsidRPr="004B14FF">
        <w:rPr>
          <w:rFonts w:ascii="Times New Roman" w:eastAsia="Times New Roman" w:hAnsi="Times New Roman" w:cs="Times New Roman"/>
          <w:spacing w:val="-9"/>
          <w:sz w:val="24"/>
          <w:szCs w:val="24"/>
        </w:rPr>
        <w:t>технологического цикла выполнения работ, оказания услуг, поставки товара.</w:t>
      </w:r>
    </w:p>
    <w:p w:rsidR="00FE03AE" w:rsidRPr="004B14FF" w:rsidRDefault="00FE03AE" w:rsidP="004B14FF">
      <w:pPr>
        <w:widowControl w:val="0"/>
        <w:numPr>
          <w:ilvl w:val="0"/>
          <w:numId w:val="7"/>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Заказчик вносит изменения в план закупок в случаях, установленных </w:t>
      </w:r>
      <w:r w:rsidRPr="004B14FF">
        <w:rPr>
          <w:rFonts w:ascii="Times New Roman" w:eastAsia="Times New Roman" w:hAnsi="Times New Roman" w:cs="Times New Roman"/>
          <w:spacing w:val="-8"/>
          <w:sz w:val="24"/>
          <w:szCs w:val="24"/>
        </w:rPr>
        <w:t xml:space="preserve">постановлением Правительства Российской Федерации от 17.09.2012 № 932 </w:t>
      </w:r>
      <w:r w:rsidRPr="004B14FF">
        <w:rPr>
          <w:rFonts w:ascii="Times New Roman" w:eastAsia="Times New Roman" w:hAnsi="Times New Roman" w:cs="Times New Roman"/>
          <w:spacing w:val="-9"/>
          <w:sz w:val="24"/>
          <w:szCs w:val="24"/>
        </w:rPr>
        <w:t xml:space="preserve">«Об утверждении Правил формирования плана закупки товаров (работ, услуг) </w:t>
      </w:r>
      <w:r w:rsidRPr="004B14FF">
        <w:rPr>
          <w:rFonts w:ascii="Times New Roman" w:eastAsia="Times New Roman" w:hAnsi="Times New Roman" w:cs="Times New Roman"/>
          <w:sz w:val="24"/>
          <w:szCs w:val="24"/>
        </w:rPr>
        <w:t>и требований к форме такого плана».</w:t>
      </w:r>
    </w:p>
    <w:p w:rsidR="00FE03AE" w:rsidRPr="004B14FF" w:rsidRDefault="00FE03AE" w:rsidP="004B14FF">
      <w:pPr>
        <w:shd w:val="clear" w:color="auto" w:fill="FFFFFF"/>
        <w:tabs>
          <w:tab w:val="left" w:pos="97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Размещение в ЕИС плана закупок осуществляется в соответствии</w:t>
      </w:r>
      <w:r w:rsidR="00DC2EE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8"/>
          <w:sz w:val="24"/>
          <w:szCs w:val="24"/>
        </w:rPr>
        <w:t>постановлением Правительства Российской Федерации от 10.09.2012 № 908</w:t>
      </w:r>
      <w:r w:rsidR="00DC2EEA"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2"/>
          <w:sz w:val="24"/>
          <w:szCs w:val="24"/>
        </w:rPr>
        <w:t>«Об утверждении положения о размещении в единой информационной</w:t>
      </w:r>
      <w:r w:rsidR="00DC2EEA"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системе информации о закупке».</w:t>
      </w:r>
    </w:p>
    <w:p w:rsidR="00FE03AE" w:rsidRPr="004B14FF" w:rsidRDefault="00FE03AE" w:rsidP="004B14FF">
      <w:pPr>
        <w:shd w:val="clear" w:color="auto" w:fill="FFFFFF"/>
        <w:tabs>
          <w:tab w:val="left" w:pos="1498"/>
          <w:tab w:val="left" w:pos="3931"/>
          <w:tab w:val="left" w:pos="5582"/>
          <w:tab w:val="left" w:pos="816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13"/>
          <w:sz w:val="24"/>
          <w:szCs w:val="24"/>
        </w:rPr>
        <w:t>Планирование</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закупок</w:t>
      </w:r>
      <w:r w:rsidRPr="004B14FF">
        <w:rPr>
          <w:rFonts w:ascii="Times New Roman" w:hAnsi="Times New Roman" w:cs="Times New Roman"/>
          <w:sz w:val="24"/>
          <w:szCs w:val="24"/>
        </w:rPr>
        <w:tab/>
      </w:r>
      <w:r w:rsidRPr="004B14FF">
        <w:rPr>
          <w:rFonts w:ascii="Times New Roman" w:eastAsia="Times New Roman" w:hAnsi="Times New Roman" w:cs="Times New Roman"/>
          <w:spacing w:val="-14"/>
          <w:sz w:val="24"/>
          <w:szCs w:val="24"/>
        </w:rPr>
        <w:t>инновационной</w:t>
      </w:r>
      <w:r w:rsidR="00DC2EEA"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14"/>
          <w:sz w:val="24"/>
          <w:szCs w:val="24"/>
        </w:rPr>
        <w:t>продукции,</w:t>
      </w:r>
      <w:r w:rsidR="00DC2EEA"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9"/>
          <w:sz w:val="24"/>
          <w:szCs w:val="24"/>
        </w:rPr>
        <w:t>высокотехнологической продукции, лекарственных средств осуществляется</w:t>
      </w:r>
      <w:r w:rsidR="00DC2EE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Заказчиком путем составления плана закупок инновационной продукции,</w:t>
      </w:r>
      <w:r w:rsidR="00DC2EE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высокотехнологической продукции, лекарственных средств на период от пяти</w:t>
      </w:r>
      <w:r w:rsidR="00DC2EE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до семи лет. План закупок инновационной продукции,</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6"/>
          <w:sz w:val="24"/>
          <w:szCs w:val="24"/>
        </w:rPr>
        <w:t>высокотехнологической продукции, лекарственных средств размещается в</w:t>
      </w:r>
      <w:r w:rsidR="00DC2EE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ЕИС.</w:t>
      </w:r>
    </w:p>
    <w:p w:rsidR="00DC2EEA" w:rsidRPr="004B14FF" w:rsidRDefault="00DC2EEA"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B5109D"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5109D">
        <w:rPr>
          <w:rFonts w:ascii="Times New Roman" w:eastAsia="Times New Roman" w:hAnsi="Times New Roman" w:cs="Times New Roman"/>
          <w:b/>
          <w:i/>
          <w:spacing w:val="-10"/>
          <w:sz w:val="24"/>
          <w:szCs w:val="24"/>
          <w:u w:val="single"/>
        </w:rPr>
        <w:t>Статья 5. Организация закупок.</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r w:rsidRPr="004B14FF">
        <w:rPr>
          <w:rFonts w:ascii="Times New Roman" w:eastAsia="Times New Roman" w:hAnsi="Times New Roman" w:cs="Times New Roman"/>
          <w:spacing w:val="-9"/>
          <w:sz w:val="24"/>
          <w:szCs w:val="24"/>
        </w:rPr>
        <w:t xml:space="preserve">Распределение функций, связанных с осуществлением закупки и </w:t>
      </w:r>
      <w:r w:rsidRPr="004B14FF">
        <w:rPr>
          <w:rFonts w:ascii="Times New Roman" w:eastAsia="Times New Roman" w:hAnsi="Times New Roman" w:cs="Times New Roman"/>
          <w:spacing w:val="-11"/>
          <w:sz w:val="24"/>
          <w:szCs w:val="24"/>
        </w:rPr>
        <w:t xml:space="preserve">предусмотренных настоящим Положением о закупке, работникам учреждения </w:t>
      </w:r>
      <w:r w:rsidRPr="004B14FF">
        <w:rPr>
          <w:rFonts w:ascii="Times New Roman" w:eastAsia="Times New Roman" w:hAnsi="Times New Roman" w:cs="Times New Roman"/>
          <w:spacing w:val="-9"/>
          <w:sz w:val="24"/>
          <w:szCs w:val="24"/>
        </w:rPr>
        <w:t xml:space="preserve">Заказчика устанавливается приказом руководителя Заказчика. Решение о </w:t>
      </w:r>
      <w:r w:rsidRPr="004B14FF">
        <w:rPr>
          <w:rFonts w:ascii="Times New Roman" w:eastAsia="Times New Roman" w:hAnsi="Times New Roman" w:cs="Times New Roman"/>
          <w:sz w:val="24"/>
          <w:szCs w:val="24"/>
        </w:rPr>
        <w:t>проведении закупки принимает руководитель Заказчика.</w:t>
      </w:r>
    </w:p>
    <w:p w:rsidR="00FE03AE" w:rsidRPr="004B14FF" w:rsidRDefault="00FE03AE" w:rsidP="004B14FF">
      <w:pPr>
        <w:widowControl w:val="0"/>
        <w:numPr>
          <w:ilvl w:val="0"/>
          <w:numId w:val="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pacing w:val="-2"/>
          <w:sz w:val="24"/>
          <w:szCs w:val="24"/>
        </w:rPr>
        <w:t xml:space="preserve">Организатор закупки готовит документацию о конкурентной закупке и </w:t>
      </w:r>
      <w:r w:rsidRPr="004B14FF">
        <w:rPr>
          <w:rFonts w:ascii="Times New Roman" w:eastAsia="Times New Roman" w:hAnsi="Times New Roman" w:cs="Times New Roman"/>
          <w:sz w:val="24"/>
          <w:szCs w:val="24"/>
        </w:rPr>
        <w:t>согласовывает ее с руководителем Заказчика.</w:t>
      </w:r>
    </w:p>
    <w:p w:rsidR="00FE03AE" w:rsidRPr="004B14FF" w:rsidRDefault="00FE03AE" w:rsidP="004B14FF">
      <w:pPr>
        <w:widowControl w:val="0"/>
        <w:numPr>
          <w:ilvl w:val="0"/>
          <w:numId w:val="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Ответственность за проведение процедуры закупки несет организатор закупки. Закупка производится в соответствии с планом закупок, утвержденным руководителем Заказчика.</w:t>
      </w:r>
    </w:p>
    <w:p w:rsidR="00FE03AE" w:rsidRPr="004B14FF" w:rsidRDefault="00FE03AE" w:rsidP="004B14FF">
      <w:pPr>
        <w:widowControl w:val="0"/>
        <w:numPr>
          <w:ilvl w:val="0"/>
          <w:numId w:val="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z w:val="24"/>
          <w:szCs w:val="24"/>
        </w:rPr>
        <w:t xml:space="preserve">Документация о конкурентной закупке, размещенная в ЕИС, должна соответствовать документации о конкурентной закупке, утвержденной руководителем </w:t>
      </w:r>
      <w:r w:rsidRPr="004B14FF">
        <w:rPr>
          <w:rFonts w:ascii="Times New Roman" w:eastAsia="Times New Roman" w:hAnsi="Times New Roman" w:cs="Times New Roman"/>
          <w:sz w:val="24"/>
          <w:szCs w:val="24"/>
        </w:rPr>
        <w:lastRenderedPageBreak/>
        <w:t>заказчика. Ответственность за данное соответствие несет организатор закупки.</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5.</w:t>
      </w:r>
      <w:r w:rsidRPr="004B14FF">
        <w:rPr>
          <w:rFonts w:ascii="Times New Roman" w:hAnsi="Times New Roman" w:cs="Times New Roman"/>
          <w:sz w:val="24"/>
          <w:szCs w:val="24"/>
        </w:rPr>
        <w:tab/>
      </w:r>
      <w:r w:rsidR="00DC2EEA" w:rsidRPr="004B14FF">
        <w:rPr>
          <w:rFonts w:ascii="Times New Roman" w:eastAsia="Times New Roman" w:hAnsi="Times New Roman" w:cs="Times New Roman"/>
          <w:sz w:val="24"/>
          <w:szCs w:val="24"/>
        </w:rPr>
        <w:t>Заказчик вправе осуществить передачу отдельных функций и полномочий организатора закупки по определению поставщиков (подрядчиков, исполнителей) специализированной организации (уполномоченному лицу) путем заключения договора о передаче соответствующих функций и полномочий.</w:t>
      </w:r>
    </w:p>
    <w:p w:rsidR="00FE03AE" w:rsidRPr="004B14FF" w:rsidRDefault="00DC2EEA" w:rsidP="004B14FF">
      <w:pPr>
        <w:widowControl w:val="0"/>
        <w:numPr>
          <w:ilvl w:val="0"/>
          <w:numId w:val="9"/>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pacing w:val="-2"/>
          <w:sz w:val="24"/>
          <w:szCs w:val="24"/>
        </w:rPr>
        <w:t>Выбор специализированной организации (уполномоченного лица) осуществляется Заказчиком в соответствии с настоящим Положением о закупке</w:t>
      </w:r>
      <w:r w:rsidR="00FE03AE" w:rsidRPr="004B14FF">
        <w:rPr>
          <w:rFonts w:ascii="Times New Roman" w:eastAsia="Times New Roman" w:hAnsi="Times New Roman" w:cs="Times New Roman"/>
          <w:sz w:val="24"/>
          <w:szCs w:val="24"/>
        </w:rPr>
        <w:t>.</w:t>
      </w:r>
    </w:p>
    <w:p w:rsidR="00FE03AE" w:rsidRPr="004B14FF" w:rsidRDefault="00DC2EEA" w:rsidP="004B14FF">
      <w:pPr>
        <w:widowControl w:val="0"/>
        <w:numPr>
          <w:ilvl w:val="0"/>
          <w:numId w:val="9"/>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Специализированная организация (уполномоченное лицо) осуществляет указанные в пункте 5 настоящей статьи функции и полномочия от имени Заказчика. При этом права и обязанности по переданным специализированной организации (уполномоченному лицу) функциям и полномочиям возникают у Заказчика. Специализированная организация (уполномоченное лицо) не может быть участником закупки, в рамках которой эта организация осуществляет функции, указанные в пункте 5 настоящей статьи</w:t>
      </w:r>
      <w:r w:rsidR="00FE03AE"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8.</w:t>
      </w:r>
      <w:r w:rsidRPr="004B14FF">
        <w:rPr>
          <w:rFonts w:ascii="Times New Roman" w:hAnsi="Times New Roman" w:cs="Times New Roman"/>
          <w:sz w:val="24"/>
          <w:szCs w:val="24"/>
        </w:rPr>
        <w:tab/>
      </w:r>
      <w:r w:rsidR="00DC2EEA" w:rsidRPr="004B14FF">
        <w:rPr>
          <w:rFonts w:ascii="Times New Roman" w:eastAsia="Times New Roman" w:hAnsi="Times New Roman" w:cs="Times New Roman"/>
          <w:sz w:val="24"/>
          <w:szCs w:val="24"/>
        </w:rPr>
        <w:t>Заказчик не вправе передавать специализированной организации (уполномоченному лицу) следующие функции и полномочия организатора закупки:</w:t>
      </w:r>
    </w:p>
    <w:p w:rsidR="00FE03AE" w:rsidRPr="004B14FF" w:rsidRDefault="00FE03AE" w:rsidP="004B14FF">
      <w:pPr>
        <w:widowControl w:val="0"/>
        <w:numPr>
          <w:ilvl w:val="0"/>
          <w:numId w:val="10"/>
        </w:numPr>
        <w:shd w:val="clear" w:color="auto" w:fill="FFFFFF"/>
        <w:tabs>
          <w:tab w:val="left" w:pos="1075"/>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pacing w:val="-1"/>
          <w:sz w:val="24"/>
          <w:szCs w:val="24"/>
        </w:rPr>
        <w:t>Планирование закупки.</w:t>
      </w:r>
    </w:p>
    <w:p w:rsidR="00FE03AE" w:rsidRPr="004B14FF" w:rsidRDefault="00FE03AE" w:rsidP="004B14FF">
      <w:pPr>
        <w:widowControl w:val="0"/>
        <w:numPr>
          <w:ilvl w:val="0"/>
          <w:numId w:val="10"/>
        </w:numPr>
        <w:shd w:val="clear" w:color="auto" w:fill="FFFFFF"/>
        <w:tabs>
          <w:tab w:val="left" w:pos="1075"/>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Создание комиссии по осуществлению конкурентной закупки.</w:t>
      </w:r>
    </w:p>
    <w:p w:rsidR="00FE03AE" w:rsidRPr="004B14FF" w:rsidRDefault="00FE03AE" w:rsidP="004B14FF">
      <w:pPr>
        <w:widowControl w:val="0"/>
        <w:numPr>
          <w:ilvl w:val="0"/>
          <w:numId w:val="10"/>
        </w:numPr>
        <w:shd w:val="clear" w:color="auto" w:fill="FFFFFF"/>
        <w:tabs>
          <w:tab w:val="left" w:pos="1075"/>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pacing w:val="-1"/>
          <w:sz w:val="24"/>
          <w:szCs w:val="24"/>
        </w:rPr>
        <w:t>Определение начальной (максимальной) цены договора.</w:t>
      </w:r>
    </w:p>
    <w:p w:rsidR="00FE03AE" w:rsidRPr="004B14FF" w:rsidRDefault="00FE03AE" w:rsidP="004B14FF">
      <w:pPr>
        <w:widowControl w:val="0"/>
        <w:numPr>
          <w:ilvl w:val="0"/>
          <w:numId w:val="10"/>
        </w:numPr>
        <w:shd w:val="clear" w:color="auto" w:fill="FFFFFF"/>
        <w:tabs>
          <w:tab w:val="left" w:pos="1075"/>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Определение предмета и существенных условий договора.</w:t>
      </w:r>
    </w:p>
    <w:p w:rsidR="00FE03AE" w:rsidRPr="004B14FF" w:rsidRDefault="00FE03AE" w:rsidP="004B14FF">
      <w:pPr>
        <w:shd w:val="clear" w:color="auto" w:fill="FFFFFF"/>
        <w:tabs>
          <w:tab w:val="left" w:pos="118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8.5.</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Утверждение проекта договора и документации о конкурентной</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закупке.</w:t>
      </w:r>
    </w:p>
    <w:p w:rsidR="00FE03AE" w:rsidRPr="004B14FF" w:rsidRDefault="00FE03AE" w:rsidP="004B14FF">
      <w:pPr>
        <w:widowControl w:val="0"/>
        <w:numPr>
          <w:ilvl w:val="0"/>
          <w:numId w:val="11"/>
        </w:numPr>
        <w:shd w:val="clear" w:color="auto" w:fill="FFFFFF"/>
        <w:tabs>
          <w:tab w:val="left" w:pos="1070"/>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Определение условий конкурентной закупки и их изменение.</w:t>
      </w:r>
    </w:p>
    <w:p w:rsidR="00FE03AE" w:rsidRPr="004B14FF" w:rsidRDefault="00FE03AE" w:rsidP="004B14FF">
      <w:pPr>
        <w:widowControl w:val="0"/>
        <w:numPr>
          <w:ilvl w:val="0"/>
          <w:numId w:val="11"/>
        </w:numPr>
        <w:shd w:val="clear" w:color="auto" w:fill="FFFFFF"/>
        <w:tabs>
          <w:tab w:val="left" w:pos="1070"/>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Подписание договора и исполнение договора.</w:t>
      </w:r>
    </w:p>
    <w:p w:rsidR="00DC2EEA" w:rsidRPr="004B14FF" w:rsidRDefault="00DC2EEA" w:rsidP="004B14FF">
      <w:pPr>
        <w:shd w:val="clear" w:color="auto" w:fill="FFFFFF"/>
        <w:spacing w:after="0"/>
        <w:ind w:firstLine="709"/>
        <w:contextualSpacing/>
        <w:rPr>
          <w:rFonts w:ascii="Times New Roman" w:eastAsia="Times New Roman" w:hAnsi="Times New Roman" w:cs="Times New Roman"/>
          <w:sz w:val="24"/>
          <w:szCs w:val="24"/>
        </w:rPr>
      </w:pPr>
    </w:p>
    <w:p w:rsidR="00FE03AE" w:rsidRPr="00220CF8"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220CF8">
        <w:rPr>
          <w:rFonts w:ascii="Times New Roman" w:eastAsia="Times New Roman" w:hAnsi="Times New Roman" w:cs="Times New Roman"/>
          <w:b/>
          <w:i/>
          <w:sz w:val="24"/>
          <w:szCs w:val="24"/>
          <w:u w:val="single"/>
        </w:rPr>
        <w:t>Статья 6. Комиссия по осуществлению конкурентных закупок.</w:t>
      </w:r>
    </w:p>
    <w:p w:rsidR="00FE03AE" w:rsidRPr="004B14FF" w:rsidRDefault="00FE03AE" w:rsidP="004B14FF">
      <w:pPr>
        <w:shd w:val="clear" w:color="auto" w:fill="FFFFFF"/>
        <w:tabs>
          <w:tab w:val="left" w:pos="110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Для определения поставщика (исполнителя, подрядчика) по</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результатам проведения конкурентной закупки Заказчик создает комиссию по</w:t>
      </w:r>
      <w:r w:rsidR="00DC2EE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осуществлению конкурентных закупок.</w:t>
      </w:r>
    </w:p>
    <w:p w:rsidR="00FE03AE" w:rsidRPr="004B14FF" w:rsidRDefault="00FE03AE" w:rsidP="004B14FF">
      <w:pPr>
        <w:shd w:val="clear" w:color="auto" w:fill="FFFFFF"/>
        <w:tabs>
          <w:tab w:val="left" w:pos="103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Заказчик вправе создать единую комиссию по осуществлению</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конкурентных закупок, уполномоченную на определение поставщика</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(исполнителя, подрядчика) по результатам проведения всех конкурентных</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закупок, или несколько комиссий по осуществлению конкурентных закупок</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для проведения разных видов закупок в зависимости от способа конкурентной</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закупки (конкурсная, аукционная, котировочная, комиссия по проведению</w:t>
      </w:r>
      <w:r w:rsidR="00867690"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запросов предложений и т.д.) или предмета закупки (комиссия по закупкам строительных работ, комиссия по закупкам для хозяйственных нужд и т.д.).</w:t>
      </w:r>
    </w:p>
    <w:p w:rsidR="00FE03AE" w:rsidRPr="004B14FF" w:rsidRDefault="00FE03AE" w:rsidP="004B14FF">
      <w:pPr>
        <w:widowControl w:val="0"/>
        <w:numPr>
          <w:ilvl w:val="0"/>
          <w:numId w:val="12"/>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8"/>
          <w:sz w:val="24"/>
          <w:szCs w:val="24"/>
        </w:rPr>
        <w:t xml:space="preserve">Порядок работы комиссий, указанных в пункте 2 настоящей статьи </w:t>
      </w:r>
      <w:r w:rsidRPr="004B14FF">
        <w:rPr>
          <w:rFonts w:ascii="Times New Roman" w:eastAsia="Times New Roman" w:hAnsi="Times New Roman" w:cs="Times New Roman"/>
          <w:spacing w:val="-5"/>
          <w:sz w:val="24"/>
          <w:szCs w:val="24"/>
        </w:rPr>
        <w:t xml:space="preserve">(далее - комиссия по осуществлению конкурентных закупок), порядок </w:t>
      </w:r>
      <w:r w:rsidRPr="004B14FF">
        <w:rPr>
          <w:rFonts w:ascii="Times New Roman" w:eastAsia="Times New Roman" w:hAnsi="Times New Roman" w:cs="Times New Roman"/>
          <w:spacing w:val="-11"/>
          <w:sz w:val="24"/>
          <w:szCs w:val="24"/>
        </w:rPr>
        <w:t xml:space="preserve">утверждения и изменения состава комиссии по осуществлению конкурентных </w:t>
      </w:r>
      <w:r w:rsidRPr="004B14FF">
        <w:rPr>
          <w:rFonts w:ascii="Times New Roman" w:eastAsia="Times New Roman" w:hAnsi="Times New Roman" w:cs="Times New Roman"/>
          <w:spacing w:val="-9"/>
          <w:sz w:val="24"/>
          <w:szCs w:val="24"/>
        </w:rPr>
        <w:t xml:space="preserve">закупок, определение персонального состава и председателя комиссии по </w:t>
      </w:r>
      <w:r w:rsidRPr="004B14FF">
        <w:rPr>
          <w:rFonts w:ascii="Times New Roman" w:eastAsia="Times New Roman" w:hAnsi="Times New Roman" w:cs="Times New Roman"/>
          <w:spacing w:val="-12"/>
          <w:sz w:val="24"/>
          <w:szCs w:val="24"/>
        </w:rPr>
        <w:t xml:space="preserve">осуществлению конкурентных закупок утверждается локальным нормативным </w:t>
      </w:r>
      <w:r w:rsidRPr="004B14FF">
        <w:rPr>
          <w:rFonts w:ascii="Times New Roman" w:eastAsia="Times New Roman" w:hAnsi="Times New Roman" w:cs="Times New Roman"/>
          <w:spacing w:val="-10"/>
          <w:sz w:val="24"/>
          <w:szCs w:val="24"/>
        </w:rPr>
        <w:t xml:space="preserve">актом Заказчика до размещения в ЕИС извещения о конкурентной закупке и </w:t>
      </w:r>
      <w:r w:rsidRPr="004B14FF">
        <w:rPr>
          <w:rFonts w:ascii="Times New Roman" w:eastAsia="Times New Roman" w:hAnsi="Times New Roman" w:cs="Times New Roman"/>
          <w:spacing w:val="-6"/>
          <w:sz w:val="24"/>
          <w:szCs w:val="24"/>
        </w:rPr>
        <w:t xml:space="preserve">документации о конкурентной закупке или до направления приглашений </w:t>
      </w:r>
      <w:r w:rsidRPr="004B14FF">
        <w:rPr>
          <w:rFonts w:ascii="Times New Roman" w:eastAsia="Times New Roman" w:hAnsi="Times New Roman" w:cs="Times New Roman"/>
          <w:sz w:val="24"/>
          <w:szCs w:val="24"/>
        </w:rPr>
        <w:t>принять участие в закрытых закупках.</w:t>
      </w:r>
    </w:p>
    <w:p w:rsidR="00FE03AE" w:rsidRPr="004B14FF" w:rsidRDefault="00FE03AE" w:rsidP="004B14FF">
      <w:pPr>
        <w:widowControl w:val="0"/>
        <w:numPr>
          <w:ilvl w:val="0"/>
          <w:numId w:val="12"/>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Комиссия по осуществлению конкурентных закупок формируется в </w:t>
      </w:r>
      <w:r w:rsidRPr="004B14FF">
        <w:rPr>
          <w:rFonts w:ascii="Times New Roman" w:eastAsia="Times New Roman" w:hAnsi="Times New Roman" w:cs="Times New Roman"/>
          <w:spacing w:val="-5"/>
          <w:sz w:val="24"/>
          <w:szCs w:val="24"/>
        </w:rPr>
        <w:t xml:space="preserve">составе не менее пяти человек. В состав комиссии по осуществлению </w:t>
      </w:r>
      <w:r w:rsidRPr="004B14FF">
        <w:rPr>
          <w:rFonts w:ascii="Times New Roman" w:eastAsia="Times New Roman" w:hAnsi="Times New Roman" w:cs="Times New Roman"/>
          <w:sz w:val="24"/>
          <w:szCs w:val="24"/>
        </w:rPr>
        <w:t xml:space="preserve">конкурентных закупок включаются лица, обладающие достаточными </w:t>
      </w:r>
      <w:r w:rsidRPr="004B14FF">
        <w:rPr>
          <w:rFonts w:ascii="Times New Roman" w:eastAsia="Times New Roman" w:hAnsi="Times New Roman" w:cs="Times New Roman"/>
          <w:spacing w:val="-10"/>
          <w:sz w:val="24"/>
          <w:szCs w:val="24"/>
        </w:rPr>
        <w:t xml:space="preserve">знаниями и (или квалификацией) в сфере закупок и (или) области, связанной с </w:t>
      </w:r>
      <w:r w:rsidRPr="004B14FF">
        <w:rPr>
          <w:rFonts w:ascii="Times New Roman" w:eastAsia="Times New Roman" w:hAnsi="Times New Roman" w:cs="Times New Roman"/>
          <w:sz w:val="24"/>
          <w:szCs w:val="24"/>
        </w:rPr>
        <w:t>предметом закупки.</w:t>
      </w:r>
    </w:p>
    <w:p w:rsidR="00FE03AE" w:rsidRPr="004B14FF" w:rsidRDefault="00FE03AE" w:rsidP="004B14FF">
      <w:pPr>
        <w:widowControl w:val="0"/>
        <w:numPr>
          <w:ilvl w:val="0"/>
          <w:numId w:val="12"/>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8"/>
          <w:sz w:val="24"/>
          <w:szCs w:val="24"/>
        </w:rPr>
        <w:t xml:space="preserve">В состав комиссии по осуществлению конкурентных закупок не </w:t>
      </w:r>
      <w:r w:rsidRPr="004B14FF">
        <w:rPr>
          <w:rFonts w:ascii="Times New Roman" w:eastAsia="Times New Roman" w:hAnsi="Times New Roman" w:cs="Times New Roman"/>
          <w:sz w:val="24"/>
          <w:szCs w:val="24"/>
        </w:rPr>
        <w:t xml:space="preserve">включаются лица, лично заинтересованные в результатах закупки </w:t>
      </w:r>
      <w:r w:rsidRPr="004B14FF">
        <w:rPr>
          <w:rFonts w:ascii="Times New Roman" w:eastAsia="Times New Roman" w:hAnsi="Times New Roman" w:cs="Times New Roman"/>
          <w:spacing w:val="-2"/>
          <w:sz w:val="24"/>
          <w:szCs w:val="24"/>
        </w:rPr>
        <w:t xml:space="preserve">(представители участников конкурентной закупки, подавших заявки на </w:t>
      </w:r>
      <w:r w:rsidRPr="004B14FF">
        <w:rPr>
          <w:rFonts w:ascii="Times New Roman" w:eastAsia="Times New Roman" w:hAnsi="Times New Roman" w:cs="Times New Roman"/>
          <w:spacing w:val="-9"/>
          <w:sz w:val="24"/>
          <w:szCs w:val="24"/>
        </w:rPr>
        <w:t xml:space="preserve">участие в конкурентной закупке, состоящие в штате организаций, подавших указанные заявки), а также лица, на которых способны оказывать влияние </w:t>
      </w:r>
      <w:r w:rsidRPr="004B14FF">
        <w:rPr>
          <w:rFonts w:ascii="Times New Roman" w:eastAsia="Times New Roman" w:hAnsi="Times New Roman" w:cs="Times New Roman"/>
          <w:spacing w:val="-11"/>
          <w:sz w:val="24"/>
          <w:szCs w:val="24"/>
        </w:rPr>
        <w:t xml:space="preserve">участники конкурентной закупки (лица, являющиеся акционерами участников </w:t>
      </w:r>
      <w:r w:rsidRPr="004B14FF">
        <w:rPr>
          <w:rFonts w:ascii="Times New Roman" w:eastAsia="Times New Roman" w:hAnsi="Times New Roman" w:cs="Times New Roman"/>
          <w:spacing w:val="-9"/>
          <w:sz w:val="24"/>
          <w:szCs w:val="24"/>
        </w:rPr>
        <w:t>конкурентной закупки, членами их органов управления, кредиторами).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lastRenderedPageBreak/>
        <w:t xml:space="preserve">В случае выявления таких лиц в составе комиссии по осуществлению </w:t>
      </w:r>
      <w:r w:rsidRPr="004B14FF">
        <w:rPr>
          <w:rFonts w:ascii="Times New Roman" w:eastAsia="Times New Roman" w:hAnsi="Times New Roman" w:cs="Times New Roman"/>
          <w:spacing w:val="-9"/>
          <w:sz w:val="24"/>
          <w:szCs w:val="24"/>
        </w:rPr>
        <w:t xml:space="preserve">конкурентных закупок Заказчик принимает решение о внесении изменений в </w:t>
      </w:r>
      <w:r w:rsidRPr="004B14FF">
        <w:rPr>
          <w:rFonts w:ascii="Times New Roman" w:eastAsia="Times New Roman" w:hAnsi="Times New Roman" w:cs="Times New Roman"/>
          <w:spacing w:val="-10"/>
          <w:sz w:val="24"/>
          <w:szCs w:val="24"/>
        </w:rPr>
        <w:t>состав комиссии по осуществлению конкурентных закупок.</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6.</w:t>
      </w:r>
      <w:r w:rsidR="00B13E76">
        <w:rPr>
          <w:rFonts w:ascii="Times New Roman" w:hAnsi="Times New Roman" w:cs="Times New Roman"/>
          <w:spacing w:val="-20"/>
          <w:sz w:val="24"/>
          <w:szCs w:val="24"/>
        </w:rPr>
        <w:t xml:space="preserve"> </w:t>
      </w:r>
      <w:r w:rsidRPr="004B14FF">
        <w:rPr>
          <w:rFonts w:ascii="Times New Roman" w:eastAsia="Times New Roman" w:hAnsi="Times New Roman" w:cs="Times New Roman"/>
          <w:sz w:val="24"/>
          <w:szCs w:val="24"/>
        </w:rPr>
        <w:t>Заседание комиссии по осуществлению конкурентных закупок</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7"/>
          <w:sz w:val="24"/>
          <w:szCs w:val="24"/>
        </w:rPr>
        <w:t>считается правомочным, если на нем присутствуют не менее пятидесяти</w:t>
      </w:r>
      <w:r w:rsidR="00DC2EE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процентов от общего числа членов комиссии по осуществлению</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конкурентных закупок. Решение принимается большинством голосов от числа</w:t>
      </w:r>
      <w:r w:rsidR="00DC2EE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присутствующих, при равенстве голосов решающим является голос</w:t>
      </w:r>
      <w:r w:rsidR="00DC2EE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председателя комиссии по осуществлению конкурентных закупок.</w:t>
      </w:r>
    </w:p>
    <w:p w:rsidR="00FE03AE" w:rsidRPr="004B14FF" w:rsidRDefault="00FE03AE" w:rsidP="004B14FF">
      <w:pPr>
        <w:shd w:val="clear" w:color="auto" w:fill="FFFFFF"/>
        <w:tabs>
          <w:tab w:val="left" w:pos="96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Замена члена комиссии по осуществлению конкурентных закупок</w:t>
      </w:r>
      <w:r w:rsidR="00DC2EE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допускается только по решению руководителя Заказчика.</w:t>
      </w:r>
    </w:p>
    <w:p w:rsidR="00750465" w:rsidRPr="004B14FF" w:rsidRDefault="00750465"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036ED" w:rsidRDefault="00FE03AE" w:rsidP="004B14FF">
      <w:pPr>
        <w:shd w:val="clear" w:color="auto" w:fill="FFFFFF"/>
        <w:spacing w:after="0"/>
        <w:contextualSpacing/>
        <w:rPr>
          <w:rFonts w:ascii="Times New Roman" w:eastAsia="Times New Roman" w:hAnsi="Times New Roman" w:cs="Times New Roman"/>
          <w:b/>
          <w:i/>
          <w:spacing w:val="-9"/>
          <w:sz w:val="24"/>
          <w:szCs w:val="24"/>
          <w:u w:val="single"/>
        </w:rPr>
      </w:pPr>
      <w:r w:rsidRPr="004036ED">
        <w:rPr>
          <w:rFonts w:ascii="Times New Roman" w:eastAsia="Times New Roman" w:hAnsi="Times New Roman" w:cs="Times New Roman"/>
          <w:b/>
          <w:i/>
          <w:spacing w:val="-9"/>
          <w:sz w:val="24"/>
          <w:szCs w:val="24"/>
          <w:u w:val="single"/>
        </w:rPr>
        <w:t xml:space="preserve">Статья 7. </w:t>
      </w:r>
      <w:r w:rsidR="0047523A" w:rsidRPr="004036ED">
        <w:rPr>
          <w:rFonts w:ascii="Times New Roman" w:eastAsia="Times New Roman" w:hAnsi="Times New Roman" w:cs="Times New Roman"/>
          <w:b/>
          <w:i/>
          <w:spacing w:val="-9"/>
          <w:sz w:val="24"/>
          <w:szCs w:val="24"/>
          <w:u w:val="single"/>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4036ED">
        <w:rPr>
          <w:rFonts w:ascii="Times New Roman" w:eastAsia="Times New Roman" w:hAnsi="Times New Roman" w:cs="Times New Roman"/>
          <w:b/>
          <w:i/>
          <w:spacing w:val="-9"/>
          <w:sz w:val="24"/>
          <w:szCs w:val="24"/>
          <w:u w:val="single"/>
        </w:rPr>
        <w:t>.</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3"/>
          <w:sz w:val="24"/>
          <w:szCs w:val="24"/>
        </w:rPr>
        <w:t xml:space="preserve">1. </w:t>
      </w:r>
      <w:r w:rsidR="00750465" w:rsidRPr="004B14FF">
        <w:rPr>
          <w:rFonts w:ascii="Times New Roman" w:eastAsia="Times New Roman" w:hAnsi="Times New Roman" w:cs="Times New Roman"/>
          <w:spacing w:val="-3"/>
          <w:sz w:val="24"/>
          <w:szCs w:val="24"/>
        </w:rPr>
        <w:t>Начальная (максимальная) цена договора</w:t>
      </w:r>
      <w:r w:rsidR="0047523A">
        <w:rPr>
          <w:rFonts w:ascii="Times New Roman" w:eastAsia="Times New Roman" w:hAnsi="Times New Roman" w:cs="Times New Roman"/>
          <w:spacing w:val="-3"/>
          <w:sz w:val="24"/>
          <w:szCs w:val="24"/>
        </w:rPr>
        <w:t xml:space="preserve">, цена договора, заключаемого с единственным поставщиком (подрядчиком, исполнителем), </w:t>
      </w:r>
      <w:r w:rsidR="00750465" w:rsidRPr="004B14FF">
        <w:rPr>
          <w:rFonts w:ascii="Times New Roman" w:eastAsia="Times New Roman" w:hAnsi="Times New Roman" w:cs="Times New Roman"/>
          <w:spacing w:val="-3"/>
          <w:sz w:val="24"/>
          <w:szCs w:val="24"/>
        </w:rPr>
        <w:t xml:space="preserve"> определяется и обосновывается Заказчиком в соответствии с Приказом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посредством применения одного или нескольких из следующих методов:</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0"/>
          <w:sz w:val="24"/>
          <w:szCs w:val="24"/>
        </w:rPr>
        <w:t>метод сопоставимых рыночных цен (анализа рынка);</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нормативный метод;</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тарифный метод;</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1"/>
          <w:sz w:val="24"/>
          <w:szCs w:val="24"/>
        </w:rPr>
        <w:t>проектно-сметный метод;</w:t>
      </w:r>
    </w:p>
    <w:p w:rsidR="00FE03AE" w:rsidRPr="004B14FF" w:rsidRDefault="00FE03AE" w:rsidP="004B14FF">
      <w:pPr>
        <w:widowControl w:val="0"/>
        <w:numPr>
          <w:ilvl w:val="0"/>
          <w:numId w:val="1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1"/>
          <w:sz w:val="24"/>
          <w:szCs w:val="24"/>
        </w:rPr>
        <w:t>затратный метод.</w:t>
      </w:r>
    </w:p>
    <w:p w:rsidR="00FE03AE" w:rsidRPr="004B14FF" w:rsidRDefault="00FE03AE" w:rsidP="004B14FF">
      <w:pPr>
        <w:widowControl w:val="0"/>
        <w:numPr>
          <w:ilvl w:val="0"/>
          <w:numId w:val="14"/>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Метод сопоставимых рыночных цен (анализа рынка) заключается в </w:t>
      </w:r>
      <w:r w:rsidRPr="004B14FF">
        <w:rPr>
          <w:rFonts w:ascii="Times New Roman" w:eastAsia="Times New Roman" w:hAnsi="Times New Roman" w:cs="Times New Roman"/>
          <w:spacing w:val="-9"/>
          <w:sz w:val="24"/>
          <w:szCs w:val="24"/>
        </w:rPr>
        <w:t>установлении начальной (максимальной) цены договора</w:t>
      </w:r>
      <w:r w:rsidRPr="004B14FF">
        <w:rPr>
          <w:rFonts w:ascii="Times New Roman" w:eastAsia="Times New Roman" w:hAnsi="Times New Roman" w:cs="Times New Roman"/>
          <w:spacing w:val="-10"/>
          <w:sz w:val="24"/>
          <w:szCs w:val="24"/>
        </w:rPr>
        <w:t xml:space="preserve"> на </w:t>
      </w:r>
      <w:r w:rsidRPr="004B14FF">
        <w:rPr>
          <w:rFonts w:ascii="Times New Roman" w:eastAsia="Times New Roman" w:hAnsi="Times New Roman" w:cs="Times New Roman"/>
          <w:spacing w:val="-9"/>
          <w:sz w:val="24"/>
          <w:szCs w:val="24"/>
        </w:rPr>
        <w:t xml:space="preserve">основании информации о рыночных ценах идентичных товаров, работ, услуг, планируемых к закупкам, или при их отсутствии однородных товаров, работ, </w:t>
      </w:r>
      <w:r w:rsidRPr="004B14FF">
        <w:rPr>
          <w:rFonts w:ascii="Times New Roman" w:eastAsia="Times New Roman" w:hAnsi="Times New Roman" w:cs="Times New Roman"/>
          <w:sz w:val="24"/>
          <w:szCs w:val="24"/>
        </w:rPr>
        <w:t>услуг.</w:t>
      </w:r>
    </w:p>
    <w:p w:rsidR="00FE03AE" w:rsidRPr="004B14FF" w:rsidRDefault="00FE03AE" w:rsidP="004B14FF">
      <w:pPr>
        <w:widowControl w:val="0"/>
        <w:numPr>
          <w:ilvl w:val="0"/>
          <w:numId w:val="14"/>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2"/>
          <w:sz w:val="24"/>
          <w:szCs w:val="24"/>
        </w:rPr>
        <w:t xml:space="preserve">При применении метода сопоставимых рыночных цен (анализа рынка) </w:t>
      </w:r>
      <w:r w:rsidRPr="004B14FF">
        <w:rPr>
          <w:rFonts w:ascii="Times New Roman" w:eastAsia="Times New Roman" w:hAnsi="Times New Roman" w:cs="Times New Roman"/>
          <w:spacing w:val="-9"/>
          <w:sz w:val="24"/>
          <w:szCs w:val="24"/>
        </w:rPr>
        <w:t xml:space="preserve">информация о ценах товаров, работ, услуг должна быть получена с учетом </w:t>
      </w:r>
      <w:r w:rsidRPr="004B14FF">
        <w:rPr>
          <w:rFonts w:ascii="Times New Roman" w:eastAsia="Times New Roman" w:hAnsi="Times New Roman" w:cs="Times New Roman"/>
          <w:spacing w:val="-8"/>
          <w:sz w:val="24"/>
          <w:szCs w:val="24"/>
        </w:rPr>
        <w:t xml:space="preserve">сопоставимых с условиями планируемой закупки коммерческих и (или) </w:t>
      </w:r>
      <w:r w:rsidRPr="004B14FF">
        <w:rPr>
          <w:rFonts w:ascii="Times New Roman" w:eastAsia="Times New Roman" w:hAnsi="Times New Roman" w:cs="Times New Roman"/>
          <w:spacing w:val="-9"/>
          <w:sz w:val="24"/>
          <w:szCs w:val="24"/>
        </w:rPr>
        <w:t>финансовых условий поставок товаров, выполнения работ, оказания услуг.</w:t>
      </w:r>
    </w:p>
    <w:p w:rsidR="00FE03AE" w:rsidRPr="004B14FF" w:rsidRDefault="00FE03AE" w:rsidP="004B14FF">
      <w:pPr>
        <w:widowControl w:val="0"/>
        <w:numPr>
          <w:ilvl w:val="0"/>
          <w:numId w:val="14"/>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При применении метода сопоставимых рыночных цен (анализа рынка) </w:t>
      </w:r>
      <w:r w:rsidRPr="004B14FF">
        <w:rPr>
          <w:rFonts w:ascii="Times New Roman" w:eastAsia="Times New Roman" w:hAnsi="Times New Roman" w:cs="Times New Roman"/>
          <w:spacing w:val="-8"/>
          <w:sz w:val="24"/>
          <w:szCs w:val="24"/>
        </w:rPr>
        <w:t xml:space="preserve">Заказчик может использовать обоснованные им коэффициенты или индексы </w:t>
      </w:r>
      <w:r w:rsidRPr="004B14FF">
        <w:rPr>
          <w:rFonts w:ascii="Times New Roman" w:eastAsia="Times New Roman" w:hAnsi="Times New Roman" w:cs="Times New Roman"/>
          <w:spacing w:val="-9"/>
          <w:sz w:val="24"/>
          <w:szCs w:val="24"/>
        </w:rPr>
        <w:t xml:space="preserve">для пересчета цен товаров, работ, услуг с учетом различий в характеристиках </w:t>
      </w:r>
      <w:r w:rsidRPr="004B14FF">
        <w:rPr>
          <w:rFonts w:ascii="Times New Roman" w:eastAsia="Times New Roman" w:hAnsi="Times New Roman" w:cs="Times New Roman"/>
          <w:spacing w:val="-5"/>
          <w:sz w:val="24"/>
          <w:szCs w:val="24"/>
        </w:rPr>
        <w:t xml:space="preserve">товаров, коммерческих и (или) финансовых условий поставок товаров, </w:t>
      </w:r>
      <w:r w:rsidRPr="004B14FF">
        <w:rPr>
          <w:rFonts w:ascii="Times New Roman" w:eastAsia="Times New Roman" w:hAnsi="Times New Roman" w:cs="Times New Roman"/>
          <w:sz w:val="24"/>
          <w:szCs w:val="24"/>
        </w:rPr>
        <w:t>выполнения работ, оказания услуг.</w:t>
      </w:r>
    </w:p>
    <w:p w:rsidR="00FE03AE" w:rsidRPr="004B14FF" w:rsidRDefault="00FE03AE" w:rsidP="004B14FF">
      <w:pPr>
        <w:widowControl w:val="0"/>
        <w:numPr>
          <w:ilvl w:val="0"/>
          <w:numId w:val="14"/>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7"/>
          <w:sz w:val="24"/>
          <w:szCs w:val="24"/>
        </w:rPr>
        <w:t xml:space="preserve">В целях применения метода сопоставимых рыночных цен (анализа </w:t>
      </w:r>
      <w:r w:rsidRPr="004B14FF">
        <w:rPr>
          <w:rFonts w:ascii="Times New Roman" w:eastAsia="Times New Roman" w:hAnsi="Times New Roman" w:cs="Times New Roman"/>
          <w:spacing w:val="-9"/>
          <w:sz w:val="24"/>
          <w:szCs w:val="24"/>
        </w:rPr>
        <w:t xml:space="preserve">рынка) могут использоваться общедоступная информация о рыночных ценах </w:t>
      </w:r>
      <w:r w:rsidRPr="004B14FF">
        <w:rPr>
          <w:rFonts w:ascii="Times New Roman" w:eastAsia="Times New Roman" w:hAnsi="Times New Roman" w:cs="Times New Roman"/>
          <w:spacing w:val="-2"/>
          <w:sz w:val="24"/>
          <w:szCs w:val="24"/>
        </w:rPr>
        <w:t xml:space="preserve">товаров, работ, услуг в соответствии с пунктом 18 настоящей статьи, </w:t>
      </w:r>
      <w:r w:rsidRPr="004B14FF">
        <w:rPr>
          <w:rFonts w:ascii="Times New Roman" w:eastAsia="Times New Roman" w:hAnsi="Times New Roman" w:cs="Times New Roman"/>
          <w:spacing w:val="-10"/>
          <w:sz w:val="24"/>
          <w:szCs w:val="24"/>
        </w:rPr>
        <w:t xml:space="preserve">информация о ценах товаров, работ, услуг, полученная по запросу Заказчика у </w:t>
      </w:r>
      <w:r w:rsidRPr="004B14FF">
        <w:rPr>
          <w:rFonts w:ascii="Times New Roman" w:eastAsia="Times New Roman" w:hAnsi="Times New Roman" w:cs="Times New Roman"/>
          <w:spacing w:val="-6"/>
          <w:sz w:val="24"/>
          <w:szCs w:val="24"/>
        </w:rPr>
        <w:t xml:space="preserve">поставщиков (исполнителей, подрядчиков), осуществляющих поставки идентичных товаров, работ, услуг, планируемых к закупкам, или при их </w:t>
      </w:r>
      <w:r w:rsidRPr="004B14FF">
        <w:rPr>
          <w:rFonts w:ascii="Times New Roman" w:eastAsia="Times New Roman" w:hAnsi="Times New Roman" w:cs="Times New Roman"/>
          <w:sz w:val="24"/>
          <w:szCs w:val="24"/>
        </w:rPr>
        <w:t xml:space="preserve">отсутствии однородных товаров, работ, услуг, а также информация, </w:t>
      </w:r>
      <w:r w:rsidRPr="004B14FF">
        <w:rPr>
          <w:rFonts w:ascii="Times New Roman" w:eastAsia="Times New Roman" w:hAnsi="Times New Roman" w:cs="Times New Roman"/>
          <w:spacing w:val="-5"/>
          <w:sz w:val="24"/>
          <w:szCs w:val="24"/>
        </w:rPr>
        <w:t xml:space="preserve">полученная в результате размещения запросов цен товаров, работ, услуг в </w:t>
      </w:r>
      <w:r w:rsidRPr="004B14FF">
        <w:rPr>
          <w:rFonts w:ascii="Times New Roman" w:eastAsia="Times New Roman" w:hAnsi="Times New Roman" w:cs="Times New Roman"/>
          <w:sz w:val="24"/>
          <w:szCs w:val="24"/>
        </w:rPr>
        <w:t>ЕИС.</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6.</w:t>
      </w:r>
      <w:r w:rsidRPr="004B14FF">
        <w:rPr>
          <w:rFonts w:ascii="Times New Roman" w:hAnsi="Times New Roman" w:cs="Times New Roman"/>
          <w:sz w:val="24"/>
          <w:szCs w:val="24"/>
        </w:rPr>
        <w:tab/>
      </w:r>
      <w:r w:rsidR="00750465" w:rsidRPr="004B14FF">
        <w:rPr>
          <w:rFonts w:ascii="Times New Roman" w:eastAsia="Times New Roman" w:hAnsi="Times New Roman" w:cs="Times New Roman"/>
          <w:spacing w:val="-2"/>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7 - 12 настоящей статьи.</w:t>
      </w:r>
    </w:p>
    <w:p w:rsidR="00FE03AE" w:rsidRPr="004B14FF" w:rsidRDefault="00FE03AE" w:rsidP="004B14FF">
      <w:pPr>
        <w:shd w:val="clear" w:color="auto" w:fill="FFFFFF"/>
        <w:tabs>
          <w:tab w:val="left" w:pos="92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11"/>
          <w:sz w:val="24"/>
          <w:szCs w:val="24"/>
        </w:rPr>
        <w:t>Нормативный метод заключается в расчете начальной (максимальной)</w:t>
      </w:r>
      <w:r w:rsidR="00750465"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цены договора на основе требований к закупаемым товарам,</w:t>
      </w:r>
      <w:r w:rsidR="0075046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работам, услугам, в случае, если они установлены решением Заказчика, если</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такие требования предусматривают установление предельных цен товаров,</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работ, услуг.</w:t>
      </w:r>
    </w:p>
    <w:p w:rsidR="00FE03AE" w:rsidRPr="004B14FF" w:rsidRDefault="00750465" w:rsidP="004B14FF">
      <w:pPr>
        <w:widowControl w:val="0"/>
        <w:numPr>
          <w:ilvl w:val="0"/>
          <w:numId w:val="1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0"/>
          <w:sz w:val="24"/>
          <w:szCs w:val="24"/>
        </w:rPr>
        <w:t xml:space="preserve">Тарифный метод применяется Заказчиком, если в соответствии с </w:t>
      </w:r>
      <w:r w:rsidRPr="004B14FF">
        <w:rPr>
          <w:rFonts w:ascii="Times New Roman" w:eastAsia="Times New Roman" w:hAnsi="Times New Roman" w:cs="Times New Roman"/>
          <w:spacing w:val="-10"/>
          <w:sz w:val="24"/>
          <w:szCs w:val="24"/>
        </w:rPr>
        <w:lastRenderedPageBreak/>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rsidR="00FE03AE" w:rsidRPr="004B14FF" w:rsidRDefault="00FE03AE" w:rsidP="004B14FF">
      <w:pPr>
        <w:widowControl w:val="0"/>
        <w:numPr>
          <w:ilvl w:val="0"/>
          <w:numId w:val="1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10"/>
          <w:sz w:val="24"/>
          <w:szCs w:val="24"/>
        </w:rPr>
        <w:t>Проектно-сметный метод заключается в определении начальной (максимальной) цены договора</w:t>
      </w:r>
      <w:r w:rsidRPr="004B14FF">
        <w:rPr>
          <w:rFonts w:ascii="Times New Roman" w:eastAsia="Times New Roman" w:hAnsi="Times New Roman" w:cs="Times New Roman"/>
          <w:sz w:val="24"/>
          <w:szCs w:val="24"/>
        </w:rPr>
        <w:t xml:space="preserve"> на строительство, </w:t>
      </w:r>
      <w:r w:rsidRPr="004B14FF">
        <w:rPr>
          <w:rFonts w:ascii="Times New Roman" w:eastAsia="Times New Roman" w:hAnsi="Times New Roman" w:cs="Times New Roman"/>
          <w:spacing w:val="-9"/>
          <w:sz w:val="24"/>
          <w:szCs w:val="24"/>
        </w:rPr>
        <w:t xml:space="preserve">реконструкцию, капитальный ремонт объекта капитального строительства на </w:t>
      </w:r>
      <w:r w:rsidRPr="004B14FF">
        <w:rPr>
          <w:rFonts w:ascii="Times New Roman" w:eastAsia="Times New Roman" w:hAnsi="Times New Roman" w:cs="Times New Roman"/>
          <w:spacing w:val="-1"/>
          <w:sz w:val="24"/>
          <w:szCs w:val="24"/>
        </w:rPr>
        <w:t xml:space="preserve">основании проектной документации в соответствии с методиками и </w:t>
      </w:r>
      <w:r w:rsidRPr="004B14FF">
        <w:rPr>
          <w:rFonts w:ascii="Times New Roman" w:eastAsia="Times New Roman" w:hAnsi="Times New Roman" w:cs="Times New Roman"/>
          <w:spacing w:val="-2"/>
          <w:sz w:val="24"/>
          <w:szCs w:val="24"/>
        </w:rPr>
        <w:t xml:space="preserve">нормативами (государственными элементными сметными нормами) </w:t>
      </w:r>
      <w:r w:rsidRPr="004B14FF">
        <w:rPr>
          <w:rFonts w:ascii="Times New Roman" w:eastAsia="Times New Roman" w:hAnsi="Times New Roman" w:cs="Times New Roman"/>
          <w:spacing w:val="-10"/>
          <w:sz w:val="24"/>
          <w:szCs w:val="24"/>
        </w:rPr>
        <w:t xml:space="preserve">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w:t>
      </w:r>
      <w:r w:rsidRPr="004B14FF">
        <w:rPr>
          <w:rFonts w:ascii="Times New Roman" w:eastAsia="Times New Roman" w:hAnsi="Times New Roman" w:cs="Times New Roman"/>
          <w:spacing w:val="-9"/>
          <w:sz w:val="24"/>
          <w:szCs w:val="24"/>
        </w:rPr>
        <w:t xml:space="preserve">нормативно-правовому регулированию в сфере строительства, или органом </w:t>
      </w:r>
      <w:r w:rsidRPr="004B14FF">
        <w:rPr>
          <w:rFonts w:ascii="Times New Roman" w:eastAsia="Times New Roman" w:hAnsi="Times New Roman" w:cs="Times New Roman"/>
          <w:sz w:val="24"/>
          <w:szCs w:val="24"/>
        </w:rPr>
        <w:t>исполнительной власти субъекта Российской Федерации.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9.1. </w:t>
      </w:r>
      <w:r w:rsidRPr="004B14FF">
        <w:rPr>
          <w:rFonts w:ascii="Times New Roman" w:eastAsia="Times New Roman" w:hAnsi="Times New Roman" w:cs="Times New Roman"/>
          <w:spacing w:val="-9"/>
          <w:sz w:val="24"/>
          <w:szCs w:val="24"/>
        </w:rPr>
        <w:t>Проектно-сметный метод может применяться при определении и обосновании начальной (максимальной) цены договора</w:t>
      </w:r>
      <w:r w:rsidRPr="004B14FF">
        <w:rPr>
          <w:rFonts w:ascii="Times New Roman" w:eastAsia="Times New Roman" w:hAnsi="Times New Roman" w:cs="Times New Roman"/>
          <w:spacing w:val="-10"/>
          <w:sz w:val="24"/>
          <w:szCs w:val="24"/>
        </w:rPr>
        <w:t xml:space="preserve"> на </w:t>
      </w:r>
      <w:r w:rsidRPr="004B14FF">
        <w:rPr>
          <w:rFonts w:ascii="Times New Roman" w:eastAsia="Times New Roman" w:hAnsi="Times New Roman" w:cs="Times New Roman"/>
          <w:spacing w:val="-9"/>
          <w:sz w:val="24"/>
          <w:szCs w:val="24"/>
        </w:rPr>
        <w:t>текущий ремонт зданий, строений, сооружений, помещений.</w:t>
      </w:r>
    </w:p>
    <w:p w:rsidR="00867690" w:rsidRPr="004B14FF" w:rsidRDefault="00FE03AE" w:rsidP="004B14FF">
      <w:pPr>
        <w:shd w:val="clear" w:color="auto" w:fill="FFFFFF"/>
        <w:tabs>
          <w:tab w:val="left" w:pos="998"/>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26"/>
          <w:sz w:val="24"/>
          <w:szCs w:val="24"/>
        </w:rPr>
        <w:t>10.</w:t>
      </w:r>
      <w:r w:rsidRPr="004B14FF">
        <w:rPr>
          <w:rFonts w:ascii="Times New Roman" w:hAnsi="Times New Roman" w:cs="Times New Roman"/>
          <w:sz w:val="24"/>
          <w:szCs w:val="24"/>
        </w:rPr>
        <w:tab/>
      </w:r>
      <w:r w:rsidR="00750465"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Затратный метод применяется в случае невозможности применения</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 xml:space="preserve">иных методов, предусмотренных подпунктами </w:t>
      </w:r>
      <w:r w:rsidRPr="004B14FF">
        <w:rPr>
          <w:rFonts w:ascii="Times New Roman" w:eastAsia="Times New Roman" w:hAnsi="Times New Roman" w:cs="Times New Roman"/>
          <w:spacing w:val="130"/>
          <w:sz w:val="24"/>
          <w:szCs w:val="24"/>
        </w:rPr>
        <w:t>1-4</w:t>
      </w:r>
      <w:r w:rsidRPr="004B14FF">
        <w:rPr>
          <w:rFonts w:ascii="Times New Roman" w:eastAsia="Times New Roman" w:hAnsi="Times New Roman" w:cs="Times New Roman"/>
          <w:spacing w:val="-7"/>
          <w:sz w:val="24"/>
          <w:szCs w:val="24"/>
        </w:rPr>
        <w:t xml:space="preserve"> пункта 1 настоящей</w:t>
      </w:r>
      <w:r w:rsidR="00750465"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8"/>
          <w:sz w:val="24"/>
          <w:szCs w:val="24"/>
        </w:rPr>
        <w:t>статьи, или в дополнение к иным методам. Данный метод заключается в</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определении начальной (максимальной) цены договора</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4"/>
          <w:sz w:val="24"/>
          <w:szCs w:val="24"/>
        </w:rPr>
        <w:t>как суммы произведенных затрат и обычной для определенной сферы</w:t>
      </w:r>
      <w:r w:rsidR="00750465"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9"/>
          <w:sz w:val="24"/>
          <w:szCs w:val="24"/>
        </w:rPr>
        <w:t>деятельности прибыли. При этом учитываются обычные в подобных случаях</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прямые и косвенные затраты на производство или приобретение и (или)</w:t>
      </w:r>
      <w:r w:rsidR="00750465"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8"/>
          <w:sz w:val="24"/>
          <w:szCs w:val="24"/>
        </w:rPr>
        <w:t>реализацию товаров, работ, услуг, затраты на транспортировку, хранение,</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страхование и иные затраты.</w:t>
      </w:r>
    </w:p>
    <w:p w:rsidR="00FE03AE" w:rsidRPr="004B14FF" w:rsidRDefault="00FE03AE" w:rsidP="004B14FF">
      <w:pPr>
        <w:shd w:val="clear" w:color="auto" w:fill="FFFFFF"/>
        <w:tabs>
          <w:tab w:val="left" w:pos="121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8"/>
          <w:sz w:val="24"/>
          <w:szCs w:val="24"/>
        </w:rPr>
        <w:t>11.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Информация об обычной прибыли для определенной сферы</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z w:val="24"/>
          <w:szCs w:val="24"/>
        </w:rPr>
        <w:t xml:space="preserve">В случае невозможности применения для определения начальной </w:t>
      </w:r>
      <w:r w:rsidRPr="004B14FF">
        <w:rPr>
          <w:rFonts w:ascii="Times New Roman" w:eastAsia="Times New Roman" w:hAnsi="Times New Roman" w:cs="Times New Roman"/>
          <w:spacing w:val="-1"/>
          <w:sz w:val="24"/>
          <w:szCs w:val="24"/>
        </w:rPr>
        <w:t>(максимальной) цены договора</w:t>
      </w:r>
      <w:r w:rsidRPr="004B14FF">
        <w:rPr>
          <w:rFonts w:ascii="Times New Roman" w:eastAsia="Times New Roman" w:hAnsi="Times New Roman" w:cs="Times New Roman"/>
          <w:sz w:val="24"/>
          <w:szCs w:val="24"/>
        </w:rPr>
        <w:t xml:space="preserve"> методов, указанных в пункте 1 </w:t>
      </w:r>
      <w:r w:rsidRPr="004B14FF">
        <w:rPr>
          <w:rFonts w:ascii="Times New Roman" w:eastAsia="Times New Roman" w:hAnsi="Times New Roman" w:cs="Times New Roman"/>
          <w:spacing w:val="-1"/>
          <w:sz w:val="24"/>
          <w:szCs w:val="24"/>
        </w:rPr>
        <w:t>настоящей статьи, Заказчик вправе применить иные методы.</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 xml:space="preserve">Однородными товарами признаются товары, которые, не являясь идентичными, имеют сходные характеристики и состоят из схожих </w:t>
      </w:r>
      <w:r w:rsidRPr="004B14FF">
        <w:rPr>
          <w:rFonts w:ascii="Times New Roman" w:eastAsia="Times New Roman" w:hAnsi="Times New Roman" w:cs="Times New Roman"/>
          <w:spacing w:val="-1"/>
          <w:sz w:val="24"/>
          <w:szCs w:val="24"/>
        </w:rPr>
        <w:t xml:space="preserve">компонентов, что позволяет им выполнять одни и те же функции и (или) быть </w:t>
      </w:r>
      <w:r w:rsidRPr="004B14FF">
        <w:rPr>
          <w:rFonts w:ascii="Times New Roman" w:eastAsia="Times New Roman" w:hAnsi="Times New Roman" w:cs="Times New Roman"/>
          <w:sz w:val="24"/>
          <w:szCs w:val="24"/>
        </w:rPr>
        <w:t>коммерчески взаимозаменяемыми. При определении однородности товаров учитываются их качество, репутация на рынке, страна происхождения.</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FE03AE" w:rsidRPr="004B14FF" w:rsidRDefault="00FE03AE" w:rsidP="004B14FF">
      <w:pPr>
        <w:widowControl w:val="0"/>
        <w:numPr>
          <w:ilvl w:val="0"/>
          <w:numId w:val="16"/>
        </w:numPr>
        <w:shd w:val="clear" w:color="auto" w:fill="FFFFFF"/>
        <w:tabs>
          <w:tab w:val="left" w:pos="1109"/>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Коммерческие и (или) финансовые условия поставок товаров, </w:t>
      </w:r>
      <w:r w:rsidRPr="004B14FF">
        <w:rPr>
          <w:rFonts w:ascii="Times New Roman" w:eastAsia="Times New Roman" w:hAnsi="Times New Roman" w:cs="Times New Roman"/>
          <w:spacing w:val="-1"/>
          <w:sz w:val="24"/>
          <w:szCs w:val="24"/>
        </w:rPr>
        <w:t xml:space="preserve">выполнения работ, оказания услуг признаются сопоставимыми, если различия </w:t>
      </w:r>
      <w:r w:rsidRPr="004B14FF">
        <w:rPr>
          <w:rFonts w:ascii="Times New Roman" w:eastAsia="Times New Roman" w:hAnsi="Times New Roman" w:cs="Times New Roman"/>
          <w:sz w:val="24"/>
          <w:szCs w:val="24"/>
        </w:rPr>
        <w:t>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E03AE" w:rsidRPr="004B14FF" w:rsidRDefault="00FE03AE" w:rsidP="004B14FF">
      <w:pPr>
        <w:widowControl w:val="0"/>
        <w:numPr>
          <w:ilvl w:val="0"/>
          <w:numId w:val="17"/>
        </w:numPr>
        <w:shd w:val="clear" w:color="auto" w:fill="FFFFFF"/>
        <w:tabs>
          <w:tab w:val="left" w:pos="100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2"/>
          <w:sz w:val="24"/>
          <w:szCs w:val="24"/>
        </w:rPr>
        <w:t xml:space="preserve">Определение идентичности и однородности товаров, работ, услуг для </w:t>
      </w:r>
      <w:r w:rsidRPr="004B14FF">
        <w:rPr>
          <w:rFonts w:ascii="Times New Roman" w:eastAsia="Times New Roman" w:hAnsi="Times New Roman" w:cs="Times New Roman"/>
          <w:sz w:val="24"/>
          <w:szCs w:val="24"/>
        </w:rPr>
        <w:t xml:space="preserve">обеспечения нужд Заказчика, сопоставимости коммерческих и (или) финансовых условий поставок товаров, выполнения работ, оказания услуг осуществляется в </w:t>
      </w:r>
      <w:r w:rsidRPr="004B14FF">
        <w:rPr>
          <w:rFonts w:ascii="Times New Roman" w:eastAsia="Times New Roman" w:hAnsi="Times New Roman" w:cs="Times New Roman"/>
          <w:sz w:val="24"/>
          <w:szCs w:val="24"/>
        </w:rPr>
        <w:lastRenderedPageBreak/>
        <w:t>соответствии с решением Заказчика.</w:t>
      </w:r>
    </w:p>
    <w:p w:rsidR="00FE03AE" w:rsidRPr="004B14FF" w:rsidRDefault="00FE03AE" w:rsidP="004B14FF">
      <w:pPr>
        <w:widowControl w:val="0"/>
        <w:numPr>
          <w:ilvl w:val="0"/>
          <w:numId w:val="17"/>
        </w:numPr>
        <w:shd w:val="clear" w:color="auto" w:fill="FFFFFF"/>
        <w:tabs>
          <w:tab w:val="left" w:pos="100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2"/>
          <w:sz w:val="24"/>
          <w:szCs w:val="24"/>
        </w:rPr>
        <w:t xml:space="preserve">К общедоступной информации о ценах товаров, работ, услуг, которая </w:t>
      </w:r>
      <w:r w:rsidRPr="004B14FF">
        <w:rPr>
          <w:rFonts w:ascii="Times New Roman" w:eastAsia="Times New Roman" w:hAnsi="Times New Roman" w:cs="Times New Roman"/>
          <w:sz w:val="24"/>
          <w:szCs w:val="24"/>
        </w:rPr>
        <w:t>может быть использована для целей определения начальной (максимальной)</w:t>
      </w:r>
      <w:r w:rsidR="00867690" w:rsidRPr="004B14FF">
        <w:rPr>
          <w:rFonts w:ascii="Times New Roman" w:hAnsi="Times New Roman" w:cs="Times New Roman"/>
          <w:spacing w:val="-18"/>
          <w:sz w:val="24"/>
          <w:szCs w:val="24"/>
        </w:rPr>
        <w:t xml:space="preserve"> </w:t>
      </w:r>
      <w:r w:rsidRPr="004B14FF">
        <w:rPr>
          <w:rFonts w:ascii="Times New Roman" w:eastAsia="Times New Roman" w:hAnsi="Times New Roman" w:cs="Times New Roman"/>
          <w:sz w:val="24"/>
          <w:szCs w:val="24"/>
        </w:rPr>
        <w:t>цены договора относятся:</w:t>
      </w:r>
    </w:p>
    <w:p w:rsidR="00FE03AE" w:rsidRPr="004B14FF" w:rsidRDefault="00FE03AE" w:rsidP="004B14FF">
      <w:pPr>
        <w:widowControl w:val="0"/>
        <w:numPr>
          <w:ilvl w:val="0"/>
          <w:numId w:val="1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2"/>
          <w:sz w:val="24"/>
          <w:szCs w:val="24"/>
        </w:rPr>
        <w:t xml:space="preserve">информация о ценах товаров, работ, услуг, содержащаяся в договорах, </w:t>
      </w:r>
      <w:r w:rsidRPr="004B14FF">
        <w:rPr>
          <w:rFonts w:ascii="Times New Roman" w:eastAsia="Times New Roman" w:hAnsi="Times New Roman" w:cs="Times New Roman"/>
          <w:sz w:val="24"/>
          <w:szCs w:val="24"/>
        </w:rPr>
        <w:t>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FE03AE" w:rsidRPr="004B14FF" w:rsidRDefault="00FE03AE" w:rsidP="004B14FF">
      <w:pPr>
        <w:widowControl w:val="0"/>
        <w:numPr>
          <w:ilvl w:val="0"/>
          <w:numId w:val="18"/>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FE03AE" w:rsidRPr="004B14FF" w:rsidRDefault="00FE03AE" w:rsidP="004B14FF">
      <w:pPr>
        <w:shd w:val="clear" w:color="auto" w:fill="FFFFFF"/>
        <w:tabs>
          <w:tab w:val="left" w:pos="99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информация о котировках на российских биржах и иностранных</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биржах;</w:t>
      </w:r>
    </w:p>
    <w:p w:rsidR="00FE03AE" w:rsidRPr="004B14FF" w:rsidRDefault="00FE03AE" w:rsidP="004B14FF">
      <w:pPr>
        <w:widowControl w:val="0"/>
        <w:numPr>
          <w:ilvl w:val="0"/>
          <w:numId w:val="19"/>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pacing w:val="-1"/>
          <w:sz w:val="24"/>
          <w:szCs w:val="24"/>
        </w:rPr>
        <w:t>информация о котировках на электронных площадках;</w:t>
      </w:r>
    </w:p>
    <w:p w:rsidR="00FE03AE" w:rsidRPr="004B14FF" w:rsidRDefault="00FE03AE" w:rsidP="004B14FF">
      <w:pPr>
        <w:widowControl w:val="0"/>
        <w:numPr>
          <w:ilvl w:val="0"/>
          <w:numId w:val="19"/>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данные государственной статистической отчетности о ценах товаров, работ, услуг;</w:t>
      </w:r>
    </w:p>
    <w:p w:rsidR="00FE03AE" w:rsidRPr="004B14FF" w:rsidRDefault="00FE03AE" w:rsidP="004B14FF">
      <w:pPr>
        <w:shd w:val="clear" w:color="auto" w:fill="FFFFFF"/>
        <w:tabs>
          <w:tab w:val="left" w:pos="110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1"/>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информация информационно-ценовых агентств, общедоступные</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результаты изучения рынка, а также результаты изучения рынка,</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проведенного по инициативе Заказчика, в том числе на основании договора,</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при условии раскрытия методологии расчета цен, иные источники</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информации.</w:t>
      </w:r>
    </w:p>
    <w:p w:rsidR="00FE03AE" w:rsidRPr="004B14FF" w:rsidRDefault="00FE03AE" w:rsidP="004B14FF">
      <w:pPr>
        <w:shd w:val="clear" w:color="auto" w:fill="FFFFFF"/>
        <w:tabs>
          <w:tab w:val="left" w:pos="121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8"/>
          <w:sz w:val="24"/>
          <w:szCs w:val="24"/>
        </w:rPr>
        <w:t>19.</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При осуществлении конкурентной закупки, документация о</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 xml:space="preserve">конкурентной закупке, а в случае проведения запроса котировок </w:t>
      </w:r>
      <w:r w:rsidR="00750465" w:rsidRPr="004B14FF">
        <w:rPr>
          <w:rFonts w:ascii="Times New Roman" w:eastAsia="Times New Roman" w:hAnsi="Times New Roman" w:cs="Times New Roman"/>
          <w:sz w:val="24"/>
          <w:szCs w:val="24"/>
        </w:rPr>
        <w:t>–</w:t>
      </w:r>
      <w:r w:rsidRPr="004B14FF">
        <w:rPr>
          <w:rFonts w:ascii="Times New Roman" w:eastAsia="Times New Roman" w:hAnsi="Times New Roman" w:cs="Times New Roman"/>
          <w:sz w:val="24"/>
          <w:szCs w:val="24"/>
        </w:rPr>
        <w:t xml:space="preserve"> извещение</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 проведении запроса котировок, указывается обоснование начальной</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(максимальной) цены договора, содержащее полученную Заказчиком</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информацию или расчеты и использованные Заказчиком источники</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информации о ценах товаров, работ, услуг, в том числе путем указания</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соответствующих сайтов в сети Интернет или иного указания.</w:t>
      </w:r>
    </w:p>
    <w:p w:rsidR="00FE03AE" w:rsidRPr="00C932B6" w:rsidRDefault="00FE03AE" w:rsidP="004B14FF">
      <w:pPr>
        <w:shd w:val="clear" w:color="auto" w:fill="FFFFFF"/>
        <w:tabs>
          <w:tab w:val="left" w:pos="1046"/>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8"/>
          <w:sz w:val="24"/>
          <w:szCs w:val="24"/>
        </w:rPr>
        <w:t>20.</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расчет начальной (максимальной) цены договора</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включается уточнение о налоге на добавленную стоимость (далее - НДС) с</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указанием размера НДС либо с указанием расчета без НДС.</w:t>
      </w:r>
    </w:p>
    <w:p w:rsidR="001771C1" w:rsidRDefault="001771C1" w:rsidP="004B14FF">
      <w:pPr>
        <w:shd w:val="clear" w:color="auto" w:fill="FFFFFF"/>
        <w:tabs>
          <w:tab w:val="left" w:pos="1046"/>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21</w:t>
      </w:r>
      <w:r w:rsidRPr="001771C1">
        <w:rPr>
          <w:rFonts w:ascii="Times New Roman" w:hAnsi="Times New Roman" w:cs="Times New Roman"/>
          <w:sz w:val="24"/>
          <w:szCs w:val="24"/>
        </w:rPr>
        <w:t>.</w:t>
      </w:r>
      <w:r>
        <w:rPr>
          <w:rFonts w:ascii="Times New Roman" w:hAnsi="Times New Roman" w:cs="Times New Roman"/>
          <w:sz w:val="24"/>
          <w:szCs w:val="24"/>
        </w:rPr>
        <w:t xml:space="preserve">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w:t>
      </w:r>
      <w:r w:rsidR="0047523A">
        <w:rPr>
          <w:rFonts w:ascii="Times New Roman" w:hAnsi="Times New Roman" w:cs="Times New Roman"/>
          <w:sz w:val="24"/>
          <w:szCs w:val="24"/>
        </w:rPr>
        <w:t xml:space="preserve"> пунктом 1</w:t>
      </w:r>
      <w:r>
        <w:rPr>
          <w:rFonts w:ascii="Times New Roman" w:hAnsi="Times New Roman" w:cs="Times New Roman"/>
          <w:sz w:val="24"/>
          <w:szCs w:val="24"/>
        </w:rPr>
        <w:t xml:space="preserve"> настоящей статьей цену единицы товара, работы, услуги. При этом положения настоящего Типового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E21146" w:rsidRDefault="00E21146" w:rsidP="00D4162F">
      <w:pPr>
        <w:shd w:val="clear" w:color="auto" w:fill="FFFFFF"/>
        <w:tabs>
          <w:tab w:val="left" w:pos="1046"/>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22. Максимальное значение цены договора и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устанавливаются в следующих случаях:</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xml:space="preserve">-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12" w:history="1">
        <w:r w:rsidRPr="00E21146">
          <w:rPr>
            <w:rFonts w:ascii="Times New Roman" w:hAnsi="Times New Roman" w:cs="Times New Roman"/>
            <w:color w:val="0000FF"/>
            <w:sz w:val="24"/>
            <w:szCs w:val="24"/>
          </w:rPr>
          <w:t>Постановлением</w:t>
        </w:r>
      </w:hyperlink>
      <w:r w:rsidRPr="00E21146">
        <w:rPr>
          <w:rFonts w:ascii="Times New Roman" w:hAnsi="Times New Roman" w:cs="Times New Roman"/>
          <w:sz w:val="24"/>
          <w:szCs w:val="24"/>
        </w:rPr>
        <w:t xml:space="preserve"> Правительства Российской Федерации от 12.05.2017 N 563 "О </w:t>
      </w:r>
      <w:r w:rsidRPr="00E21146">
        <w:rPr>
          <w:rFonts w:ascii="Times New Roman" w:hAnsi="Times New Roman" w:cs="Times New Roman"/>
          <w:sz w:val="24"/>
          <w:szCs w:val="24"/>
        </w:rPr>
        <w:lastRenderedPageBreak/>
        <w:t>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E21146" w:rsidRPr="00E21146" w:rsidRDefault="00E21146" w:rsidP="00D4162F">
      <w:pPr>
        <w:pStyle w:val="ConsPlusNormal"/>
        <w:ind w:firstLine="540"/>
        <w:jc w:val="both"/>
        <w:rPr>
          <w:rFonts w:ascii="Times New Roman" w:hAnsi="Times New Roman" w:cs="Times New Roman"/>
          <w:sz w:val="24"/>
          <w:szCs w:val="24"/>
        </w:rPr>
      </w:pPr>
      <w:r w:rsidRPr="00E21146">
        <w:rPr>
          <w:rFonts w:ascii="Times New Roman" w:hAnsi="Times New Roman" w:cs="Times New Roman"/>
          <w:sz w:val="24"/>
          <w:szCs w:val="24"/>
        </w:rPr>
        <w:t>- заключение договора на поставку топлива моторного, включая автомобильный и авиационный бензин, по формуле</w:t>
      </w:r>
      <w:r w:rsidR="00B0314F">
        <w:rPr>
          <w:rFonts w:ascii="Times New Roman" w:hAnsi="Times New Roman" w:cs="Times New Roman"/>
          <w:sz w:val="24"/>
          <w:szCs w:val="24"/>
        </w:rPr>
        <w:t>:</w:t>
      </w:r>
      <m:oMath>
        <m:r>
          <w:rPr>
            <w:rFonts w:ascii="Cambria Math" w:hAnsi="Cambria Math" w:cs="Times New Roman"/>
            <w:sz w:val="24"/>
            <w:szCs w:val="24"/>
          </w:rPr>
          <m:t xml:space="preserve"> ЦК=</m:t>
        </m:r>
        <m:nary>
          <m:naryPr>
            <m:chr m:val="∑"/>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i</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i</m:t>
            </m:r>
          </m:sub>
        </m:sSub>
      </m:oMath>
      <w:r w:rsidR="00EF3A56">
        <w:rPr>
          <w:noProof/>
          <w:position w:val="-14"/>
        </w:rPr>
        <w:t xml:space="preserve"> </w:t>
      </w:r>
      <w:r w:rsidRPr="00E21146">
        <w:rPr>
          <w:rFonts w:ascii="Times New Roman" w:hAnsi="Times New Roman" w:cs="Times New Roman"/>
          <w:sz w:val="24"/>
          <w:szCs w:val="24"/>
        </w:rPr>
        <w:t>где:</w:t>
      </w:r>
      <w:r w:rsidR="00EF3A56">
        <w:rPr>
          <w:rFonts w:ascii="Times New Roman" w:hAnsi="Times New Roman" w:cs="Times New Roman"/>
          <w:sz w:val="24"/>
          <w:szCs w:val="24"/>
        </w:rPr>
        <w:t xml:space="preserve"> </w:t>
      </w:r>
      <w:r w:rsidRPr="00E21146">
        <w:rPr>
          <w:rFonts w:ascii="Times New Roman" w:hAnsi="Times New Roman" w:cs="Times New Roman"/>
          <w:sz w:val="24"/>
          <w:szCs w:val="24"/>
        </w:rPr>
        <w:t>n - количество отпусков товара Заказчику;</w:t>
      </w:r>
      <w:r w:rsidR="00EF3A56">
        <w:rPr>
          <w:rFonts w:ascii="Times New Roman" w:hAnsi="Times New Roman" w:cs="Times New Roman"/>
          <w:sz w:val="24"/>
          <w:szCs w:val="24"/>
        </w:rPr>
        <w:t xml:space="preserve"> </w:t>
      </w:r>
      <w:proofErr w:type="spellStart"/>
      <w:r w:rsidRPr="00E21146">
        <w:rPr>
          <w:rFonts w:ascii="Times New Roman" w:hAnsi="Times New Roman" w:cs="Times New Roman"/>
          <w:sz w:val="24"/>
          <w:szCs w:val="24"/>
        </w:rPr>
        <w:t>Ц</w:t>
      </w:r>
      <w:r w:rsidRPr="00E21146">
        <w:rPr>
          <w:rFonts w:ascii="Times New Roman" w:hAnsi="Times New Roman" w:cs="Times New Roman"/>
          <w:sz w:val="24"/>
          <w:szCs w:val="24"/>
          <w:vertAlign w:val="subscript"/>
        </w:rPr>
        <w:t>i</w:t>
      </w:r>
      <w:proofErr w:type="spellEnd"/>
      <w:r w:rsidRPr="00E21146">
        <w:rPr>
          <w:rFonts w:ascii="Times New Roman" w:hAnsi="Times New Roman" w:cs="Times New Roman"/>
          <w:sz w:val="24"/>
          <w:szCs w:val="24"/>
        </w:rPr>
        <w:t xml:space="preserve"> - цена единицы товара, установленная на автозаправочной станции поставщика, на момент i-отпуска товара Заказчику, но не более цены единицы товара, установленной договором;</w:t>
      </w:r>
      <w:r w:rsidR="00EF3A56">
        <w:rPr>
          <w:rFonts w:ascii="Times New Roman" w:hAnsi="Times New Roman" w:cs="Times New Roman"/>
          <w:sz w:val="24"/>
          <w:szCs w:val="24"/>
        </w:rPr>
        <w:t xml:space="preserve"> </w:t>
      </w:r>
      <w:proofErr w:type="spellStart"/>
      <w:r w:rsidRPr="00E21146">
        <w:rPr>
          <w:rFonts w:ascii="Times New Roman" w:hAnsi="Times New Roman" w:cs="Times New Roman"/>
          <w:sz w:val="24"/>
          <w:szCs w:val="24"/>
        </w:rPr>
        <w:t>K</w:t>
      </w:r>
      <w:r w:rsidRPr="00E21146">
        <w:rPr>
          <w:rFonts w:ascii="Times New Roman" w:hAnsi="Times New Roman" w:cs="Times New Roman"/>
          <w:sz w:val="24"/>
          <w:szCs w:val="24"/>
          <w:vertAlign w:val="subscript"/>
        </w:rPr>
        <w:t>i</w:t>
      </w:r>
      <w:proofErr w:type="spellEnd"/>
      <w:r w:rsidR="00EF3A56">
        <w:rPr>
          <w:rFonts w:ascii="Times New Roman" w:hAnsi="Times New Roman" w:cs="Times New Roman"/>
          <w:sz w:val="24"/>
          <w:szCs w:val="24"/>
        </w:rPr>
        <w:t xml:space="preserve"> - ко</w:t>
      </w:r>
      <w:r w:rsidRPr="00E21146">
        <w:rPr>
          <w:rFonts w:ascii="Times New Roman" w:hAnsi="Times New Roman" w:cs="Times New Roman"/>
          <w:sz w:val="24"/>
          <w:szCs w:val="24"/>
        </w:rPr>
        <w:t>личество товара</w:t>
      </w:r>
      <w:r w:rsidR="00EF3A56">
        <w:rPr>
          <w:rFonts w:ascii="Times New Roman" w:hAnsi="Times New Roman" w:cs="Times New Roman"/>
          <w:sz w:val="24"/>
          <w:szCs w:val="24"/>
        </w:rPr>
        <w:t>;</w:t>
      </w:r>
      <w:r w:rsidRPr="00E21146">
        <w:rPr>
          <w:rFonts w:ascii="Times New Roman" w:hAnsi="Times New Roman" w:cs="Times New Roman"/>
          <w:sz w:val="24"/>
          <w:szCs w:val="24"/>
        </w:rPr>
        <w:t xml:space="preserve"> i-отпуска.</w:t>
      </w:r>
    </w:p>
    <w:p w:rsidR="00E21146" w:rsidRPr="001771C1" w:rsidRDefault="00E21146" w:rsidP="004B14FF">
      <w:pPr>
        <w:shd w:val="clear" w:color="auto" w:fill="FFFFFF"/>
        <w:tabs>
          <w:tab w:val="left" w:pos="1046"/>
        </w:tabs>
        <w:spacing w:after="0"/>
        <w:ind w:firstLine="709"/>
        <w:contextualSpacing/>
        <w:rPr>
          <w:rFonts w:ascii="Times New Roman" w:hAnsi="Times New Roman" w:cs="Times New Roman"/>
          <w:sz w:val="24"/>
          <w:szCs w:val="24"/>
        </w:rPr>
      </w:pPr>
    </w:p>
    <w:p w:rsidR="00FE03AE" w:rsidRPr="00E672EB"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E672EB">
        <w:rPr>
          <w:rFonts w:ascii="Times New Roman" w:eastAsia="Times New Roman" w:hAnsi="Times New Roman" w:cs="Times New Roman"/>
          <w:b/>
          <w:i/>
          <w:sz w:val="24"/>
          <w:szCs w:val="24"/>
          <w:u w:val="single"/>
        </w:rPr>
        <w:t>Статья 8. Информационное обеспечение закупок.</w:t>
      </w:r>
    </w:p>
    <w:p w:rsidR="00FE03AE" w:rsidRPr="004B14FF" w:rsidRDefault="00FE03AE" w:rsidP="004B14FF">
      <w:pPr>
        <w:widowControl w:val="0"/>
        <w:numPr>
          <w:ilvl w:val="0"/>
          <w:numId w:val="20"/>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z w:val="24"/>
          <w:szCs w:val="24"/>
        </w:rPr>
        <w:t xml:space="preserve">Размещение в ЕИС информации о закупках </w:t>
      </w:r>
      <w:r w:rsidR="009B38C6">
        <w:rPr>
          <w:rFonts w:ascii="Times New Roman" w:eastAsia="Times New Roman" w:hAnsi="Times New Roman" w:cs="Times New Roman"/>
          <w:sz w:val="24"/>
          <w:szCs w:val="24"/>
        </w:rPr>
        <w:t>осуществляется в соответствии с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r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20"/>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В ЕИС размещается следующая информация:</w:t>
      </w:r>
    </w:p>
    <w:p w:rsidR="00FE03AE" w:rsidRPr="004B14FF" w:rsidRDefault="00FE03AE" w:rsidP="004B14FF">
      <w:pPr>
        <w:widowControl w:val="0"/>
        <w:numPr>
          <w:ilvl w:val="0"/>
          <w:numId w:val="21"/>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z w:val="24"/>
          <w:szCs w:val="24"/>
        </w:rPr>
        <w:t>настоящее Положение о закупке, изменения, вносимые в настоящее Положение о закупке не позднее чем в течение пятнадцати дней с даты утверждения, изменения Положения о закупке;</w:t>
      </w:r>
    </w:p>
    <w:p w:rsidR="00FE03AE" w:rsidRPr="004B14FF" w:rsidRDefault="00FE03AE" w:rsidP="004B14FF">
      <w:pPr>
        <w:widowControl w:val="0"/>
        <w:numPr>
          <w:ilvl w:val="0"/>
          <w:numId w:val="21"/>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pacing w:val="-1"/>
          <w:sz w:val="24"/>
          <w:szCs w:val="24"/>
        </w:rPr>
        <w:t>извещение об осуществлении конкурентной закупки;</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документация о конкурентной закупке (за исключением запроса котировок);</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4"/>
          <w:sz w:val="24"/>
          <w:szCs w:val="24"/>
        </w:rPr>
      </w:pPr>
      <w:r w:rsidRPr="004B14FF">
        <w:rPr>
          <w:rFonts w:ascii="Times New Roman" w:eastAsia="Times New Roman" w:hAnsi="Times New Roman" w:cs="Times New Roman"/>
          <w:sz w:val="24"/>
          <w:szCs w:val="24"/>
        </w:rPr>
        <w:t>проект договора, являющийся неотъемлемой частью извещения об осуществлении конкурентной закупки и документации о конкурентной закупке;</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изменения, внесенные в извещение об осуществлении конкурентной закупки и документацию о конкурентной закупке, с учетом положений пункта 8 статьи 15 настоящего Положения о закупке;</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pacing w:val="-1"/>
          <w:sz w:val="24"/>
          <w:szCs w:val="24"/>
        </w:rPr>
        <w:t>разъяснения документации о конкурентной закупке;</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pacing w:val="-3"/>
          <w:sz w:val="24"/>
          <w:szCs w:val="24"/>
        </w:rPr>
        <w:t xml:space="preserve">протоколы, составляемые в ходе осуществления конкурентной закупки, </w:t>
      </w:r>
      <w:r w:rsidRPr="004B14FF">
        <w:rPr>
          <w:rFonts w:ascii="Times New Roman" w:eastAsia="Times New Roman" w:hAnsi="Times New Roman" w:cs="Times New Roman"/>
          <w:sz w:val="24"/>
          <w:szCs w:val="24"/>
        </w:rPr>
        <w:t>итоговый протокол конкурентной закупки;</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договоры, информация о которых подлежит размещению в реестре договоров в ЕИС не позднее трех рабочих дней со дня заключения договора;</w:t>
      </w:r>
    </w:p>
    <w:p w:rsidR="00FE03AE" w:rsidRPr="004B14FF" w:rsidRDefault="00FE03AE" w:rsidP="004B14FF">
      <w:pPr>
        <w:widowControl w:val="0"/>
        <w:numPr>
          <w:ilvl w:val="0"/>
          <w:numId w:val="2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изменения, внесенные в договоры, информация о которых подлежит размещению в реестре договоров в ЕИС не позднее десяти дней со дня изменения;</w:t>
      </w:r>
    </w:p>
    <w:p w:rsidR="00FE03AE" w:rsidRPr="004B14FF" w:rsidRDefault="00FE03AE" w:rsidP="004B14FF">
      <w:pPr>
        <w:shd w:val="clear" w:color="auto" w:fill="FFFFFF"/>
        <w:tabs>
          <w:tab w:val="left" w:pos="109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6"/>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не позднее 10-го числа месяца, следующего за отчетным месяцем,</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Заказчик размещает в ЕИС:</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8"/>
          <w:sz w:val="24"/>
          <w:szCs w:val="24"/>
        </w:rPr>
        <w:t>а)</w:t>
      </w:r>
      <w:r w:rsidRPr="004B14FF">
        <w:rPr>
          <w:rFonts w:ascii="Times New Roman" w:eastAsia="Times New Roman" w:hAnsi="Times New Roman" w:cs="Times New Roman"/>
          <w:sz w:val="24"/>
          <w:szCs w:val="24"/>
        </w:rPr>
        <w:tab/>
      </w:r>
      <w:r w:rsidR="00E672EB">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сведения о количестве и об общей стоимости договоров, заключенных</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по результатам закупки товаров, работ, услуг, в том числе об общей стоимости</w:t>
      </w:r>
      <w:r w:rsidR="00750465"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договоров, информация о которых не внесена в реестр договоров в</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соответствии с частью 3 статьи 4.1 Федерального закона № 223-ФЗ;</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б)</w:t>
      </w:r>
      <w:r w:rsidRPr="004B14FF">
        <w:rPr>
          <w:rFonts w:ascii="Times New Roman" w:eastAsia="Times New Roman" w:hAnsi="Times New Roman" w:cs="Times New Roman"/>
          <w:sz w:val="24"/>
          <w:szCs w:val="24"/>
        </w:rPr>
        <w:tab/>
        <w:t>сведения о количестве и стоимости договоров, заключенных по</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результатам закупки у единственного поставщика (исполнителя, подрядчика);</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7"/>
          <w:sz w:val="24"/>
          <w:szCs w:val="24"/>
        </w:rPr>
        <w:t>в)</w:t>
      </w:r>
      <w:r w:rsidRPr="004B14FF">
        <w:rPr>
          <w:rFonts w:ascii="Times New Roman" w:eastAsia="Times New Roman" w:hAnsi="Times New Roman" w:cs="Times New Roman"/>
          <w:sz w:val="24"/>
          <w:szCs w:val="24"/>
        </w:rPr>
        <w:tab/>
        <w:t>сведения о количестве и стоимости договоров, заключенных с</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единственным поставщиком (исполнителем, подрядчиком) по результатам</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конкурентной закупки, признанной несостоявшейся;</w:t>
      </w:r>
    </w:p>
    <w:p w:rsidR="00FE03AE" w:rsidRPr="004B14FF" w:rsidRDefault="00FE03AE" w:rsidP="004B14FF">
      <w:pPr>
        <w:shd w:val="clear" w:color="auto" w:fill="FFFFFF"/>
        <w:tabs>
          <w:tab w:val="left" w:pos="117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11)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иная информация, размещение которой в ЕИС предусмотрено</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Федеральным законом № 223-ФЗ.</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3. </w:t>
      </w:r>
      <w:r w:rsidRPr="004B14FF">
        <w:rPr>
          <w:rFonts w:ascii="Times New Roman" w:eastAsia="Times New Roman" w:hAnsi="Times New Roman" w:cs="Times New Roman"/>
          <w:sz w:val="24"/>
          <w:szCs w:val="24"/>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Правительства Российской Федерации в соответствии с частью 16 статьи 4 Федерального закона № 223-ФЗ.</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Заказчик вправе не размещать в ЕИС следующие сведения:</w:t>
      </w:r>
    </w:p>
    <w:p w:rsidR="00FE03AE" w:rsidRPr="004B14FF" w:rsidRDefault="00FE03AE" w:rsidP="004B14FF">
      <w:pPr>
        <w:widowControl w:val="0"/>
        <w:numPr>
          <w:ilvl w:val="0"/>
          <w:numId w:val="23"/>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9"/>
          <w:sz w:val="24"/>
          <w:szCs w:val="24"/>
        </w:rPr>
        <w:t xml:space="preserve">о закупке товаров, работ, услуг, стоимость которых не </w:t>
      </w:r>
      <w:r w:rsidRPr="00E45463">
        <w:rPr>
          <w:rFonts w:ascii="Times New Roman" w:eastAsia="Times New Roman" w:hAnsi="Times New Roman" w:cs="Times New Roman"/>
          <w:spacing w:val="-9"/>
          <w:sz w:val="24"/>
          <w:szCs w:val="24"/>
        </w:rPr>
        <w:t xml:space="preserve">превышает сто </w:t>
      </w:r>
      <w:r w:rsidRPr="00E45463">
        <w:rPr>
          <w:rFonts w:ascii="Times New Roman" w:eastAsia="Times New Roman" w:hAnsi="Times New Roman" w:cs="Times New Roman"/>
          <w:spacing w:val="-3"/>
          <w:sz w:val="24"/>
          <w:szCs w:val="24"/>
        </w:rPr>
        <w:t>тысяч рублей.</w:t>
      </w:r>
      <w:r w:rsidRPr="004B14FF">
        <w:rPr>
          <w:rFonts w:ascii="Times New Roman" w:eastAsia="Times New Roman" w:hAnsi="Times New Roman" w:cs="Times New Roman"/>
          <w:spacing w:val="-3"/>
          <w:sz w:val="24"/>
          <w:szCs w:val="24"/>
        </w:rPr>
        <w:t xml:space="preserve"> В случае, если годовая выручка Заказчика за отчетный </w:t>
      </w:r>
      <w:r w:rsidRPr="004B14FF">
        <w:rPr>
          <w:rFonts w:ascii="Times New Roman" w:eastAsia="Times New Roman" w:hAnsi="Times New Roman" w:cs="Times New Roman"/>
          <w:spacing w:val="-5"/>
          <w:sz w:val="24"/>
          <w:szCs w:val="24"/>
        </w:rPr>
        <w:t xml:space="preserve">финансовый год составляет более чем пять миллиардов рублей, Заказчик </w:t>
      </w:r>
      <w:r w:rsidRPr="004B14FF">
        <w:rPr>
          <w:rFonts w:ascii="Times New Roman" w:eastAsia="Times New Roman" w:hAnsi="Times New Roman" w:cs="Times New Roman"/>
          <w:spacing w:val="-1"/>
          <w:sz w:val="24"/>
          <w:szCs w:val="24"/>
        </w:rPr>
        <w:t xml:space="preserve">вправе не размещать в ЕИС </w:t>
      </w:r>
      <w:r w:rsidRPr="004B14FF">
        <w:rPr>
          <w:rFonts w:ascii="Times New Roman" w:eastAsia="Times New Roman" w:hAnsi="Times New Roman" w:cs="Times New Roman"/>
          <w:spacing w:val="-1"/>
          <w:sz w:val="24"/>
          <w:szCs w:val="24"/>
        </w:rPr>
        <w:lastRenderedPageBreak/>
        <w:t xml:space="preserve">сведения о закупке товаров, работ, услуг, </w:t>
      </w:r>
      <w:r w:rsidRPr="004B14FF">
        <w:rPr>
          <w:rFonts w:ascii="Times New Roman" w:eastAsia="Times New Roman" w:hAnsi="Times New Roman" w:cs="Times New Roman"/>
          <w:sz w:val="24"/>
          <w:szCs w:val="24"/>
        </w:rPr>
        <w:t>стоимость которых не превышает пятьсот тысяч рублей;</w:t>
      </w:r>
    </w:p>
    <w:p w:rsidR="00FE03AE" w:rsidRPr="004B14FF" w:rsidRDefault="00FE03AE" w:rsidP="004B14FF">
      <w:pPr>
        <w:widowControl w:val="0"/>
        <w:numPr>
          <w:ilvl w:val="0"/>
          <w:numId w:val="23"/>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9"/>
          <w:sz w:val="24"/>
          <w:szCs w:val="24"/>
        </w:rPr>
        <w:t xml:space="preserve">о закупке услуг по привлечению во вклады (включая размещение депозитных вкладов) денежных средств организаций, получению кредитов и </w:t>
      </w:r>
      <w:r w:rsidRPr="004B14FF">
        <w:rPr>
          <w:rFonts w:ascii="Times New Roman" w:eastAsia="Times New Roman" w:hAnsi="Times New Roman" w:cs="Times New Roman"/>
          <w:spacing w:val="-3"/>
          <w:sz w:val="24"/>
          <w:szCs w:val="24"/>
        </w:rPr>
        <w:t xml:space="preserve">займов, доверительному управлению денежными средствами и иным </w:t>
      </w:r>
      <w:r w:rsidRPr="004B14FF">
        <w:rPr>
          <w:rFonts w:ascii="Times New Roman" w:eastAsia="Times New Roman" w:hAnsi="Times New Roman" w:cs="Times New Roman"/>
          <w:sz w:val="24"/>
          <w:szCs w:val="24"/>
        </w:rPr>
        <w:t xml:space="preserve">имуществом, выдаче банковских гарантий и поручительств, </w:t>
      </w:r>
      <w:r w:rsidRPr="004B14FF">
        <w:rPr>
          <w:rFonts w:ascii="Times New Roman" w:eastAsia="Times New Roman" w:hAnsi="Times New Roman" w:cs="Times New Roman"/>
          <w:spacing w:val="-11"/>
          <w:sz w:val="24"/>
          <w:szCs w:val="24"/>
        </w:rPr>
        <w:t xml:space="preserve">предусматривающих исполнение обязательств в денежной форме, открытию и </w:t>
      </w:r>
      <w:r w:rsidRPr="004B14FF">
        <w:rPr>
          <w:rFonts w:ascii="Times New Roman" w:eastAsia="Times New Roman" w:hAnsi="Times New Roman" w:cs="Times New Roman"/>
          <w:spacing w:val="-9"/>
          <w:sz w:val="24"/>
          <w:szCs w:val="24"/>
        </w:rPr>
        <w:t xml:space="preserve">ведению счетов, включая аккредитивы, о закупке брокерских услуг, услуг </w:t>
      </w:r>
      <w:r w:rsidRPr="004B14FF">
        <w:rPr>
          <w:rFonts w:ascii="Times New Roman" w:eastAsia="Times New Roman" w:hAnsi="Times New Roman" w:cs="Times New Roman"/>
          <w:sz w:val="24"/>
          <w:szCs w:val="24"/>
        </w:rPr>
        <w:t>депозитариев;</w:t>
      </w:r>
    </w:p>
    <w:p w:rsidR="00FE03AE" w:rsidRPr="004B14FF" w:rsidRDefault="00FE03AE" w:rsidP="004B14FF">
      <w:pPr>
        <w:widowControl w:val="0"/>
        <w:numPr>
          <w:ilvl w:val="0"/>
          <w:numId w:val="23"/>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о закупке, связанной с заключением и исполнением договора купли-</w:t>
      </w:r>
      <w:r w:rsidRPr="004B14FF">
        <w:rPr>
          <w:rFonts w:ascii="Times New Roman" w:eastAsia="Times New Roman" w:hAnsi="Times New Roman" w:cs="Times New Roman"/>
          <w:spacing w:val="-6"/>
          <w:sz w:val="24"/>
          <w:szCs w:val="24"/>
        </w:rPr>
        <w:t xml:space="preserve">продажи, аренды (субаренды), договора доверительного управления </w:t>
      </w:r>
      <w:r w:rsidRPr="004B14FF">
        <w:rPr>
          <w:rFonts w:ascii="Times New Roman" w:eastAsia="Times New Roman" w:hAnsi="Times New Roman" w:cs="Times New Roman"/>
          <w:spacing w:val="-10"/>
          <w:sz w:val="24"/>
          <w:szCs w:val="24"/>
        </w:rPr>
        <w:t xml:space="preserve">государственным или муниципальным имуществом, иного договора, </w:t>
      </w:r>
      <w:r w:rsidRPr="004B14FF">
        <w:rPr>
          <w:rFonts w:ascii="Times New Roman" w:eastAsia="Times New Roman" w:hAnsi="Times New Roman" w:cs="Times New Roman"/>
          <w:spacing w:val="-11"/>
          <w:sz w:val="24"/>
          <w:szCs w:val="24"/>
        </w:rPr>
        <w:t xml:space="preserve">предусматривающего переход прав владения и (или) пользования в отношении </w:t>
      </w:r>
      <w:r w:rsidRPr="004B14FF">
        <w:rPr>
          <w:rFonts w:ascii="Times New Roman" w:eastAsia="Times New Roman" w:hAnsi="Times New Roman" w:cs="Times New Roman"/>
          <w:sz w:val="24"/>
          <w:szCs w:val="24"/>
        </w:rPr>
        <w:t>недвижимого имущества.</w:t>
      </w:r>
    </w:p>
    <w:p w:rsidR="00FE03AE" w:rsidRPr="004B14FF" w:rsidRDefault="00FE03AE" w:rsidP="004B14FF">
      <w:pPr>
        <w:widowControl w:val="0"/>
        <w:numPr>
          <w:ilvl w:val="0"/>
          <w:numId w:val="24"/>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8"/>
          <w:sz w:val="24"/>
          <w:szCs w:val="24"/>
        </w:rPr>
        <w:t xml:space="preserve">Протоколы, составляемые в ходе конкурентной закупки, размещаются </w:t>
      </w:r>
      <w:r w:rsidRPr="004B14FF">
        <w:rPr>
          <w:rFonts w:ascii="Times New Roman" w:eastAsia="Times New Roman" w:hAnsi="Times New Roman" w:cs="Times New Roman"/>
          <w:spacing w:val="-9"/>
          <w:sz w:val="24"/>
          <w:szCs w:val="24"/>
        </w:rPr>
        <w:t>в ЕИС не позднее чем через 3 (три) дня со дня подписания таких протоколов.</w:t>
      </w:r>
    </w:p>
    <w:p w:rsidR="00FE03AE" w:rsidRPr="004B14FF" w:rsidRDefault="00FE03AE" w:rsidP="004B14FF">
      <w:pPr>
        <w:widowControl w:val="0"/>
        <w:numPr>
          <w:ilvl w:val="0"/>
          <w:numId w:val="24"/>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9"/>
          <w:sz w:val="24"/>
          <w:szCs w:val="24"/>
        </w:rPr>
        <w:t xml:space="preserve">Извещение (решение) об отмене конкурентной закупки размещается в </w:t>
      </w:r>
      <w:r w:rsidRPr="004B14FF">
        <w:rPr>
          <w:rFonts w:ascii="Times New Roman" w:eastAsia="Times New Roman" w:hAnsi="Times New Roman" w:cs="Times New Roman"/>
          <w:sz w:val="24"/>
          <w:szCs w:val="24"/>
        </w:rPr>
        <w:t>ЕИС в день принятия такого решения.</w:t>
      </w:r>
    </w:p>
    <w:p w:rsidR="00FE03AE" w:rsidRPr="004B14FF" w:rsidRDefault="00FE03AE" w:rsidP="004B14FF">
      <w:pPr>
        <w:shd w:val="clear" w:color="auto" w:fill="FFFFFF"/>
        <w:tabs>
          <w:tab w:val="left" w:pos="94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Информация о годовом объеме закупок, который Заказчики обязан</w:t>
      </w:r>
      <w:r w:rsidR="0075046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осуществить у субъектов малого и среднего предпринимательства,</w:t>
      </w:r>
      <w:r w:rsidR="0075046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размещается в ЕИС не позднее 01 февраля года, следующего за прошедшим</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календарным годом.</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Порядок подготовки отчета определяется постановлением Правительства </w:t>
      </w:r>
      <w:r w:rsidRPr="004B14FF">
        <w:rPr>
          <w:rFonts w:ascii="Times New Roman" w:eastAsia="Times New Roman" w:hAnsi="Times New Roman" w:cs="Times New Roman"/>
          <w:spacing w:val="-6"/>
          <w:sz w:val="24"/>
          <w:szCs w:val="24"/>
        </w:rPr>
        <w:t xml:space="preserve">Российской Федерации от 11.12.2014 № 1352 «Об особенностях участия </w:t>
      </w:r>
      <w:r w:rsidRPr="004B14FF">
        <w:rPr>
          <w:rFonts w:ascii="Times New Roman" w:eastAsia="Times New Roman" w:hAnsi="Times New Roman" w:cs="Times New Roman"/>
          <w:spacing w:val="-9"/>
          <w:sz w:val="24"/>
          <w:szCs w:val="24"/>
        </w:rPr>
        <w:t xml:space="preserve">субъектов малого и среднего предпринимательства в закупках товаров, работ, </w:t>
      </w:r>
      <w:r w:rsidRPr="004B14FF">
        <w:rPr>
          <w:rFonts w:ascii="Times New Roman" w:eastAsia="Times New Roman" w:hAnsi="Times New Roman" w:cs="Times New Roman"/>
          <w:sz w:val="24"/>
          <w:szCs w:val="24"/>
        </w:rPr>
        <w:t>услуг отдельными видами юридических лиц» (далее - Постановление № 1352).</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8"/>
          <w:sz w:val="24"/>
          <w:szCs w:val="24"/>
        </w:rPr>
        <w:t xml:space="preserve">В случае если на Заказчика не распространяется Постановление № 1352, </w:t>
      </w:r>
      <w:r w:rsidRPr="004B14FF">
        <w:rPr>
          <w:rFonts w:ascii="Times New Roman" w:eastAsia="Times New Roman" w:hAnsi="Times New Roman" w:cs="Times New Roman"/>
          <w:spacing w:val="-10"/>
          <w:sz w:val="24"/>
          <w:szCs w:val="24"/>
        </w:rPr>
        <w:t xml:space="preserve">то Заказчик не размещает информацию о годовом объеме закупок у субъектов </w:t>
      </w:r>
      <w:r w:rsidRPr="004B14FF">
        <w:rPr>
          <w:rFonts w:ascii="Times New Roman" w:eastAsia="Times New Roman" w:hAnsi="Times New Roman" w:cs="Times New Roman"/>
          <w:sz w:val="24"/>
          <w:szCs w:val="24"/>
        </w:rPr>
        <w:t>малого и среднего предпринимательства в ЕИС.</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7.</w:t>
      </w:r>
      <w:r w:rsidRPr="004B14FF">
        <w:rPr>
          <w:rFonts w:ascii="Times New Roman" w:hAnsi="Times New Roman" w:cs="Times New Roman"/>
          <w:sz w:val="24"/>
          <w:szCs w:val="24"/>
        </w:rPr>
        <w:tab/>
      </w:r>
      <w:r w:rsidR="009D3B91">
        <w:rPr>
          <w:rFonts w:ascii="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Заказчик во исполнение ст. 4.1 Федерального закона № 223-ФЗ в</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соответствии с Постановлением Правительства Российской Федерации от</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31.10.2014 № 1132 «О порядке ведения реестра договоров, заключенных</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заказчиками по результатам закупки» обеспечивает ведение в ЕИС реестра</w:t>
      </w:r>
      <w:r w:rsidR="0075046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договоров, заключенных по результатам закупок (далее - реестр договоров).</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2"/>
          <w:sz w:val="24"/>
          <w:szCs w:val="24"/>
        </w:rPr>
        <w:t xml:space="preserve">Порядок ведения </w:t>
      </w:r>
      <w:r w:rsidR="00750465" w:rsidRPr="004B14FF">
        <w:rPr>
          <w:rFonts w:ascii="Times New Roman" w:eastAsia="Times New Roman" w:hAnsi="Times New Roman" w:cs="Times New Roman"/>
          <w:spacing w:val="-2"/>
          <w:sz w:val="24"/>
          <w:szCs w:val="24"/>
        </w:rPr>
        <w:t xml:space="preserve">указанного </w:t>
      </w:r>
      <w:r w:rsidRPr="004B14FF">
        <w:rPr>
          <w:rFonts w:ascii="Times New Roman" w:eastAsia="Times New Roman" w:hAnsi="Times New Roman" w:cs="Times New Roman"/>
          <w:spacing w:val="-2"/>
          <w:sz w:val="24"/>
          <w:szCs w:val="24"/>
        </w:rPr>
        <w:t>реестра, в том числе включаемые в него</w:t>
      </w:r>
      <w:r w:rsidR="00AE27CC"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8"/>
          <w:sz w:val="24"/>
          <w:szCs w:val="24"/>
        </w:rPr>
        <w:t>информация и документы о закупках, устанавливается Правительством</w:t>
      </w:r>
      <w:r w:rsidR="00750465"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1"/>
          <w:sz w:val="24"/>
          <w:szCs w:val="24"/>
        </w:rPr>
        <w:t>Российской Федерации.</w:t>
      </w:r>
    </w:p>
    <w:p w:rsidR="00FE03AE" w:rsidRPr="004B14FF" w:rsidRDefault="00FE03AE" w:rsidP="004B14FF">
      <w:pPr>
        <w:widowControl w:val="0"/>
        <w:numPr>
          <w:ilvl w:val="0"/>
          <w:numId w:val="25"/>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В случае возникновения при ведении БИС федеральным органом исполнительной власти, уполномоченным на ведение ЕИС, технических или </w:t>
      </w:r>
      <w:r w:rsidRPr="004B14FF">
        <w:rPr>
          <w:rFonts w:ascii="Times New Roman" w:eastAsia="Times New Roman" w:hAnsi="Times New Roman" w:cs="Times New Roman"/>
          <w:spacing w:val="-9"/>
          <w:sz w:val="24"/>
          <w:szCs w:val="24"/>
        </w:rPr>
        <w:t xml:space="preserve">иных неполадок, блокирующих доступ к ЕИС в течение более чем одного рабочего дня, информация, подлежащая размещению в ЕИС в соответствии с </w:t>
      </w:r>
      <w:r w:rsidRPr="004B14FF">
        <w:rPr>
          <w:rFonts w:ascii="Times New Roman" w:eastAsia="Times New Roman" w:hAnsi="Times New Roman" w:cs="Times New Roman"/>
          <w:spacing w:val="-5"/>
          <w:sz w:val="24"/>
          <w:szCs w:val="24"/>
        </w:rPr>
        <w:t xml:space="preserve">Федеральным законом № 223-ФЗ и настоящим Положением о закупке </w:t>
      </w:r>
      <w:r w:rsidRPr="004B14FF">
        <w:rPr>
          <w:rFonts w:ascii="Times New Roman" w:eastAsia="Times New Roman" w:hAnsi="Times New Roman" w:cs="Times New Roman"/>
          <w:spacing w:val="-8"/>
          <w:sz w:val="24"/>
          <w:szCs w:val="24"/>
        </w:rPr>
        <w:t xml:space="preserve">размещается на сайте Заказчика (при наличии) с последующим размещением </w:t>
      </w:r>
      <w:r w:rsidRPr="004B14FF">
        <w:rPr>
          <w:rFonts w:ascii="Times New Roman" w:eastAsia="Times New Roman" w:hAnsi="Times New Roman" w:cs="Times New Roman"/>
          <w:spacing w:val="-9"/>
          <w:sz w:val="24"/>
          <w:szCs w:val="24"/>
        </w:rPr>
        <w:t xml:space="preserve">ее в ЕИС в течение одного рабочего дня со дня устранения технических или </w:t>
      </w:r>
      <w:r w:rsidRPr="004B14FF">
        <w:rPr>
          <w:rFonts w:ascii="Times New Roman" w:eastAsia="Times New Roman" w:hAnsi="Times New Roman" w:cs="Times New Roman"/>
          <w:spacing w:val="-10"/>
          <w:sz w:val="24"/>
          <w:szCs w:val="24"/>
        </w:rPr>
        <w:t xml:space="preserve">иных неполадок, блокирующих доступ к ЕИС, и считается размещенной в </w:t>
      </w:r>
      <w:r w:rsidRPr="004B14FF">
        <w:rPr>
          <w:rFonts w:ascii="Times New Roman" w:eastAsia="Times New Roman" w:hAnsi="Times New Roman" w:cs="Times New Roman"/>
          <w:sz w:val="24"/>
          <w:szCs w:val="24"/>
        </w:rPr>
        <w:t>установленном порядке.</w:t>
      </w:r>
    </w:p>
    <w:p w:rsidR="00FE03AE" w:rsidRPr="004B14FF" w:rsidRDefault="00FE03AE" w:rsidP="004B14FF">
      <w:pPr>
        <w:widowControl w:val="0"/>
        <w:numPr>
          <w:ilvl w:val="0"/>
          <w:numId w:val="25"/>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2"/>
          <w:sz w:val="24"/>
          <w:szCs w:val="24"/>
        </w:rPr>
        <w:t xml:space="preserve">Информацию об осуществлении конкурентной закупки Заказчик вправе дополнительно опубликовать на сайте Заказчика и на иных </w:t>
      </w:r>
      <w:r w:rsidRPr="004B14FF">
        <w:rPr>
          <w:rFonts w:ascii="Times New Roman" w:eastAsia="Times New Roman" w:hAnsi="Times New Roman" w:cs="Times New Roman"/>
          <w:spacing w:val="-10"/>
          <w:sz w:val="24"/>
          <w:szCs w:val="24"/>
        </w:rPr>
        <w:t>информационных ресурсах, а также в средствах массовой информации.</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Размещенные в ЕИС и на сайте Заказчика в соответствии с</w:t>
      </w:r>
      <w:r w:rsidR="00055E50"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6"/>
          <w:sz w:val="24"/>
          <w:szCs w:val="24"/>
        </w:rPr>
        <w:t>Федеральным законом № 223-ФЗ и настоящим Положением о закупке,</w:t>
      </w:r>
      <w:r w:rsidR="00055E50"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информация о конкурентных закупках, Положение о закупке, план закупок</w:t>
      </w:r>
      <w:r w:rsidR="00055E50"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доступны для ознакомления без взимания платы.</w:t>
      </w:r>
    </w:p>
    <w:p w:rsidR="00F60283" w:rsidRPr="004B14FF" w:rsidRDefault="00F60283"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9"/>
          <w:sz w:val="24"/>
          <w:szCs w:val="24"/>
          <w:u w:val="single"/>
        </w:rPr>
      </w:pPr>
      <w:r w:rsidRPr="004B14FF">
        <w:rPr>
          <w:rFonts w:ascii="Times New Roman" w:eastAsia="Times New Roman" w:hAnsi="Times New Roman" w:cs="Times New Roman"/>
          <w:b/>
          <w:spacing w:val="-9"/>
          <w:sz w:val="24"/>
          <w:szCs w:val="24"/>
          <w:u w:val="single"/>
        </w:rPr>
        <w:t>Раздел 3. Требования к участникам конкурентной закупки</w:t>
      </w:r>
    </w:p>
    <w:p w:rsidR="00F60283" w:rsidRPr="004B14FF" w:rsidRDefault="00F60283" w:rsidP="004B14FF">
      <w:pPr>
        <w:shd w:val="clear" w:color="auto" w:fill="FFFFFF"/>
        <w:spacing w:after="0"/>
        <w:ind w:firstLine="709"/>
        <w:contextualSpacing/>
        <w:rPr>
          <w:rFonts w:ascii="Times New Roman" w:hAnsi="Times New Roman" w:cs="Times New Roman"/>
          <w:sz w:val="24"/>
          <w:szCs w:val="24"/>
        </w:rPr>
      </w:pPr>
    </w:p>
    <w:p w:rsidR="00055E50" w:rsidRPr="00325834" w:rsidRDefault="00FE03AE" w:rsidP="004B14FF">
      <w:pPr>
        <w:shd w:val="clear" w:color="auto" w:fill="FFFFFF"/>
        <w:spacing w:after="0"/>
        <w:contextualSpacing/>
        <w:rPr>
          <w:rFonts w:ascii="Times New Roman" w:eastAsia="Times New Roman" w:hAnsi="Times New Roman" w:cs="Times New Roman"/>
          <w:b/>
          <w:i/>
          <w:spacing w:val="-10"/>
          <w:sz w:val="24"/>
          <w:szCs w:val="24"/>
        </w:rPr>
      </w:pPr>
      <w:r w:rsidRPr="00325834">
        <w:rPr>
          <w:rFonts w:ascii="Times New Roman" w:eastAsia="Times New Roman" w:hAnsi="Times New Roman" w:cs="Times New Roman"/>
          <w:b/>
          <w:i/>
          <w:spacing w:val="-10"/>
          <w:sz w:val="24"/>
          <w:szCs w:val="24"/>
          <w:u w:val="single"/>
        </w:rPr>
        <w:t>Статья 9. Требования к участникам конкурентной закупки.</w:t>
      </w:r>
      <w:r w:rsidRPr="00325834">
        <w:rPr>
          <w:rFonts w:ascii="Times New Roman" w:eastAsia="Times New Roman" w:hAnsi="Times New Roman" w:cs="Times New Roman"/>
          <w:b/>
          <w:i/>
          <w:spacing w:val="-10"/>
          <w:sz w:val="24"/>
          <w:szCs w:val="24"/>
        </w:rPr>
        <w:t xml:space="preserve"> </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
          <w:sz w:val="24"/>
          <w:szCs w:val="24"/>
        </w:rPr>
        <w:t xml:space="preserve">1. При осуществлении конкурентной закупки Заказчик устанавливает </w:t>
      </w:r>
      <w:r w:rsidRPr="004B14FF">
        <w:rPr>
          <w:rFonts w:ascii="Times New Roman" w:eastAsia="Times New Roman" w:hAnsi="Times New Roman" w:cs="Times New Roman"/>
          <w:spacing w:val="-10"/>
          <w:sz w:val="24"/>
          <w:szCs w:val="24"/>
        </w:rPr>
        <w:t>следующие единые требования к участникам конкурентной закупки:</w:t>
      </w:r>
    </w:p>
    <w:p w:rsidR="00FE03AE" w:rsidRPr="004B14FF" w:rsidRDefault="00FE03AE" w:rsidP="004B14FF">
      <w:pPr>
        <w:widowControl w:val="0"/>
        <w:numPr>
          <w:ilvl w:val="0"/>
          <w:numId w:val="26"/>
        </w:numPr>
        <w:shd w:val="clear" w:color="auto" w:fill="FFFFFF"/>
        <w:tabs>
          <w:tab w:val="left" w:pos="1099"/>
        </w:tabs>
        <w:autoSpaceDE w:val="0"/>
        <w:autoSpaceDN w:val="0"/>
        <w:adjustRightInd w:val="0"/>
        <w:spacing w:after="0"/>
        <w:ind w:firstLine="709"/>
        <w:contextualSpacing/>
        <w:rPr>
          <w:rFonts w:ascii="Times New Roman" w:hAnsi="Times New Roman" w:cs="Times New Roman"/>
          <w:spacing w:val="-27"/>
          <w:sz w:val="24"/>
          <w:szCs w:val="24"/>
        </w:rPr>
      </w:pPr>
      <w:r w:rsidRPr="004B14FF">
        <w:rPr>
          <w:rFonts w:ascii="Times New Roman" w:eastAsia="Times New Roman" w:hAnsi="Times New Roman" w:cs="Times New Roman"/>
          <w:spacing w:val="-9"/>
          <w:sz w:val="24"/>
          <w:szCs w:val="24"/>
        </w:rPr>
        <w:t xml:space="preserve">соответствие требованиям, установленным в соответствии с </w:t>
      </w:r>
      <w:r w:rsidRPr="004B14FF">
        <w:rPr>
          <w:rFonts w:ascii="Times New Roman" w:eastAsia="Times New Roman" w:hAnsi="Times New Roman" w:cs="Times New Roman"/>
          <w:spacing w:val="-1"/>
          <w:sz w:val="24"/>
          <w:szCs w:val="24"/>
        </w:rPr>
        <w:t xml:space="preserve">законодательством </w:t>
      </w:r>
      <w:r w:rsidRPr="004B14FF">
        <w:rPr>
          <w:rFonts w:ascii="Times New Roman" w:eastAsia="Times New Roman" w:hAnsi="Times New Roman" w:cs="Times New Roman"/>
          <w:spacing w:val="-1"/>
          <w:sz w:val="24"/>
          <w:szCs w:val="24"/>
        </w:rPr>
        <w:lastRenderedPageBreak/>
        <w:t xml:space="preserve">Российской Федерации к лицам, осуществляющим </w:t>
      </w:r>
      <w:r w:rsidRPr="004B14FF">
        <w:rPr>
          <w:rFonts w:ascii="Times New Roman" w:eastAsia="Times New Roman" w:hAnsi="Times New Roman" w:cs="Times New Roman"/>
          <w:spacing w:val="-10"/>
          <w:sz w:val="24"/>
          <w:szCs w:val="24"/>
        </w:rPr>
        <w:t xml:space="preserve">поставку товара, выполнение работы, оказание услуги, являющихся объектом </w:t>
      </w:r>
      <w:r w:rsidRPr="004B14FF">
        <w:rPr>
          <w:rFonts w:ascii="Times New Roman" w:eastAsia="Times New Roman" w:hAnsi="Times New Roman" w:cs="Times New Roman"/>
          <w:sz w:val="24"/>
          <w:szCs w:val="24"/>
        </w:rPr>
        <w:t>конкурентной закупки;</w:t>
      </w:r>
    </w:p>
    <w:p w:rsidR="00FE03AE" w:rsidRPr="004B14FF" w:rsidRDefault="00FE03AE" w:rsidP="004B14FF">
      <w:pPr>
        <w:widowControl w:val="0"/>
        <w:numPr>
          <w:ilvl w:val="0"/>
          <w:numId w:val="26"/>
        </w:numPr>
        <w:shd w:val="clear" w:color="auto" w:fill="FFFFFF"/>
        <w:tabs>
          <w:tab w:val="left" w:pos="1099"/>
        </w:tabs>
        <w:autoSpaceDE w:val="0"/>
        <w:autoSpaceDN w:val="0"/>
        <w:adjustRightInd w:val="0"/>
        <w:spacing w:after="0"/>
        <w:ind w:firstLine="709"/>
        <w:contextualSpacing/>
        <w:rPr>
          <w:rFonts w:ascii="Times New Roman" w:hAnsi="Times New Roman" w:cs="Times New Roman"/>
          <w:spacing w:val="-14"/>
          <w:sz w:val="24"/>
          <w:szCs w:val="24"/>
        </w:rPr>
      </w:pPr>
      <w:proofErr w:type="spellStart"/>
      <w:r w:rsidRPr="004B14FF">
        <w:rPr>
          <w:rFonts w:ascii="Times New Roman" w:eastAsia="Times New Roman" w:hAnsi="Times New Roman" w:cs="Times New Roman"/>
          <w:spacing w:val="-6"/>
          <w:sz w:val="24"/>
          <w:szCs w:val="24"/>
        </w:rPr>
        <w:t>непроведение</w:t>
      </w:r>
      <w:proofErr w:type="spellEnd"/>
      <w:r w:rsidRPr="004B14FF">
        <w:rPr>
          <w:rFonts w:ascii="Times New Roman" w:eastAsia="Times New Roman" w:hAnsi="Times New Roman" w:cs="Times New Roman"/>
          <w:spacing w:val="-6"/>
          <w:sz w:val="24"/>
          <w:szCs w:val="24"/>
        </w:rPr>
        <w:t xml:space="preserve"> ликвидации участника конкурентной закупки -</w:t>
      </w:r>
      <w:r w:rsidRPr="004B14FF">
        <w:rPr>
          <w:rFonts w:ascii="Times New Roman" w:eastAsia="Times New Roman" w:hAnsi="Times New Roman" w:cs="Times New Roman"/>
          <w:spacing w:val="-9"/>
          <w:sz w:val="24"/>
          <w:szCs w:val="24"/>
        </w:rPr>
        <w:t xml:space="preserve">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w:t>
      </w:r>
      <w:r w:rsidRPr="004B14FF">
        <w:rPr>
          <w:rFonts w:ascii="Times New Roman" w:eastAsia="Times New Roman" w:hAnsi="Times New Roman" w:cs="Times New Roman"/>
          <w:sz w:val="24"/>
          <w:szCs w:val="24"/>
        </w:rPr>
        <w:t>производства;</w:t>
      </w:r>
    </w:p>
    <w:p w:rsidR="00FE03AE" w:rsidRPr="004B14FF" w:rsidRDefault="00FE03AE" w:rsidP="004B14FF">
      <w:pPr>
        <w:widowControl w:val="0"/>
        <w:numPr>
          <w:ilvl w:val="0"/>
          <w:numId w:val="27"/>
        </w:numPr>
        <w:shd w:val="clear" w:color="auto" w:fill="FFFFFF"/>
        <w:tabs>
          <w:tab w:val="left" w:pos="941"/>
        </w:tabs>
        <w:autoSpaceDE w:val="0"/>
        <w:autoSpaceDN w:val="0"/>
        <w:adjustRightInd w:val="0"/>
        <w:spacing w:after="0"/>
        <w:ind w:firstLine="709"/>
        <w:contextualSpacing/>
        <w:rPr>
          <w:rFonts w:ascii="Times New Roman" w:hAnsi="Times New Roman" w:cs="Times New Roman"/>
          <w:spacing w:val="-15"/>
          <w:sz w:val="24"/>
          <w:szCs w:val="24"/>
        </w:rPr>
      </w:pPr>
      <w:proofErr w:type="spellStart"/>
      <w:r w:rsidRPr="004B14FF">
        <w:rPr>
          <w:rFonts w:ascii="Times New Roman" w:eastAsia="Times New Roman" w:hAnsi="Times New Roman" w:cs="Times New Roman"/>
          <w:spacing w:val="-9"/>
          <w:sz w:val="24"/>
          <w:szCs w:val="24"/>
        </w:rPr>
        <w:t>неприостановление</w:t>
      </w:r>
      <w:proofErr w:type="spellEnd"/>
      <w:r w:rsidRPr="004B14FF">
        <w:rPr>
          <w:rFonts w:ascii="Times New Roman" w:eastAsia="Times New Roman" w:hAnsi="Times New Roman" w:cs="Times New Roman"/>
          <w:spacing w:val="-9"/>
          <w:sz w:val="24"/>
          <w:szCs w:val="24"/>
        </w:rPr>
        <w:t xml:space="preserve"> деятельности участника конкурентной закупки в </w:t>
      </w:r>
      <w:r w:rsidRPr="004B14FF">
        <w:rPr>
          <w:rFonts w:ascii="Times New Roman" w:eastAsia="Times New Roman" w:hAnsi="Times New Roman" w:cs="Times New Roman"/>
          <w:sz w:val="24"/>
          <w:szCs w:val="24"/>
        </w:rPr>
        <w:t xml:space="preserve">порядке, установленном Кодексом Российской Федерации об </w:t>
      </w:r>
      <w:r w:rsidRPr="004B14FF">
        <w:rPr>
          <w:rFonts w:ascii="Times New Roman" w:eastAsia="Times New Roman" w:hAnsi="Times New Roman" w:cs="Times New Roman"/>
          <w:spacing w:val="-9"/>
          <w:sz w:val="24"/>
          <w:szCs w:val="24"/>
        </w:rPr>
        <w:t xml:space="preserve">административных правонарушениях, на дату подачи заявки на участие в </w:t>
      </w:r>
      <w:r w:rsidRPr="004B14FF">
        <w:rPr>
          <w:rFonts w:ascii="Times New Roman" w:eastAsia="Times New Roman" w:hAnsi="Times New Roman" w:cs="Times New Roman"/>
          <w:sz w:val="24"/>
          <w:szCs w:val="24"/>
        </w:rPr>
        <w:t>конкурентной закупке;</w:t>
      </w:r>
    </w:p>
    <w:p w:rsidR="00FE03AE" w:rsidRPr="004B14FF" w:rsidRDefault="00FE03AE" w:rsidP="004B14FF">
      <w:pPr>
        <w:widowControl w:val="0"/>
        <w:numPr>
          <w:ilvl w:val="0"/>
          <w:numId w:val="27"/>
        </w:numPr>
        <w:shd w:val="clear" w:color="auto" w:fill="FFFFFF"/>
        <w:tabs>
          <w:tab w:val="left" w:pos="941"/>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отсутствие у участника конкурентной закупки недоимки по налогам, </w:t>
      </w:r>
      <w:r w:rsidRPr="004B14FF">
        <w:rPr>
          <w:rFonts w:ascii="Times New Roman" w:eastAsia="Times New Roman" w:hAnsi="Times New Roman" w:cs="Times New Roman"/>
          <w:spacing w:val="-6"/>
          <w:sz w:val="24"/>
          <w:szCs w:val="24"/>
        </w:rPr>
        <w:t xml:space="preserve">сборам, задолженности по иным обязательным платежам </w:t>
      </w:r>
      <w:r w:rsidR="00055E50" w:rsidRPr="004B14FF">
        <w:rPr>
          <w:rFonts w:ascii="Times New Roman" w:eastAsia="Times New Roman" w:hAnsi="Times New Roman" w:cs="Times New Roman"/>
          <w:spacing w:val="-6"/>
          <w:sz w:val="24"/>
          <w:szCs w:val="24"/>
        </w:rPr>
        <w:t xml:space="preserve">в </w:t>
      </w:r>
      <w:r w:rsidRPr="004B14FF">
        <w:rPr>
          <w:rFonts w:ascii="Times New Roman" w:eastAsia="Times New Roman" w:hAnsi="Times New Roman" w:cs="Times New Roman"/>
          <w:spacing w:val="-6"/>
          <w:sz w:val="24"/>
          <w:szCs w:val="24"/>
        </w:rPr>
        <w:t>бюджеты</w:t>
      </w:r>
      <w:r w:rsidRPr="004B14FF">
        <w:rPr>
          <w:rFonts w:ascii="Times New Roman" w:eastAsia="Times New Roman" w:hAnsi="Times New Roman" w:cs="Times New Roman"/>
          <w:spacing w:val="-13"/>
          <w:sz w:val="24"/>
          <w:szCs w:val="24"/>
        </w:rPr>
        <w:t xml:space="preserve"> </w:t>
      </w:r>
      <w:r w:rsidRPr="004B14FF">
        <w:rPr>
          <w:rFonts w:ascii="Times New Roman" w:eastAsia="Times New Roman" w:hAnsi="Times New Roman" w:cs="Times New Roman"/>
          <w:spacing w:val="-6"/>
          <w:sz w:val="24"/>
          <w:szCs w:val="24"/>
        </w:rPr>
        <w:t>бюджетной системы Российской Федерации (за исключением сумм, на</w:t>
      </w:r>
      <w:r w:rsidR="00055E50"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7"/>
          <w:sz w:val="24"/>
          <w:szCs w:val="24"/>
        </w:rPr>
        <w:t xml:space="preserve">которые предоставлены отсрочка, рассрочка, инвестиционный налоговый </w:t>
      </w:r>
      <w:r w:rsidRPr="004B14FF">
        <w:rPr>
          <w:rFonts w:ascii="Times New Roman" w:eastAsia="Times New Roman" w:hAnsi="Times New Roman" w:cs="Times New Roman"/>
          <w:spacing w:val="-8"/>
          <w:sz w:val="24"/>
          <w:szCs w:val="24"/>
        </w:rPr>
        <w:t xml:space="preserve">кредит в соответствии с законодательством Российской Федерации о налогах </w:t>
      </w:r>
      <w:r w:rsidRPr="004B14FF">
        <w:rPr>
          <w:rFonts w:ascii="Times New Roman" w:eastAsia="Times New Roman" w:hAnsi="Times New Roman" w:cs="Times New Roman"/>
          <w:spacing w:val="-9"/>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w:t>
      </w:r>
      <w:r w:rsidRPr="004B14FF">
        <w:rPr>
          <w:rFonts w:ascii="Times New Roman" w:eastAsia="Times New Roman" w:hAnsi="Times New Roman" w:cs="Times New Roman"/>
          <w:spacing w:val="-6"/>
          <w:sz w:val="24"/>
          <w:szCs w:val="24"/>
        </w:rPr>
        <w:t xml:space="preserve">решение суда о признании обязанности заявителя по уплате этих сумм </w:t>
      </w:r>
      <w:r w:rsidRPr="004B14FF">
        <w:rPr>
          <w:rFonts w:ascii="Times New Roman" w:eastAsia="Times New Roman" w:hAnsi="Times New Roman" w:cs="Times New Roman"/>
          <w:sz w:val="24"/>
          <w:szCs w:val="24"/>
        </w:rPr>
        <w:t xml:space="preserve">исполненной или которые признаны безнадежными к взысканию в </w:t>
      </w:r>
      <w:r w:rsidRPr="004B14FF">
        <w:rPr>
          <w:rFonts w:ascii="Times New Roman" w:eastAsia="Times New Roman" w:hAnsi="Times New Roman" w:cs="Times New Roman"/>
          <w:spacing w:val="-10"/>
          <w:sz w:val="24"/>
          <w:szCs w:val="24"/>
        </w:rPr>
        <w:t xml:space="preserve">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4B14FF">
        <w:rPr>
          <w:rFonts w:ascii="Times New Roman" w:eastAsia="Times New Roman" w:hAnsi="Times New Roman" w:cs="Times New Roman"/>
          <w:spacing w:val="-11"/>
          <w:sz w:val="24"/>
          <w:szCs w:val="24"/>
        </w:rPr>
        <w:t xml:space="preserve">процентов балансовой стоимости активов участника конкурентной закупки, по </w:t>
      </w:r>
      <w:r w:rsidRPr="004B14FF">
        <w:rPr>
          <w:rFonts w:ascii="Times New Roman" w:eastAsia="Times New Roman" w:hAnsi="Times New Roman" w:cs="Times New Roman"/>
          <w:spacing w:val="-10"/>
          <w:sz w:val="24"/>
          <w:szCs w:val="24"/>
        </w:rPr>
        <w:t xml:space="preserve">данным бухгалтерской отчетности за последний отчетный период. Участник </w:t>
      </w:r>
      <w:r w:rsidRPr="004B14FF">
        <w:rPr>
          <w:rFonts w:ascii="Times New Roman" w:eastAsia="Times New Roman" w:hAnsi="Times New Roman" w:cs="Times New Roman"/>
          <w:sz w:val="24"/>
          <w:szCs w:val="24"/>
        </w:rPr>
        <w:t xml:space="preserve">конкурентной закупки считается соответствующим установленному </w:t>
      </w:r>
      <w:r w:rsidRPr="004B14FF">
        <w:rPr>
          <w:rFonts w:ascii="Times New Roman" w:eastAsia="Times New Roman" w:hAnsi="Times New Roman" w:cs="Times New Roman"/>
          <w:spacing w:val="-9"/>
          <w:sz w:val="24"/>
          <w:szCs w:val="24"/>
        </w:rPr>
        <w:t xml:space="preserve">требованию в случае, если им в установленном порядке подано заявление об </w:t>
      </w:r>
      <w:r w:rsidRPr="004B14FF">
        <w:rPr>
          <w:rFonts w:ascii="Times New Roman" w:eastAsia="Times New Roman" w:hAnsi="Times New Roman" w:cs="Times New Roman"/>
          <w:spacing w:val="-7"/>
          <w:sz w:val="24"/>
          <w:szCs w:val="24"/>
        </w:rPr>
        <w:t xml:space="preserve">обжаловании указанных недоимки, задолженности и решение по такому </w:t>
      </w:r>
      <w:r w:rsidRPr="004B14FF">
        <w:rPr>
          <w:rFonts w:ascii="Times New Roman" w:eastAsia="Times New Roman" w:hAnsi="Times New Roman" w:cs="Times New Roman"/>
          <w:spacing w:val="-10"/>
          <w:sz w:val="24"/>
          <w:szCs w:val="24"/>
        </w:rPr>
        <w:t xml:space="preserve">заявлению на дату рассмотрения заявки на участие в конкурентной закупке не </w:t>
      </w:r>
      <w:r w:rsidRPr="004B14FF">
        <w:rPr>
          <w:rFonts w:ascii="Times New Roman" w:eastAsia="Times New Roman" w:hAnsi="Times New Roman" w:cs="Times New Roman"/>
          <w:sz w:val="24"/>
          <w:szCs w:val="24"/>
        </w:rPr>
        <w:t>принято;</w:t>
      </w:r>
    </w:p>
    <w:p w:rsidR="00FE03AE" w:rsidRPr="004B14FF" w:rsidRDefault="00FE03AE" w:rsidP="004B14FF">
      <w:pPr>
        <w:widowControl w:val="0"/>
        <w:numPr>
          <w:ilvl w:val="0"/>
          <w:numId w:val="2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отсутствие у участника конкурентной закупки - физического лица либо </w:t>
      </w:r>
      <w:r w:rsidRPr="004B14FF">
        <w:rPr>
          <w:rFonts w:ascii="Times New Roman" w:eastAsia="Times New Roman" w:hAnsi="Times New Roman" w:cs="Times New Roman"/>
          <w:spacing w:val="-8"/>
          <w:sz w:val="24"/>
          <w:szCs w:val="24"/>
        </w:rPr>
        <w:t xml:space="preserve">у руководителя, членов коллегиального исполнительного органа, лица, </w:t>
      </w:r>
      <w:r w:rsidRPr="004B14FF">
        <w:rPr>
          <w:rFonts w:ascii="Times New Roman" w:eastAsia="Times New Roman" w:hAnsi="Times New Roman" w:cs="Times New Roman"/>
          <w:spacing w:val="-10"/>
          <w:sz w:val="24"/>
          <w:szCs w:val="24"/>
        </w:rPr>
        <w:t xml:space="preserve">исполняющего функции единоличного исполнительного органа, или главного </w:t>
      </w:r>
      <w:r w:rsidRPr="004B14FF">
        <w:rPr>
          <w:rFonts w:ascii="Times New Roman" w:eastAsia="Times New Roman" w:hAnsi="Times New Roman" w:cs="Times New Roman"/>
          <w:spacing w:val="-8"/>
          <w:sz w:val="24"/>
          <w:szCs w:val="24"/>
        </w:rPr>
        <w:t xml:space="preserve">бухгалтера юридического лица - участника конкурентной закупки судимости </w:t>
      </w:r>
      <w:r w:rsidRPr="004B14FF">
        <w:rPr>
          <w:rFonts w:ascii="Times New Roman" w:eastAsia="Times New Roman" w:hAnsi="Times New Roman" w:cs="Times New Roman"/>
          <w:spacing w:val="-9"/>
          <w:sz w:val="24"/>
          <w:szCs w:val="24"/>
        </w:rPr>
        <w:t xml:space="preserve">за преступления в сфере экономики и (или) преступления, предусмотренные </w:t>
      </w:r>
      <w:r w:rsidRPr="004B14FF">
        <w:rPr>
          <w:rFonts w:ascii="Times New Roman" w:eastAsia="Times New Roman" w:hAnsi="Times New Roman" w:cs="Times New Roman"/>
          <w:spacing w:val="-8"/>
          <w:sz w:val="24"/>
          <w:szCs w:val="24"/>
        </w:rPr>
        <w:t xml:space="preserve">статьями 289, 290, 291, 291.1 Уголовного кодекса Российской Федерации (за </w:t>
      </w:r>
      <w:r w:rsidRPr="004B14FF">
        <w:rPr>
          <w:rFonts w:ascii="Times New Roman" w:eastAsia="Times New Roman" w:hAnsi="Times New Roman" w:cs="Times New Roman"/>
          <w:spacing w:val="-9"/>
          <w:sz w:val="24"/>
          <w:szCs w:val="24"/>
        </w:rPr>
        <w:t xml:space="preserve">исключением лиц, у которых такая судимость погашена или снята), а также </w:t>
      </w:r>
      <w:r w:rsidRPr="004B14FF">
        <w:rPr>
          <w:rFonts w:ascii="Times New Roman" w:eastAsia="Times New Roman" w:hAnsi="Times New Roman" w:cs="Times New Roman"/>
          <w:spacing w:val="-6"/>
          <w:sz w:val="24"/>
          <w:szCs w:val="24"/>
        </w:rPr>
        <w:t xml:space="preserve">неприменение в отношении указанных физических лиц наказания в виде </w:t>
      </w:r>
      <w:r w:rsidRPr="004B14FF">
        <w:rPr>
          <w:rFonts w:ascii="Times New Roman" w:eastAsia="Times New Roman" w:hAnsi="Times New Roman" w:cs="Times New Roman"/>
          <w:sz w:val="24"/>
          <w:szCs w:val="24"/>
        </w:rPr>
        <w:t xml:space="preserve">лишения права занимать определенные должности или заниматься определенной деятельностью, которые связаны с поставкой товара, </w:t>
      </w:r>
      <w:r w:rsidRPr="004B14FF">
        <w:rPr>
          <w:rFonts w:ascii="Times New Roman" w:eastAsia="Times New Roman" w:hAnsi="Times New Roman" w:cs="Times New Roman"/>
          <w:spacing w:val="-10"/>
          <w:sz w:val="24"/>
          <w:szCs w:val="24"/>
        </w:rPr>
        <w:t xml:space="preserve">выполнением работы, оказанием услуги, являющихся объектом конкурентной </w:t>
      </w:r>
      <w:r w:rsidRPr="004B14FF">
        <w:rPr>
          <w:rFonts w:ascii="Times New Roman" w:eastAsia="Times New Roman" w:hAnsi="Times New Roman" w:cs="Times New Roman"/>
          <w:spacing w:val="-9"/>
          <w:sz w:val="24"/>
          <w:szCs w:val="24"/>
        </w:rPr>
        <w:t>закупки, и административного наказания в виде дисквалификации;</w:t>
      </w:r>
    </w:p>
    <w:p w:rsidR="00FE03AE" w:rsidRPr="004B14FF" w:rsidRDefault="00FE03AE" w:rsidP="004B14FF">
      <w:pPr>
        <w:widowControl w:val="0"/>
        <w:numPr>
          <w:ilvl w:val="0"/>
          <w:numId w:val="2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1"/>
          <w:sz w:val="24"/>
          <w:szCs w:val="24"/>
        </w:rPr>
        <w:t xml:space="preserve">участник конкурентной закупки - юридическое лицо, которое в течение </w:t>
      </w:r>
      <w:r w:rsidRPr="004B14FF">
        <w:rPr>
          <w:rFonts w:ascii="Times New Roman" w:eastAsia="Times New Roman" w:hAnsi="Times New Roman" w:cs="Times New Roman"/>
          <w:spacing w:val="-4"/>
          <w:sz w:val="24"/>
          <w:szCs w:val="24"/>
        </w:rPr>
        <w:t xml:space="preserve">двух лет до момента подачи заявки на участие в конкурентной закупке не </w:t>
      </w:r>
      <w:r w:rsidRPr="004B14FF">
        <w:rPr>
          <w:rFonts w:ascii="Times New Roman" w:eastAsia="Times New Roman" w:hAnsi="Times New Roman" w:cs="Times New Roman"/>
          <w:spacing w:val="-9"/>
          <w:sz w:val="24"/>
          <w:szCs w:val="24"/>
        </w:rPr>
        <w:t xml:space="preserve">было привлечено к административной ответственности за совершение </w:t>
      </w:r>
      <w:r w:rsidRPr="004B14FF">
        <w:rPr>
          <w:rFonts w:ascii="Times New Roman" w:eastAsia="Times New Roman" w:hAnsi="Times New Roman" w:cs="Times New Roman"/>
          <w:spacing w:val="-1"/>
          <w:sz w:val="24"/>
          <w:szCs w:val="24"/>
        </w:rPr>
        <w:t xml:space="preserve">административного правонарушения, предусмотренного статьей 19.28 </w:t>
      </w:r>
      <w:r w:rsidRPr="004B14FF">
        <w:rPr>
          <w:rFonts w:ascii="Times New Roman" w:eastAsia="Times New Roman" w:hAnsi="Times New Roman" w:cs="Times New Roman"/>
          <w:spacing w:val="-10"/>
          <w:sz w:val="24"/>
          <w:szCs w:val="24"/>
        </w:rPr>
        <w:t>Кодекса Российской Федерации об административных правонарушениях;</w:t>
      </w:r>
    </w:p>
    <w:p w:rsidR="00FE03AE" w:rsidRPr="004B14FF" w:rsidRDefault="00FE03AE" w:rsidP="004B14FF">
      <w:pPr>
        <w:shd w:val="clear" w:color="auto" w:fill="FFFFFF"/>
        <w:tabs>
          <w:tab w:val="left" w:pos="10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обладание участником конкурентной закупки исключительными</w:t>
      </w:r>
      <w:r w:rsidR="00055E50"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5"/>
          <w:sz w:val="24"/>
          <w:szCs w:val="24"/>
        </w:rPr>
        <w:t>правами на результаты интеллектуальной деятельности, если в связи с</w:t>
      </w:r>
      <w:r w:rsidR="00055E50"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8"/>
          <w:sz w:val="24"/>
          <w:szCs w:val="24"/>
        </w:rPr>
        <w:t>исполнением договора Заказчик приобретает права на такие результаты, за</w:t>
      </w:r>
      <w:r w:rsidR="00055E50"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6"/>
          <w:sz w:val="24"/>
          <w:szCs w:val="24"/>
        </w:rPr>
        <w:t>исключением случаев заключения договоров на создание произведений</w:t>
      </w:r>
      <w:r w:rsidR="00055E50"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3"/>
          <w:sz w:val="24"/>
          <w:szCs w:val="24"/>
        </w:rPr>
        <w:t>литературы или искусства, исполнения, на финансирование проката или</w:t>
      </w:r>
      <w:r w:rsidR="00055E50"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показа национального фильма;</w:t>
      </w:r>
    </w:p>
    <w:p w:rsidR="00FE03AE" w:rsidRPr="004B14FF" w:rsidRDefault="00FE03AE" w:rsidP="004B14FF">
      <w:pPr>
        <w:widowControl w:val="0"/>
        <w:numPr>
          <w:ilvl w:val="0"/>
          <w:numId w:val="29"/>
        </w:numPr>
        <w:shd w:val="clear" w:color="auto" w:fill="FFFFFF"/>
        <w:tabs>
          <w:tab w:val="left" w:pos="922"/>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отсутствие между участником конкурентной закупки и Заказчиком </w:t>
      </w:r>
      <w:r w:rsidRPr="004B14FF">
        <w:rPr>
          <w:rFonts w:ascii="Times New Roman" w:eastAsia="Times New Roman" w:hAnsi="Times New Roman" w:cs="Times New Roman"/>
          <w:spacing w:val="-5"/>
          <w:sz w:val="24"/>
          <w:szCs w:val="24"/>
        </w:rPr>
        <w:t xml:space="preserve">конфликта интересов, под которым понимаются случаи, при которых </w:t>
      </w:r>
      <w:r w:rsidRPr="004B14FF">
        <w:rPr>
          <w:rFonts w:ascii="Times New Roman" w:eastAsia="Times New Roman" w:hAnsi="Times New Roman" w:cs="Times New Roman"/>
          <w:spacing w:val="-9"/>
          <w:sz w:val="24"/>
          <w:szCs w:val="24"/>
        </w:rPr>
        <w:t xml:space="preserve">руководитель Заказчика, член комиссии по осуществлению конкурентных </w:t>
      </w:r>
      <w:r w:rsidRPr="004B14FF">
        <w:rPr>
          <w:rFonts w:ascii="Times New Roman" w:eastAsia="Times New Roman" w:hAnsi="Times New Roman" w:cs="Times New Roman"/>
          <w:spacing w:val="-3"/>
          <w:sz w:val="24"/>
          <w:szCs w:val="24"/>
        </w:rPr>
        <w:t xml:space="preserve">закупок, состоят в браке с физическими лицами, являющимися </w:t>
      </w:r>
      <w:r w:rsidRPr="004B14FF">
        <w:rPr>
          <w:rFonts w:ascii="Times New Roman" w:eastAsia="Times New Roman" w:hAnsi="Times New Roman" w:cs="Times New Roman"/>
          <w:sz w:val="24"/>
          <w:szCs w:val="24"/>
        </w:rPr>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4B14FF">
        <w:rPr>
          <w:rFonts w:ascii="Times New Roman" w:eastAsia="Times New Roman" w:hAnsi="Times New Roman" w:cs="Times New Roman"/>
          <w:spacing w:val="-2"/>
          <w:sz w:val="24"/>
          <w:szCs w:val="24"/>
        </w:rPr>
        <w:t xml:space="preserve">(директором, генеральным директором) учреждения или унитарного </w:t>
      </w:r>
      <w:r w:rsidRPr="004B14FF">
        <w:rPr>
          <w:rFonts w:ascii="Times New Roman" w:eastAsia="Times New Roman" w:hAnsi="Times New Roman" w:cs="Times New Roman"/>
          <w:spacing w:val="-11"/>
          <w:sz w:val="24"/>
          <w:szCs w:val="24"/>
        </w:rPr>
        <w:t xml:space="preserve">предприятия либо иными органами управления юридических лиц - участников </w:t>
      </w:r>
      <w:r w:rsidRPr="004B14FF">
        <w:rPr>
          <w:rFonts w:ascii="Times New Roman" w:eastAsia="Times New Roman" w:hAnsi="Times New Roman" w:cs="Times New Roman"/>
          <w:sz w:val="24"/>
          <w:szCs w:val="24"/>
        </w:rPr>
        <w:t xml:space="preserve">конкурентной закупки, с физическими лицами, в том числе </w:t>
      </w:r>
      <w:r w:rsidRPr="004B14FF">
        <w:rPr>
          <w:rFonts w:ascii="Times New Roman" w:eastAsia="Times New Roman" w:hAnsi="Times New Roman" w:cs="Times New Roman"/>
          <w:spacing w:val="-7"/>
          <w:sz w:val="24"/>
          <w:szCs w:val="24"/>
        </w:rPr>
        <w:t>зарегистрированными в качестве индивидуального предпринимателя, -</w:t>
      </w:r>
      <w:r w:rsidRPr="004B14FF">
        <w:rPr>
          <w:rFonts w:ascii="Times New Roman" w:eastAsia="Times New Roman" w:hAnsi="Times New Roman" w:cs="Times New Roman"/>
          <w:spacing w:val="-10"/>
          <w:sz w:val="24"/>
          <w:szCs w:val="24"/>
        </w:rPr>
        <w:t xml:space="preserve">участниками </w:t>
      </w:r>
      <w:r w:rsidRPr="004B14FF">
        <w:rPr>
          <w:rFonts w:ascii="Times New Roman" w:eastAsia="Times New Roman" w:hAnsi="Times New Roman" w:cs="Times New Roman"/>
          <w:spacing w:val="-10"/>
          <w:sz w:val="24"/>
          <w:szCs w:val="24"/>
        </w:rPr>
        <w:lastRenderedPageBreak/>
        <w:t xml:space="preserve">конкурентной закупки либо являются близкими родственниками (родственниками по прямой восходящей и нисходящей линии (родителями и </w:t>
      </w:r>
      <w:r w:rsidRPr="004B14FF">
        <w:rPr>
          <w:rFonts w:ascii="Times New Roman" w:eastAsia="Times New Roman" w:hAnsi="Times New Roman" w:cs="Times New Roman"/>
          <w:spacing w:val="-9"/>
          <w:sz w:val="24"/>
          <w:szCs w:val="24"/>
        </w:rPr>
        <w:t xml:space="preserve">детьми, дедушкой, бабушкой и внуками), полнородными и </w:t>
      </w:r>
      <w:proofErr w:type="spellStart"/>
      <w:r w:rsidRPr="004B14FF">
        <w:rPr>
          <w:rFonts w:ascii="Times New Roman" w:eastAsia="Times New Roman" w:hAnsi="Times New Roman" w:cs="Times New Roman"/>
          <w:spacing w:val="-9"/>
          <w:sz w:val="24"/>
          <w:szCs w:val="24"/>
        </w:rPr>
        <w:t>неполнородными</w:t>
      </w:r>
      <w:proofErr w:type="spellEnd"/>
      <w:r w:rsidRPr="004B14FF">
        <w:rPr>
          <w:rFonts w:ascii="Times New Roman" w:eastAsia="Times New Roman" w:hAnsi="Times New Roman" w:cs="Times New Roman"/>
          <w:spacing w:val="-9"/>
          <w:sz w:val="24"/>
          <w:szCs w:val="24"/>
        </w:rPr>
        <w:t xml:space="preserve"> (имеющими общих отца или мать) братьями и сестрами), усыновителями или </w:t>
      </w:r>
      <w:r w:rsidRPr="004B14FF">
        <w:rPr>
          <w:rFonts w:ascii="Times New Roman" w:eastAsia="Times New Roman" w:hAnsi="Times New Roman" w:cs="Times New Roman"/>
          <w:spacing w:val="-10"/>
          <w:sz w:val="24"/>
          <w:szCs w:val="24"/>
        </w:rPr>
        <w:t xml:space="preserve">усыновленными указанных физических лиц. Под выгодоприобретателями для целей настоящей статьи понимаются физические лица, владеющие напрямую </w:t>
      </w:r>
      <w:r w:rsidRPr="004B14FF">
        <w:rPr>
          <w:rFonts w:ascii="Times New Roman" w:eastAsia="Times New Roman" w:hAnsi="Times New Roman" w:cs="Times New Roman"/>
          <w:spacing w:val="-11"/>
          <w:sz w:val="24"/>
          <w:szCs w:val="24"/>
        </w:rPr>
        <w:t xml:space="preserve">или косвенно (через юридическое лицо или через несколько юридических лиц) </w:t>
      </w:r>
      <w:r w:rsidRPr="004B14FF">
        <w:rPr>
          <w:rFonts w:ascii="Times New Roman" w:eastAsia="Times New Roman" w:hAnsi="Times New Roman" w:cs="Times New Roman"/>
          <w:spacing w:val="-9"/>
          <w:sz w:val="24"/>
          <w:szCs w:val="24"/>
        </w:rPr>
        <w:t xml:space="preserve">более чем десятью процентами голосующих акций хозяйственного общества </w:t>
      </w:r>
      <w:r w:rsidRPr="004B14FF">
        <w:rPr>
          <w:rFonts w:ascii="Times New Roman" w:eastAsia="Times New Roman" w:hAnsi="Times New Roman" w:cs="Times New Roman"/>
          <w:sz w:val="24"/>
          <w:szCs w:val="24"/>
        </w:rPr>
        <w:t>либо долей, превышающей десять процентов в уставном капитале хозяйственного общества;</w:t>
      </w:r>
    </w:p>
    <w:p w:rsidR="00FE03AE" w:rsidRPr="004B14FF" w:rsidRDefault="00FE03AE" w:rsidP="004B14FF">
      <w:pPr>
        <w:widowControl w:val="0"/>
        <w:numPr>
          <w:ilvl w:val="0"/>
          <w:numId w:val="29"/>
        </w:numPr>
        <w:shd w:val="clear" w:color="auto" w:fill="FFFFFF"/>
        <w:tabs>
          <w:tab w:val="left" w:pos="922"/>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участник конкурентной закупки не является офшорной компанией;</w:t>
      </w:r>
    </w:p>
    <w:p w:rsidR="00FE03AE" w:rsidRPr="004B14FF" w:rsidRDefault="00FE03AE" w:rsidP="004B14FF">
      <w:pPr>
        <w:shd w:val="clear" w:color="auto" w:fill="FFFFFF"/>
        <w:tabs>
          <w:tab w:val="left" w:pos="119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3"/>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отсутствие у участника конкурентной закупки ограничений для</w:t>
      </w:r>
      <w:r w:rsidR="00055E50"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3"/>
          <w:sz w:val="24"/>
          <w:szCs w:val="24"/>
        </w:rPr>
        <w:t>участия в конкурентных закупках, установленных законодательством</w:t>
      </w:r>
      <w:r w:rsidR="00055E50"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Российской Федерации.</w:t>
      </w:r>
    </w:p>
    <w:p w:rsidR="00FE03AE" w:rsidRPr="004B14FF" w:rsidRDefault="00FE03AE" w:rsidP="004B14FF">
      <w:pPr>
        <w:widowControl w:val="0"/>
        <w:numPr>
          <w:ilvl w:val="0"/>
          <w:numId w:val="30"/>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Заказчик вправе установить требование об отсутствии сведений об </w:t>
      </w:r>
      <w:r w:rsidRPr="004B14FF">
        <w:rPr>
          <w:rFonts w:ascii="Times New Roman" w:eastAsia="Times New Roman" w:hAnsi="Times New Roman" w:cs="Times New Roman"/>
          <w:sz w:val="24"/>
          <w:szCs w:val="24"/>
        </w:rPr>
        <w:t xml:space="preserve">участниках закупки в реестре недобросовестных поставщиков, </w:t>
      </w:r>
      <w:r w:rsidRPr="004B14FF">
        <w:rPr>
          <w:rFonts w:ascii="Times New Roman" w:eastAsia="Times New Roman" w:hAnsi="Times New Roman" w:cs="Times New Roman"/>
          <w:spacing w:val="-10"/>
          <w:sz w:val="24"/>
          <w:szCs w:val="24"/>
        </w:rPr>
        <w:t xml:space="preserve">предусмотренном Федеральным законом, и (или) в реестре недобросовестных </w:t>
      </w:r>
      <w:r w:rsidRPr="004B14FF">
        <w:rPr>
          <w:rFonts w:ascii="Times New Roman" w:eastAsia="Times New Roman" w:hAnsi="Times New Roman" w:cs="Times New Roman"/>
          <w:sz w:val="24"/>
          <w:szCs w:val="24"/>
        </w:rPr>
        <w:t xml:space="preserve">поставщиков, предусмотренном Федеральным законом от 05.04.2013 </w:t>
      </w:r>
      <w:r w:rsidRPr="004B14FF">
        <w:rPr>
          <w:rFonts w:ascii="Times New Roman" w:eastAsia="Times New Roman" w:hAnsi="Times New Roman" w:cs="Times New Roman"/>
          <w:spacing w:val="-9"/>
          <w:sz w:val="24"/>
          <w:szCs w:val="24"/>
        </w:rPr>
        <w:t xml:space="preserve">№ 44-ФЗ «О контрактной системе в сфере закупок товаров, работ, услуг для </w:t>
      </w:r>
      <w:r w:rsidRPr="004B14FF">
        <w:rPr>
          <w:rFonts w:ascii="Times New Roman" w:eastAsia="Times New Roman" w:hAnsi="Times New Roman" w:cs="Times New Roman"/>
          <w:sz w:val="24"/>
          <w:szCs w:val="24"/>
        </w:rPr>
        <w:t>обеспечения государственных и муниципальных нужд».</w:t>
      </w:r>
    </w:p>
    <w:p w:rsidR="009D3DAD" w:rsidRPr="004B14FF" w:rsidRDefault="009D3DAD" w:rsidP="004B14FF">
      <w:pPr>
        <w:shd w:val="clear" w:color="auto" w:fill="FFFFFF"/>
        <w:spacing w:after="0"/>
        <w:ind w:firstLine="709"/>
        <w:contextualSpacing/>
        <w:rPr>
          <w:rFonts w:ascii="Times New Roman" w:eastAsia="Times New Roman" w:hAnsi="Times New Roman" w:cs="Times New Roman"/>
          <w:spacing w:val="-3"/>
          <w:sz w:val="24"/>
          <w:szCs w:val="24"/>
          <w:u w:val="single"/>
        </w:rPr>
      </w:pPr>
    </w:p>
    <w:p w:rsidR="00502C61" w:rsidRPr="005E345B" w:rsidRDefault="00502C61" w:rsidP="00502C61">
      <w:pPr>
        <w:shd w:val="clear" w:color="auto" w:fill="FFFFFF"/>
        <w:spacing w:after="0"/>
        <w:contextualSpacing/>
        <w:rPr>
          <w:rFonts w:ascii="Times New Roman" w:eastAsia="Times New Roman" w:hAnsi="Times New Roman" w:cs="Times New Roman"/>
          <w:b/>
          <w:i/>
          <w:spacing w:val="-3"/>
          <w:sz w:val="24"/>
          <w:szCs w:val="24"/>
          <w:u w:val="single"/>
        </w:rPr>
      </w:pPr>
      <w:r w:rsidRPr="005E345B">
        <w:rPr>
          <w:rFonts w:ascii="Times New Roman" w:eastAsia="Times New Roman" w:hAnsi="Times New Roman" w:cs="Times New Roman"/>
          <w:b/>
          <w:i/>
          <w:spacing w:val="-3"/>
          <w:sz w:val="24"/>
          <w:szCs w:val="24"/>
          <w:u w:val="single"/>
        </w:rPr>
        <w:t>Статья 10. Дополнительные требования к участникам закупки.</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C61">
        <w:rPr>
          <w:rFonts w:ascii="Times New Roman" w:eastAsia="Times New Roman" w:hAnsi="Times New Roman" w:cs="Times New Roman"/>
          <w:sz w:val="24"/>
          <w:szCs w:val="24"/>
        </w:rPr>
        <w:t>1. Заказчик вправе устанавливать к участникам закупок отдельных видов товаров, работ, услуг, закупки которых осуществляются путем проведения открытых конкурсов, конкурсов в электронной форме, закрытых конкурсов или аукционов в электронной форме, закрытых аукционов, дополнительные требования в соответствии с постановлением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 99).</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C61">
        <w:rPr>
          <w:rFonts w:ascii="Times New Roman" w:eastAsia="Times New Roman" w:hAnsi="Times New Roman" w:cs="Times New Roman"/>
          <w:sz w:val="24"/>
          <w:szCs w:val="24"/>
        </w:rPr>
        <w:t>2. Дополнительные требования устанавливаются к наличию:</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sidRPr="00502C61">
        <w:rPr>
          <w:rFonts w:ascii="Times New Roman" w:eastAsia="Times New Roman" w:hAnsi="Times New Roman" w:cs="Times New Roman"/>
          <w:sz w:val="24"/>
          <w:szCs w:val="24"/>
        </w:rPr>
        <w:t>- финансовых ресурсов для исполнения договора;</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sidRPr="00502C61">
        <w:rPr>
          <w:rFonts w:ascii="Times New Roman" w:eastAsia="Times New Roman" w:hAnsi="Times New Roman" w:cs="Times New Roman"/>
          <w:sz w:val="24"/>
          <w:szCs w:val="24"/>
        </w:rPr>
        <w:t>- на праве собственности или ином законном основании оборудования и других материальных ресурсов для исполнения договора;</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sidRPr="00502C61">
        <w:rPr>
          <w:rFonts w:ascii="Times New Roman" w:eastAsia="Times New Roman" w:hAnsi="Times New Roman" w:cs="Times New Roman"/>
          <w:sz w:val="24"/>
          <w:szCs w:val="24"/>
        </w:rPr>
        <w:t>- опыта работы, связанного с предметом договора, и деловой репутации;</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sidRPr="00502C61">
        <w:rPr>
          <w:rFonts w:ascii="Times New Roman" w:eastAsia="Times New Roman" w:hAnsi="Times New Roman" w:cs="Times New Roman"/>
          <w:sz w:val="24"/>
          <w:szCs w:val="24"/>
        </w:rPr>
        <w:t>- необходимого количества специалистов и иных работников определенного уровня квалификации для исполнения договора.</w:t>
      </w:r>
    </w:p>
    <w:p w:rsidR="00502C61" w:rsidRPr="00502C61" w:rsidRDefault="00502C61" w:rsidP="00502C61">
      <w:pPr>
        <w:shd w:val="clear" w:color="auto" w:fill="FFFFFF"/>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C61">
        <w:rPr>
          <w:rFonts w:ascii="Times New Roman" w:eastAsia="Times New Roman" w:hAnsi="Times New Roman" w:cs="Times New Roman"/>
          <w:sz w:val="24"/>
          <w:szCs w:val="24"/>
        </w:rPr>
        <w:t>3. Перечень документов, которые подтверждают соответствие участников закупок дополнительным требованиям, указанным в настоящей статье, установлен Постановлением № 99 и применяется в равном значении.</w:t>
      </w:r>
    </w:p>
    <w:p w:rsidR="00397836" w:rsidRPr="00502C61" w:rsidRDefault="00502C61" w:rsidP="00502C61">
      <w:pPr>
        <w:shd w:val="clear" w:color="auto" w:fill="FFFFFF"/>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02C61">
        <w:rPr>
          <w:rFonts w:ascii="Times New Roman" w:eastAsia="Times New Roman" w:hAnsi="Times New Roman" w:cs="Times New Roman"/>
          <w:sz w:val="24"/>
          <w:szCs w:val="24"/>
        </w:rPr>
        <w:t>4. Информация об установленных дополнительных требованиях в соответствии с настоящей статьей указывается заказчиком в документации о закупке.</w:t>
      </w:r>
    </w:p>
    <w:p w:rsidR="00055E50" w:rsidRPr="004B14FF" w:rsidRDefault="00055E50" w:rsidP="004B14FF">
      <w:pPr>
        <w:shd w:val="clear" w:color="auto" w:fill="FFFFFF"/>
        <w:spacing w:after="0"/>
        <w:ind w:firstLine="709"/>
        <w:contextualSpacing/>
        <w:jc w:val="center"/>
        <w:rPr>
          <w:rFonts w:ascii="Times New Roman" w:eastAsia="Times New Roman" w:hAnsi="Times New Roman" w:cs="Times New Roman"/>
          <w:spacing w:val="-10"/>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10"/>
          <w:sz w:val="24"/>
          <w:szCs w:val="24"/>
          <w:u w:val="single"/>
        </w:rPr>
      </w:pPr>
      <w:r w:rsidRPr="004B14FF">
        <w:rPr>
          <w:rFonts w:ascii="Times New Roman" w:eastAsia="Times New Roman" w:hAnsi="Times New Roman" w:cs="Times New Roman"/>
          <w:b/>
          <w:spacing w:val="-10"/>
          <w:sz w:val="24"/>
          <w:szCs w:val="24"/>
          <w:u w:val="single"/>
        </w:rPr>
        <w:t>Раздел 4. Порядок осуществления конкурентной закупки</w:t>
      </w:r>
    </w:p>
    <w:p w:rsidR="00F60283" w:rsidRPr="004B14FF" w:rsidRDefault="00F60283" w:rsidP="004B14FF">
      <w:pPr>
        <w:shd w:val="clear" w:color="auto" w:fill="FFFFFF"/>
        <w:spacing w:after="0"/>
        <w:ind w:firstLine="709"/>
        <w:contextualSpacing/>
        <w:rPr>
          <w:rFonts w:ascii="Times New Roman" w:hAnsi="Times New Roman" w:cs="Times New Roman"/>
          <w:sz w:val="24"/>
          <w:szCs w:val="24"/>
        </w:rPr>
      </w:pPr>
    </w:p>
    <w:p w:rsidR="00FE03AE" w:rsidRPr="005E345B"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5E345B">
        <w:rPr>
          <w:rFonts w:ascii="Times New Roman" w:eastAsia="Times New Roman" w:hAnsi="Times New Roman" w:cs="Times New Roman"/>
          <w:b/>
          <w:i/>
          <w:spacing w:val="-4"/>
          <w:sz w:val="24"/>
          <w:szCs w:val="24"/>
          <w:u w:val="single"/>
        </w:rPr>
        <w:t>Статья 1</w:t>
      </w:r>
      <w:r w:rsidR="00397836" w:rsidRPr="005E345B">
        <w:rPr>
          <w:rFonts w:ascii="Times New Roman" w:eastAsia="Times New Roman" w:hAnsi="Times New Roman" w:cs="Times New Roman"/>
          <w:b/>
          <w:i/>
          <w:spacing w:val="-4"/>
          <w:sz w:val="24"/>
          <w:szCs w:val="24"/>
          <w:u w:val="single"/>
        </w:rPr>
        <w:t>1</w:t>
      </w:r>
      <w:r w:rsidRPr="005E345B">
        <w:rPr>
          <w:rFonts w:ascii="Times New Roman" w:eastAsia="Times New Roman" w:hAnsi="Times New Roman" w:cs="Times New Roman"/>
          <w:b/>
          <w:i/>
          <w:spacing w:val="-4"/>
          <w:sz w:val="24"/>
          <w:szCs w:val="24"/>
          <w:u w:val="single"/>
        </w:rPr>
        <w:t xml:space="preserve">. Требования к закупаемым товарам, работам, услугам, </w:t>
      </w:r>
      <w:r w:rsidRPr="005E345B">
        <w:rPr>
          <w:rFonts w:ascii="Times New Roman" w:eastAsia="Times New Roman" w:hAnsi="Times New Roman" w:cs="Times New Roman"/>
          <w:b/>
          <w:i/>
          <w:sz w:val="24"/>
          <w:szCs w:val="24"/>
          <w:u w:val="single"/>
        </w:rPr>
        <w:t>установление приоритета.</w:t>
      </w:r>
    </w:p>
    <w:p w:rsidR="00FE03AE" w:rsidRPr="004B14FF" w:rsidRDefault="00FE03AE" w:rsidP="004B14FF">
      <w:pPr>
        <w:widowControl w:val="0"/>
        <w:numPr>
          <w:ilvl w:val="0"/>
          <w:numId w:val="34"/>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33"/>
          <w:sz w:val="24"/>
          <w:szCs w:val="24"/>
        </w:rPr>
      </w:pPr>
      <w:r w:rsidRPr="004B14FF">
        <w:rPr>
          <w:rFonts w:ascii="Times New Roman" w:eastAsia="Times New Roman" w:hAnsi="Times New Roman" w:cs="Times New Roman"/>
          <w:spacing w:val="-10"/>
          <w:sz w:val="24"/>
          <w:szCs w:val="24"/>
        </w:rPr>
        <w:t xml:space="preserve">В целях закупки товаров, работ, услуг Заказчик должен определить </w:t>
      </w:r>
      <w:r w:rsidRPr="004B14FF">
        <w:rPr>
          <w:rFonts w:ascii="Times New Roman" w:eastAsia="Times New Roman" w:hAnsi="Times New Roman" w:cs="Times New Roman"/>
          <w:spacing w:val="-9"/>
          <w:sz w:val="24"/>
          <w:szCs w:val="24"/>
        </w:rPr>
        <w:t xml:space="preserve">требования к товарам, работам, услугам, поставляемым (выполняемым, </w:t>
      </w:r>
      <w:r w:rsidRPr="004B14FF">
        <w:rPr>
          <w:rFonts w:ascii="Times New Roman" w:eastAsia="Times New Roman" w:hAnsi="Times New Roman" w:cs="Times New Roman"/>
          <w:spacing w:val="-10"/>
          <w:sz w:val="24"/>
          <w:szCs w:val="24"/>
        </w:rPr>
        <w:t xml:space="preserve">оказываемым) в рамках исполнения договора, заключаемого по результатам </w:t>
      </w:r>
      <w:r w:rsidRPr="004B14FF">
        <w:rPr>
          <w:rFonts w:ascii="Times New Roman" w:eastAsia="Times New Roman" w:hAnsi="Times New Roman" w:cs="Times New Roman"/>
          <w:sz w:val="24"/>
          <w:szCs w:val="24"/>
        </w:rPr>
        <w:t>конкурентной закупки.</w:t>
      </w:r>
    </w:p>
    <w:p w:rsidR="00FE03AE" w:rsidRPr="004B14FF" w:rsidRDefault="00FE03AE" w:rsidP="004B14FF">
      <w:pPr>
        <w:widowControl w:val="0"/>
        <w:numPr>
          <w:ilvl w:val="0"/>
          <w:numId w:val="34"/>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При описании предмета конкурентной закупки Заказчик должен </w:t>
      </w:r>
      <w:r w:rsidRPr="004B14FF">
        <w:rPr>
          <w:rFonts w:ascii="Times New Roman" w:eastAsia="Times New Roman" w:hAnsi="Times New Roman" w:cs="Times New Roman"/>
          <w:sz w:val="24"/>
          <w:szCs w:val="24"/>
        </w:rPr>
        <w:t>руководствоваться следующими правилами:</w:t>
      </w:r>
    </w:p>
    <w:p w:rsidR="00FE03AE" w:rsidRPr="004B14FF" w:rsidRDefault="00FE03AE" w:rsidP="004B14FF">
      <w:pPr>
        <w:shd w:val="clear" w:color="auto" w:fill="FFFFFF"/>
        <w:tabs>
          <w:tab w:val="left" w:pos="112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0"/>
          <w:sz w:val="24"/>
          <w:szCs w:val="24"/>
        </w:rPr>
        <w:lastRenderedPageBreak/>
        <w:t>1)</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в описании предмета закупки указываются функциональные</w:t>
      </w:r>
      <w:r w:rsidR="003F1E85"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характеристики (потребительские свойства), технические и качественные</w:t>
      </w:r>
      <w:r w:rsidR="003F1E8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характеристики, а также эксплуатационные характеристики (при</w:t>
      </w:r>
      <w:r w:rsidR="003F1E8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необходимости) предмета закупки;</w:t>
      </w:r>
    </w:p>
    <w:p w:rsidR="00FE03AE" w:rsidRPr="004B14FF" w:rsidRDefault="00FE03AE" w:rsidP="004B14FF">
      <w:pPr>
        <w:widowControl w:val="0"/>
        <w:numPr>
          <w:ilvl w:val="0"/>
          <w:numId w:val="35"/>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w:t>
      </w:r>
      <w:r w:rsidRPr="004B14FF">
        <w:rPr>
          <w:rFonts w:ascii="Times New Roman" w:eastAsia="Times New Roman" w:hAnsi="Times New Roman" w:cs="Times New Roman"/>
          <w:spacing w:val="-8"/>
          <w:sz w:val="24"/>
          <w:szCs w:val="24"/>
        </w:rPr>
        <w:t xml:space="preserve">наименований, патентов, полезных моделей, промышленных образцов, </w:t>
      </w:r>
      <w:r w:rsidRPr="004B14FF">
        <w:rPr>
          <w:rFonts w:ascii="Times New Roman" w:eastAsia="Times New Roman" w:hAnsi="Times New Roman" w:cs="Times New Roman"/>
          <w:spacing w:val="-2"/>
          <w:sz w:val="24"/>
          <w:szCs w:val="24"/>
        </w:rPr>
        <w:t xml:space="preserve">наименование страны происхождения товара, требования к товарам, </w:t>
      </w:r>
      <w:r w:rsidRPr="004B14FF">
        <w:rPr>
          <w:rFonts w:ascii="Times New Roman" w:eastAsia="Times New Roman" w:hAnsi="Times New Roman" w:cs="Times New Roman"/>
          <w:spacing w:val="-9"/>
          <w:sz w:val="24"/>
          <w:szCs w:val="24"/>
        </w:rPr>
        <w:t xml:space="preserve">информации, работам, услугам при условии, что такие требования влекут за </w:t>
      </w:r>
      <w:r w:rsidRPr="004B14FF">
        <w:rPr>
          <w:rFonts w:ascii="Times New Roman" w:eastAsia="Times New Roman" w:hAnsi="Times New Roman" w:cs="Times New Roman"/>
          <w:spacing w:val="-8"/>
          <w:sz w:val="24"/>
          <w:szCs w:val="24"/>
        </w:rPr>
        <w:t xml:space="preserve">собой необоснованное ограничение количества участников конкурентной </w:t>
      </w:r>
      <w:r w:rsidRPr="004B14FF">
        <w:rPr>
          <w:rFonts w:ascii="Times New Roman" w:eastAsia="Times New Roman" w:hAnsi="Times New Roman" w:cs="Times New Roman"/>
          <w:spacing w:val="-5"/>
          <w:sz w:val="24"/>
          <w:szCs w:val="24"/>
        </w:rPr>
        <w:t xml:space="preserve">закупки, за исключением случаев, если не имеется другого способа, </w:t>
      </w:r>
      <w:r w:rsidRPr="004B14FF">
        <w:rPr>
          <w:rFonts w:ascii="Times New Roman" w:eastAsia="Times New Roman" w:hAnsi="Times New Roman" w:cs="Times New Roman"/>
          <w:spacing w:val="-9"/>
          <w:sz w:val="24"/>
          <w:szCs w:val="24"/>
        </w:rPr>
        <w:t xml:space="preserve">обеспечивающего более точное и четкое описание указанных характеристик </w:t>
      </w:r>
      <w:r w:rsidRPr="004B14FF">
        <w:rPr>
          <w:rFonts w:ascii="Times New Roman" w:eastAsia="Times New Roman" w:hAnsi="Times New Roman" w:cs="Times New Roman"/>
          <w:sz w:val="24"/>
          <w:szCs w:val="24"/>
        </w:rPr>
        <w:t>предмета закупки;</w:t>
      </w:r>
    </w:p>
    <w:p w:rsidR="00FE03AE" w:rsidRPr="004B14FF" w:rsidRDefault="00FE03AE" w:rsidP="004B14FF">
      <w:pPr>
        <w:widowControl w:val="0"/>
        <w:numPr>
          <w:ilvl w:val="0"/>
          <w:numId w:val="35"/>
        </w:numPr>
        <w:shd w:val="clear" w:color="auto" w:fill="FFFFFF"/>
        <w:tabs>
          <w:tab w:val="left" w:pos="93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8"/>
          <w:sz w:val="24"/>
          <w:szCs w:val="24"/>
        </w:rPr>
        <w:t xml:space="preserve">в случае использования в описании предмета закупки указания на </w:t>
      </w:r>
      <w:r w:rsidRPr="004B14FF">
        <w:rPr>
          <w:rFonts w:ascii="Times New Roman" w:eastAsia="Times New Roman" w:hAnsi="Times New Roman" w:cs="Times New Roman"/>
          <w:spacing w:val="-5"/>
          <w:sz w:val="24"/>
          <w:szCs w:val="24"/>
        </w:rPr>
        <w:t xml:space="preserve">товарный знак необходимо использовать слова «(или эквивалент)», за </w:t>
      </w:r>
      <w:r w:rsidRPr="004B14FF">
        <w:rPr>
          <w:rFonts w:ascii="Times New Roman" w:eastAsia="Times New Roman" w:hAnsi="Times New Roman" w:cs="Times New Roman"/>
          <w:sz w:val="24"/>
          <w:szCs w:val="24"/>
        </w:rPr>
        <w:t>исключением случаев:</w:t>
      </w:r>
    </w:p>
    <w:p w:rsidR="00FE03AE" w:rsidRPr="004B14FF" w:rsidRDefault="00FE03AE" w:rsidP="004B14FF">
      <w:pPr>
        <w:shd w:val="clear" w:color="auto" w:fill="FFFFFF"/>
        <w:tabs>
          <w:tab w:val="left" w:pos="917"/>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10"/>
          <w:sz w:val="24"/>
          <w:szCs w:val="24"/>
        </w:rPr>
        <w:t>несовместимости товаров, на которых размещаются другие товарные</w:t>
      </w:r>
      <w:r w:rsidR="003F1E8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
          <w:sz w:val="24"/>
          <w:szCs w:val="24"/>
        </w:rPr>
        <w:t>знаки, и необходимости обеспечения взаимодействия таких товаров с</w:t>
      </w:r>
      <w:r w:rsidR="003F1E85"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товарами, используемыми Заказчиком;</w:t>
      </w:r>
    </w:p>
    <w:p w:rsidR="00FE03AE" w:rsidRPr="004B14FF" w:rsidRDefault="00FE03AE" w:rsidP="004B14FF">
      <w:pPr>
        <w:shd w:val="clear" w:color="auto" w:fill="FFFFFF"/>
        <w:tabs>
          <w:tab w:val="left" w:pos="994"/>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3"/>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10"/>
          <w:sz w:val="24"/>
          <w:szCs w:val="24"/>
        </w:rPr>
        <w:t>закупок запасных частей и расходных материалов к машинам и</w:t>
      </w:r>
      <w:r w:rsidR="003F1E8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оборудованию, используемым Заказчиком, в соответствии с технической</w:t>
      </w:r>
      <w:r w:rsidR="003F1E8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документацией на указанные машины и оборудование;</w:t>
      </w:r>
    </w:p>
    <w:p w:rsidR="00FE03AE" w:rsidRPr="004B14FF" w:rsidRDefault="00FE03AE" w:rsidP="004B14FF">
      <w:pPr>
        <w:shd w:val="clear" w:color="auto" w:fill="FFFFFF"/>
        <w:tabs>
          <w:tab w:val="left" w:pos="907"/>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в)</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9"/>
          <w:sz w:val="24"/>
          <w:szCs w:val="24"/>
        </w:rPr>
        <w:t>закупок товаров, необходимых для исполнения государственного или</w:t>
      </w:r>
      <w:r w:rsidR="003F1E8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муниципального контракта;</w:t>
      </w:r>
    </w:p>
    <w:p w:rsidR="00FE03AE" w:rsidRPr="004B14FF" w:rsidRDefault="00FE03AE" w:rsidP="004B14FF">
      <w:pPr>
        <w:shd w:val="clear" w:color="auto" w:fill="FFFFFF"/>
        <w:tabs>
          <w:tab w:val="left" w:pos="1099"/>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pacing w:val="-14"/>
          <w:sz w:val="24"/>
          <w:szCs w:val="24"/>
        </w:rPr>
        <w:t>г)</w:t>
      </w:r>
      <w:r w:rsidRPr="004B14FF">
        <w:rPr>
          <w:rFonts w:ascii="Times New Roman" w:eastAsia="Times New Roman" w:hAnsi="Times New Roman" w:cs="Times New Roman"/>
          <w:sz w:val="24"/>
          <w:szCs w:val="24"/>
        </w:rPr>
        <w:tab/>
        <w:t>закупок с указанием конкретных товарных знаков, знаков</w:t>
      </w:r>
      <w:r w:rsidR="003F1E85"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обслуживания, патентов, полезных моделей, промышленных образцов, места</w:t>
      </w:r>
      <w:r w:rsidR="003F1E85"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
          <w:sz w:val="24"/>
          <w:szCs w:val="24"/>
        </w:rPr>
        <w:t>происхождения товара, изготовителя товара, если это предусмотрено</w:t>
      </w:r>
      <w:r w:rsidR="003F1E85"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10"/>
          <w:sz w:val="24"/>
          <w:szCs w:val="24"/>
        </w:rPr>
        <w:t>условиями международных договоров Российской Федерации или условиями</w:t>
      </w:r>
      <w:r w:rsidR="003F1E85"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 xml:space="preserve">договоров юридических лиц, указанных в части 2 статьи 1 Федерального, в целях исполнения этими юридическими лицами </w:t>
      </w:r>
      <w:r w:rsidRPr="004B14FF">
        <w:rPr>
          <w:rFonts w:ascii="Times New Roman" w:eastAsia="Times New Roman" w:hAnsi="Times New Roman" w:cs="Times New Roman"/>
          <w:spacing w:val="-1"/>
          <w:sz w:val="24"/>
          <w:szCs w:val="24"/>
        </w:rPr>
        <w:t xml:space="preserve">обязательств по заключенным договорам с юридическими лицами, в том числе </w:t>
      </w:r>
      <w:r w:rsidRPr="004B14FF">
        <w:rPr>
          <w:rFonts w:ascii="Times New Roman" w:eastAsia="Times New Roman" w:hAnsi="Times New Roman" w:cs="Times New Roman"/>
          <w:sz w:val="24"/>
          <w:szCs w:val="24"/>
        </w:rPr>
        <w:t>иностранными юридическими лицами.</w:t>
      </w:r>
    </w:p>
    <w:p w:rsidR="003F1E85" w:rsidRPr="004B14FF" w:rsidRDefault="003F1E85" w:rsidP="004B14FF">
      <w:pPr>
        <w:shd w:val="clear" w:color="auto" w:fill="FFFFFF"/>
        <w:tabs>
          <w:tab w:val="left" w:pos="1099"/>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w:t>
      </w:r>
    </w:p>
    <w:p w:rsidR="003F1E85" w:rsidRPr="004B14FF" w:rsidRDefault="003F1E85" w:rsidP="004B14FF">
      <w:pPr>
        <w:shd w:val="clear" w:color="auto" w:fill="FFFFFF"/>
        <w:tabs>
          <w:tab w:val="left" w:pos="1099"/>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5)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F1E85" w:rsidRPr="004B14FF" w:rsidRDefault="003F1E85" w:rsidP="004B14FF">
      <w:pPr>
        <w:shd w:val="clear" w:color="auto" w:fill="FFFFFF"/>
        <w:tabs>
          <w:tab w:val="left" w:pos="1099"/>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w:t>
      </w:r>
    </w:p>
    <w:p w:rsidR="00FE03AE" w:rsidRDefault="00FE03AE" w:rsidP="004B14FF">
      <w:pPr>
        <w:shd w:val="clear" w:color="auto" w:fill="FFFFFF"/>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z w:val="24"/>
          <w:szCs w:val="24"/>
        </w:rPr>
        <w:t xml:space="preserve">3. </w:t>
      </w:r>
      <w:r w:rsidR="009B38C6">
        <w:rPr>
          <w:rFonts w:ascii="Times New Roman" w:eastAsia="Times New Roman" w:hAnsi="Times New Roman" w:cs="Times New Roman"/>
          <w:sz w:val="24"/>
          <w:szCs w:val="24"/>
        </w:rPr>
        <w:t>Установить приоритет товаров российского происхождения, работ,</w:t>
      </w:r>
      <w:r w:rsidR="00796321">
        <w:rPr>
          <w:rFonts w:ascii="Times New Roman" w:eastAsia="Times New Roman" w:hAnsi="Times New Roman" w:cs="Times New Roman"/>
          <w:sz w:val="24"/>
          <w:szCs w:val="24"/>
        </w:rPr>
        <w:t xml:space="preserve"> </w:t>
      </w:r>
      <w:r w:rsidR="009B38C6">
        <w:rPr>
          <w:rFonts w:ascii="Times New Roman" w:eastAsia="Times New Roman" w:hAnsi="Times New Roman" w:cs="Times New Roman"/>
          <w:sz w:val="24"/>
          <w:szCs w:val="24"/>
        </w:rPr>
        <w:t xml:space="preserve">услуг, выполняемых, оказываемых российскими лицами, при осуществлении закупок товаров, работ, услуг конкурентными способами,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w:t>
      </w:r>
      <w:r w:rsidR="009B38C6">
        <w:rPr>
          <w:rFonts w:ascii="Times New Roman" w:eastAsia="Times New Roman" w:hAnsi="Times New Roman" w:cs="Times New Roman"/>
          <w:sz w:val="24"/>
          <w:szCs w:val="24"/>
        </w:rPr>
        <w:lastRenderedPageBreak/>
        <w:t xml:space="preserve">оказываемым иностранными лицами в </w:t>
      </w:r>
      <w:r w:rsidR="00F3330C">
        <w:rPr>
          <w:rFonts w:ascii="Times New Roman" w:eastAsia="Times New Roman" w:hAnsi="Times New Roman" w:cs="Times New Roman"/>
          <w:sz w:val="24"/>
          <w:szCs w:val="24"/>
        </w:rPr>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D3DAD" w:rsidRPr="004B14FF" w:rsidRDefault="00F3330C" w:rsidP="004B14FF">
      <w:pPr>
        <w:shd w:val="clear" w:color="auto" w:fill="FFFFFF"/>
        <w:spacing w:after="0"/>
        <w:ind w:firstLine="709"/>
        <w:contextualSpacing/>
        <w:rPr>
          <w:rFonts w:ascii="Times New Roman" w:hAnsi="Times New Roman" w:cs="Times New Roman"/>
          <w:sz w:val="24"/>
          <w:szCs w:val="24"/>
        </w:rPr>
      </w:pPr>
      <w:r>
        <w:rPr>
          <w:rFonts w:ascii="Times New Roman" w:hAnsi="Times New Roman" w:cs="Times New Roman"/>
          <w:sz w:val="24"/>
          <w:szCs w:val="24"/>
        </w:rPr>
        <w:t>4. Установить согласно приложению, утвержденному постановлением Правительства Российской Федерации от  03.12.2020 №2013 «О минимальной доле закупок товаров российского происхождения</w:t>
      </w:r>
      <w:r w:rsidR="00E74E83">
        <w:rPr>
          <w:rFonts w:ascii="Times New Roman" w:hAnsi="Times New Roman" w:cs="Times New Roman"/>
          <w:sz w:val="24"/>
          <w:szCs w:val="24"/>
        </w:rPr>
        <w:t>»</w:t>
      </w:r>
      <w:r>
        <w:rPr>
          <w:rFonts w:ascii="Times New Roman" w:hAnsi="Times New Roman" w:cs="Times New Roman"/>
          <w:sz w:val="24"/>
          <w:szCs w:val="24"/>
        </w:rPr>
        <w:t>,</w:t>
      </w:r>
      <w:r w:rsidR="00E74E83">
        <w:rPr>
          <w:rFonts w:ascii="Times New Roman" w:hAnsi="Times New Roman" w:cs="Times New Roman"/>
          <w:sz w:val="24"/>
          <w:szCs w:val="24"/>
        </w:rPr>
        <w:t xml:space="preserve">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E74E83" w:rsidRDefault="00E74E83" w:rsidP="004B14FF">
      <w:pPr>
        <w:shd w:val="clear" w:color="auto" w:fill="FFFFFF"/>
        <w:spacing w:after="0"/>
        <w:contextualSpacing/>
        <w:rPr>
          <w:rFonts w:ascii="Times New Roman" w:eastAsia="Times New Roman" w:hAnsi="Times New Roman" w:cs="Times New Roman"/>
          <w:spacing w:val="-9"/>
          <w:sz w:val="24"/>
          <w:szCs w:val="24"/>
          <w:u w:val="single"/>
        </w:rPr>
      </w:pPr>
    </w:p>
    <w:p w:rsidR="00E74E83" w:rsidRPr="00DA7334" w:rsidRDefault="00FE03AE" w:rsidP="004B14FF">
      <w:pPr>
        <w:shd w:val="clear" w:color="auto" w:fill="FFFFFF"/>
        <w:spacing w:after="0"/>
        <w:contextualSpacing/>
        <w:rPr>
          <w:rFonts w:ascii="Times New Roman" w:eastAsia="Times New Roman" w:hAnsi="Times New Roman" w:cs="Times New Roman"/>
          <w:b/>
          <w:i/>
          <w:spacing w:val="-9"/>
          <w:sz w:val="24"/>
          <w:szCs w:val="24"/>
          <w:u w:val="single"/>
        </w:rPr>
      </w:pPr>
      <w:r w:rsidRPr="00DA7334">
        <w:rPr>
          <w:rFonts w:ascii="Times New Roman" w:eastAsia="Times New Roman" w:hAnsi="Times New Roman" w:cs="Times New Roman"/>
          <w:b/>
          <w:i/>
          <w:spacing w:val="-9"/>
          <w:sz w:val="24"/>
          <w:szCs w:val="24"/>
          <w:u w:val="single"/>
        </w:rPr>
        <w:t>Статья 1</w:t>
      </w:r>
      <w:r w:rsidR="00397836" w:rsidRPr="00DA7334">
        <w:rPr>
          <w:rFonts w:ascii="Times New Roman" w:eastAsia="Times New Roman" w:hAnsi="Times New Roman" w:cs="Times New Roman"/>
          <w:b/>
          <w:i/>
          <w:spacing w:val="-9"/>
          <w:sz w:val="24"/>
          <w:szCs w:val="24"/>
          <w:u w:val="single"/>
        </w:rPr>
        <w:t>2</w:t>
      </w:r>
      <w:r w:rsidRPr="00DA7334">
        <w:rPr>
          <w:rFonts w:ascii="Times New Roman" w:eastAsia="Times New Roman" w:hAnsi="Times New Roman" w:cs="Times New Roman"/>
          <w:b/>
          <w:i/>
          <w:spacing w:val="-9"/>
          <w:sz w:val="24"/>
          <w:szCs w:val="24"/>
          <w:u w:val="single"/>
        </w:rPr>
        <w:t>. Обеспечение заявки на участие в конкурентной закупке.</w:t>
      </w:r>
    </w:p>
    <w:p w:rsidR="00FE03AE" w:rsidRPr="004B14FF" w:rsidRDefault="00FE03AE" w:rsidP="004B14FF">
      <w:pPr>
        <w:shd w:val="clear" w:color="auto" w:fill="FFFFFF"/>
        <w:tabs>
          <w:tab w:val="left" w:pos="106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2"/>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Заказчик вправе требовать обеспечения заявок на участие в</w:t>
      </w:r>
      <w:r w:rsidR="00A0703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10"/>
          <w:sz w:val="24"/>
          <w:szCs w:val="24"/>
        </w:rPr>
        <w:t>конкурентных закупках. При этом в извещении об осуществлении закупки,</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документации о закупке должны быть указаны размер такого обеспечения и</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иные требования к такому обеспечению, в том числе условия банковской</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6"/>
          <w:sz w:val="24"/>
          <w:szCs w:val="24"/>
        </w:rPr>
        <w:t>гарантии (если такой способ обеспечения заявок на участие в закупках</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предусмотрен положением о закупке заказчика в соответствии с настоящим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3"/>
          <w:sz w:val="24"/>
          <w:szCs w:val="24"/>
        </w:rPr>
        <w:t>Федеральным законом). Обеспечение заявки на участие в конкурентной</w:t>
      </w:r>
      <w:r w:rsidR="00A0703A"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7"/>
          <w:sz w:val="24"/>
          <w:szCs w:val="24"/>
        </w:rPr>
        <w:t>закупке может предоставляться участником конкурентной закупки путем</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внесения денежных средств, предоставления банковской гарантии или иным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способом, предусмотренным Гражданским кодексом Российской Федерации,</w:t>
      </w:r>
      <w:r w:rsidR="00A0703A"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за исключением проведения закупки в соответствии со статьей 3.4</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Федерального закона № 223-ФЗ и пункта 3 настоящей статьи. Выбор способа</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обеспечения заявки на участие в конкурентной закупке из числа</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7"/>
          <w:sz w:val="24"/>
          <w:szCs w:val="24"/>
        </w:rPr>
        <w:t>предусмотренных заказчиком в извещении об осуществлении закупки,</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документации о закупке осуществляется участником закупки.</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2.</w:t>
      </w:r>
      <w:r w:rsidRPr="004B14FF">
        <w:rPr>
          <w:rFonts w:ascii="Times New Roman" w:hAnsi="Times New Roman" w:cs="Times New Roman"/>
          <w:sz w:val="24"/>
          <w:szCs w:val="24"/>
        </w:rPr>
        <w:tab/>
      </w:r>
      <w:r w:rsidR="00DA7334">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Требования, касающиеся обеспечения заявки на участие в</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конкурентной закупке, являются одинаковыми для всех участников</w:t>
      </w:r>
      <w:r w:rsidR="00AE27CC"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конкурентной закупки. На момент открытия доступа к заявкам на участие в электронных процедурах денежные средства должны поступить на указанный в извещении об осуществлении конкурентной закупки, документации о конкурентной закупке счет.</w:t>
      </w:r>
    </w:p>
    <w:p w:rsidR="00FE03AE" w:rsidRPr="004B14FF" w:rsidRDefault="00FE03AE" w:rsidP="004B14FF">
      <w:pPr>
        <w:widowControl w:val="0"/>
        <w:numPr>
          <w:ilvl w:val="0"/>
          <w:numId w:val="37"/>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конкурентной закупки путем внесения денежных средств в соответствии с настоящим разделом или предоставления банковской гарантии. Выбор способа обеспечения заявки на участие в конкурентной закупке осуществляется участником конкурентной закупки.</w:t>
      </w:r>
    </w:p>
    <w:p w:rsidR="00FE03AE" w:rsidRPr="004B14FF" w:rsidRDefault="00FE03AE" w:rsidP="004B14FF">
      <w:pPr>
        <w:widowControl w:val="0"/>
        <w:numPr>
          <w:ilvl w:val="0"/>
          <w:numId w:val="37"/>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7"/>
          <w:sz w:val="24"/>
          <w:szCs w:val="24"/>
        </w:rPr>
      </w:pPr>
      <w:r w:rsidRPr="004B14FF">
        <w:rPr>
          <w:rFonts w:ascii="Times New Roman" w:eastAsia="Times New Roman" w:hAnsi="Times New Roman" w:cs="Times New Roman"/>
          <w:sz w:val="24"/>
          <w:szCs w:val="24"/>
        </w:rPr>
        <w:t xml:space="preserve">При осуществлении конкурентной закупки с участием субъектов </w:t>
      </w:r>
      <w:r w:rsidRPr="004B14FF">
        <w:rPr>
          <w:rFonts w:ascii="Times New Roman" w:eastAsia="Times New Roman" w:hAnsi="Times New Roman" w:cs="Times New Roman"/>
          <w:spacing w:val="-1"/>
          <w:sz w:val="24"/>
          <w:szCs w:val="24"/>
        </w:rPr>
        <w:t xml:space="preserve">малого и среднего предпринимательства денежные средства, предназначенные </w:t>
      </w:r>
      <w:r w:rsidRPr="004B14FF">
        <w:rPr>
          <w:rFonts w:ascii="Times New Roman" w:eastAsia="Times New Roman" w:hAnsi="Times New Roman" w:cs="Times New Roman"/>
          <w:sz w:val="24"/>
          <w:szCs w:val="24"/>
        </w:rPr>
        <w:t xml:space="preserve">для обеспечения заявки на участие в конкурентной закупке, вносятся </w:t>
      </w:r>
      <w:r w:rsidRPr="004B14FF">
        <w:rPr>
          <w:rFonts w:ascii="Times New Roman" w:eastAsia="Times New Roman" w:hAnsi="Times New Roman" w:cs="Times New Roman"/>
          <w:spacing w:val="-1"/>
          <w:sz w:val="24"/>
          <w:szCs w:val="24"/>
        </w:rPr>
        <w:t xml:space="preserve">участником конкурентной закупки на специальный счет, открытый им в банке, </w:t>
      </w:r>
      <w:r w:rsidRPr="004B14FF">
        <w:rPr>
          <w:rFonts w:ascii="Times New Roman" w:eastAsia="Times New Roman" w:hAnsi="Times New Roman" w:cs="Times New Roman"/>
          <w:sz w:val="24"/>
          <w:szCs w:val="24"/>
        </w:rPr>
        <w:t>включенном в перечень, определенный Правительством Российской Федерации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конкурентной закупки с участием субъектов малого и среднего предпринимательства открывают специальные банковские счета, утверждаются Правительством Российской Федерации.</w:t>
      </w:r>
    </w:p>
    <w:p w:rsidR="00A0703A" w:rsidRPr="004B14FF" w:rsidRDefault="00A0703A" w:rsidP="004B14FF">
      <w:pPr>
        <w:widowControl w:val="0"/>
        <w:numPr>
          <w:ilvl w:val="0"/>
          <w:numId w:val="38"/>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 xml:space="preserve">Заказчик не устанавливает в извещении об осуществлении конкурентной закупки, документации о конкурентной закупке требование обеспечения заявок на </w:t>
      </w:r>
      <w:r w:rsidRPr="004B14FF">
        <w:rPr>
          <w:rFonts w:ascii="Times New Roman" w:eastAsia="Times New Roman" w:hAnsi="Times New Roman" w:cs="Times New Roman"/>
          <w:sz w:val="24"/>
          <w:szCs w:val="24"/>
        </w:rPr>
        <w:lastRenderedPageBreak/>
        <w:t>участие в конкурентной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в размере не более пяти процентов от начальной (максимальной) цены договора.</w:t>
      </w:r>
    </w:p>
    <w:p w:rsidR="00FE03AE" w:rsidRPr="004B14FF" w:rsidRDefault="00FE03AE" w:rsidP="004B14FF">
      <w:pPr>
        <w:widowControl w:val="0"/>
        <w:numPr>
          <w:ilvl w:val="0"/>
          <w:numId w:val="38"/>
        </w:numPr>
        <w:shd w:val="clear" w:color="auto" w:fill="FFFFFF"/>
        <w:tabs>
          <w:tab w:val="left" w:pos="864"/>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В случае, если установлено требование обеспечения заявки на участие </w:t>
      </w:r>
      <w:r w:rsidRPr="004B14FF">
        <w:rPr>
          <w:rFonts w:ascii="Times New Roman" w:eastAsia="Times New Roman" w:hAnsi="Times New Roman" w:cs="Times New Roman"/>
          <w:spacing w:val="-1"/>
          <w:sz w:val="24"/>
          <w:szCs w:val="24"/>
        </w:rPr>
        <w:t>в конкурентной закупке, Заказчик возвращает денежные средства, внесенные в</w:t>
      </w:r>
      <w:r w:rsidR="00A0703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4"/>
          <w:sz w:val="24"/>
          <w:szCs w:val="24"/>
        </w:rPr>
        <w:t xml:space="preserve">качестве </w:t>
      </w:r>
      <w:r w:rsidR="00A0703A" w:rsidRPr="004B14FF">
        <w:rPr>
          <w:rFonts w:ascii="Times New Roman" w:eastAsia="Times New Roman" w:hAnsi="Times New Roman" w:cs="Times New Roman"/>
          <w:spacing w:val="-4"/>
          <w:sz w:val="24"/>
          <w:szCs w:val="24"/>
        </w:rPr>
        <w:t xml:space="preserve">обеспечения </w:t>
      </w:r>
      <w:r w:rsidRPr="004B14FF">
        <w:rPr>
          <w:rFonts w:ascii="Times New Roman" w:eastAsia="Times New Roman" w:hAnsi="Times New Roman" w:cs="Times New Roman"/>
          <w:spacing w:val="-4"/>
          <w:sz w:val="24"/>
          <w:szCs w:val="24"/>
        </w:rPr>
        <w:t xml:space="preserve">заявок на участие </w:t>
      </w:r>
      <w:r w:rsidR="00A0703A" w:rsidRPr="004B14FF">
        <w:rPr>
          <w:rFonts w:ascii="Times New Roman" w:eastAsia="Times New Roman" w:hAnsi="Times New Roman" w:cs="Times New Roman"/>
          <w:spacing w:val="-4"/>
          <w:sz w:val="24"/>
          <w:szCs w:val="24"/>
        </w:rPr>
        <w:t xml:space="preserve">в </w:t>
      </w:r>
      <w:r w:rsidRPr="004B14FF">
        <w:rPr>
          <w:rFonts w:ascii="Times New Roman" w:eastAsia="Times New Roman" w:hAnsi="Times New Roman" w:cs="Times New Roman"/>
          <w:spacing w:val="-4"/>
          <w:sz w:val="24"/>
          <w:szCs w:val="24"/>
        </w:rPr>
        <w:t>конкурентной закупке в</w:t>
      </w:r>
      <w:r w:rsidR="00A0703A"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10"/>
          <w:sz w:val="24"/>
          <w:szCs w:val="24"/>
        </w:rPr>
        <w:t>течение 5 рабочих дней со дня:</w:t>
      </w:r>
    </w:p>
    <w:p w:rsidR="00FE03AE" w:rsidRPr="004B14FF" w:rsidRDefault="00FE03AE" w:rsidP="004B14FF">
      <w:pPr>
        <w:widowControl w:val="0"/>
        <w:numPr>
          <w:ilvl w:val="0"/>
          <w:numId w:val="39"/>
        </w:numPr>
        <w:shd w:val="clear" w:color="auto" w:fill="FFFFFF"/>
        <w:tabs>
          <w:tab w:val="left" w:pos="82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принятия Заказчиком решения об отказе от проведения конкурентной закупки - участнику конкурентной закупки, подавшему заявку на участие в </w:t>
      </w:r>
      <w:r w:rsidRPr="004B14FF">
        <w:rPr>
          <w:rFonts w:ascii="Times New Roman" w:eastAsia="Times New Roman" w:hAnsi="Times New Roman" w:cs="Times New Roman"/>
          <w:sz w:val="24"/>
          <w:szCs w:val="24"/>
        </w:rPr>
        <w:t>конкурентной закупке;</w:t>
      </w:r>
    </w:p>
    <w:p w:rsidR="00FE03AE" w:rsidRPr="004B14FF" w:rsidRDefault="00FE03AE" w:rsidP="004B14FF">
      <w:pPr>
        <w:widowControl w:val="0"/>
        <w:numPr>
          <w:ilvl w:val="0"/>
          <w:numId w:val="39"/>
        </w:numPr>
        <w:shd w:val="clear" w:color="auto" w:fill="FFFFFF"/>
        <w:tabs>
          <w:tab w:val="left" w:pos="82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поступления Заказчику уведомления об отзыве заявки на участие в </w:t>
      </w:r>
      <w:r w:rsidRPr="004B14FF">
        <w:rPr>
          <w:rFonts w:ascii="Times New Roman" w:eastAsia="Times New Roman" w:hAnsi="Times New Roman" w:cs="Times New Roman"/>
          <w:spacing w:val="-11"/>
          <w:sz w:val="24"/>
          <w:szCs w:val="24"/>
        </w:rPr>
        <w:t xml:space="preserve">конкурентной закупке - участнику конкурентной закупки, отозвавшему заявку </w:t>
      </w:r>
      <w:r w:rsidRPr="004B14FF">
        <w:rPr>
          <w:rFonts w:ascii="Times New Roman" w:eastAsia="Times New Roman" w:hAnsi="Times New Roman" w:cs="Times New Roman"/>
          <w:sz w:val="24"/>
          <w:szCs w:val="24"/>
        </w:rPr>
        <w:t>на участие в конкурентной закупке;</w:t>
      </w:r>
    </w:p>
    <w:p w:rsidR="00FE03AE" w:rsidRPr="004B14FF" w:rsidRDefault="00FE03AE" w:rsidP="004B14FF">
      <w:pPr>
        <w:widowControl w:val="0"/>
        <w:numPr>
          <w:ilvl w:val="0"/>
          <w:numId w:val="39"/>
        </w:numPr>
        <w:shd w:val="clear" w:color="auto" w:fill="FFFFFF"/>
        <w:tabs>
          <w:tab w:val="left" w:pos="82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подписания протокола оценки и сопоставления заявок на участие в </w:t>
      </w:r>
      <w:r w:rsidRPr="004B14FF">
        <w:rPr>
          <w:rFonts w:ascii="Times New Roman" w:eastAsia="Times New Roman" w:hAnsi="Times New Roman" w:cs="Times New Roman"/>
          <w:spacing w:val="-8"/>
          <w:sz w:val="24"/>
          <w:szCs w:val="24"/>
        </w:rPr>
        <w:t xml:space="preserve">конкурентной закупке - участнику конкурентной закупки, подавшему заявку </w:t>
      </w:r>
      <w:r w:rsidRPr="004B14FF">
        <w:rPr>
          <w:rFonts w:ascii="Times New Roman" w:eastAsia="Times New Roman" w:hAnsi="Times New Roman" w:cs="Times New Roman"/>
          <w:sz w:val="24"/>
          <w:szCs w:val="24"/>
        </w:rPr>
        <w:t>на участие в конкурентной закупке и не допущенному к участию в конкурентной закупке;</w:t>
      </w:r>
    </w:p>
    <w:p w:rsidR="00FE03AE" w:rsidRPr="004B14FF" w:rsidRDefault="00FE03AE" w:rsidP="004B14FF">
      <w:pPr>
        <w:widowControl w:val="0"/>
        <w:numPr>
          <w:ilvl w:val="0"/>
          <w:numId w:val="39"/>
        </w:numPr>
        <w:shd w:val="clear" w:color="auto" w:fill="FFFFFF"/>
        <w:tabs>
          <w:tab w:val="left" w:pos="82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подписания протокола оценки и сопоставления заявок на участие в </w:t>
      </w:r>
      <w:r w:rsidRPr="004B14FF">
        <w:rPr>
          <w:rFonts w:ascii="Times New Roman" w:eastAsia="Times New Roman" w:hAnsi="Times New Roman" w:cs="Times New Roman"/>
          <w:spacing w:val="-1"/>
          <w:sz w:val="24"/>
          <w:szCs w:val="24"/>
        </w:rPr>
        <w:t xml:space="preserve">конкурентной закупке - участникам конкурентной закупки, которые </w:t>
      </w:r>
      <w:r w:rsidRPr="004B14FF">
        <w:rPr>
          <w:rFonts w:ascii="Times New Roman" w:eastAsia="Times New Roman" w:hAnsi="Times New Roman" w:cs="Times New Roman"/>
          <w:spacing w:val="-4"/>
          <w:sz w:val="24"/>
          <w:szCs w:val="24"/>
        </w:rPr>
        <w:t xml:space="preserve">участвовали, но не стали победителями, кроме участника конкурентной </w:t>
      </w:r>
      <w:r w:rsidRPr="004B14FF">
        <w:rPr>
          <w:rFonts w:ascii="Times New Roman" w:eastAsia="Times New Roman" w:hAnsi="Times New Roman" w:cs="Times New Roman"/>
          <w:spacing w:val="-9"/>
          <w:sz w:val="24"/>
          <w:szCs w:val="24"/>
        </w:rPr>
        <w:t>закупки, сделавшего предложение, следующее за предложением победителя конкурентной закупки, заявке которого был присвоен второй номер;</w:t>
      </w:r>
    </w:p>
    <w:p w:rsidR="00FE03AE" w:rsidRPr="004B14FF" w:rsidRDefault="00FE03AE" w:rsidP="004B14FF">
      <w:pPr>
        <w:shd w:val="clear" w:color="auto" w:fill="FFFFFF"/>
        <w:tabs>
          <w:tab w:val="left" w:pos="936"/>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заключения договора - победителю конкурентной закупки или</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единственному участнику конкурентной закупки;</w:t>
      </w:r>
    </w:p>
    <w:p w:rsidR="00FE03AE" w:rsidRPr="004B14FF" w:rsidRDefault="00FE03AE" w:rsidP="004B14FF">
      <w:pPr>
        <w:shd w:val="clear" w:color="auto" w:fill="FFFFFF"/>
        <w:tabs>
          <w:tab w:val="left" w:pos="845"/>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заключения договора - участнику конкурентной закупки, заявке на</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участие которого присвоен второй номер.</w:t>
      </w:r>
    </w:p>
    <w:p w:rsidR="00FE03AE" w:rsidRPr="004B14FF" w:rsidRDefault="00FE03AE" w:rsidP="004B14FF">
      <w:pPr>
        <w:shd w:val="clear" w:color="auto" w:fill="FFFFFF"/>
        <w:tabs>
          <w:tab w:val="left" w:pos="99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Возврат участнику конкурентной закупки обеспечения заявки на</w:t>
      </w:r>
      <w:r w:rsidR="00A0703A"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9"/>
          <w:sz w:val="24"/>
          <w:szCs w:val="24"/>
        </w:rPr>
        <w:t>участие в конкурентной закупке не производится в случаях:</w:t>
      </w:r>
    </w:p>
    <w:p w:rsidR="00FE03AE" w:rsidRPr="004B14FF" w:rsidRDefault="00FE03AE" w:rsidP="004B14FF">
      <w:pPr>
        <w:widowControl w:val="0"/>
        <w:numPr>
          <w:ilvl w:val="0"/>
          <w:numId w:val="40"/>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1"/>
          <w:sz w:val="24"/>
          <w:szCs w:val="24"/>
        </w:rPr>
        <w:t xml:space="preserve">уклонения или отказа участника конкурентной закупки от заключения </w:t>
      </w:r>
      <w:r w:rsidRPr="004B14FF">
        <w:rPr>
          <w:rFonts w:ascii="Times New Roman" w:eastAsia="Times New Roman" w:hAnsi="Times New Roman" w:cs="Times New Roman"/>
          <w:sz w:val="24"/>
          <w:szCs w:val="24"/>
        </w:rPr>
        <w:t>договора;</w:t>
      </w:r>
    </w:p>
    <w:p w:rsidR="00FE03AE" w:rsidRPr="004B14FF" w:rsidRDefault="00FE03AE" w:rsidP="004B14FF">
      <w:pPr>
        <w:widowControl w:val="0"/>
        <w:numPr>
          <w:ilvl w:val="0"/>
          <w:numId w:val="40"/>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proofErr w:type="spellStart"/>
      <w:r w:rsidRPr="004B14FF">
        <w:rPr>
          <w:rFonts w:ascii="Times New Roman" w:eastAsia="Times New Roman" w:hAnsi="Times New Roman" w:cs="Times New Roman"/>
          <w:spacing w:val="-2"/>
          <w:sz w:val="24"/>
          <w:szCs w:val="24"/>
        </w:rPr>
        <w:t>непредоставления</w:t>
      </w:r>
      <w:proofErr w:type="spellEnd"/>
      <w:r w:rsidRPr="004B14FF">
        <w:rPr>
          <w:rFonts w:ascii="Times New Roman" w:eastAsia="Times New Roman" w:hAnsi="Times New Roman" w:cs="Times New Roman"/>
          <w:spacing w:val="-2"/>
          <w:sz w:val="24"/>
          <w:szCs w:val="24"/>
        </w:rPr>
        <w:t xml:space="preserve"> или предоставление Заказчику обеспечения </w:t>
      </w:r>
      <w:r w:rsidRPr="004B14FF">
        <w:rPr>
          <w:rFonts w:ascii="Times New Roman" w:eastAsia="Times New Roman" w:hAnsi="Times New Roman" w:cs="Times New Roman"/>
          <w:spacing w:val="-8"/>
          <w:sz w:val="24"/>
          <w:szCs w:val="24"/>
        </w:rPr>
        <w:t xml:space="preserve">исполнения договора до заключения договора, с нарушением условий, </w:t>
      </w:r>
      <w:r w:rsidRPr="004B14FF">
        <w:rPr>
          <w:rFonts w:ascii="Times New Roman" w:eastAsia="Times New Roman" w:hAnsi="Times New Roman" w:cs="Times New Roman"/>
          <w:sz w:val="24"/>
          <w:szCs w:val="24"/>
        </w:rPr>
        <w:t>установленных Федеральным законом № 223-ФЗ.</w:t>
      </w:r>
    </w:p>
    <w:p w:rsidR="00FE03AE" w:rsidRPr="004B14FF" w:rsidRDefault="00FE03AE" w:rsidP="004B14FF">
      <w:pPr>
        <w:shd w:val="clear" w:color="auto" w:fill="FFFFFF"/>
        <w:tabs>
          <w:tab w:val="left" w:pos="864"/>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22"/>
          <w:sz w:val="24"/>
          <w:szCs w:val="24"/>
        </w:rPr>
        <w:t>8.</w:t>
      </w:r>
      <w:r w:rsidRPr="004B14FF">
        <w:rPr>
          <w:rFonts w:ascii="Times New Roman" w:hAnsi="Times New Roman" w:cs="Times New Roman"/>
          <w:sz w:val="24"/>
          <w:szCs w:val="24"/>
        </w:rPr>
        <w:tab/>
      </w:r>
      <w:r w:rsidR="008E1FC4">
        <w:rPr>
          <w:rFonts w:ascii="Times New Roman" w:hAnsi="Times New Roman" w:cs="Times New Roman"/>
          <w:sz w:val="24"/>
          <w:szCs w:val="24"/>
        </w:rPr>
        <w:t xml:space="preserve"> </w:t>
      </w:r>
      <w:r w:rsidRPr="004B14FF">
        <w:rPr>
          <w:rFonts w:ascii="Times New Roman" w:eastAsia="Times New Roman" w:hAnsi="Times New Roman" w:cs="Times New Roman"/>
          <w:spacing w:val="-7"/>
          <w:sz w:val="24"/>
          <w:szCs w:val="24"/>
        </w:rPr>
        <w:t>Денежные средства, внесенные на специальный банковский счет в</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качестве обеспечения заявок на участие в конкурентной закупке с участием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субъектов малого и среднего предпринимательства, перечисляются на счет</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Заказчика, указанный в извещении об осуществлении конкурентной закупки,</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документации о конкурентной закупке, в случае уклонения, в том числе</w:t>
      </w:r>
      <w:r w:rsidR="00A0703A" w:rsidRPr="004B14FF">
        <w:rPr>
          <w:rFonts w:ascii="Times New Roman" w:eastAsia="Times New Roman" w:hAnsi="Times New Roman" w:cs="Times New Roman"/>
          <w:spacing w:val="-9"/>
          <w:sz w:val="24"/>
          <w:szCs w:val="24"/>
        </w:rPr>
        <w:t xml:space="preserve"> </w:t>
      </w:r>
      <w:proofErr w:type="spellStart"/>
      <w:r w:rsidRPr="004B14FF">
        <w:rPr>
          <w:rFonts w:ascii="Times New Roman" w:eastAsia="Times New Roman" w:hAnsi="Times New Roman" w:cs="Times New Roman"/>
          <w:spacing w:val="-10"/>
          <w:sz w:val="24"/>
          <w:szCs w:val="24"/>
        </w:rPr>
        <w:t>непредоставления</w:t>
      </w:r>
      <w:proofErr w:type="spellEnd"/>
      <w:r w:rsidRPr="004B14FF">
        <w:rPr>
          <w:rFonts w:ascii="Times New Roman" w:eastAsia="Times New Roman" w:hAnsi="Times New Roman" w:cs="Times New Roman"/>
          <w:spacing w:val="-10"/>
          <w:sz w:val="24"/>
          <w:szCs w:val="24"/>
        </w:rPr>
        <w:t xml:space="preserve"> или предоставления с нарушением условий, установленных</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извещением об осуществлении конкурентной закупки, документацией о</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5"/>
          <w:sz w:val="24"/>
          <w:szCs w:val="24"/>
        </w:rPr>
        <w:t>конкурентной закупке, до заключения договора Заказчику обеспечения</w:t>
      </w:r>
      <w:r w:rsidR="00A0703A"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7"/>
          <w:sz w:val="24"/>
          <w:szCs w:val="24"/>
        </w:rPr>
        <w:t>исполнения договора (если в извещении об осуществлении конкурентной</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4"/>
          <w:sz w:val="24"/>
          <w:szCs w:val="24"/>
        </w:rPr>
        <w:t>закупки, документации о конкурентной закупке установлено требование об</w:t>
      </w:r>
      <w:r w:rsidR="00A0703A"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z w:val="24"/>
          <w:szCs w:val="24"/>
        </w:rPr>
        <w:t>обеспечении исполнения договора), или отказа участника конкурентной закупки заключить договор.</w:t>
      </w:r>
    </w:p>
    <w:p w:rsidR="00397836" w:rsidRPr="004B14FF" w:rsidRDefault="00397836" w:rsidP="004B14FF">
      <w:pPr>
        <w:shd w:val="clear" w:color="auto" w:fill="FFFFFF"/>
        <w:tabs>
          <w:tab w:val="left" w:pos="864"/>
        </w:tabs>
        <w:spacing w:after="0"/>
        <w:ind w:firstLine="709"/>
        <w:contextualSpacing/>
        <w:rPr>
          <w:rFonts w:ascii="Times New Roman" w:hAnsi="Times New Roman" w:cs="Times New Roman"/>
          <w:sz w:val="24"/>
          <w:szCs w:val="24"/>
        </w:rPr>
      </w:pPr>
    </w:p>
    <w:p w:rsidR="00FE03AE" w:rsidRPr="008E1FC4"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8E1FC4">
        <w:rPr>
          <w:rFonts w:ascii="Times New Roman" w:eastAsia="Times New Roman" w:hAnsi="Times New Roman" w:cs="Times New Roman"/>
          <w:b/>
          <w:i/>
          <w:sz w:val="24"/>
          <w:szCs w:val="24"/>
          <w:u w:val="single"/>
        </w:rPr>
        <w:t>Статья 1</w:t>
      </w:r>
      <w:r w:rsidR="00397836" w:rsidRPr="008E1FC4">
        <w:rPr>
          <w:rFonts w:ascii="Times New Roman" w:eastAsia="Times New Roman" w:hAnsi="Times New Roman" w:cs="Times New Roman"/>
          <w:b/>
          <w:i/>
          <w:sz w:val="24"/>
          <w:szCs w:val="24"/>
          <w:u w:val="single"/>
        </w:rPr>
        <w:t>3</w:t>
      </w:r>
      <w:r w:rsidRPr="008E1FC4">
        <w:rPr>
          <w:rFonts w:ascii="Times New Roman" w:eastAsia="Times New Roman" w:hAnsi="Times New Roman" w:cs="Times New Roman"/>
          <w:b/>
          <w:i/>
          <w:sz w:val="24"/>
          <w:szCs w:val="24"/>
          <w:u w:val="single"/>
        </w:rPr>
        <w:t>. Обеспечение исполнения договора и гарантийных обязательств.</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Заказчик вправе установить требование об обеспечении исполнения</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договора, заключаемого по итогам проведенной конкурентной закупки. Такое</w:t>
      </w:r>
      <w:r w:rsidR="00A0703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1"/>
          <w:sz w:val="24"/>
          <w:szCs w:val="24"/>
        </w:rPr>
        <w:t>требование в равной мере распространяется на всех участников конкурентной</w:t>
      </w:r>
      <w:r w:rsidR="00A0703A"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закупки и указывается в извещении об осуществлении конкурентной закупки</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 в документации о конкурентной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Заказчик также вправе установить требование об обеспечении исполнения договора, заключаемого с единственным поставщиком </w:t>
      </w:r>
      <w:r w:rsidRPr="004B14FF">
        <w:rPr>
          <w:rFonts w:ascii="Times New Roman" w:eastAsia="Times New Roman" w:hAnsi="Times New Roman" w:cs="Times New Roman"/>
          <w:spacing w:val="-1"/>
          <w:sz w:val="24"/>
          <w:szCs w:val="24"/>
        </w:rPr>
        <w:t xml:space="preserve">(исполнителем, подрядчиком), при этом порядок предоставления обеспечения </w:t>
      </w:r>
      <w:r w:rsidRPr="004B14FF">
        <w:rPr>
          <w:rFonts w:ascii="Times New Roman" w:eastAsia="Times New Roman" w:hAnsi="Times New Roman" w:cs="Times New Roman"/>
          <w:sz w:val="24"/>
          <w:szCs w:val="24"/>
        </w:rPr>
        <w:t>устанавливается в проекте договора.</w:t>
      </w:r>
    </w:p>
    <w:p w:rsidR="00FE03AE" w:rsidRPr="004B14FF" w:rsidRDefault="00FE03AE" w:rsidP="004B14FF">
      <w:pPr>
        <w:widowControl w:val="0"/>
        <w:numPr>
          <w:ilvl w:val="0"/>
          <w:numId w:val="41"/>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z w:val="24"/>
          <w:szCs w:val="24"/>
        </w:rPr>
        <w:t xml:space="preserve">Заказчик в извещении об осуществлении конкурентной закупки, документации о конкурентной закупке устанавливает вид обеспечения, его размер, срок и порядок его внесения, реквизиты счета для перечисления </w:t>
      </w:r>
      <w:r w:rsidRPr="004B14FF">
        <w:rPr>
          <w:rFonts w:ascii="Times New Roman" w:eastAsia="Times New Roman" w:hAnsi="Times New Roman" w:cs="Times New Roman"/>
          <w:spacing w:val="-1"/>
          <w:sz w:val="24"/>
          <w:szCs w:val="24"/>
        </w:rPr>
        <w:t xml:space="preserve">денежных средств, </w:t>
      </w:r>
      <w:r w:rsidRPr="004B14FF">
        <w:rPr>
          <w:rFonts w:ascii="Times New Roman" w:eastAsia="Times New Roman" w:hAnsi="Times New Roman" w:cs="Times New Roman"/>
          <w:spacing w:val="-1"/>
          <w:sz w:val="24"/>
          <w:szCs w:val="24"/>
        </w:rPr>
        <w:lastRenderedPageBreak/>
        <w:t>срок и порядок возврата обеспечения исполнения договора.</w:t>
      </w:r>
    </w:p>
    <w:p w:rsidR="00FE03AE" w:rsidRPr="004B14FF" w:rsidRDefault="00FE03AE" w:rsidP="004B14FF">
      <w:pPr>
        <w:widowControl w:val="0"/>
        <w:numPr>
          <w:ilvl w:val="0"/>
          <w:numId w:val="41"/>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z w:val="24"/>
          <w:szCs w:val="24"/>
        </w:rPr>
        <w:t>Размер обеспечения исполнения договора может составлять от 5 до 30 процентов от начальной (максимальной) цены договора.</w:t>
      </w:r>
    </w:p>
    <w:p w:rsidR="00FE03AE" w:rsidRPr="004B14FF" w:rsidRDefault="00FE03AE" w:rsidP="004B14FF">
      <w:pPr>
        <w:widowControl w:val="0"/>
        <w:numPr>
          <w:ilvl w:val="0"/>
          <w:numId w:val="41"/>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pacing w:val="-2"/>
          <w:sz w:val="24"/>
          <w:szCs w:val="24"/>
        </w:rPr>
        <w:t xml:space="preserve">Победитель конкурентной закупки, с которым заключается договор, не </w:t>
      </w:r>
      <w:r w:rsidRPr="004B14FF">
        <w:rPr>
          <w:rFonts w:ascii="Times New Roman" w:eastAsia="Times New Roman" w:hAnsi="Times New Roman" w:cs="Times New Roman"/>
          <w:sz w:val="24"/>
          <w:szCs w:val="24"/>
        </w:rPr>
        <w:t xml:space="preserve">позднее </w:t>
      </w:r>
      <w:r w:rsidR="001771C1">
        <w:rPr>
          <w:rFonts w:ascii="Times New Roman" w:eastAsia="Times New Roman" w:hAnsi="Times New Roman" w:cs="Times New Roman"/>
          <w:sz w:val="24"/>
          <w:szCs w:val="24"/>
        </w:rPr>
        <w:t>10</w:t>
      </w:r>
      <w:r w:rsidRPr="004B14FF">
        <w:rPr>
          <w:rFonts w:ascii="Times New Roman" w:eastAsia="Times New Roman" w:hAnsi="Times New Roman" w:cs="Times New Roman"/>
          <w:sz w:val="24"/>
          <w:szCs w:val="24"/>
        </w:rPr>
        <w:t xml:space="preserve"> (</w:t>
      </w:r>
      <w:r w:rsidR="001771C1">
        <w:rPr>
          <w:rFonts w:ascii="Times New Roman" w:eastAsia="Times New Roman" w:hAnsi="Times New Roman" w:cs="Times New Roman"/>
          <w:sz w:val="24"/>
          <w:szCs w:val="24"/>
        </w:rPr>
        <w:t>десяти</w:t>
      </w:r>
      <w:r w:rsidRPr="004B14FF">
        <w:rPr>
          <w:rFonts w:ascii="Times New Roman" w:eastAsia="Times New Roman" w:hAnsi="Times New Roman" w:cs="Times New Roman"/>
          <w:sz w:val="24"/>
          <w:szCs w:val="24"/>
        </w:rPr>
        <w:t>) дней со дня подписания итогового протокола конкурентной закупки должен предоставить Заказчику обеспечение исполнения договора.</w:t>
      </w:r>
    </w:p>
    <w:p w:rsidR="00FE03AE" w:rsidRPr="004B14FF" w:rsidRDefault="00FE03AE" w:rsidP="004B14FF">
      <w:pPr>
        <w:widowControl w:val="0"/>
        <w:numPr>
          <w:ilvl w:val="0"/>
          <w:numId w:val="41"/>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Перечисление денежных средств в качестве обеспечения исполнения договора осуществляется на основании итогового протокола конкурентной закупки. Победитель конкурентной закупки перечисляет денежные средства по реквизитам, указанным в извещении об осуществлении конкурентной закупки,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конкурентной закупки, документацией о конкурентной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2"/>
          <w:sz w:val="24"/>
          <w:szCs w:val="24"/>
        </w:rPr>
        <w:t xml:space="preserve">В документах, подтверждающих предоставление обеспечения исполнения </w:t>
      </w:r>
      <w:r w:rsidRPr="004B14FF">
        <w:rPr>
          <w:rFonts w:ascii="Times New Roman" w:eastAsia="Times New Roman" w:hAnsi="Times New Roman" w:cs="Times New Roman"/>
          <w:sz w:val="24"/>
          <w:szCs w:val="24"/>
        </w:rPr>
        <w:t>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Ф.И.О. (последнее - при наличии) лица.</w:t>
      </w:r>
    </w:p>
    <w:p w:rsidR="00FE03AE" w:rsidRPr="004B14FF" w:rsidRDefault="00FE03AE" w:rsidP="004B14FF">
      <w:pPr>
        <w:shd w:val="clear" w:color="auto" w:fill="FFFFFF"/>
        <w:tabs>
          <w:tab w:val="left" w:pos="85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Денежные средства, внесенные поставщиком (исполнителем,</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подрядчиком) в качестве обеспечения исполнения договора, возвращаются</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 xml:space="preserve">поставщику (исполнителю, подрядчику) Заказчиком при условии </w:t>
      </w:r>
      <w:r w:rsidRPr="004B14FF">
        <w:rPr>
          <w:rFonts w:ascii="Times New Roman" w:eastAsia="Times New Roman" w:hAnsi="Times New Roman" w:cs="Times New Roman"/>
          <w:spacing w:val="-9"/>
          <w:sz w:val="24"/>
          <w:szCs w:val="24"/>
        </w:rPr>
        <w:t xml:space="preserve">надлежащего исполнения поставщиком (исполнителем, подрядчиком) предусмотренных договором обязательств в течение 10 (десяти) рабочих дней </w:t>
      </w:r>
      <w:r w:rsidRPr="004B14FF">
        <w:rPr>
          <w:rFonts w:ascii="Times New Roman" w:eastAsia="Times New Roman" w:hAnsi="Times New Roman" w:cs="Times New Roman"/>
          <w:sz w:val="24"/>
          <w:szCs w:val="24"/>
        </w:rPr>
        <w:t>с даты исполнения указанных обязательств.</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7.</w:t>
      </w:r>
      <w:r w:rsidR="00A0703A" w:rsidRPr="004B14FF">
        <w:rPr>
          <w:rFonts w:ascii="Times New Roman" w:hAnsi="Times New Roman" w:cs="Times New Roman"/>
          <w:spacing w:val="-22"/>
          <w:sz w:val="24"/>
          <w:szCs w:val="24"/>
        </w:rPr>
        <w:t xml:space="preserve"> </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Заказчик в качестве обеспечения исполнения договора принимает</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банковские гарантии, выданные банками, соответствующими требованиям,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установленным постановлением Правительства Российской Федерации от</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7"/>
          <w:sz w:val="24"/>
          <w:szCs w:val="24"/>
        </w:rPr>
        <w:t>08.11.2013 № 1005 «О банковских гарантиях, используемых для целей</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Федерального закона «О контрактной системе в сфере закупок товаров, работ,</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услуг для обеспечения государственных и муниципальных нужд» (далее -</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Постановление № 1005).</w:t>
      </w:r>
    </w:p>
    <w:p w:rsidR="00FE03AE" w:rsidRPr="004B14FF" w:rsidRDefault="00FE03AE" w:rsidP="004B14FF">
      <w:pPr>
        <w:shd w:val="clear" w:color="auto" w:fill="FFFFFF"/>
        <w:tabs>
          <w:tab w:val="left" w:pos="98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5"/>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Банковская гарантия должна отвечать следующим требованиям и</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должна содержать:</w:t>
      </w:r>
    </w:p>
    <w:p w:rsidR="00FE03AE" w:rsidRPr="004B14FF" w:rsidRDefault="00FE03AE" w:rsidP="004B14FF">
      <w:pPr>
        <w:widowControl w:val="0"/>
        <w:numPr>
          <w:ilvl w:val="0"/>
          <w:numId w:val="42"/>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0"/>
          <w:sz w:val="24"/>
          <w:szCs w:val="24"/>
        </w:rPr>
        <w:t>банковская гарантия должна быть безотзывной и непередаваемой;</w:t>
      </w:r>
    </w:p>
    <w:p w:rsidR="00FE03AE" w:rsidRPr="004B14FF" w:rsidRDefault="00FE03AE" w:rsidP="004B14FF">
      <w:pPr>
        <w:widowControl w:val="0"/>
        <w:numPr>
          <w:ilvl w:val="0"/>
          <w:numId w:val="43"/>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pacing w:val="-10"/>
          <w:sz w:val="24"/>
          <w:szCs w:val="24"/>
        </w:rPr>
        <w:t xml:space="preserve">срок действия банковской гарантии должен превышать срок действия </w:t>
      </w:r>
      <w:r w:rsidRPr="004B14FF">
        <w:rPr>
          <w:rFonts w:ascii="Times New Roman" w:eastAsia="Times New Roman" w:hAnsi="Times New Roman" w:cs="Times New Roman"/>
          <w:sz w:val="24"/>
          <w:szCs w:val="24"/>
        </w:rPr>
        <w:t>договора не менее чем на один месяц;</w:t>
      </w:r>
    </w:p>
    <w:p w:rsidR="00FE03AE" w:rsidRPr="004B14FF" w:rsidRDefault="00FE03AE" w:rsidP="004B14FF">
      <w:pPr>
        <w:widowControl w:val="0"/>
        <w:numPr>
          <w:ilvl w:val="0"/>
          <w:numId w:val="43"/>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 xml:space="preserve">сумму банковской гарантии, подлежащую уплате гарантом Заказчику в </w:t>
      </w:r>
      <w:r w:rsidRPr="004B14FF">
        <w:rPr>
          <w:rFonts w:ascii="Times New Roman" w:eastAsia="Times New Roman" w:hAnsi="Times New Roman" w:cs="Times New Roman"/>
          <w:spacing w:val="-10"/>
          <w:sz w:val="24"/>
          <w:szCs w:val="24"/>
        </w:rPr>
        <w:t>случае ненадлежащего исполнения обязательств принципалом;</w:t>
      </w:r>
    </w:p>
    <w:p w:rsidR="00FE03AE" w:rsidRPr="004B14FF" w:rsidRDefault="00FE03AE" w:rsidP="004B14FF">
      <w:pPr>
        <w:widowControl w:val="0"/>
        <w:numPr>
          <w:ilvl w:val="0"/>
          <w:numId w:val="43"/>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3"/>
          <w:sz w:val="24"/>
          <w:szCs w:val="24"/>
        </w:rPr>
        <w:t xml:space="preserve">обязательства принципала, надлежащее исполнение которых </w:t>
      </w:r>
      <w:r w:rsidRPr="004B14FF">
        <w:rPr>
          <w:rFonts w:ascii="Times New Roman" w:eastAsia="Times New Roman" w:hAnsi="Times New Roman" w:cs="Times New Roman"/>
          <w:sz w:val="24"/>
          <w:szCs w:val="24"/>
        </w:rPr>
        <w:t>обеспечивается банковской гарантией;</w:t>
      </w:r>
    </w:p>
    <w:p w:rsidR="00FE03AE" w:rsidRPr="004B14FF" w:rsidRDefault="00FE03AE" w:rsidP="004B14FF">
      <w:pPr>
        <w:shd w:val="clear" w:color="auto" w:fill="FFFFFF"/>
        <w:tabs>
          <w:tab w:val="left" w:pos="107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обязанность гаранта уплатить Заказчику неустойку в размере</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0,1 процента денежной суммы, подлежащей уплате, за каждый день</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просрочки;</w:t>
      </w:r>
    </w:p>
    <w:p w:rsidR="00FE03AE" w:rsidRPr="004B14FF" w:rsidRDefault="00FE03AE" w:rsidP="004B14FF">
      <w:pPr>
        <w:widowControl w:val="0"/>
        <w:numPr>
          <w:ilvl w:val="0"/>
          <w:numId w:val="4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условие, согласно которому исполнением обязательств гаранта по </w:t>
      </w:r>
      <w:r w:rsidRPr="004B14FF">
        <w:rPr>
          <w:rFonts w:ascii="Times New Roman" w:eastAsia="Times New Roman" w:hAnsi="Times New Roman" w:cs="Times New Roman"/>
          <w:spacing w:val="-8"/>
          <w:sz w:val="24"/>
          <w:szCs w:val="24"/>
        </w:rPr>
        <w:t xml:space="preserve">банковской гарантии является фактическое поступление денежных сумм на </w:t>
      </w:r>
      <w:r w:rsidRPr="004B14FF">
        <w:rPr>
          <w:rFonts w:ascii="Times New Roman" w:eastAsia="Times New Roman" w:hAnsi="Times New Roman" w:cs="Times New Roman"/>
          <w:spacing w:val="-9"/>
          <w:sz w:val="24"/>
          <w:szCs w:val="24"/>
        </w:rPr>
        <w:t xml:space="preserve">счет, на котором в соответствии с законодательством Российской Федерации </w:t>
      </w:r>
      <w:r w:rsidRPr="004B14FF">
        <w:rPr>
          <w:rFonts w:ascii="Times New Roman" w:eastAsia="Times New Roman" w:hAnsi="Times New Roman" w:cs="Times New Roman"/>
          <w:spacing w:val="-10"/>
          <w:sz w:val="24"/>
          <w:szCs w:val="24"/>
        </w:rPr>
        <w:t>учитываются операции со средствами, поступающими Заказчику;</w:t>
      </w:r>
    </w:p>
    <w:p w:rsidR="00FE03AE" w:rsidRPr="004B14FF" w:rsidRDefault="00FE03AE" w:rsidP="004B14FF">
      <w:pPr>
        <w:widowControl w:val="0"/>
        <w:numPr>
          <w:ilvl w:val="0"/>
          <w:numId w:val="4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отлагательное условие, предусматривающее заключение договора </w:t>
      </w:r>
      <w:r w:rsidRPr="004B14FF">
        <w:rPr>
          <w:rFonts w:ascii="Times New Roman" w:eastAsia="Times New Roman" w:hAnsi="Times New Roman" w:cs="Times New Roman"/>
          <w:spacing w:val="-2"/>
          <w:sz w:val="24"/>
          <w:szCs w:val="24"/>
        </w:rPr>
        <w:t xml:space="preserve">предоставления банковской гарантии по обязательствам принципала, </w:t>
      </w:r>
      <w:r w:rsidRPr="004B14FF">
        <w:rPr>
          <w:rFonts w:ascii="Times New Roman" w:eastAsia="Times New Roman" w:hAnsi="Times New Roman" w:cs="Times New Roman"/>
          <w:spacing w:val="-3"/>
          <w:sz w:val="24"/>
          <w:szCs w:val="24"/>
        </w:rPr>
        <w:t xml:space="preserve">возникшим из договора при его заключении, в случае предоставления </w:t>
      </w:r>
      <w:r w:rsidRPr="004B14FF">
        <w:rPr>
          <w:rFonts w:ascii="Times New Roman" w:eastAsia="Times New Roman" w:hAnsi="Times New Roman" w:cs="Times New Roman"/>
          <w:spacing w:val="-9"/>
          <w:sz w:val="24"/>
          <w:szCs w:val="24"/>
        </w:rPr>
        <w:t>банковской гарантии в качестве обеспечения исполнения договора;</w:t>
      </w:r>
    </w:p>
    <w:p w:rsidR="00FE03AE" w:rsidRPr="004B14FF" w:rsidRDefault="00FE03AE" w:rsidP="004B14FF">
      <w:pPr>
        <w:widowControl w:val="0"/>
        <w:numPr>
          <w:ilvl w:val="0"/>
          <w:numId w:val="4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8"/>
          <w:sz w:val="24"/>
          <w:szCs w:val="24"/>
        </w:rPr>
        <w:t xml:space="preserve">условие о праве Заказчика на бесспорное списание денежных средств </w:t>
      </w:r>
      <w:r w:rsidRPr="004B14FF">
        <w:rPr>
          <w:rFonts w:ascii="Times New Roman" w:eastAsia="Times New Roman" w:hAnsi="Times New Roman" w:cs="Times New Roman"/>
          <w:spacing w:val="-9"/>
          <w:sz w:val="24"/>
          <w:szCs w:val="24"/>
        </w:rPr>
        <w:t>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E03AE" w:rsidRPr="004B14FF" w:rsidRDefault="00FE03AE" w:rsidP="004B14FF">
      <w:pPr>
        <w:widowControl w:val="0"/>
        <w:numPr>
          <w:ilvl w:val="0"/>
          <w:numId w:val="44"/>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установленный Правительством Российской Федерации перечень документов, </w:t>
      </w:r>
      <w:r w:rsidRPr="004B14FF">
        <w:rPr>
          <w:rFonts w:ascii="Times New Roman" w:eastAsia="Times New Roman" w:hAnsi="Times New Roman" w:cs="Times New Roman"/>
          <w:spacing w:val="-9"/>
          <w:sz w:val="24"/>
          <w:szCs w:val="24"/>
        </w:rPr>
        <w:lastRenderedPageBreak/>
        <w:t xml:space="preserve">предоставляемых Заказчиком банку одновременно с требованием </w:t>
      </w:r>
      <w:r w:rsidRPr="004B14FF">
        <w:rPr>
          <w:rFonts w:ascii="Times New Roman" w:eastAsia="Times New Roman" w:hAnsi="Times New Roman" w:cs="Times New Roman"/>
          <w:spacing w:val="-10"/>
          <w:sz w:val="24"/>
          <w:szCs w:val="24"/>
        </w:rPr>
        <w:t>об осуществлении уплаты денежной суммы по банковской гарантии;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10) иные дополнительные требования, установленные Постановлением № 1005.</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9.</w:t>
      </w:r>
      <w:r w:rsidRPr="004B14FF">
        <w:rPr>
          <w:rFonts w:ascii="Times New Roman" w:hAnsi="Times New Roman" w:cs="Times New Roman"/>
          <w:sz w:val="24"/>
          <w:szCs w:val="24"/>
        </w:rPr>
        <w:tab/>
      </w:r>
      <w:r w:rsidR="009B763D">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Основанием для отказа в принятии банковской гарантии Заказчиком</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является:</w:t>
      </w:r>
    </w:p>
    <w:p w:rsidR="00FE03AE" w:rsidRPr="004B14FF" w:rsidRDefault="00FE03AE" w:rsidP="004B14FF">
      <w:pPr>
        <w:shd w:val="clear" w:color="auto" w:fill="FFFFFF"/>
        <w:tabs>
          <w:tab w:val="left" w:pos="100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несоответствие банковской гарантии законодательству Российской</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Федерации;</w:t>
      </w:r>
    </w:p>
    <w:p w:rsidR="00FE03AE" w:rsidRPr="004B14FF" w:rsidRDefault="00FE03AE" w:rsidP="004B14FF">
      <w:pPr>
        <w:shd w:val="clear" w:color="auto" w:fill="FFFFFF"/>
        <w:tabs>
          <w:tab w:val="left" w:pos="89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2)</w:t>
      </w:r>
      <w:r w:rsidRPr="004B14FF">
        <w:rPr>
          <w:rFonts w:ascii="Times New Roman" w:hAnsi="Times New Roman" w:cs="Times New Roman"/>
          <w:sz w:val="24"/>
          <w:szCs w:val="24"/>
        </w:rPr>
        <w:tab/>
      </w:r>
      <w:r w:rsidR="009B763D">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несоответствие банковской гарантии требованиям, содержащимся в</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извещении об осуществлении конкурентной закупки, документации о</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конкурентной закупке, проекте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E03AE" w:rsidRPr="004B14FF" w:rsidRDefault="00FE03AE" w:rsidP="004B14FF">
      <w:pPr>
        <w:widowControl w:val="0"/>
        <w:numPr>
          <w:ilvl w:val="0"/>
          <w:numId w:val="4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В случае, если победитель конкурентной закупки или участник конкурентной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конкурентной закупки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конкурентной закупки, документации о конкурентной закупке, победитель конкурентной закупки или участник конкурентной закупки, с которым заключается договор, признается уклонившимся от заключения договора.</w:t>
      </w:r>
    </w:p>
    <w:p w:rsidR="00FE03AE" w:rsidRPr="004B14FF" w:rsidRDefault="00FE03AE" w:rsidP="004B14FF">
      <w:pPr>
        <w:widowControl w:val="0"/>
        <w:numPr>
          <w:ilvl w:val="0"/>
          <w:numId w:val="4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Заказчик вправе установить, что часть денежных средств, предоставленных участником конкурентной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FE03AE" w:rsidRPr="004B14FF" w:rsidRDefault="00FE03AE" w:rsidP="004B14FF">
      <w:pPr>
        <w:widowControl w:val="0"/>
        <w:numPr>
          <w:ilvl w:val="0"/>
          <w:numId w:val="4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w:t>
      </w:r>
      <w:r w:rsidRPr="004B14FF">
        <w:rPr>
          <w:rFonts w:ascii="Times New Roman" w:eastAsia="Times New Roman" w:hAnsi="Times New Roman" w:cs="Times New Roman"/>
          <w:spacing w:val="-1"/>
          <w:sz w:val="24"/>
          <w:szCs w:val="24"/>
        </w:rPr>
        <w:t xml:space="preserve">договором, взамен ранее предоставленного обеспечения исполнения договора. </w:t>
      </w:r>
      <w:r w:rsidRPr="004B14FF">
        <w:rPr>
          <w:rFonts w:ascii="Times New Roman" w:eastAsia="Times New Roman" w:hAnsi="Times New Roman" w:cs="Times New Roman"/>
          <w:sz w:val="24"/>
          <w:szCs w:val="24"/>
        </w:rPr>
        <w:t>При этом может быть изменен способ обеспечения исполнения договора.</w:t>
      </w:r>
    </w:p>
    <w:p w:rsidR="00FE03AE" w:rsidRPr="004B14FF" w:rsidRDefault="00FE03AE" w:rsidP="004B14FF">
      <w:pPr>
        <w:widowControl w:val="0"/>
        <w:numPr>
          <w:ilvl w:val="0"/>
          <w:numId w:val="45"/>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Положения настоящего раздела не применяются в случае:</w:t>
      </w:r>
    </w:p>
    <w:p w:rsidR="00FE03AE" w:rsidRPr="004B14FF" w:rsidRDefault="00FE03AE" w:rsidP="004B14FF">
      <w:pPr>
        <w:widowControl w:val="0"/>
        <w:numPr>
          <w:ilvl w:val="0"/>
          <w:numId w:val="4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z w:val="24"/>
          <w:szCs w:val="24"/>
        </w:rPr>
        <w:t>заключения договора с участником конкурентной закупки, который является казенным учреждением;</w:t>
      </w:r>
    </w:p>
    <w:p w:rsidR="00FE03AE" w:rsidRPr="004B14FF" w:rsidRDefault="00FE03AE" w:rsidP="004B14FF">
      <w:pPr>
        <w:widowControl w:val="0"/>
        <w:numPr>
          <w:ilvl w:val="0"/>
          <w:numId w:val="4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осуществления закупки услуг по предоставлению кредита;</w:t>
      </w:r>
    </w:p>
    <w:p w:rsidR="00FE03AE" w:rsidRPr="004B14FF" w:rsidRDefault="00FE03AE" w:rsidP="004B14FF">
      <w:pPr>
        <w:widowControl w:val="0"/>
        <w:numPr>
          <w:ilvl w:val="0"/>
          <w:numId w:val="4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11"/>
          <w:sz w:val="24"/>
          <w:szCs w:val="24"/>
        </w:rPr>
      </w:pPr>
      <w:r w:rsidRPr="004B14FF">
        <w:rPr>
          <w:rFonts w:ascii="Times New Roman" w:eastAsia="Times New Roman" w:hAnsi="Times New Roman" w:cs="Times New Roman"/>
          <w:spacing w:val="-2"/>
          <w:sz w:val="24"/>
          <w:szCs w:val="24"/>
        </w:rPr>
        <w:t xml:space="preserve">заключения договора, предметом которого является выдача банковской </w:t>
      </w:r>
      <w:r w:rsidRPr="004B14FF">
        <w:rPr>
          <w:rFonts w:ascii="Times New Roman" w:eastAsia="Times New Roman" w:hAnsi="Times New Roman" w:cs="Times New Roman"/>
          <w:sz w:val="24"/>
          <w:szCs w:val="24"/>
        </w:rPr>
        <w:t>гарантии.</w:t>
      </w:r>
    </w:p>
    <w:p w:rsidR="00A0703A" w:rsidRPr="004B14FF" w:rsidRDefault="00A0703A" w:rsidP="004B14FF">
      <w:pPr>
        <w:shd w:val="clear" w:color="auto" w:fill="FFFFFF"/>
        <w:spacing w:after="0"/>
        <w:ind w:firstLine="709"/>
        <w:contextualSpacing/>
        <w:rPr>
          <w:rFonts w:ascii="Times New Roman" w:eastAsia="Times New Roman" w:hAnsi="Times New Roman" w:cs="Times New Roman"/>
          <w:spacing w:val="-2"/>
          <w:sz w:val="24"/>
          <w:szCs w:val="24"/>
        </w:rPr>
      </w:pPr>
    </w:p>
    <w:p w:rsidR="00FE03AE" w:rsidRPr="00FA2071"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FA2071">
        <w:rPr>
          <w:rFonts w:ascii="Times New Roman" w:eastAsia="Times New Roman" w:hAnsi="Times New Roman" w:cs="Times New Roman"/>
          <w:b/>
          <w:i/>
          <w:spacing w:val="-2"/>
          <w:sz w:val="24"/>
          <w:szCs w:val="24"/>
          <w:u w:val="single"/>
        </w:rPr>
        <w:t>Статья 1</w:t>
      </w:r>
      <w:r w:rsidR="00397836" w:rsidRPr="00FA2071">
        <w:rPr>
          <w:rFonts w:ascii="Times New Roman" w:eastAsia="Times New Roman" w:hAnsi="Times New Roman" w:cs="Times New Roman"/>
          <w:b/>
          <w:i/>
          <w:spacing w:val="-2"/>
          <w:sz w:val="24"/>
          <w:szCs w:val="24"/>
          <w:u w:val="single"/>
        </w:rPr>
        <w:t>4</w:t>
      </w:r>
      <w:r w:rsidRPr="00FA2071">
        <w:rPr>
          <w:rFonts w:ascii="Times New Roman" w:eastAsia="Times New Roman" w:hAnsi="Times New Roman" w:cs="Times New Roman"/>
          <w:b/>
          <w:i/>
          <w:spacing w:val="-2"/>
          <w:sz w:val="24"/>
          <w:szCs w:val="24"/>
          <w:u w:val="single"/>
        </w:rPr>
        <w:t xml:space="preserve">. Антидемпинговые меры при проведении конкурентной </w:t>
      </w:r>
      <w:r w:rsidRPr="00FA2071">
        <w:rPr>
          <w:rFonts w:ascii="Times New Roman" w:eastAsia="Times New Roman" w:hAnsi="Times New Roman" w:cs="Times New Roman"/>
          <w:b/>
          <w:i/>
          <w:sz w:val="24"/>
          <w:szCs w:val="24"/>
          <w:u w:val="single"/>
        </w:rPr>
        <w:t>закупки</w:t>
      </w:r>
    </w:p>
    <w:p w:rsidR="00FE03AE" w:rsidRPr="004B14FF" w:rsidRDefault="00FE03AE" w:rsidP="004B14FF">
      <w:pPr>
        <w:shd w:val="clear" w:color="auto" w:fill="FFFFFF"/>
        <w:tabs>
          <w:tab w:val="left" w:pos="85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3"/>
          <w:sz w:val="24"/>
          <w:szCs w:val="24"/>
        </w:rPr>
        <w:t>1.</w:t>
      </w:r>
      <w:r w:rsidRPr="004B14FF">
        <w:rPr>
          <w:rFonts w:ascii="Times New Roman" w:hAnsi="Times New Roman" w:cs="Times New Roman"/>
          <w:sz w:val="24"/>
          <w:szCs w:val="24"/>
        </w:rPr>
        <w:tab/>
      </w:r>
      <w:r w:rsidR="00FB66F0">
        <w:rPr>
          <w:rFonts w:ascii="Times New Roman" w:hAnsi="Times New Roman" w:cs="Times New Roman"/>
          <w:sz w:val="24"/>
          <w:szCs w:val="24"/>
        </w:rPr>
        <w:t xml:space="preserve"> </w:t>
      </w:r>
      <w:r w:rsidRPr="004B14FF">
        <w:rPr>
          <w:rFonts w:ascii="Times New Roman" w:eastAsia="Times New Roman" w:hAnsi="Times New Roman" w:cs="Times New Roman"/>
          <w:spacing w:val="-12"/>
          <w:sz w:val="24"/>
          <w:szCs w:val="24"/>
        </w:rPr>
        <w:t>Если при проведении конкурентных закупок участником конкурентной</w:t>
      </w:r>
      <w:r w:rsidR="00A0703A" w:rsidRPr="004B14FF">
        <w:rPr>
          <w:rFonts w:ascii="Times New Roman" w:eastAsia="Times New Roman" w:hAnsi="Times New Roman" w:cs="Times New Roman"/>
          <w:spacing w:val="-12"/>
          <w:sz w:val="24"/>
          <w:szCs w:val="24"/>
        </w:rPr>
        <w:t xml:space="preserve"> </w:t>
      </w:r>
      <w:r w:rsidRPr="004B14FF">
        <w:rPr>
          <w:rFonts w:ascii="Times New Roman" w:eastAsia="Times New Roman" w:hAnsi="Times New Roman" w:cs="Times New Roman"/>
          <w:spacing w:val="-9"/>
          <w:sz w:val="24"/>
          <w:szCs w:val="24"/>
        </w:rPr>
        <w:t>закупки, с которым заключается договор, предложена цена договора, которая</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на двадцать пять и более процентов ниже начальной (максимальной) цены</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договора, договор заключается после предоставления таким участником</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конкурентной закупки на выбор:</w:t>
      </w:r>
    </w:p>
    <w:p w:rsidR="00FE03AE" w:rsidRPr="004B14FF" w:rsidRDefault="00FE03AE" w:rsidP="004B14FF">
      <w:pPr>
        <w:widowControl w:val="0"/>
        <w:numPr>
          <w:ilvl w:val="0"/>
          <w:numId w:val="47"/>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27"/>
          <w:sz w:val="24"/>
          <w:szCs w:val="24"/>
        </w:rPr>
      </w:pPr>
      <w:r w:rsidRPr="004B14FF">
        <w:rPr>
          <w:rFonts w:ascii="Times New Roman" w:eastAsia="Times New Roman" w:hAnsi="Times New Roman" w:cs="Times New Roman"/>
          <w:spacing w:val="-12"/>
          <w:sz w:val="24"/>
          <w:szCs w:val="24"/>
        </w:rPr>
        <w:t xml:space="preserve">обеспечения исполнения договора в размере, превышающем в полтора </w:t>
      </w:r>
      <w:r w:rsidRPr="004B14FF">
        <w:rPr>
          <w:rFonts w:ascii="Times New Roman" w:eastAsia="Times New Roman" w:hAnsi="Times New Roman" w:cs="Times New Roman"/>
          <w:spacing w:val="-9"/>
          <w:sz w:val="24"/>
          <w:szCs w:val="24"/>
        </w:rPr>
        <w:t xml:space="preserve">раза размер обеспечения исполнения договора, указанный в документации о конкурентной закупке, но не менее чем в размере аванса (если договором </w:t>
      </w:r>
      <w:r w:rsidRPr="004B14FF">
        <w:rPr>
          <w:rFonts w:ascii="Times New Roman" w:eastAsia="Times New Roman" w:hAnsi="Times New Roman" w:cs="Times New Roman"/>
          <w:sz w:val="24"/>
          <w:szCs w:val="24"/>
        </w:rPr>
        <w:t>предусмотрена выплата аванса);</w:t>
      </w:r>
    </w:p>
    <w:p w:rsidR="00FE03AE" w:rsidRPr="004B14FF" w:rsidRDefault="00A0703A" w:rsidP="004B14FF">
      <w:pPr>
        <w:widowControl w:val="0"/>
        <w:numPr>
          <w:ilvl w:val="0"/>
          <w:numId w:val="47"/>
        </w:numPr>
        <w:shd w:val="clear" w:color="auto" w:fill="FFFFFF"/>
        <w:tabs>
          <w:tab w:val="left" w:pos="902"/>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 xml:space="preserve">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трех лет до даты подачи 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w:t>
      </w:r>
      <w:r w:rsidRPr="004B14FF">
        <w:rPr>
          <w:rFonts w:ascii="Times New Roman" w:eastAsia="Times New Roman" w:hAnsi="Times New Roman" w:cs="Times New Roman"/>
          <w:spacing w:val="-10"/>
          <w:sz w:val="24"/>
          <w:szCs w:val="24"/>
        </w:rPr>
        <w:lastRenderedPageBreak/>
        <w:t>документации о закупке.</w:t>
      </w:r>
    </w:p>
    <w:p w:rsidR="00FE03AE" w:rsidRPr="004B14FF" w:rsidRDefault="00FE03AE" w:rsidP="004B14FF">
      <w:pPr>
        <w:shd w:val="clear" w:color="auto" w:fill="FFFFFF"/>
        <w:tabs>
          <w:tab w:val="left" w:pos="85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2.</w:t>
      </w:r>
      <w:r w:rsidRPr="004B14FF">
        <w:rPr>
          <w:rFonts w:ascii="Times New Roman" w:hAnsi="Times New Roman" w:cs="Times New Roman"/>
          <w:sz w:val="24"/>
          <w:szCs w:val="24"/>
        </w:rPr>
        <w:tab/>
      </w:r>
      <w:r w:rsidR="00FB66F0">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Обеспечение исполнения договора, предусмотренное подпунктом 1)</w:t>
      </w:r>
      <w:r w:rsidR="00FA2071">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2"/>
          <w:sz w:val="24"/>
          <w:szCs w:val="24"/>
        </w:rPr>
        <w:t>пункта 1 настоящей статьи, предоставляется участником конкурентной</w:t>
      </w:r>
      <w:r w:rsidR="00A0703A"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3"/>
          <w:sz w:val="24"/>
          <w:szCs w:val="24"/>
        </w:rPr>
        <w:t>закупки при направлении Заказчику подписанного проекта договора;</w:t>
      </w:r>
      <w:r w:rsidR="00A0703A"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9"/>
          <w:sz w:val="24"/>
          <w:szCs w:val="24"/>
        </w:rPr>
        <w:t>информация, предусмотренная подпунктом 2) пункта 1 настоящей статьи,</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2"/>
          <w:sz w:val="24"/>
          <w:szCs w:val="24"/>
        </w:rPr>
        <w:t>предоставляется участником конкурентной закупки в составе заявки на</w:t>
      </w:r>
      <w:r w:rsidR="00A0703A"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9"/>
          <w:sz w:val="24"/>
          <w:szCs w:val="24"/>
        </w:rPr>
        <w:t>закупку либо при направлении Заказчику подписанного проекта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При невыполнении участником конкурентной закупки, признанным победителем конкурентной закупки, указанного требования или признании </w:t>
      </w:r>
      <w:r w:rsidRPr="004B14FF">
        <w:rPr>
          <w:rFonts w:ascii="Times New Roman" w:eastAsia="Times New Roman" w:hAnsi="Times New Roman" w:cs="Times New Roman"/>
          <w:spacing w:val="-3"/>
          <w:sz w:val="24"/>
          <w:szCs w:val="24"/>
        </w:rPr>
        <w:t xml:space="preserve">комиссией по осуществлению конкурентных закупок информации, </w:t>
      </w:r>
      <w:r w:rsidRPr="004B14FF">
        <w:rPr>
          <w:rFonts w:ascii="Times New Roman" w:eastAsia="Times New Roman" w:hAnsi="Times New Roman" w:cs="Times New Roman"/>
          <w:spacing w:val="-9"/>
          <w:sz w:val="24"/>
          <w:szCs w:val="24"/>
        </w:rPr>
        <w:t xml:space="preserve">предусмотренной подпунктом 2) пункта 1 настоящей статьи, недостоверной, </w:t>
      </w:r>
      <w:r w:rsidRPr="004B14FF">
        <w:rPr>
          <w:rFonts w:ascii="Times New Roman" w:eastAsia="Times New Roman" w:hAnsi="Times New Roman" w:cs="Times New Roman"/>
          <w:spacing w:val="-7"/>
          <w:sz w:val="24"/>
          <w:szCs w:val="24"/>
        </w:rPr>
        <w:t xml:space="preserve">договор с таким участником конкурентной закупки не заключается, и он </w:t>
      </w:r>
      <w:r w:rsidRPr="004B14FF">
        <w:rPr>
          <w:rFonts w:ascii="Times New Roman" w:eastAsia="Times New Roman" w:hAnsi="Times New Roman" w:cs="Times New Roman"/>
          <w:sz w:val="24"/>
          <w:szCs w:val="24"/>
        </w:rPr>
        <w:t>признается уклонившимся от заключения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Решение комиссии по осуществлению конкурентных закупок об </w:t>
      </w:r>
      <w:r w:rsidRPr="004B14FF">
        <w:rPr>
          <w:rFonts w:ascii="Times New Roman" w:eastAsia="Times New Roman" w:hAnsi="Times New Roman" w:cs="Times New Roman"/>
          <w:spacing w:val="-9"/>
          <w:sz w:val="24"/>
          <w:szCs w:val="24"/>
        </w:rPr>
        <w:t xml:space="preserve">уклонении участника конкурентной закупки от заключения договора или о </w:t>
      </w:r>
      <w:r w:rsidRPr="004B14FF">
        <w:rPr>
          <w:rFonts w:ascii="Times New Roman" w:eastAsia="Times New Roman" w:hAnsi="Times New Roman" w:cs="Times New Roman"/>
          <w:spacing w:val="-6"/>
          <w:sz w:val="24"/>
          <w:szCs w:val="24"/>
        </w:rPr>
        <w:t xml:space="preserve">признании предложенной цены договора необоснованной оформляется протоколом, который размещается в ЕИС и доводится до сведения всех </w:t>
      </w:r>
      <w:r w:rsidRPr="004B14FF">
        <w:rPr>
          <w:rFonts w:ascii="Times New Roman" w:eastAsia="Times New Roman" w:hAnsi="Times New Roman" w:cs="Times New Roman"/>
          <w:sz w:val="24"/>
          <w:szCs w:val="24"/>
        </w:rPr>
        <w:t>участников конкурентной закупки.</w:t>
      </w:r>
    </w:p>
    <w:p w:rsidR="00FE03AE" w:rsidRPr="004B14FF" w:rsidRDefault="00FE03AE" w:rsidP="004B14FF">
      <w:pPr>
        <w:shd w:val="clear" w:color="auto" w:fill="FFFFFF"/>
        <w:tabs>
          <w:tab w:val="left" w:pos="85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3.</w:t>
      </w:r>
      <w:r w:rsidRPr="004B14FF">
        <w:rPr>
          <w:rFonts w:ascii="Times New Roman" w:hAnsi="Times New Roman" w:cs="Times New Roman"/>
          <w:sz w:val="24"/>
          <w:szCs w:val="24"/>
        </w:rPr>
        <w:tab/>
      </w:r>
      <w:r w:rsidR="00FB66F0">
        <w:rPr>
          <w:rFonts w:ascii="Times New Roman" w:hAnsi="Times New Roman" w:cs="Times New Roman"/>
          <w:sz w:val="24"/>
          <w:szCs w:val="24"/>
        </w:rPr>
        <w:t xml:space="preserve"> </w:t>
      </w:r>
      <w:r w:rsidRPr="004B14FF">
        <w:rPr>
          <w:rFonts w:ascii="Times New Roman" w:eastAsia="Times New Roman" w:hAnsi="Times New Roman" w:cs="Times New Roman"/>
          <w:spacing w:val="-7"/>
          <w:sz w:val="24"/>
          <w:szCs w:val="24"/>
        </w:rPr>
        <w:t>Если предметом договора, для заключения которого проводится</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конкурентная закупка, является поставка товара, необходимого для</w:t>
      </w:r>
      <w:r w:rsidR="00A0703A"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нормального жизнеобеспечения (продовольствие, средства для оказания</w:t>
      </w:r>
      <w:r w:rsidR="00AE27CC"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 xml:space="preserve">скорой, в том числе скорой специализированной, медицинской помощи в </w:t>
      </w:r>
      <w:r w:rsidRPr="004B14FF">
        <w:rPr>
          <w:rFonts w:ascii="Times New Roman" w:eastAsia="Times New Roman" w:hAnsi="Times New Roman" w:cs="Times New Roman"/>
          <w:spacing w:val="-3"/>
          <w:sz w:val="24"/>
          <w:szCs w:val="24"/>
        </w:rPr>
        <w:t xml:space="preserve">экстренной или неотложной форме, лекарственные средства, топливо), </w:t>
      </w:r>
      <w:r w:rsidRPr="004B14FF">
        <w:rPr>
          <w:rFonts w:ascii="Times New Roman" w:eastAsia="Times New Roman" w:hAnsi="Times New Roman" w:cs="Times New Roman"/>
          <w:spacing w:val="-10"/>
          <w:sz w:val="24"/>
          <w:szCs w:val="24"/>
        </w:rPr>
        <w:t xml:space="preserve">участник конкурентной закупки, предложивший цену договора, которая на </w:t>
      </w:r>
      <w:r w:rsidRPr="004B14FF">
        <w:rPr>
          <w:rFonts w:ascii="Times New Roman" w:eastAsia="Times New Roman" w:hAnsi="Times New Roman" w:cs="Times New Roman"/>
          <w:spacing w:val="-5"/>
          <w:sz w:val="24"/>
          <w:szCs w:val="24"/>
        </w:rPr>
        <w:t xml:space="preserve">двадцать пять и более процентов ниже начальной (максимальной) цены </w:t>
      </w:r>
      <w:r w:rsidRPr="004B14FF">
        <w:rPr>
          <w:rFonts w:ascii="Times New Roman" w:eastAsia="Times New Roman" w:hAnsi="Times New Roman" w:cs="Times New Roman"/>
          <w:spacing w:val="-8"/>
          <w:sz w:val="24"/>
          <w:szCs w:val="24"/>
        </w:rPr>
        <w:t xml:space="preserve">договора, обязан представить Заказчику обоснование предлагаемой цены </w:t>
      </w:r>
      <w:r w:rsidRPr="004B14FF">
        <w:rPr>
          <w:rFonts w:ascii="Times New Roman" w:eastAsia="Times New Roman" w:hAnsi="Times New Roman" w:cs="Times New Roman"/>
          <w:spacing w:val="-9"/>
          <w:sz w:val="24"/>
          <w:szCs w:val="24"/>
        </w:rPr>
        <w:t xml:space="preserve">договора, которое может включать в себя гарантийное письмо, открытую </w:t>
      </w:r>
      <w:r w:rsidRPr="004B14FF">
        <w:rPr>
          <w:rFonts w:ascii="Times New Roman" w:eastAsia="Times New Roman" w:hAnsi="Times New Roman" w:cs="Times New Roman"/>
          <w:spacing w:val="-4"/>
          <w:sz w:val="24"/>
          <w:szCs w:val="24"/>
        </w:rPr>
        <w:t xml:space="preserve">публичную оферту от производителя с указанием цены и количества </w:t>
      </w:r>
      <w:r w:rsidRPr="004B14FF">
        <w:rPr>
          <w:rFonts w:ascii="Times New Roman" w:eastAsia="Times New Roman" w:hAnsi="Times New Roman" w:cs="Times New Roman"/>
          <w:spacing w:val="-3"/>
          <w:sz w:val="24"/>
          <w:szCs w:val="24"/>
        </w:rPr>
        <w:t xml:space="preserve">поставляемого товара, документы, подтверждающие наличие товара у </w:t>
      </w:r>
      <w:r w:rsidRPr="004B14FF">
        <w:rPr>
          <w:rFonts w:ascii="Times New Roman" w:eastAsia="Times New Roman" w:hAnsi="Times New Roman" w:cs="Times New Roman"/>
          <w:sz w:val="24"/>
          <w:szCs w:val="24"/>
        </w:rPr>
        <w:t xml:space="preserve">участника конкурентной закупки, иные документы и расчеты, </w:t>
      </w:r>
      <w:r w:rsidRPr="004B14FF">
        <w:rPr>
          <w:rFonts w:ascii="Times New Roman" w:eastAsia="Times New Roman" w:hAnsi="Times New Roman" w:cs="Times New Roman"/>
          <w:spacing w:val="-12"/>
          <w:sz w:val="24"/>
          <w:szCs w:val="24"/>
        </w:rPr>
        <w:t xml:space="preserve">подтверждающие возможность участника конкурентной закупки осуществить </w:t>
      </w:r>
      <w:r w:rsidRPr="004B14FF">
        <w:rPr>
          <w:rFonts w:ascii="Times New Roman" w:eastAsia="Times New Roman" w:hAnsi="Times New Roman" w:cs="Times New Roman"/>
          <w:sz w:val="24"/>
          <w:szCs w:val="24"/>
        </w:rPr>
        <w:t>поставку товара по предлагаемой цене.</w:t>
      </w:r>
    </w:p>
    <w:p w:rsidR="00A0703A" w:rsidRPr="004B14FF" w:rsidRDefault="00A0703A"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FA2071"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FA2071">
        <w:rPr>
          <w:rFonts w:ascii="Times New Roman" w:eastAsia="Times New Roman" w:hAnsi="Times New Roman" w:cs="Times New Roman"/>
          <w:b/>
          <w:i/>
          <w:spacing w:val="-10"/>
          <w:sz w:val="24"/>
          <w:szCs w:val="24"/>
          <w:u w:val="single"/>
        </w:rPr>
        <w:t>Статья 1</w:t>
      </w:r>
      <w:r w:rsidR="00397836" w:rsidRPr="00FA2071">
        <w:rPr>
          <w:rFonts w:ascii="Times New Roman" w:eastAsia="Times New Roman" w:hAnsi="Times New Roman" w:cs="Times New Roman"/>
          <w:b/>
          <w:i/>
          <w:spacing w:val="-10"/>
          <w:sz w:val="24"/>
          <w:szCs w:val="24"/>
          <w:u w:val="single"/>
        </w:rPr>
        <w:t>5</w:t>
      </w:r>
      <w:r w:rsidRPr="00FA2071">
        <w:rPr>
          <w:rFonts w:ascii="Times New Roman" w:eastAsia="Times New Roman" w:hAnsi="Times New Roman" w:cs="Times New Roman"/>
          <w:b/>
          <w:i/>
          <w:spacing w:val="-10"/>
          <w:sz w:val="24"/>
          <w:szCs w:val="24"/>
          <w:u w:val="single"/>
        </w:rPr>
        <w:t>. Порядок осуществления конкурентной закупки.</w:t>
      </w:r>
    </w:p>
    <w:p w:rsidR="00FE03AE" w:rsidRPr="004B14FF" w:rsidRDefault="00FE03AE" w:rsidP="004B14FF">
      <w:pPr>
        <w:widowControl w:val="0"/>
        <w:numPr>
          <w:ilvl w:val="0"/>
          <w:numId w:val="4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9"/>
          <w:sz w:val="24"/>
          <w:szCs w:val="24"/>
        </w:rPr>
        <w:t xml:space="preserve">Конкурентная закупка осуществляется в порядке, предусмотренном </w:t>
      </w:r>
      <w:r w:rsidRPr="004B14FF">
        <w:rPr>
          <w:rFonts w:ascii="Times New Roman" w:eastAsia="Times New Roman" w:hAnsi="Times New Roman" w:cs="Times New Roman"/>
          <w:spacing w:val="-6"/>
          <w:sz w:val="24"/>
          <w:szCs w:val="24"/>
        </w:rPr>
        <w:t xml:space="preserve">настоящей статьей, и на основании требований, предусмотренных статьями </w:t>
      </w:r>
      <w:r w:rsidRPr="004B14FF">
        <w:rPr>
          <w:rFonts w:ascii="Times New Roman" w:eastAsia="Times New Roman" w:hAnsi="Times New Roman" w:cs="Times New Roman"/>
          <w:sz w:val="24"/>
          <w:szCs w:val="24"/>
        </w:rPr>
        <w:t>3.3 и 3.4 Федерального закона № 223-ФЗ.</w:t>
      </w:r>
    </w:p>
    <w:p w:rsidR="00FE03AE" w:rsidRPr="004B14FF" w:rsidRDefault="00FE03AE" w:rsidP="004B14FF">
      <w:pPr>
        <w:widowControl w:val="0"/>
        <w:numPr>
          <w:ilvl w:val="0"/>
          <w:numId w:val="4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Для осуществления конкурентной закупки Заказчик разрабатывает и </w:t>
      </w:r>
      <w:r w:rsidRPr="004B14FF">
        <w:rPr>
          <w:rFonts w:ascii="Times New Roman" w:eastAsia="Times New Roman" w:hAnsi="Times New Roman" w:cs="Times New Roman"/>
          <w:spacing w:val="-1"/>
          <w:sz w:val="24"/>
          <w:szCs w:val="24"/>
        </w:rPr>
        <w:t xml:space="preserve">утверждает документацию о конкурентной закупке (за исключением </w:t>
      </w:r>
      <w:r w:rsidRPr="004B14FF">
        <w:rPr>
          <w:rFonts w:ascii="Times New Roman" w:eastAsia="Times New Roman" w:hAnsi="Times New Roman" w:cs="Times New Roman"/>
          <w:spacing w:val="-9"/>
          <w:sz w:val="24"/>
          <w:szCs w:val="24"/>
        </w:rPr>
        <w:t xml:space="preserve">проведения запроса котировок в электронной форме), которая размещается в </w:t>
      </w:r>
      <w:r w:rsidRPr="004B14FF">
        <w:rPr>
          <w:rFonts w:ascii="Times New Roman" w:eastAsia="Times New Roman" w:hAnsi="Times New Roman" w:cs="Times New Roman"/>
          <w:spacing w:val="-1"/>
          <w:sz w:val="24"/>
          <w:szCs w:val="24"/>
        </w:rPr>
        <w:t xml:space="preserve">ЕИС вместе с извещением об осуществлении конкурентной закупки и </w:t>
      </w:r>
      <w:r w:rsidRPr="004B14FF">
        <w:rPr>
          <w:rFonts w:ascii="Times New Roman" w:eastAsia="Times New Roman" w:hAnsi="Times New Roman" w:cs="Times New Roman"/>
          <w:spacing w:val="-9"/>
          <w:sz w:val="24"/>
          <w:szCs w:val="24"/>
        </w:rPr>
        <w:t xml:space="preserve">включает в себя сведения, предусмотренные в том числе частью 10 статьи 4 </w:t>
      </w:r>
      <w:r w:rsidRPr="004B14FF">
        <w:rPr>
          <w:rFonts w:ascii="Times New Roman" w:eastAsia="Times New Roman" w:hAnsi="Times New Roman" w:cs="Times New Roman"/>
          <w:sz w:val="24"/>
          <w:szCs w:val="24"/>
        </w:rPr>
        <w:t>Федерального закона № 223-ФЗ.</w:t>
      </w:r>
    </w:p>
    <w:p w:rsidR="00FE03AE" w:rsidRPr="004B14FF" w:rsidRDefault="00FE03AE" w:rsidP="004B14FF">
      <w:pPr>
        <w:widowControl w:val="0"/>
        <w:numPr>
          <w:ilvl w:val="0"/>
          <w:numId w:val="4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9"/>
          <w:sz w:val="24"/>
          <w:szCs w:val="24"/>
        </w:rPr>
        <w:t xml:space="preserve">Заявки на участие в конкурентной закупке представляются согласно </w:t>
      </w:r>
      <w:r w:rsidRPr="004B14FF">
        <w:rPr>
          <w:rFonts w:ascii="Times New Roman" w:eastAsia="Times New Roman" w:hAnsi="Times New Roman" w:cs="Times New Roman"/>
          <w:spacing w:val="-3"/>
          <w:sz w:val="24"/>
          <w:szCs w:val="24"/>
        </w:rPr>
        <w:t xml:space="preserve">требованиям к содержанию, оформлению и составу заявки на участие в </w:t>
      </w:r>
      <w:r w:rsidRPr="004B14FF">
        <w:rPr>
          <w:rFonts w:ascii="Times New Roman" w:eastAsia="Times New Roman" w:hAnsi="Times New Roman" w:cs="Times New Roman"/>
          <w:spacing w:val="-9"/>
          <w:sz w:val="24"/>
          <w:szCs w:val="24"/>
        </w:rPr>
        <w:t xml:space="preserve">закупке, указанным в документации о конкурентной закупке в соответствии с </w:t>
      </w:r>
      <w:r w:rsidRPr="004B14FF">
        <w:rPr>
          <w:rFonts w:ascii="Times New Roman" w:eastAsia="Times New Roman" w:hAnsi="Times New Roman" w:cs="Times New Roman"/>
          <w:spacing w:val="-10"/>
          <w:sz w:val="24"/>
          <w:szCs w:val="24"/>
        </w:rPr>
        <w:t xml:space="preserve">Федеральным законом № 223-ФЗ и настоящим Положением о закупке. Форма заявки на участие в запросе котировок в электронной форме устанавливается в </w:t>
      </w:r>
      <w:r w:rsidRPr="004B14FF">
        <w:rPr>
          <w:rFonts w:ascii="Times New Roman" w:eastAsia="Times New Roman" w:hAnsi="Times New Roman" w:cs="Times New Roman"/>
          <w:spacing w:val="-9"/>
          <w:sz w:val="24"/>
          <w:szCs w:val="24"/>
        </w:rPr>
        <w:t xml:space="preserve">извещении о проведении запроса котировок в соответствии с настоящим </w:t>
      </w:r>
      <w:r w:rsidRPr="004B14FF">
        <w:rPr>
          <w:rFonts w:ascii="Times New Roman" w:eastAsia="Times New Roman" w:hAnsi="Times New Roman" w:cs="Times New Roman"/>
          <w:sz w:val="24"/>
          <w:szCs w:val="24"/>
        </w:rPr>
        <w:t>Положением о закупке.</w:t>
      </w:r>
    </w:p>
    <w:p w:rsidR="00FE03AE" w:rsidRPr="004B14FF" w:rsidRDefault="00FE03AE" w:rsidP="004B14FF">
      <w:pPr>
        <w:widowControl w:val="0"/>
        <w:numPr>
          <w:ilvl w:val="0"/>
          <w:numId w:val="48"/>
        </w:numPr>
        <w:shd w:val="clear" w:color="auto" w:fill="FFFFFF"/>
        <w:tabs>
          <w:tab w:val="left" w:pos="888"/>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Участник конкурентной закупки вправе подать только одну заявку на </w:t>
      </w:r>
      <w:r w:rsidRPr="004B14FF">
        <w:rPr>
          <w:rFonts w:ascii="Times New Roman" w:eastAsia="Times New Roman" w:hAnsi="Times New Roman" w:cs="Times New Roman"/>
          <w:spacing w:val="-3"/>
          <w:sz w:val="24"/>
          <w:szCs w:val="24"/>
        </w:rPr>
        <w:t xml:space="preserve">участие в конкурентной закупке в отношении каждого предмета закупки </w:t>
      </w:r>
      <w:r w:rsidRPr="004B14FF">
        <w:rPr>
          <w:rFonts w:ascii="Times New Roman" w:eastAsia="Times New Roman" w:hAnsi="Times New Roman" w:cs="Times New Roman"/>
          <w:spacing w:val="-9"/>
          <w:sz w:val="24"/>
          <w:szCs w:val="24"/>
        </w:rPr>
        <w:t xml:space="preserve">(лота) в любое время с момента размещения извещения об осуществлении </w:t>
      </w:r>
      <w:r w:rsidRPr="004B14FF">
        <w:rPr>
          <w:rFonts w:ascii="Times New Roman" w:eastAsia="Times New Roman" w:hAnsi="Times New Roman" w:cs="Times New Roman"/>
          <w:spacing w:val="-10"/>
          <w:sz w:val="24"/>
          <w:szCs w:val="24"/>
        </w:rPr>
        <w:t xml:space="preserve">конкурентной закупки до предусмотренных документацией о конкурентной </w:t>
      </w:r>
      <w:r w:rsidRPr="004B14FF">
        <w:rPr>
          <w:rFonts w:ascii="Times New Roman" w:eastAsia="Times New Roman" w:hAnsi="Times New Roman" w:cs="Times New Roman"/>
          <w:spacing w:val="-2"/>
          <w:sz w:val="24"/>
          <w:szCs w:val="24"/>
        </w:rPr>
        <w:t xml:space="preserve">закупке даты и времени окончания срока подачи заявок на участие в </w:t>
      </w:r>
      <w:r w:rsidRPr="004B14FF">
        <w:rPr>
          <w:rFonts w:ascii="Times New Roman" w:eastAsia="Times New Roman" w:hAnsi="Times New Roman" w:cs="Times New Roman"/>
          <w:spacing w:val="-9"/>
          <w:sz w:val="24"/>
          <w:szCs w:val="24"/>
        </w:rPr>
        <w:t xml:space="preserve">конкурентной закупке. Участник конкурентной закупки вправе изменить или отозвать свою заявку на участие в конкурентной закупке до истечения срока </w:t>
      </w:r>
      <w:r w:rsidRPr="004B14FF">
        <w:rPr>
          <w:rFonts w:ascii="Times New Roman" w:eastAsia="Times New Roman" w:hAnsi="Times New Roman" w:cs="Times New Roman"/>
          <w:spacing w:val="-5"/>
          <w:sz w:val="24"/>
          <w:szCs w:val="24"/>
        </w:rPr>
        <w:t xml:space="preserve">подачи заявок на участие в конкурентной закупке. Заявка на участие в </w:t>
      </w:r>
      <w:r w:rsidRPr="004B14FF">
        <w:rPr>
          <w:rFonts w:ascii="Times New Roman" w:eastAsia="Times New Roman" w:hAnsi="Times New Roman" w:cs="Times New Roman"/>
          <w:spacing w:val="-9"/>
          <w:sz w:val="24"/>
          <w:szCs w:val="24"/>
        </w:rPr>
        <w:t xml:space="preserve">конкурентной закупке является измененной или отозванной, если изменение </w:t>
      </w:r>
      <w:r w:rsidRPr="004B14FF">
        <w:rPr>
          <w:rFonts w:ascii="Times New Roman" w:eastAsia="Times New Roman" w:hAnsi="Times New Roman" w:cs="Times New Roman"/>
          <w:spacing w:val="-6"/>
          <w:sz w:val="24"/>
          <w:szCs w:val="24"/>
        </w:rPr>
        <w:t>осуществлено или уведомление об отзыве заявки на участие в конкурентной</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закупке получено Заказчиком до истечения срока подачи заявок на участие в конкурентной закупке.</w:t>
      </w:r>
    </w:p>
    <w:p w:rsidR="00FE03AE" w:rsidRPr="004B14FF" w:rsidRDefault="00FE03AE" w:rsidP="004B14FF">
      <w:pPr>
        <w:widowControl w:val="0"/>
        <w:numPr>
          <w:ilvl w:val="0"/>
          <w:numId w:val="49"/>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z w:val="24"/>
          <w:szCs w:val="24"/>
        </w:rPr>
        <w:t xml:space="preserve">Любой участник конкурентной закупки вправе направить Заказчику в порядке, предусмотренном Федеральным законом № 223-ФЗ и настоящим </w:t>
      </w:r>
      <w:r w:rsidRPr="004B14FF">
        <w:rPr>
          <w:rFonts w:ascii="Times New Roman" w:eastAsia="Times New Roman" w:hAnsi="Times New Roman" w:cs="Times New Roman"/>
          <w:sz w:val="24"/>
          <w:szCs w:val="24"/>
        </w:rPr>
        <w:lastRenderedPageBreak/>
        <w:t>Положением о закупке, запрос о даче разъяснений положений извещения об осуществлении конкурентной закупки и (или) документации о конкурентной закупке.</w:t>
      </w:r>
    </w:p>
    <w:p w:rsidR="00FE03AE" w:rsidRPr="004B14FF" w:rsidRDefault="00A0703A" w:rsidP="004B14FF">
      <w:pPr>
        <w:widowControl w:val="0"/>
        <w:numPr>
          <w:ilvl w:val="0"/>
          <w:numId w:val="49"/>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
          <w:sz w:val="24"/>
          <w:szCs w:val="24"/>
        </w:rPr>
        <w:t>В течение трех рабочих дней с даты поступления запроса, указанного в пункте 5 настоящей статьи,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конкурентной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rsidR="00FE03AE" w:rsidRPr="004B14FF" w:rsidRDefault="00FE03AE" w:rsidP="004B14FF">
      <w:pPr>
        <w:widowControl w:val="0"/>
        <w:numPr>
          <w:ilvl w:val="0"/>
          <w:numId w:val="5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z w:val="24"/>
          <w:szCs w:val="24"/>
        </w:rPr>
        <w:t xml:space="preserve">Разъяснения положений документации о конкурентной закупке не </w:t>
      </w:r>
      <w:r w:rsidRPr="004B14FF">
        <w:rPr>
          <w:rFonts w:ascii="Times New Roman" w:eastAsia="Times New Roman" w:hAnsi="Times New Roman" w:cs="Times New Roman"/>
          <w:spacing w:val="-1"/>
          <w:sz w:val="24"/>
          <w:szCs w:val="24"/>
        </w:rPr>
        <w:t>должны изменять предмет закупки и существенные условия проекта договора.</w:t>
      </w:r>
    </w:p>
    <w:p w:rsidR="00FE03AE" w:rsidRPr="004B14FF" w:rsidRDefault="009C0A9A" w:rsidP="004B14FF">
      <w:pPr>
        <w:widowControl w:val="0"/>
        <w:numPr>
          <w:ilvl w:val="0"/>
          <w:numId w:val="5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6"/>
          <w:sz w:val="24"/>
          <w:szCs w:val="24"/>
        </w:rPr>
      </w:pPr>
      <w:r w:rsidRPr="00E120F2">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5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FE03AE" w:rsidRPr="004B14FF" w:rsidRDefault="00FE03AE" w:rsidP="004B14FF">
      <w:pPr>
        <w:widowControl w:val="0"/>
        <w:numPr>
          <w:ilvl w:val="0"/>
          <w:numId w:val="51"/>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По истечении срока отмены конкурентной закупки в соответствии с пунктом 5 настоящей статьи и до заключения договора Заказчик вправе </w:t>
      </w:r>
      <w:r w:rsidRPr="004B14FF">
        <w:rPr>
          <w:rFonts w:ascii="Times New Roman" w:eastAsia="Times New Roman" w:hAnsi="Times New Roman" w:cs="Times New Roman"/>
          <w:spacing w:val="-1"/>
          <w:sz w:val="24"/>
          <w:szCs w:val="24"/>
        </w:rPr>
        <w:t xml:space="preserve">отменить конкурентную закупку только в случае возникновения обстоятельств </w:t>
      </w:r>
      <w:r w:rsidRPr="004B14FF">
        <w:rPr>
          <w:rFonts w:ascii="Times New Roman" w:eastAsia="Times New Roman" w:hAnsi="Times New Roman" w:cs="Times New Roman"/>
          <w:sz w:val="24"/>
          <w:szCs w:val="24"/>
        </w:rPr>
        <w:t>непреодолимой силы в соответствии с гражданским законодательством Российской Федерации.</w:t>
      </w:r>
    </w:p>
    <w:p w:rsidR="00FE03AE" w:rsidRPr="004B14FF" w:rsidRDefault="00FE03AE" w:rsidP="004B14FF">
      <w:pPr>
        <w:widowControl w:val="0"/>
        <w:numPr>
          <w:ilvl w:val="0"/>
          <w:numId w:val="51"/>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2"/>
          <w:sz w:val="24"/>
          <w:szCs w:val="24"/>
        </w:rPr>
        <w:t xml:space="preserve">Протокол, составляемый в ходе осуществления конкурентной закупки </w:t>
      </w:r>
      <w:r w:rsidRPr="004B14FF">
        <w:rPr>
          <w:rFonts w:ascii="Times New Roman" w:eastAsia="Times New Roman" w:hAnsi="Times New Roman" w:cs="Times New Roman"/>
          <w:sz w:val="24"/>
          <w:szCs w:val="24"/>
        </w:rPr>
        <w:t>(по результатам этапа конкурентной закупки), должен содержать следующие сведения:</w:t>
      </w:r>
    </w:p>
    <w:p w:rsidR="00FE03AE" w:rsidRPr="004B14FF" w:rsidRDefault="00FE03AE" w:rsidP="004B14FF">
      <w:pPr>
        <w:widowControl w:val="0"/>
        <w:numPr>
          <w:ilvl w:val="0"/>
          <w:numId w:val="52"/>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дата подписания протокола;</w:t>
      </w:r>
    </w:p>
    <w:p w:rsidR="00FE03AE" w:rsidRPr="004B14FF" w:rsidRDefault="00FE03AE" w:rsidP="004B14FF">
      <w:pPr>
        <w:widowControl w:val="0"/>
        <w:numPr>
          <w:ilvl w:val="0"/>
          <w:numId w:val="52"/>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количество поданных заявок на участие в закупке, а также дата и время регистрации каждой такой заявки;</w:t>
      </w:r>
    </w:p>
    <w:p w:rsidR="00FE03AE" w:rsidRPr="004B14FF" w:rsidRDefault="00FE03AE" w:rsidP="004B14FF">
      <w:pPr>
        <w:shd w:val="clear" w:color="auto" w:fill="FFFFFF"/>
        <w:tabs>
          <w:tab w:val="left" w:pos="93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результаты рассмотрения заявок на участие в конкурентной закупке, с</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указанием в том числе:</w:t>
      </w:r>
    </w:p>
    <w:p w:rsidR="00FE03AE" w:rsidRPr="004B14FF" w:rsidRDefault="00FE03AE" w:rsidP="004B14FF">
      <w:pPr>
        <w:shd w:val="clear" w:color="auto" w:fill="FFFFFF"/>
        <w:tabs>
          <w:tab w:val="left" w:pos="1018"/>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6"/>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6"/>
          <w:sz w:val="24"/>
          <w:szCs w:val="24"/>
        </w:rPr>
        <w:t>количества заявок на участие в конкурентной закупке, которые</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отклонены;</w:t>
      </w:r>
    </w:p>
    <w:p w:rsidR="00FE03AE" w:rsidRPr="004B14FF" w:rsidRDefault="00FE03AE" w:rsidP="004B14FF">
      <w:pPr>
        <w:shd w:val="clear" w:color="auto" w:fill="FFFFFF"/>
        <w:tabs>
          <w:tab w:val="left" w:pos="1018"/>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8"/>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6"/>
          <w:sz w:val="24"/>
          <w:szCs w:val="24"/>
        </w:rPr>
        <w:t>оснований отклонения каждой заявки на участие в конкурентной</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6"/>
          <w:sz w:val="24"/>
          <w:szCs w:val="24"/>
        </w:rPr>
        <w:t>закупке с указанием положений документации о конкурентной закупке,</w:t>
      </w:r>
      <w:r w:rsidR="00A0703A"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извещения о проведении запроса котировок, которым не соответствует такая</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заявка;</w:t>
      </w:r>
    </w:p>
    <w:p w:rsidR="00FE03AE" w:rsidRPr="004B14FF" w:rsidRDefault="00FE03AE" w:rsidP="004B14FF">
      <w:pPr>
        <w:shd w:val="clear" w:color="auto" w:fill="FFFFFF"/>
        <w:tabs>
          <w:tab w:val="left" w:pos="101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4)</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результаты оценки заявок на участие в конкурентной закупке с</w:t>
      </w:r>
      <w:r w:rsidR="00A0703A"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9"/>
          <w:sz w:val="24"/>
          <w:szCs w:val="24"/>
        </w:rPr>
        <w:t>указанием итогового решения комиссии по осуществлению конкурентных</w:t>
      </w:r>
      <w:r w:rsidR="00A0703A"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закупок о соответствии таких заявок на участие в конкурентной закупке</w:t>
      </w:r>
      <w:r w:rsidR="00A0703A"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7"/>
          <w:sz w:val="24"/>
          <w:szCs w:val="24"/>
        </w:rPr>
        <w:t>требованиям документации о конкурентной закупке, а также о присвоении</w:t>
      </w:r>
      <w:r w:rsidR="00A0703A"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таким заявкам на участие в конкурентной закупке значения по каждому из</w:t>
      </w:r>
      <w:r w:rsidR="00A0703A"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предусмотренных критериев оценки таких заявок;</w:t>
      </w:r>
    </w:p>
    <w:p w:rsidR="00FE03AE" w:rsidRPr="004B14FF" w:rsidRDefault="00FE03AE" w:rsidP="004B14FF">
      <w:pPr>
        <w:widowControl w:val="0"/>
        <w:numPr>
          <w:ilvl w:val="0"/>
          <w:numId w:val="53"/>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причины, по которым конкурентная закупка признана несостоявшейся, </w:t>
      </w:r>
      <w:r w:rsidRPr="004B14FF">
        <w:rPr>
          <w:rFonts w:ascii="Times New Roman" w:eastAsia="Times New Roman" w:hAnsi="Times New Roman" w:cs="Times New Roman"/>
          <w:sz w:val="24"/>
          <w:szCs w:val="24"/>
        </w:rPr>
        <w:t>в случае ее признания таковой;</w:t>
      </w:r>
    </w:p>
    <w:p w:rsidR="00FE03AE" w:rsidRPr="004B14FF" w:rsidRDefault="00FE03AE" w:rsidP="004B14FF">
      <w:pPr>
        <w:widowControl w:val="0"/>
        <w:numPr>
          <w:ilvl w:val="0"/>
          <w:numId w:val="53"/>
        </w:numPr>
        <w:shd w:val="clear" w:color="auto" w:fill="FFFFFF"/>
        <w:tabs>
          <w:tab w:val="left" w:pos="912"/>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иные сведения в случае, если необходимость их указания в протоколе </w:t>
      </w:r>
      <w:r w:rsidRPr="004B14FF">
        <w:rPr>
          <w:rFonts w:ascii="Times New Roman" w:eastAsia="Times New Roman" w:hAnsi="Times New Roman" w:cs="Times New Roman"/>
          <w:spacing w:val="-10"/>
          <w:sz w:val="24"/>
          <w:szCs w:val="24"/>
        </w:rPr>
        <w:t>конкурентной закупки предусмотрена настоящим Положением о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12. </w:t>
      </w:r>
      <w:r w:rsidRPr="004B14FF">
        <w:rPr>
          <w:rFonts w:ascii="Times New Roman" w:eastAsia="Times New Roman" w:hAnsi="Times New Roman" w:cs="Times New Roman"/>
          <w:spacing w:val="-9"/>
          <w:sz w:val="24"/>
          <w:szCs w:val="24"/>
        </w:rPr>
        <w:t xml:space="preserve">Протокол, составленный по итогам конкурентной закупки (далее -итоговый протокол конкурентной закупки), должен содержать следующие </w:t>
      </w:r>
      <w:r w:rsidRPr="004B14FF">
        <w:rPr>
          <w:rFonts w:ascii="Times New Roman" w:eastAsia="Times New Roman" w:hAnsi="Times New Roman" w:cs="Times New Roman"/>
          <w:sz w:val="24"/>
          <w:szCs w:val="24"/>
        </w:rPr>
        <w:t>сведения:</w:t>
      </w:r>
    </w:p>
    <w:p w:rsidR="00FE03AE" w:rsidRPr="004B14FF" w:rsidRDefault="00FE03AE" w:rsidP="004B14FF">
      <w:pPr>
        <w:shd w:val="clear" w:color="auto" w:fill="FFFFFF"/>
        <w:tabs>
          <w:tab w:val="left" w:pos="89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8"/>
          <w:sz w:val="24"/>
          <w:szCs w:val="24"/>
        </w:rPr>
        <w:t>1)</w:t>
      </w:r>
      <w:r w:rsidRPr="004B14FF">
        <w:rPr>
          <w:rFonts w:ascii="Times New Roman" w:hAnsi="Times New Roman" w:cs="Times New Roman"/>
          <w:sz w:val="24"/>
          <w:szCs w:val="24"/>
        </w:rPr>
        <w:tab/>
      </w:r>
      <w:r w:rsidR="00B46A65">
        <w:rPr>
          <w:rFonts w:ascii="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дата подписания протокола конкурентной закупки;</w:t>
      </w:r>
    </w:p>
    <w:p w:rsidR="00FE03AE" w:rsidRPr="004B14FF" w:rsidRDefault="00FE03AE" w:rsidP="004B14FF">
      <w:pPr>
        <w:widowControl w:val="0"/>
        <w:numPr>
          <w:ilvl w:val="0"/>
          <w:numId w:val="54"/>
        </w:numPr>
        <w:shd w:val="clear" w:color="auto" w:fill="FFFFFF"/>
        <w:tabs>
          <w:tab w:val="left" w:pos="946"/>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6"/>
          <w:sz w:val="24"/>
          <w:szCs w:val="24"/>
        </w:rPr>
        <w:t xml:space="preserve">количество поданных заявок на участие в конкурентной закупке, а </w:t>
      </w:r>
      <w:r w:rsidRPr="004B14FF">
        <w:rPr>
          <w:rFonts w:ascii="Times New Roman" w:eastAsia="Times New Roman" w:hAnsi="Times New Roman" w:cs="Times New Roman"/>
          <w:sz w:val="24"/>
          <w:szCs w:val="24"/>
        </w:rPr>
        <w:t>также дата и время регистрации каждой такой заявки на участие в конкурентной закупке;</w:t>
      </w:r>
    </w:p>
    <w:p w:rsidR="00FE03AE" w:rsidRPr="004B14FF" w:rsidRDefault="00B46A65" w:rsidP="004B14FF">
      <w:pPr>
        <w:shd w:val="clear" w:color="auto" w:fill="FFFFFF"/>
        <w:tabs>
          <w:tab w:val="left" w:pos="1027"/>
        </w:tabs>
        <w:spacing w:after="0"/>
        <w:ind w:firstLine="709"/>
        <w:contextualSpacing/>
        <w:rPr>
          <w:rFonts w:ascii="Times New Roman" w:hAnsi="Times New Roman" w:cs="Times New Roman"/>
          <w:sz w:val="24"/>
          <w:szCs w:val="24"/>
        </w:rPr>
      </w:pPr>
      <w:r>
        <w:rPr>
          <w:rFonts w:ascii="Times New Roman" w:hAnsi="Times New Roman" w:cs="Times New Roman"/>
          <w:spacing w:val="-14"/>
          <w:sz w:val="24"/>
          <w:szCs w:val="24"/>
        </w:rPr>
        <w:lastRenderedPageBreak/>
        <w:t>3</w:t>
      </w:r>
      <w:r w:rsidR="00FE03AE" w:rsidRPr="004B14FF">
        <w:rPr>
          <w:rFonts w:ascii="Times New Roman" w:hAnsi="Times New Roman" w:cs="Times New Roman"/>
          <w:spacing w:val="-14"/>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9"/>
          <w:sz w:val="24"/>
          <w:szCs w:val="24"/>
        </w:rPr>
        <w:t>порядковые номера заявок на участие в конкурентной закупке,</w:t>
      </w:r>
      <w:r w:rsidR="00A0703A"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9"/>
          <w:sz w:val="24"/>
          <w:szCs w:val="24"/>
        </w:rPr>
        <w:t>окончательных предложений участников конкурентной закупки в порядке</w:t>
      </w:r>
      <w:r w:rsidR="00A0703A"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9"/>
          <w:sz w:val="24"/>
          <w:szCs w:val="24"/>
        </w:rPr>
        <w:t>уменьшения степени выгодности, содержащихся в них условий исполнения</w:t>
      </w:r>
      <w:r w:rsidR="00A0703A"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z w:val="24"/>
          <w:szCs w:val="24"/>
        </w:rPr>
        <w:t>договора, включая информацию о ценовых предложениях и (или)</w:t>
      </w:r>
      <w:r w:rsidR="00A0703A"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pacing w:val="-10"/>
          <w:sz w:val="24"/>
          <w:szCs w:val="24"/>
        </w:rPr>
        <w:t>дополнительных ценовых предложениях участников конкурентной закупки;</w:t>
      </w:r>
    </w:p>
    <w:p w:rsidR="00FE03AE" w:rsidRPr="004B14FF" w:rsidRDefault="00B46A65" w:rsidP="004B14FF">
      <w:pPr>
        <w:shd w:val="clear" w:color="auto" w:fill="FFFFFF"/>
        <w:tabs>
          <w:tab w:val="left" w:pos="936"/>
        </w:tabs>
        <w:spacing w:after="0"/>
        <w:ind w:firstLine="709"/>
        <w:contextualSpacing/>
        <w:rPr>
          <w:rFonts w:ascii="Times New Roman" w:hAnsi="Times New Roman" w:cs="Times New Roman"/>
          <w:sz w:val="24"/>
          <w:szCs w:val="24"/>
        </w:rPr>
      </w:pPr>
      <w:r>
        <w:rPr>
          <w:rFonts w:ascii="Times New Roman" w:hAnsi="Times New Roman" w:cs="Times New Roman"/>
          <w:spacing w:val="-19"/>
          <w:sz w:val="24"/>
          <w:szCs w:val="24"/>
        </w:rPr>
        <w:t>4</w:t>
      </w:r>
      <w:r w:rsidR="00FE03AE" w:rsidRPr="004B14FF">
        <w:rPr>
          <w:rFonts w:ascii="Times New Roman" w:hAnsi="Times New Roman" w:cs="Times New Roman"/>
          <w:spacing w:val="-19"/>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9"/>
          <w:sz w:val="24"/>
          <w:szCs w:val="24"/>
        </w:rPr>
        <w:t>результаты рассмотрения заявок на участие в конкурентной закупке,</w:t>
      </w:r>
      <w:r w:rsidR="00A0703A"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10"/>
          <w:sz w:val="24"/>
          <w:szCs w:val="24"/>
        </w:rPr>
        <w:t>окончательных предложений (если документацией о конкурентной закупке на</w:t>
      </w:r>
      <w:r w:rsidR="00D72079" w:rsidRPr="004B14FF">
        <w:rPr>
          <w:rFonts w:ascii="Times New Roman" w:eastAsia="Times New Roman" w:hAnsi="Times New Roman" w:cs="Times New Roman"/>
          <w:spacing w:val="-10"/>
          <w:sz w:val="24"/>
          <w:szCs w:val="24"/>
        </w:rPr>
        <w:t xml:space="preserve"> </w:t>
      </w:r>
      <w:r w:rsidR="00FE03AE" w:rsidRPr="004B14FF">
        <w:rPr>
          <w:rFonts w:ascii="Times New Roman" w:eastAsia="Times New Roman" w:hAnsi="Times New Roman" w:cs="Times New Roman"/>
          <w:spacing w:val="-5"/>
          <w:sz w:val="24"/>
          <w:szCs w:val="24"/>
        </w:rPr>
        <w:t>последнем этапе проведения конкурентной закупки предусмотрены</w:t>
      </w:r>
      <w:r w:rsidR="00AE27CC" w:rsidRPr="004B14FF">
        <w:rPr>
          <w:rFonts w:ascii="Times New Roman" w:eastAsia="Times New Roman" w:hAnsi="Times New Roman" w:cs="Times New Roman"/>
          <w:spacing w:val="-5"/>
          <w:sz w:val="24"/>
          <w:szCs w:val="24"/>
        </w:rPr>
        <w:t xml:space="preserve"> </w:t>
      </w:r>
      <w:r w:rsidR="00FE03AE" w:rsidRPr="004B14FF">
        <w:rPr>
          <w:rFonts w:ascii="Times New Roman" w:eastAsia="Times New Roman" w:hAnsi="Times New Roman" w:cs="Times New Roman"/>
          <w:spacing w:val="-10"/>
          <w:sz w:val="24"/>
          <w:szCs w:val="24"/>
        </w:rPr>
        <w:t xml:space="preserve">рассмотрение таких заявок, окончательных предложений и возможность их </w:t>
      </w:r>
      <w:r w:rsidR="00FE03AE" w:rsidRPr="004B14FF">
        <w:rPr>
          <w:rFonts w:ascii="Times New Roman" w:eastAsia="Times New Roman" w:hAnsi="Times New Roman" w:cs="Times New Roman"/>
          <w:sz w:val="24"/>
          <w:szCs w:val="24"/>
        </w:rPr>
        <w:t>отклонения) с указанием в том числе:</w:t>
      </w:r>
    </w:p>
    <w:p w:rsidR="00FE03AE" w:rsidRPr="004B14FF" w:rsidRDefault="00FE03AE" w:rsidP="004B14FF">
      <w:pPr>
        <w:shd w:val="clear" w:color="auto" w:fill="FFFFFF"/>
        <w:tabs>
          <w:tab w:val="left" w:pos="926"/>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9"/>
          <w:sz w:val="24"/>
          <w:szCs w:val="24"/>
        </w:rPr>
        <w:t>количества заявок на участие в конкурентной закупке, окончательных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предложений, которые отклонены;</w:t>
      </w:r>
    </w:p>
    <w:p w:rsidR="00FE03AE" w:rsidRPr="004B14FF" w:rsidRDefault="00FE03AE" w:rsidP="004B14FF">
      <w:pPr>
        <w:shd w:val="clear" w:color="auto" w:fill="FFFFFF"/>
        <w:tabs>
          <w:tab w:val="left" w:pos="1018"/>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8"/>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6"/>
          <w:sz w:val="24"/>
          <w:szCs w:val="24"/>
        </w:rPr>
        <w:t>оснований отклонения каждой заявки на участие в конкурентной</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закупке, каждого окончательного предложения с указанием положений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документации о конкурентной закупке, извещения о проведении запроса</w:t>
      </w:r>
      <w:r w:rsidR="00D72079"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котировок, которым не соответствуют такие заявка на участие в конкурентной</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закупке, окончательное предложение;</w:t>
      </w:r>
    </w:p>
    <w:p w:rsidR="007B7EAA" w:rsidRDefault="00B46A65" w:rsidP="007B7EAA">
      <w:pPr>
        <w:shd w:val="clear" w:color="auto" w:fill="FFFFFF"/>
        <w:tabs>
          <w:tab w:val="left" w:pos="1051"/>
        </w:tabs>
        <w:spacing w:after="0"/>
        <w:ind w:firstLine="709"/>
        <w:contextualSpacing/>
        <w:rPr>
          <w:rFonts w:ascii="Times New Roman" w:hAnsi="Times New Roman" w:cs="Times New Roman"/>
          <w:sz w:val="24"/>
          <w:szCs w:val="24"/>
        </w:rPr>
      </w:pPr>
      <w:r>
        <w:rPr>
          <w:rFonts w:ascii="Times New Roman" w:hAnsi="Times New Roman" w:cs="Times New Roman"/>
          <w:spacing w:val="-19"/>
          <w:sz w:val="24"/>
          <w:szCs w:val="24"/>
        </w:rPr>
        <w:t>5</w:t>
      </w:r>
      <w:r w:rsidR="00FE03AE" w:rsidRPr="004B14FF">
        <w:rPr>
          <w:rFonts w:ascii="Times New Roman" w:hAnsi="Times New Roman" w:cs="Times New Roman"/>
          <w:spacing w:val="-19"/>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8"/>
          <w:sz w:val="24"/>
          <w:szCs w:val="24"/>
        </w:rPr>
        <w:t>результаты оценки заявок на участие в конкурентной закупке,</w:t>
      </w:r>
      <w:r w:rsidR="00D72079" w:rsidRPr="004B14FF">
        <w:rPr>
          <w:rFonts w:ascii="Times New Roman" w:eastAsia="Times New Roman" w:hAnsi="Times New Roman" w:cs="Times New Roman"/>
          <w:spacing w:val="-8"/>
          <w:sz w:val="24"/>
          <w:szCs w:val="24"/>
        </w:rPr>
        <w:t xml:space="preserve"> </w:t>
      </w:r>
      <w:r w:rsidR="00FE03AE" w:rsidRPr="004B14FF">
        <w:rPr>
          <w:rFonts w:ascii="Times New Roman" w:eastAsia="Times New Roman" w:hAnsi="Times New Roman" w:cs="Times New Roman"/>
          <w:spacing w:val="-11"/>
          <w:sz w:val="24"/>
          <w:szCs w:val="24"/>
        </w:rPr>
        <w:t>окончательных предложений (если документацией о конкурентной закупке на</w:t>
      </w:r>
      <w:r w:rsidR="00D72079" w:rsidRPr="004B14FF">
        <w:rPr>
          <w:rFonts w:ascii="Times New Roman" w:eastAsia="Times New Roman" w:hAnsi="Times New Roman" w:cs="Times New Roman"/>
          <w:spacing w:val="-11"/>
          <w:sz w:val="24"/>
          <w:szCs w:val="24"/>
        </w:rPr>
        <w:t xml:space="preserve"> </w:t>
      </w:r>
      <w:r w:rsidR="00FE03AE" w:rsidRPr="004B14FF">
        <w:rPr>
          <w:rFonts w:ascii="Times New Roman" w:eastAsia="Times New Roman" w:hAnsi="Times New Roman" w:cs="Times New Roman"/>
          <w:spacing w:val="-9"/>
          <w:sz w:val="24"/>
          <w:szCs w:val="24"/>
        </w:rPr>
        <w:t>последнем этапе ее проведения предусмотрена оценка заявок на участие в</w:t>
      </w:r>
      <w:r w:rsidR="00D72079"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9"/>
          <w:sz w:val="24"/>
          <w:szCs w:val="24"/>
        </w:rPr>
        <w:t>конкурентной закупке, окончательных предложений) с указанием решения</w:t>
      </w:r>
      <w:r w:rsidR="00D72079"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6"/>
          <w:sz w:val="24"/>
          <w:szCs w:val="24"/>
        </w:rPr>
        <w:t>комиссии по осуществлению конкурентных закупок о присвоении каждой</w:t>
      </w:r>
      <w:r w:rsidR="00D72079" w:rsidRPr="004B14FF">
        <w:rPr>
          <w:rFonts w:ascii="Times New Roman" w:eastAsia="Times New Roman" w:hAnsi="Times New Roman" w:cs="Times New Roman"/>
          <w:spacing w:val="-6"/>
          <w:sz w:val="24"/>
          <w:szCs w:val="24"/>
        </w:rPr>
        <w:t xml:space="preserve"> </w:t>
      </w:r>
      <w:r w:rsidR="00FE03AE" w:rsidRPr="004B14FF">
        <w:rPr>
          <w:rFonts w:ascii="Times New Roman" w:eastAsia="Times New Roman" w:hAnsi="Times New Roman" w:cs="Times New Roman"/>
          <w:spacing w:val="-9"/>
          <w:sz w:val="24"/>
          <w:szCs w:val="24"/>
        </w:rPr>
        <w:t>такой заявке на участие в конкурентной закупке, каждому окончательному</w:t>
      </w:r>
      <w:r w:rsidR="00D72079"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pacing w:val="-8"/>
          <w:sz w:val="24"/>
          <w:szCs w:val="24"/>
        </w:rPr>
        <w:t>предложению значения по каждому из предусмотренных критериев оценки</w:t>
      </w:r>
      <w:r w:rsidR="00D72079" w:rsidRPr="004B14FF">
        <w:rPr>
          <w:rFonts w:ascii="Times New Roman" w:eastAsia="Times New Roman" w:hAnsi="Times New Roman" w:cs="Times New Roman"/>
          <w:spacing w:val="-8"/>
          <w:sz w:val="24"/>
          <w:szCs w:val="24"/>
        </w:rPr>
        <w:t xml:space="preserve"> </w:t>
      </w:r>
      <w:r w:rsidR="00FE03AE" w:rsidRPr="004B14FF">
        <w:rPr>
          <w:rFonts w:ascii="Times New Roman" w:eastAsia="Times New Roman" w:hAnsi="Times New Roman" w:cs="Times New Roman"/>
          <w:spacing w:val="-2"/>
          <w:sz w:val="24"/>
          <w:szCs w:val="24"/>
        </w:rPr>
        <w:t>таких заявок на участие в конкурентной закупке (в случае, если этапом</w:t>
      </w:r>
      <w:r w:rsidR="00D72079" w:rsidRPr="004B14FF">
        <w:rPr>
          <w:rFonts w:ascii="Times New Roman" w:eastAsia="Times New Roman" w:hAnsi="Times New Roman" w:cs="Times New Roman"/>
          <w:spacing w:val="-2"/>
          <w:sz w:val="24"/>
          <w:szCs w:val="24"/>
        </w:rPr>
        <w:t xml:space="preserve"> </w:t>
      </w:r>
      <w:r w:rsidR="00FE03AE" w:rsidRPr="004B14FF">
        <w:rPr>
          <w:rFonts w:ascii="Times New Roman" w:eastAsia="Times New Roman" w:hAnsi="Times New Roman" w:cs="Times New Roman"/>
          <w:sz w:val="24"/>
          <w:szCs w:val="24"/>
        </w:rPr>
        <w:t>закупки предусмотрена оценка таких заявок);</w:t>
      </w:r>
    </w:p>
    <w:p w:rsidR="00FE03AE" w:rsidRPr="007B7EAA" w:rsidRDefault="007B7EAA" w:rsidP="007B7EAA">
      <w:pPr>
        <w:shd w:val="clear" w:color="auto" w:fill="FFFFFF"/>
        <w:tabs>
          <w:tab w:val="left" w:pos="1051"/>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6) </w:t>
      </w:r>
      <w:r w:rsidR="00FE03AE" w:rsidRPr="004B14FF">
        <w:rPr>
          <w:rFonts w:ascii="Times New Roman" w:eastAsia="Times New Roman" w:hAnsi="Times New Roman" w:cs="Times New Roman"/>
          <w:spacing w:val="-10"/>
          <w:sz w:val="24"/>
          <w:szCs w:val="24"/>
        </w:rPr>
        <w:t xml:space="preserve">причины, по которым конкурентная закупка признана несостоявшейся, </w:t>
      </w:r>
      <w:r>
        <w:rPr>
          <w:rFonts w:ascii="Times New Roman" w:eastAsia="Times New Roman" w:hAnsi="Times New Roman" w:cs="Times New Roman"/>
          <w:sz w:val="24"/>
          <w:szCs w:val="24"/>
        </w:rPr>
        <w:t xml:space="preserve">в случае </w:t>
      </w:r>
      <w:r w:rsidR="00FE03AE" w:rsidRPr="004B14FF">
        <w:rPr>
          <w:rFonts w:ascii="Times New Roman" w:eastAsia="Times New Roman" w:hAnsi="Times New Roman" w:cs="Times New Roman"/>
          <w:sz w:val="24"/>
          <w:szCs w:val="24"/>
        </w:rPr>
        <w:t>признания ее таковой;</w:t>
      </w:r>
    </w:p>
    <w:p w:rsidR="00FE03AE" w:rsidRPr="004B14FF" w:rsidRDefault="00FE03AE" w:rsidP="004B14FF">
      <w:pPr>
        <w:widowControl w:val="0"/>
        <w:numPr>
          <w:ilvl w:val="0"/>
          <w:numId w:val="55"/>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9"/>
          <w:sz w:val="24"/>
          <w:szCs w:val="24"/>
        </w:rPr>
        <w:t xml:space="preserve">иные сведения в случае, если необходимость их указания в протоколе </w:t>
      </w:r>
      <w:r w:rsidRPr="004B14FF">
        <w:rPr>
          <w:rFonts w:ascii="Times New Roman" w:eastAsia="Times New Roman" w:hAnsi="Times New Roman" w:cs="Times New Roman"/>
          <w:sz w:val="24"/>
          <w:szCs w:val="24"/>
        </w:rPr>
        <w:t>предусмотрена документацией о конкурентной закупке.</w:t>
      </w:r>
    </w:p>
    <w:p w:rsidR="00FE03AE" w:rsidRPr="004B14FF" w:rsidRDefault="00FE03AE" w:rsidP="004B14FF">
      <w:pPr>
        <w:shd w:val="clear" w:color="auto" w:fill="FFFFFF"/>
        <w:tabs>
          <w:tab w:val="left" w:pos="11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13.</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Протоколы, составляемые в ходе осуществления конкурентной</w:t>
      </w:r>
      <w:r w:rsidR="00D72079"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6"/>
          <w:sz w:val="24"/>
          <w:szCs w:val="24"/>
        </w:rPr>
        <w:t>закупки, а также по итогам конкурентной закупки, заявки на участие в</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10"/>
          <w:sz w:val="24"/>
          <w:szCs w:val="24"/>
        </w:rPr>
        <w:t>конкурентной закупке, окончательные предложения участников конкурентной</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6"/>
          <w:sz w:val="24"/>
          <w:szCs w:val="24"/>
        </w:rPr>
        <w:t>закупки, документация о конкурентной закупке, извещение о проведении</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запроса котировок, изменения, внесенные в документацию о конкурентной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5"/>
          <w:sz w:val="24"/>
          <w:szCs w:val="24"/>
        </w:rPr>
        <w:t>закупке, разъяснения положений документации о конкурентной закупке</w:t>
      </w:r>
      <w:r w:rsidR="00D72079"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z w:val="24"/>
          <w:szCs w:val="24"/>
        </w:rPr>
        <w:t>хранятся Заказчиком три года.</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14.</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Договор по результатам конкурентной закупки заключается не ранее</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чем через десять дней и не позднее чем через двадцать дней с даты</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размещения в БИС итогового протокола конкурентной закупки, составленного</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по результатам конкурентной закупки. В случае необходимости одобрения</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органом управления Заказчика в соответствии с законодательством</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Российской Федерации заключения договора или в случае обжалования в</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антимонопольном органе действий (бездействия) Заказчика, комиссии по</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осуществлению конкурентной закупки, оператора электронной площадки</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3"/>
          <w:sz w:val="24"/>
          <w:szCs w:val="24"/>
        </w:rPr>
        <w:t>договор должен быть заключен не позднее чем через пять дней с даты</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указанного одобрения или с даты вынесения решения антимонопольного</w:t>
      </w:r>
      <w:r w:rsidR="00376BA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4"/>
          <w:sz w:val="24"/>
          <w:szCs w:val="24"/>
        </w:rPr>
        <w:t xml:space="preserve">органа по результатам обжалования действий (бездействия) Заказчика, </w:t>
      </w:r>
      <w:r w:rsidRPr="004B14FF">
        <w:rPr>
          <w:rFonts w:ascii="Times New Roman" w:eastAsia="Times New Roman" w:hAnsi="Times New Roman" w:cs="Times New Roman"/>
          <w:spacing w:val="-10"/>
          <w:sz w:val="24"/>
          <w:szCs w:val="24"/>
        </w:rPr>
        <w:t xml:space="preserve">комиссии по осуществлению конкурентной закупки, оператора электронной </w:t>
      </w:r>
      <w:r w:rsidRPr="004B14FF">
        <w:rPr>
          <w:rFonts w:ascii="Times New Roman" w:eastAsia="Times New Roman" w:hAnsi="Times New Roman" w:cs="Times New Roman"/>
          <w:sz w:val="24"/>
          <w:szCs w:val="24"/>
        </w:rPr>
        <w:t>площадки.</w:t>
      </w:r>
    </w:p>
    <w:p w:rsidR="00D72079" w:rsidRPr="004B14FF" w:rsidRDefault="00D72079"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4F48EE"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4F48EE">
        <w:rPr>
          <w:rFonts w:ascii="Times New Roman" w:eastAsia="Times New Roman" w:hAnsi="Times New Roman" w:cs="Times New Roman"/>
          <w:b/>
          <w:i/>
          <w:spacing w:val="-10"/>
          <w:sz w:val="24"/>
          <w:szCs w:val="24"/>
          <w:u w:val="single"/>
        </w:rPr>
        <w:t>Статья 1</w:t>
      </w:r>
      <w:r w:rsidR="00397836" w:rsidRPr="004F48EE">
        <w:rPr>
          <w:rFonts w:ascii="Times New Roman" w:eastAsia="Times New Roman" w:hAnsi="Times New Roman" w:cs="Times New Roman"/>
          <w:b/>
          <w:i/>
          <w:spacing w:val="-10"/>
          <w:sz w:val="24"/>
          <w:szCs w:val="24"/>
          <w:u w:val="single"/>
        </w:rPr>
        <w:t>6</w:t>
      </w:r>
      <w:r w:rsidRPr="004F48EE">
        <w:rPr>
          <w:rFonts w:ascii="Times New Roman" w:eastAsia="Times New Roman" w:hAnsi="Times New Roman" w:cs="Times New Roman"/>
          <w:b/>
          <w:i/>
          <w:spacing w:val="-10"/>
          <w:sz w:val="24"/>
          <w:szCs w:val="24"/>
          <w:u w:val="single"/>
        </w:rPr>
        <w:t>. Конкурентная закупка в электронной форме.</w:t>
      </w:r>
    </w:p>
    <w:p w:rsidR="009D3DAD" w:rsidRPr="004B14FF" w:rsidRDefault="009D3DAD" w:rsidP="004B14FF">
      <w:pPr>
        <w:shd w:val="clear" w:color="auto" w:fill="FFFFFF"/>
        <w:spacing w:after="0"/>
        <w:contextualSpacing/>
        <w:rPr>
          <w:rFonts w:ascii="Times New Roman" w:hAnsi="Times New Roman" w:cs="Times New Roman"/>
          <w:sz w:val="24"/>
          <w:szCs w:val="24"/>
          <w:u w:val="single"/>
        </w:rPr>
      </w:pPr>
    </w:p>
    <w:p w:rsidR="00FE03AE" w:rsidRPr="004B14FF" w:rsidRDefault="00FE03AE" w:rsidP="004B14FF">
      <w:pPr>
        <w:shd w:val="clear" w:color="auto" w:fill="FFFFFF"/>
        <w:tabs>
          <w:tab w:val="left" w:pos="99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При осуществлении конкурентной закупки в электронной форме</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3"/>
          <w:sz w:val="24"/>
          <w:szCs w:val="24"/>
        </w:rPr>
        <w:t>направление участниками такой закупки запросов о даче разъяснений</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10"/>
          <w:sz w:val="24"/>
          <w:szCs w:val="24"/>
        </w:rPr>
        <w:t>положений извещения об осуществлении конкурентной закупки и (или)</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1"/>
          <w:sz w:val="24"/>
          <w:szCs w:val="24"/>
        </w:rPr>
        <w:t>документации о конкурентной закупке, размещение в ЕИС таких разъяснений,</w:t>
      </w:r>
      <w:r w:rsidR="00D72079"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9"/>
          <w:sz w:val="24"/>
          <w:szCs w:val="24"/>
        </w:rPr>
        <w:t>подача участниками конкурентной закупки в электронной форме заявок на</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6"/>
          <w:sz w:val="24"/>
          <w:szCs w:val="24"/>
        </w:rPr>
        <w:t>участие в конкурентной закупке в электронной форме, окончательных</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предложений, предоставление комиссии по осуществлению конкурентных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закупок доступа к указанным заявкам, сопоставление ценовых предложений,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дополнительных ценовых предложений участников конкурентной закупки в</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 xml:space="preserve">электронной форме, </w:t>
      </w:r>
      <w:r w:rsidRPr="004B14FF">
        <w:rPr>
          <w:rFonts w:ascii="Times New Roman" w:eastAsia="Times New Roman" w:hAnsi="Times New Roman" w:cs="Times New Roman"/>
          <w:spacing w:val="-9"/>
          <w:sz w:val="24"/>
          <w:szCs w:val="24"/>
        </w:rPr>
        <w:lastRenderedPageBreak/>
        <w:t>формирование проектов протоколов, составляемых в</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соответствии с настоящим Положением о закупке и Федеральным</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законом № 223-ФЗ, обеспечиваются оператором электронной площадки на</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электронной площадке.</w:t>
      </w:r>
    </w:p>
    <w:p w:rsidR="00FE03AE" w:rsidRPr="004B14FF" w:rsidRDefault="00FE03AE" w:rsidP="004B14FF">
      <w:pPr>
        <w:widowControl w:val="0"/>
        <w:numPr>
          <w:ilvl w:val="0"/>
          <w:numId w:val="5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 xml:space="preserve">Обмен между участником конкурентной закупки в электронной форме, </w:t>
      </w:r>
      <w:r w:rsidRPr="004B14FF">
        <w:rPr>
          <w:rFonts w:ascii="Times New Roman" w:eastAsia="Times New Roman" w:hAnsi="Times New Roman" w:cs="Times New Roman"/>
          <w:sz w:val="24"/>
          <w:szCs w:val="24"/>
        </w:rPr>
        <w:t xml:space="preserve">заказчиком информацией, связанной с получением аккредитации на </w:t>
      </w:r>
      <w:r w:rsidRPr="004B14FF">
        <w:rPr>
          <w:rFonts w:ascii="Times New Roman" w:eastAsia="Times New Roman" w:hAnsi="Times New Roman" w:cs="Times New Roman"/>
          <w:spacing w:val="-11"/>
          <w:sz w:val="24"/>
          <w:szCs w:val="24"/>
        </w:rPr>
        <w:t xml:space="preserve">электронной площадке, осуществлением конкурентной закупки в электронной </w:t>
      </w:r>
      <w:r w:rsidRPr="004B14FF">
        <w:rPr>
          <w:rFonts w:ascii="Times New Roman" w:eastAsia="Times New Roman" w:hAnsi="Times New Roman" w:cs="Times New Roman"/>
          <w:spacing w:val="-7"/>
          <w:sz w:val="24"/>
          <w:szCs w:val="24"/>
        </w:rPr>
        <w:t xml:space="preserve">форме, осуществляется на электронной площадке в форме электронных </w:t>
      </w:r>
      <w:r w:rsidRPr="004B14FF">
        <w:rPr>
          <w:rFonts w:ascii="Times New Roman" w:eastAsia="Times New Roman" w:hAnsi="Times New Roman" w:cs="Times New Roman"/>
          <w:sz w:val="24"/>
          <w:szCs w:val="24"/>
        </w:rPr>
        <w:t>документов.</w:t>
      </w:r>
    </w:p>
    <w:p w:rsidR="00FE03AE" w:rsidRPr="004B14FF" w:rsidRDefault="00FE03AE" w:rsidP="004B14FF">
      <w:pPr>
        <w:widowControl w:val="0"/>
        <w:numPr>
          <w:ilvl w:val="0"/>
          <w:numId w:val="5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12"/>
          <w:sz w:val="24"/>
          <w:szCs w:val="24"/>
        </w:rPr>
        <w:t xml:space="preserve">Электронные документы заказчика должны быть подписаны усиленной </w:t>
      </w:r>
      <w:r w:rsidRPr="004B14FF">
        <w:rPr>
          <w:rFonts w:ascii="Times New Roman" w:eastAsia="Times New Roman" w:hAnsi="Times New Roman" w:cs="Times New Roman"/>
          <w:sz w:val="24"/>
          <w:szCs w:val="24"/>
        </w:rPr>
        <w:t>квалифицированной электронной подписью лица, имеющего право действовать от имени заказчика.</w:t>
      </w:r>
    </w:p>
    <w:p w:rsidR="00FE03AE" w:rsidRPr="004B14FF" w:rsidRDefault="00FE03AE" w:rsidP="004B14FF">
      <w:pPr>
        <w:shd w:val="clear" w:color="auto" w:fill="FFFFFF"/>
        <w:tabs>
          <w:tab w:val="left" w:pos="98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4.</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При осуществлении конкурентной закупки в электронной форме</w:t>
      </w:r>
      <w:r w:rsidRPr="004B14FF">
        <w:rPr>
          <w:rFonts w:ascii="Times New Roman" w:eastAsia="Times New Roman" w:hAnsi="Times New Roman" w:cs="Times New Roman"/>
          <w:spacing w:val="-9"/>
          <w:sz w:val="24"/>
          <w:szCs w:val="24"/>
        </w:rPr>
        <w:br/>
        <w:t>проведение переговоров заказчика с оператором электронной площадки не</w:t>
      </w:r>
      <w:r w:rsidRPr="004B14FF">
        <w:rPr>
          <w:rFonts w:ascii="Times New Roman" w:eastAsia="Times New Roman" w:hAnsi="Times New Roman" w:cs="Times New Roman"/>
          <w:spacing w:val="-9"/>
          <w:sz w:val="24"/>
          <w:szCs w:val="24"/>
        </w:rPr>
        <w:br/>
      </w:r>
      <w:r w:rsidRPr="004B14FF">
        <w:rPr>
          <w:rFonts w:ascii="Times New Roman" w:eastAsia="Times New Roman" w:hAnsi="Times New Roman" w:cs="Times New Roman"/>
          <w:spacing w:val="-7"/>
          <w:sz w:val="24"/>
          <w:szCs w:val="24"/>
        </w:rPr>
        <w:t>допускается в случае, если в результате этих переговоров создаются</w:t>
      </w:r>
      <w:r w:rsidRPr="004B14FF">
        <w:rPr>
          <w:rFonts w:ascii="Times New Roman" w:eastAsia="Times New Roman" w:hAnsi="Times New Roman" w:cs="Times New Roman"/>
          <w:spacing w:val="-7"/>
          <w:sz w:val="24"/>
          <w:szCs w:val="24"/>
        </w:rPr>
        <w:br/>
      </w:r>
      <w:r w:rsidRPr="004B14FF">
        <w:rPr>
          <w:rFonts w:ascii="Times New Roman" w:eastAsia="Times New Roman" w:hAnsi="Times New Roman" w:cs="Times New Roman"/>
          <w:sz w:val="24"/>
          <w:szCs w:val="24"/>
        </w:rPr>
        <w:t>преимущественные условия для участия в конкурентной закупке в</w:t>
      </w:r>
      <w:r w:rsidRPr="004B14FF">
        <w:rPr>
          <w:rFonts w:ascii="Times New Roman" w:eastAsia="Times New Roman" w:hAnsi="Times New Roman" w:cs="Times New Roman"/>
          <w:sz w:val="24"/>
          <w:szCs w:val="24"/>
        </w:rPr>
        <w:br/>
      </w:r>
      <w:r w:rsidRPr="004B14FF">
        <w:rPr>
          <w:rFonts w:ascii="Times New Roman" w:eastAsia="Times New Roman" w:hAnsi="Times New Roman" w:cs="Times New Roman"/>
          <w:spacing w:val="-10"/>
          <w:sz w:val="24"/>
          <w:szCs w:val="24"/>
        </w:rPr>
        <w:t>электронной форме и (или) условия для разглашения конфиденциальной</w:t>
      </w:r>
      <w:r w:rsidRPr="004B14FF">
        <w:rPr>
          <w:rFonts w:ascii="Times New Roman" w:eastAsia="Times New Roman" w:hAnsi="Times New Roman" w:cs="Times New Roman"/>
          <w:spacing w:val="-10"/>
          <w:sz w:val="24"/>
          <w:szCs w:val="24"/>
        </w:rPr>
        <w:br/>
      </w:r>
      <w:r w:rsidRPr="004B14FF">
        <w:rPr>
          <w:rFonts w:ascii="Times New Roman" w:eastAsia="Times New Roman" w:hAnsi="Times New Roman" w:cs="Times New Roman"/>
          <w:sz w:val="24"/>
          <w:szCs w:val="24"/>
        </w:rPr>
        <w:t>информации.</w:t>
      </w:r>
    </w:p>
    <w:p w:rsidR="00B35BC2" w:rsidRPr="004B14FF" w:rsidRDefault="00B35BC2"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b/>
          <w:spacing w:val="-9"/>
          <w:sz w:val="24"/>
          <w:szCs w:val="24"/>
          <w:u w:val="single"/>
        </w:rPr>
      </w:pPr>
      <w:r w:rsidRPr="004B14FF">
        <w:rPr>
          <w:rFonts w:ascii="Times New Roman" w:eastAsia="Times New Roman" w:hAnsi="Times New Roman" w:cs="Times New Roman"/>
          <w:b/>
          <w:spacing w:val="-9"/>
          <w:sz w:val="24"/>
          <w:szCs w:val="24"/>
          <w:u w:val="single"/>
        </w:rPr>
        <w:t>Раздел 5. Способы закупок. Порядок подготовки и проведения закупки</w:t>
      </w:r>
    </w:p>
    <w:p w:rsidR="00B35BC2" w:rsidRPr="004B14FF" w:rsidRDefault="00B35BC2" w:rsidP="004B14FF">
      <w:pPr>
        <w:shd w:val="clear" w:color="auto" w:fill="FFFFFF"/>
        <w:spacing w:after="0"/>
        <w:ind w:firstLine="709"/>
        <w:contextualSpacing/>
        <w:jc w:val="center"/>
        <w:rPr>
          <w:rFonts w:ascii="Times New Roman" w:hAnsi="Times New Roman" w:cs="Times New Roman"/>
          <w:sz w:val="24"/>
          <w:szCs w:val="24"/>
        </w:rPr>
      </w:pPr>
    </w:p>
    <w:p w:rsidR="00FE03AE" w:rsidRPr="004F48EE" w:rsidRDefault="00FE03AE" w:rsidP="004B14FF">
      <w:pPr>
        <w:shd w:val="clear" w:color="auto" w:fill="FFFFFF"/>
        <w:spacing w:after="0"/>
        <w:contextualSpacing/>
        <w:rPr>
          <w:rFonts w:ascii="Times New Roman" w:eastAsia="Times New Roman" w:hAnsi="Times New Roman" w:cs="Times New Roman"/>
          <w:b/>
          <w:i/>
          <w:spacing w:val="-9"/>
          <w:sz w:val="24"/>
          <w:szCs w:val="24"/>
          <w:u w:val="single"/>
        </w:rPr>
      </w:pPr>
      <w:r w:rsidRPr="004F48EE">
        <w:rPr>
          <w:rFonts w:ascii="Times New Roman" w:eastAsia="Times New Roman" w:hAnsi="Times New Roman" w:cs="Times New Roman"/>
          <w:b/>
          <w:i/>
          <w:spacing w:val="-9"/>
          <w:sz w:val="24"/>
          <w:szCs w:val="24"/>
          <w:u w:val="single"/>
        </w:rPr>
        <w:t>Статья 1</w:t>
      </w:r>
      <w:r w:rsidR="00397836" w:rsidRPr="004F48EE">
        <w:rPr>
          <w:rFonts w:ascii="Times New Roman" w:eastAsia="Times New Roman" w:hAnsi="Times New Roman" w:cs="Times New Roman"/>
          <w:b/>
          <w:i/>
          <w:spacing w:val="-9"/>
          <w:sz w:val="24"/>
          <w:szCs w:val="24"/>
          <w:u w:val="single"/>
        </w:rPr>
        <w:t>7</w:t>
      </w:r>
      <w:r w:rsidRPr="004F48EE">
        <w:rPr>
          <w:rFonts w:ascii="Times New Roman" w:eastAsia="Times New Roman" w:hAnsi="Times New Roman" w:cs="Times New Roman"/>
          <w:b/>
          <w:i/>
          <w:spacing w:val="-9"/>
          <w:sz w:val="24"/>
          <w:szCs w:val="24"/>
          <w:u w:val="single"/>
        </w:rPr>
        <w:t>. Способы закупок и условия их применения.</w:t>
      </w:r>
    </w:p>
    <w:p w:rsidR="00FE03AE" w:rsidRPr="004B14FF" w:rsidRDefault="00FE03AE" w:rsidP="004B14FF">
      <w:pPr>
        <w:widowControl w:val="0"/>
        <w:numPr>
          <w:ilvl w:val="0"/>
          <w:numId w:val="57"/>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9"/>
          <w:sz w:val="24"/>
          <w:szCs w:val="24"/>
        </w:rPr>
        <w:t>Заказчик осуществляет конкурентные и неконкурентные закупки.</w:t>
      </w:r>
    </w:p>
    <w:p w:rsidR="00FE03AE" w:rsidRPr="004B14FF" w:rsidRDefault="00FE03AE" w:rsidP="004B14FF">
      <w:pPr>
        <w:widowControl w:val="0"/>
        <w:numPr>
          <w:ilvl w:val="0"/>
          <w:numId w:val="57"/>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Конкурентные закупки осуществляются следующими способами:</w:t>
      </w:r>
    </w:p>
    <w:p w:rsidR="00FE03AE" w:rsidRPr="004B14FF" w:rsidRDefault="00D72079" w:rsidP="004B14FF">
      <w:pPr>
        <w:widowControl w:val="0"/>
        <w:shd w:val="clear" w:color="auto" w:fill="FFFFFF"/>
        <w:tabs>
          <w:tab w:val="left" w:pos="739"/>
        </w:tabs>
        <w:autoSpaceDE w:val="0"/>
        <w:autoSpaceDN w:val="0"/>
        <w:adjustRightInd w:val="0"/>
        <w:spacing w:after="0"/>
        <w:ind w:left="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открытый конкурс, конкурс в электронной форме, закрытый конкурс</w:t>
      </w:r>
      <w:r w:rsidR="00FE03AE" w:rsidRPr="004B14FF">
        <w:rPr>
          <w:rFonts w:ascii="Times New Roman" w:eastAsia="Times New Roman" w:hAnsi="Times New Roman" w:cs="Times New Roman"/>
          <w:spacing w:val="-9"/>
          <w:sz w:val="24"/>
          <w:szCs w:val="24"/>
        </w:rPr>
        <w:t>;</w:t>
      </w:r>
    </w:p>
    <w:p w:rsidR="00FE03AE" w:rsidRPr="004B14FF" w:rsidRDefault="00FE03AE" w:rsidP="004B14FF">
      <w:pPr>
        <w:widowControl w:val="0"/>
        <w:numPr>
          <w:ilvl w:val="0"/>
          <w:numId w:val="31"/>
        </w:numPr>
        <w:shd w:val="clear" w:color="auto" w:fill="FFFFFF"/>
        <w:tabs>
          <w:tab w:val="left" w:pos="739"/>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аукцион в электронной форме, закрытый аукцион;</w:t>
      </w:r>
    </w:p>
    <w:p w:rsidR="00FE03AE" w:rsidRPr="004B14FF" w:rsidRDefault="00FE03AE" w:rsidP="004B14FF">
      <w:pPr>
        <w:widowControl w:val="0"/>
        <w:numPr>
          <w:ilvl w:val="0"/>
          <w:numId w:val="31"/>
        </w:numPr>
        <w:shd w:val="clear" w:color="auto" w:fill="FFFFFF"/>
        <w:tabs>
          <w:tab w:val="left" w:pos="739"/>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запрос котировок в электронной форме, закрытый запрос котировок;</w:t>
      </w:r>
    </w:p>
    <w:p w:rsidR="00FE03AE" w:rsidRPr="004B14FF" w:rsidRDefault="00FE03AE" w:rsidP="004B14FF">
      <w:pPr>
        <w:shd w:val="clear" w:color="auto" w:fill="FFFFFF"/>
        <w:tabs>
          <w:tab w:val="left" w:pos="960"/>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запрос предложений в электронной форме, закрытый запрос</w:t>
      </w:r>
      <w:r w:rsidR="00D72079"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предложений.</w:t>
      </w:r>
    </w:p>
    <w:p w:rsidR="00D72079" w:rsidRPr="004B14FF" w:rsidRDefault="00D72079" w:rsidP="004B14FF">
      <w:pPr>
        <w:shd w:val="clear" w:color="auto" w:fill="FFFFFF"/>
        <w:tabs>
          <w:tab w:val="left" w:pos="960"/>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2.1. </w:t>
      </w:r>
      <w:r w:rsidR="00426120" w:rsidRPr="00426120">
        <w:rPr>
          <w:rFonts w:ascii="Times New Roman" w:hAnsi="Times New Roman" w:cs="Times New Roman"/>
          <w:sz w:val="24"/>
          <w:szCs w:val="24"/>
        </w:rPr>
        <w:t>. Заказчик обязан осуществлять закупки в электронной форме в случае, если осуществляются закупки товаров, работ, услуг, включенные в Перечень, установленный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w:t>
      </w:r>
      <w:r w:rsidRPr="004B14FF">
        <w:rPr>
          <w:rFonts w:ascii="Times New Roman" w:hAnsi="Times New Roman" w:cs="Times New Roman"/>
          <w:sz w:val="24"/>
          <w:szCs w:val="24"/>
        </w:rPr>
        <w:t>.</w:t>
      </w:r>
    </w:p>
    <w:p w:rsidR="00FE03AE" w:rsidRPr="004B14FF" w:rsidRDefault="00FE03AE" w:rsidP="004B14FF">
      <w:pPr>
        <w:shd w:val="clear" w:color="auto" w:fill="FFFFFF"/>
        <w:tabs>
          <w:tab w:val="left" w:pos="95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Конкурентная закупка осуществляется с соблюдением одновременно</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следующих условий:</w:t>
      </w:r>
    </w:p>
    <w:p w:rsidR="00FE03AE" w:rsidRPr="004B14FF" w:rsidRDefault="00FE03AE" w:rsidP="004B14FF">
      <w:pPr>
        <w:shd w:val="clear" w:color="auto" w:fill="FFFFFF"/>
        <w:tabs>
          <w:tab w:val="left" w:pos="91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7"/>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2"/>
          <w:sz w:val="24"/>
          <w:szCs w:val="24"/>
        </w:rPr>
        <w:t>информация о конкурентной закупке сообщается Заказчиком одним из</w:t>
      </w:r>
      <w:r w:rsidR="00D72079" w:rsidRPr="004B14FF">
        <w:rPr>
          <w:rFonts w:ascii="Times New Roman" w:eastAsia="Times New Roman" w:hAnsi="Times New Roman" w:cs="Times New Roman"/>
          <w:spacing w:val="-12"/>
          <w:sz w:val="24"/>
          <w:szCs w:val="24"/>
        </w:rPr>
        <w:t xml:space="preserve"> </w:t>
      </w:r>
      <w:r w:rsidRPr="004B14FF">
        <w:rPr>
          <w:rFonts w:ascii="Times New Roman" w:eastAsia="Times New Roman" w:hAnsi="Times New Roman" w:cs="Times New Roman"/>
          <w:sz w:val="24"/>
          <w:szCs w:val="24"/>
        </w:rPr>
        <w:t>следующих способов:</w:t>
      </w:r>
    </w:p>
    <w:p w:rsidR="00FE03AE" w:rsidRPr="004B14FF" w:rsidRDefault="00FE03AE" w:rsidP="004B14FF">
      <w:pPr>
        <w:widowControl w:val="0"/>
        <w:numPr>
          <w:ilvl w:val="0"/>
          <w:numId w:val="58"/>
        </w:numPr>
        <w:shd w:val="clear" w:color="auto" w:fill="FFFFFF"/>
        <w:tabs>
          <w:tab w:val="left" w:pos="81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путем размещения в ЕИС извещения об осуществлении конкурентной </w:t>
      </w:r>
      <w:r w:rsidRPr="004B14FF">
        <w:rPr>
          <w:rFonts w:ascii="Times New Roman" w:eastAsia="Times New Roman" w:hAnsi="Times New Roman" w:cs="Times New Roman"/>
          <w:sz w:val="24"/>
          <w:szCs w:val="24"/>
        </w:rPr>
        <w:t>закупки, доступного неограниченному кругу лиц, с приложением документации о конкурентной закупке;</w:t>
      </w:r>
    </w:p>
    <w:p w:rsidR="00FE03AE" w:rsidRPr="004B14FF" w:rsidRDefault="00FE03AE" w:rsidP="004B14FF">
      <w:pPr>
        <w:widowControl w:val="0"/>
        <w:numPr>
          <w:ilvl w:val="0"/>
          <w:numId w:val="58"/>
        </w:numPr>
        <w:shd w:val="clear" w:color="auto" w:fill="FFFFFF"/>
        <w:tabs>
          <w:tab w:val="left" w:pos="816"/>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посредством направления приглашений принять участие в закрытой </w:t>
      </w:r>
      <w:r w:rsidRPr="004B14FF">
        <w:rPr>
          <w:rFonts w:ascii="Times New Roman" w:eastAsia="Times New Roman" w:hAnsi="Times New Roman" w:cs="Times New Roman"/>
          <w:spacing w:val="-5"/>
          <w:sz w:val="24"/>
          <w:szCs w:val="24"/>
        </w:rPr>
        <w:t xml:space="preserve">конкурентной закупке в случаях, которые предусмотрены статьей 3.5 </w:t>
      </w:r>
      <w:r w:rsidRPr="004B14FF">
        <w:rPr>
          <w:rFonts w:ascii="Times New Roman" w:eastAsia="Times New Roman" w:hAnsi="Times New Roman" w:cs="Times New Roman"/>
          <w:spacing w:val="-10"/>
          <w:sz w:val="24"/>
          <w:szCs w:val="24"/>
        </w:rPr>
        <w:t xml:space="preserve">Федерального закона № 223-ФЗ, с приложением документации о закрытой </w:t>
      </w:r>
      <w:r w:rsidRPr="004B14FF">
        <w:rPr>
          <w:rFonts w:ascii="Times New Roman" w:eastAsia="Times New Roman" w:hAnsi="Times New Roman" w:cs="Times New Roman"/>
          <w:sz w:val="24"/>
          <w:szCs w:val="24"/>
        </w:rPr>
        <w:t>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FE03AE" w:rsidRPr="004B14FF" w:rsidRDefault="00FE03AE" w:rsidP="004B14FF">
      <w:pPr>
        <w:shd w:val="clear" w:color="auto" w:fill="FFFFFF"/>
        <w:tabs>
          <w:tab w:val="left" w:pos="91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0029210D">
        <w:rPr>
          <w:rFonts w:ascii="Times New Roman" w:hAnsi="Times New Roman" w:cs="Times New Roman"/>
          <w:sz w:val="24"/>
          <w:szCs w:val="24"/>
        </w:rPr>
        <w:t xml:space="preserve"> </w:t>
      </w:r>
      <w:r w:rsidRPr="004B14FF">
        <w:rPr>
          <w:rFonts w:ascii="Times New Roman" w:eastAsia="Times New Roman" w:hAnsi="Times New Roman" w:cs="Times New Roman"/>
          <w:spacing w:val="-2"/>
          <w:sz w:val="24"/>
          <w:szCs w:val="24"/>
        </w:rPr>
        <w:t>обеспечивается конкуренция между участниками конкурентной</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8"/>
          <w:sz w:val="24"/>
          <w:szCs w:val="24"/>
        </w:rPr>
        <w:t>закупки за право заключить договор с Заказчиком на условиях, предлагаемых</w:t>
      </w:r>
      <w:r w:rsidR="00D72079"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в заявках на участие конкурентной закупке, окончательных предложениях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участников конкурентной закупки;</w:t>
      </w:r>
    </w:p>
    <w:p w:rsidR="00FE03AE" w:rsidRPr="004B14FF" w:rsidRDefault="00FE03AE" w:rsidP="004B14FF">
      <w:pPr>
        <w:shd w:val="clear" w:color="auto" w:fill="FFFFFF"/>
        <w:tabs>
          <w:tab w:val="left" w:pos="113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3"/>
          <w:sz w:val="24"/>
          <w:szCs w:val="24"/>
        </w:rPr>
        <w:t>описание предмета конкурентной закупки осуществляется с</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11"/>
          <w:sz w:val="24"/>
          <w:szCs w:val="24"/>
        </w:rPr>
        <w:t>соблюдением требований части 6.1 статьи 3 Федерального закона № 223-ФЗ и</w:t>
      </w:r>
      <w:r w:rsidR="00D72079"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z w:val="24"/>
          <w:szCs w:val="24"/>
        </w:rPr>
        <w:t>пункта 2 статьи 11 настоящего Положения о закупке.</w:t>
      </w:r>
    </w:p>
    <w:p w:rsidR="00FE03AE" w:rsidRPr="004B14FF" w:rsidRDefault="00FE03AE" w:rsidP="004B14FF">
      <w:pPr>
        <w:widowControl w:val="0"/>
        <w:numPr>
          <w:ilvl w:val="0"/>
          <w:numId w:val="59"/>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Неконкурентная закупка осуществляется по итогам несостоявшейся конкурентной закупки, а также путем закупки у единственного поставщика </w:t>
      </w:r>
      <w:r w:rsidRPr="004B14FF">
        <w:rPr>
          <w:rFonts w:ascii="Times New Roman" w:eastAsia="Times New Roman" w:hAnsi="Times New Roman" w:cs="Times New Roman"/>
          <w:sz w:val="24"/>
          <w:szCs w:val="24"/>
        </w:rPr>
        <w:t>(исполнителя, подрядчика).</w:t>
      </w:r>
    </w:p>
    <w:p w:rsidR="00FE03AE" w:rsidRPr="004B14FF" w:rsidRDefault="00FE03AE" w:rsidP="004B14FF">
      <w:pPr>
        <w:widowControl w:val="0"/>
        <w:numPr>
          <w:ilvl w:val="0"/>
          <w:numId w:val="59"/>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6"/>
          <w:sz w:val="24"/>
          <w:szCs w:val="24"/>
        </w:rPr>
        <w:t xml:space="preserve">При проведении конкурентной закупки переговоры Заказчика с </w:t>
      </w:r>
      <w:r w:rsidRPr="004B14FF">
        <w:rPr>
          <w:rFonts w:ascii="Times New Roman" w:eastAsia="Times New Roman" w:hAnsi="Times New Roman" w:cs="Times New Roman"/>
          <w:sz w:val="24"/>
          <w:szCs w:val="24"/>
        </w:rPr>
        <w:t>участниками конкурентной закупки не допускаются.</w:t>
      </w:r>
    </w:p>
    <w:p w:rsidR="00FE03AE" w:rsidRPr="004B14FF" w:rsidRDefault="00FE03AE" w:rsidP="004B14FF">
      <w:pPr>
        <w:widowControl w:val="0"/>
        <w:numPr>
          <w:ilvl w:val="0"/>
          <w:numId w:val="59"/>
        </w:numPr>
        <w:shd w:val="clear" w:color="auto" w:fill="FFFFFF"/>
        <w:tabs>
          <w:tab w:val="left" w:pos="87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z w:val="24"/>
          <w:szCs w:val="24"/>
        </w:rPr>
        <w:t>Процедура закупки считается завершенной со дня заключения договора.</w:t>
      </w:r>
    </w:p>
    <w:p w:rsidR="00376BA2" w:rsidRPr="004B14FF" w:rsidRDefault="00376BA2"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29210D"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29210D">
        <w:rPr>
          <w:rFonts w:ascii="Times New Roman" w:eastAsia="Times New Roman" w:hAnsi="Times New Roman" w:cs="Times New Roman"/>
          <w:b/>
          <w:i/>
          <w:spacing w:val="-10"/>
          <w:sz w:val="24"/>
          <w:szCs w:val="24"/>
          <w:u w:val="single"/>
        </w:rPr>
        <w:lastRenderedPageBreak/>
        <w:t>Статья 1</w:t>
      </w:r>
      <w:r w:rsidR="00397836" w:rsidRPr="0029210D">
        <w:rPr>
          <w:rFonts w:ascii="Times New Roman" w:eastAsia="Times New Roman" w:hAnsi="Times New Roman" w:cs="Times New Roman"/>
          <w:b/>
          <w:i/>
          <w:spacing w:val="-10"/>
          <w:sz w:val="24"/>
          <w:szCs w:val="24"/>
          <w:u w:val="single"/>
        </w:rPr>
        <w:t>8</w:t>
      </w:r>
      <w:r w:rsidRPr="0029210D">
        <w:rPr>
          <w:rFonts w:ascii="Times New Roman" w:eastAsia="Times New Roman" w:hAnsi="Times New Roman" w:cs="Times New Roman"/>
          <w:b/>
          <w:i/>
          <w:spacing w:val="-10"/>
          <w:sz w:val="24"/>
          <w:szCs w:val="24"/>
          <w:u w:val="single"/>
        </w:rPr>
        <w:t>. Извещение об осуществлении конкурентной закупки.</w:t>
      </w:r>
    </w:p>
    <w:p w:rsidR="00FE03AE" w:rsidRPr="004B14FF" w:rsidRDefault="00FE03AE" w:rsidP="004B14FF">
      <w:pPr>
        <w:widowControl w:val="0"/>
        <w:numPr>
          <w:ilvl w:val="0"/>
          <w:numId w:val="60"/>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10"/>
          <w:sz w:val="24"/>
          <w:szCs w:val="24"/>
        </w:rPr>
        <w:t xml:space="preserve">Извещение об осуществлении конкурентной закупки (за исключением </w:t>
      </w:r>
      <w:r w:rsidRPr="004B14FF">
        <w:rPr>
          <w:rFonts w:ascii="Times New Roman" w:eastAsia="Times New Roman" w:hAnsi="Times New Roman" w:cs="Times New Roman"/>
          <w:spacing w:val="-8"/>
          <w:sz w:val="24"/>
          <w:szCs w:val="24"/>
        </w:rPr>
        <w:t xml:space="preserve">проведения запроса котировок) является неотъемлемой частью документации </w:t>
      </w:r>
      <w:r w:rsidRPr="004B14FF">
        <w:rPr>
          <w:rFonts w:ascii="Times New Roman" w:eastAsia="Times New Roman" w:hAnsi="Times New Roman" w:cs="Times New Roman"/>
          <w:sz w:val="24"/>
          <w:szCs w:val="24"/>
        </w:rPr>
        <w:t xml:space="preserve">о конкурентной закупке. Сведения, содержащиеся в извещении об </w:t>
      </w:r>
      <w:r w:rsidRPr="004B14FF">
        <w:rPr>
          <w:rFonts w:ascii="Times New Roman" w:eastAsia="Times New Roman" w:hAnsi="Times New Roman" w:cs="Times New Roman"/>
          <w:spacing w:val="-9"/>
          <w:sz w:val="24"/>
          <w:szCs w:val="24"/>
        </w:rPr>
        <w:t xml:space="preserve">осуществлении конкурентной закупки (за исключением проведения запроса </w:t>
      </w:r>
      <w:r w:rsidRPr="004B14FF">
        <w:rPr>
          <w:rFonts w:ascii="Times New Roman" w:eastAsia="Times New Roman" w:hAnsi="Times New Roman" w:cs="Times New Roman"/>
          <w:sz w:val="24"/>
          <w:szCs w:val="24"/>
        </w:rPr>
        <w:t>котировок), должны соответствовать сведениям, содержащимся в документации о конкурентной закупке.</w:t>
      </w:r>
    </w:p>
    <w:p w:rsidR="00FE03AE" w:rsidRPr="004B14FF" w:rsidRDefault="00FE03AE" w:rsidP="004B14FF">
      <w:pPr>
        <w:widowControl w:val="0"/>
        <w:numPr>
          <w:ilvl w:val="0"/>
          <w:numId w:val="60"/>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В извещении об осуществлении конкурентной закупки должны быть </w:t>
      </w:r>
      <w:r w:rsidRPr="004B14FF">
        <w:rPr>
          <w:rFonts w:ascii="Times New Roman" w:eastAsia="Times New Roman" w:hAnsi="Times New Roman" w:cs="Times New Roman"/>
          <w:sz w:val="24"/>
          <w:szCs w:val="24"/>
        </w:rPr>
        <w:t>указаны следующие сведения:</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 xml:space="preserve">1) </w:t>
      </w:r>
      <w:r w:rsidRPr="004B14FF">
        <w:rPr>
          <w:rFonts w:ascii="Times New Roman" w:eastAsia="Times New Roman" w:hAnsi="Times New Roman" w:cs="Times New Roman"/>
          <w:spacing w:val="-10"/>
          <w:sz w:val="24"/>
          <w:szCs w:val="24"/>
        </w:rPr>
        <w:t>способ осуществления конкурентной закупки;</w:t>
      </w:r>
    </w:p>
    <w:p w:rsidR="00FE03AE" w:rsidRPr="004B14FF" w:rsidRDefault="00FE03AE" w:rsidP="004B14FF">
      <w:pPr>
        <w:shd w:val="clear" w:color="auto" w:fill="FFFFFF"/>
        <w:tabs>
          <w:tab w:val="left" w:pos="94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наименование, место нахождения, почтовый адрес, адрес электронной</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почты, номер контактного телефона Заказчика;</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предмет договора с указанием количества поставляемого товара,</w:t>
      </w:r>
      <w:r w:rsidR="00D72079"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0"/>
          <w:sz w:val="24"/>
          <w:szCs w:val="24"/>
        </w:rPr>
        <w:t>объема выполняемой работы, оказываемой услуги, а также краткое описание</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предмета закупки;</w:t>
      </w:r>
    </w:p>
    <w:p w:rsidR="00FE03AE" w:rsidRPr="004B14FF" w:rsidRDefault="00FE03AE" w:rsidP="004B14FF">
      <w:pPr>
        <w:widowControl w:val="0"/>
        <w:numPr>
          <w:ilvl w:val="0"/>
          <w:numId w:val="61"/>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место поставки товара, выполнения работы, оказания услуги;</w:t>
      </w:r>
    </w:p>
    <w:p w:rsidR="00FE03AE" w:rsidRPr="004B14FF" w:rsidRDefault="00FD7AA2" w:rsidP="004B14FF">
      <w:pPr>
        <w:widowControl w:val="0"/>
        <w:numPr>
          <w:ilvl w:val="0"/>
          <w:numId w:val="61"/>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FD7AA2">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61"/>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срок, место и порядок предоставления документации о конкурентной </w:t>
      </w:r>
      <w:r w:rsidRPr="004B14FF">
        <w:rPr>
          <w:rFonts w:ascii="Times New Roman" w:eastAsia="Times New Roman" w:hAnsi="Times New Roman" w:cs="Times New Roman"/>
          <w:spacing w:val="-9"/>
          <w:sz w:val="24"/>
          <w:szCs w:val="24"/>
        </w:rPr>
        <w:t xml:space="preserve">закупке, размер, порядок и сроки внесения платы, взимаемой Заказчиком за предоставление документации о конкурентной закупке, если такая плата </w:t>
      </w:r>
      <w:r w:rsidRPr="004B14FF">
        <w:rPr>
          <w:rFonts w:ascii="Times New Roman" w:eastAsia="Times New Roman" w:hAnsi="Times New Roman" w:cs="Times New Roman"/>
          <w:sz w:val="24"/>
          <w:szCs w:val="24"/>
        </w:rPr>
        <w:t xml:space="preserve">установлена Заказчиком, за исключением случаев предоставления </w:t>
      </w:r>
      <w:r w:rsidRPr="004B14FF">
        <w:rPr>
          <w:rFonts w:ascii="Times New Roman" w:eastAsia="Times New Roman" w:hAnsi="Times New Roman" w:cs="Times New Roman"/>
          <w:spacing w:val="-10"/>
          <w:sz w:val="24"/>
          <w:szCs w:val="24"/>
        </w:rPr>
        <w:t>документации о конкурентной закупке в форме электронного документа;</w:t>
      </w:r>
    </w:p>
    <w:p w:rsidR="00FE03AE" w:rsidRPr="004B14FF" w:rsidRDefault="00FE03AE" w:rsidP="004B14FF">
      <w:pPr>
        <w:widowControl w:val="0"/>
        <w:numPr>
          <w:ilvl w:val="0"/>
          <w:numId w:val="61"/>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rsidR="00FE03AE" w:rsidRPr="004B14FF" w:rsidRDefault="00FE03AE" w:rsidP="004B14FF">
      <w:pPr>
        <w:shd w:val="clear" w:color="auto" w:fill="FFFFFF"/>
        <w:tabs>
          <w:tab w:val="left" w:pos="14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адрес электронной площадки в информационно-телекоммуникационной сети Интернет;</w:t>
      </w:r>
    </w:p>
    <w:p w:rsidR="00FE03AE" w:rsidRPr="004B14FF" w:rsidRDefault="00FE03AE" w:rsidP="004B14FF">
      <w:pPr>
        <w:widowControl w:val="0"/>
        <w:numPr>
          <w:ilvl w:val="0"/>
          <w:numId w:val="62"/>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7"/>
          <w:sz w:val="24"/>
          <w:szCs w:val="24"/>
        </w:rPr>
        <w:t xml:space="preserve">ограничение участия в конкурентной закупке, установленное в соответствии со статьей 3.4 Федерального закона № 223-ФЗ (в случае, если </w:t>
      </w:r>
      <w:r w:rsidRPr="004B14FF">
        <w:rPr>
          <w:rFonts w:ascii="Times New Roman" w:eastAsia="Times New Roman" w:hAnsi="Times New Roman" w:cs="Times New Roman"/>
          <w:sz w:val="24"/>
          <w:szCs w:val="24"/>
        </w:rPr>
        <w:t>такое ограничение установлено Заказчиком);</w:t>
      </w:r>
    </w:p>
    <w:p w:rsidR="00FE03AE" w:rsidRPr="004B14FF" w:rsidRDefault="00FE03AE" w:rsidP="004B14FF">
      <w:pPr>
        <w:widowControl w:val="0"/>
        <w:numPr>
          <w:ilvl w:val="0"/>
          <w:numId w:val="62"/>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1"/>
          <w:sz w:val="24"/>
          <w:szCs w:val="24"/>
        </w:rPr>
        <w:t xml:space="preserve">размер и порядок внесения денежных средств в качестве обеспечения </w:t>
      </w:r>
      <w:r w:rsidRPr="004B14FF">
        <w:rPr>
          <w:rFonts w:ascii="Times New Roman" w:eastAsia="Times New Roman" w:hAnsi="Times New Roman" w:cs="Times New Roman"/>
          <w:spacing w:val="-10"/>
          <w:sz w:val="24"/>
          <w:szCs w:val="24"/>
        </w:rPr>
        <w:t xml:space="preserve">заявок на участие в конкурентной закупке (если такое требование установлено </w:t>
      </w:r>
      <w:r w:rsidRPr="004B14FF">
        <w:rPr>
          <w:rFonts w:ascii="Times New Roman" w:eastAsia="Times New Roman" w:hAnsi="Times New Roman" w:cs="Times New Roman"/>
          <w:sz w:val="24"/>
          <w:szCs w:val="24"/>
        </w:rPr>
        <w:t>Заказчиком);</w:t>
      </w:r>
    </w:p>
    <w:p w:rsidR="00FE03AE" w:rsidRPr="004B14FF" w:rsidRDefault="00FE03AE" w:rsidP="004B14FF">
      <w:pPr>
        <w:widowControl w:val="0"/>
        <w:numPr>
          <w:ilvl w:val="0"/>
          <w:numId w:val="62"/>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размер обеспечения исполнения договора, порядок предоставления </w:t>
      </w:r>
      <w:r w:rsidRPr="004B14FF">
        <w:rPr>
          <w:rFonts w:ascii="Times New Roman" w:eastAsia="Times New Roman" w:hAnsi="Times New Roman" w:cs="Times New Roman"/>
          <w:spacing w:val="-10"/>
          <w:sz w:val="24"/>
          <w:szCs w:val="24"/>
        </w:rPr>
        <w:t xml:space="preserve">такого обеспечения, требования к такому обеспечению (если такое требование </w:t>
      </w:r>
      <w:r w:rsidRPr="004B14FF">
        <w:rPr>
          <w:rFonts w:ascii="Times New Roman" w:eastAsia="Times New Roman" w:hAnsi="Times New Roman" w:cs="Times New Roman"/>
          <w:sz w:val="24"/>
          <w:szCs w:val="24"/>
        </w:rPr>
        <w:t>установлено Заказчиком).</w:t>
      </w:r>
    </w:p>
    <w:p w:rsidR="00D72079" w:rsidRPr="004B14FF" w:rsidRDefault="00D72079" w:rsidP="004B14FF">
      <w:pPr>
        <w:shd w:val="clear" w:color="auto" w:fill="FFFFFF"/>
        <w:spacing w:after="0"/>
        <w:ind w:firstLine="709"/>
        <w:contextualSpacing/>
        <w:rPr>
          <w:rFonts w:ascii="Times New Roman" w:eastAsia="Times New Roman" w:hAnsi="Times New Roman" w:cs="Times New Roman"/>
          <w:sz w:val="24"/>
          <w:szCs w:val="24"/>
        </w:rPr>
      </w:pPr>
    </w:p>
    <w:p w:rsidR="00D72079" w:rsidRPr="0029210D" w:rsidRDefault="00FE03AE" w:rsidP="004B14FF">
      <w:pPr>
        <w:shd w:val="clear" w:color="auto" w:fill="FFFFFF"/>
        <w:spacing w:after="0"/>
        <w:contextualSpacing/>
        <w:rPr>
          <w:rFonts w:ascii="Times New Roman" w:eastAsia="Times New Roman" w:hAnsi="Times New Roman" w:cs="Times New Roman"/>
          <w:b/>
          <w:i/>
          <w:sz w:val="24"/>
          <w:szCs w:val="24"/>
        </w:rPr>
      </w:pPr>
      <w:r w:rsidRPr="0029210D">
        <w:rPr>
          <w:rFonts w:ascii="Times New Roman" w:eastAsia="Times New Roman" w:hAnsi="Times New Roman" w:cs="Times New Roman"/>
          <w:b/>
          <w:i/>
          <w:sz w:val="24"/>
          <w:szCs w:val="24"/>
          <w:u w:val="single"/>
        </w:rPr>
        <w:t>Статья 1</w:t>
      </w:r>
      <w:r w:rsidR="00397836" w:rsidRPr="0029210D">
        <w:rPr>
          <w:rFonts w:ascii="Times New Roman" w:eastAsia="Times New Roman" w:hAnsi="Times New Roman" w:cs="Times New Roman"/>
          <w:b/>
          <w:i/>
          <w:sz w:val="24"/>
          <w:szCs w:val="24"/>
          <w:u w:val="single"/>
        </w:rPr>
        <w:t>9</w:t>
      </w:r>
      <w:r w:rsidRPr="0029210D">
        <w:rPr>
          <w:rFonts w:ascii="Times New Roman" w:eastAsia="Times New Roman" w:hAnsi="Times New Roman" w:cs="Times New Roman"/>
          <w:b/>
          <w:i/>
          <w:sz w:val="24"/>
          <w:szCs w:val="24"/>
          <w:u w:val="single"/>
        </w:rPr>
        <w:t>. Документация о конкурентной закупке.</w:t>
      </w:r>
      <w:r w:rsidRPr="0029210D">
        <w:rPr>
          <w:rFonts w:ascii="Times New Roman" w:eastAsia="Times New Roman" w:hAnsi="Times New Roman" w:cs="Times New Roman"/>
          <w:b/>
          <w:i/>
          <w:sz w:val="24"/>
          <w:szCs w:val="24"/>
        </w:rPr>
        <w:t xml:space="preserve"> </w:t>
      </w:r>
    </w:p>
    <w:p w:rsidR="00D72079" w:rsidRPr="004B14FF" w:rsidRDefault="00FE03AE" w:rsidP="004B14FF">
      <w:pPr>
        <w:shd w:val="clear" w:color="auto" w:fill="FFFFFF"/>
        <w:spacing w:after="0"/>
        <w:ind w:firstLine="709"/>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1. В документации о конкурентной закупке указываются: </w:t>
      </w:r>
    </w:p>
    <w:p w:rsidR="00FE03AE" w:rsidRPr="004B14FF" w:rsidRDefault="00FE03AE" w:rsidP="004B14FF">
      <w:pPr>
        <w:shd w:val="clear" w:color="auto" w:fill="FFFFFF"/>
        <w:spacing w:after="0"/>
        <w:ind w:firstLine="709"/>
        <w:contextualSpacing/>
        <w:rPr>
          <w:rFonts w:ascii="Times New Roman" w:eastAsia="Times New Roman" w:hAnsi="Times New Roman" w:cs="Times New Roman"/>
          <w:spacing w:val="-7"/>
          <w:sz w:val="24"/>
          <w:szCs w:val="24"/>
        </w:rPr>
      </w:pPr>
      <w:r w:rsidRPr="004B14FF">
        <w:rPr>
          <w:rFonts w:ascii="Times New Roman" w:eastAsia="Times New Roman" w:hAnsi="Times New Roman" w:cs="Times New Roman"/>
          <w:spacing w:val="-9"/>
          <w:sz w:val="24"/>
          <w:szCs w:val="24"/>
        </w:rPr>
        <w:t xml:space="preserve">1) описание объекта закупки с учетом требований пункта 2 статьи 11 </w:t>
      </w:r>
      <w:r w:rsidRPr="004B14FF">
        <w:rPr>
          <w:rFonts w:ascii="Times New Roman" w:eastAsia="Times New Roman" w:hAnsi="Times New Roman" w:cs="Times New Roman"/>
          <w:spacing w:val="-1"/>
          <w:sz w:val="24"/>
          <w:szCs w:val="24"/>
        </w:rPr>
        <w:t xml:space="preserve">настоящего Положения о закупке, а также требования к безопасности, </w:t>
      </w:r>
      <w:r w:rsidRPr="004B14FF">
        <w:rPr>
          <w:rFonts w:ascii="Times New Roman" w:eastAsia="Times New Roman" w:hAnsi="Times New Roman" w:cs="Times New Roman"/>
          <w:spacing w:val="-9"/>
          <w:sz w:val="24"/>
          <w:szCs w:val="24"/>
        </w:rPr>
        <w:t xml:space="preserve">качеству, техническим характеристикам, функциональным характеристикам </w:t>
      </w:r>
      <w:r w:rsidRPr="004B14FF">
        <w:rPr>
          <w:rFonts w:ascii="Times New Roman" w:eastAsia="Times New Roman" w:hAnsi="Times New Roman" w:cs="Times New Roman"/>
          <w:spacing w:val="-8"/>
          <w:sz w:val="24"/>
          <w:szCs w:val="24"/>
        </w:rPr>
        <w:t xml:space="preserve">(потребительским свойствам) товара, работы, услуги, к размерам, упаковке, </w:t>
      </w:r>
      <w:r w:rsidRPr="004B14FF">
        <w:rPr>
          <w:rFonts w:ascii="Times New Roman" w:eastAsia="Times New Roman" w:hAnsi="Times New Roman" w:cs="Times New Roman"/>
          <w:spacing w:val="-6"/>
          <w:sz w:val="24"/>
          <w:szCs w:val="24"/>
        </w:rPr>
        <w:t xml:space="preserve">отгрузке товара, к результатам работы, установленные Заказчиком и </w:t>
      </w:r>
      <w:r w:rsidRPr="004B14FF">
        <w:rPr>
          <w:rFonts w:ascii="Times New Roman" w:eastAsia="Times New Roman" w:hAnsi="Times New Roman" w:cs="Times New Roman"/>
          <w:spacing w:val="-7"/>
          <w:sz w:val="24"/>
          <w:szCs w:val="24"/>
        </w:rPr>
        <w:t>предусмотренные техническими регламентами в соответствии</w:t>
      </w:r>
      <w:r w:rsidR="00376BA2"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 xml:space="preserve">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sidRPr="004B14FF">
        <w:rPr>
          <w:rFonts w:ascii="Times New Roman" w:eastAsia="Times New Roman" w:hAnsi="Times New Roman" w:cs="Times New Roman"/>
          <w:spacing w:val="-11"/>
          <w:sz w:val="24"/>
          <w:szCs w:val="24"/>
        </w:rPr>
        <w:t xml:space="preserve">соответствия поставляемого товара, выполняемой работы, оказываемой услуги </w:t>
      </w:r>
      <w:r w:rsidRPr="004B14FF">
        <w:rPr>
          <w:rFonts w:ascii="Times New Roman" w:eastAsia="Times New Roman" w:hAnsi="Times New Roman" w:cs="Times New Roman"/>
          <w:spacing w:val="-10"/>
          <w:sz w:val="24"/>
          <w:szCs w:val="24"/>
        </w:rPr>
        <w:t xml:space="preserve">потребностям Заказчика. Если Заказчиком в документации о конкурентной </w:t>
      </w:r>
      <w:r w:rsidRPr="004B14FF">
        <w:rPr>
          <w:rFonts w:ascii="Times New Roman" w:eastAsia="Times New Roman" w:hAnsi="Times New Roman" w:cs="Times New Roman"/>
          <w:spacing w:val="-9"/>
          <w:sz w:val="24"/>
          <w:szCs w:val="24"/>
        </w:rPr>
        <w:t xml:space="preserve">закупке не используются установленные в соответствии с законодательством </w:t>
      </w:r>
      <w:r w:rsidRPr="004B14FF">
        <w:rPr>
          <w:rFonts w:ascii="Times New Roman" w:eastAsia="Times New Roman" w:hAnsi="Times New Roman" w:cs="Times New Roman"/>
          <w:spacing w:val="-10"/>
          <w:sz w:val="24"/>
          <w:szCs w:val="24"/>
        </w:rPr>
        <w:t xml:space="preserve">Российской Федерации о техническом регулировании, законодательством </w:t>
      </w:r>
      <w:r w:rsidRPr="004B14FF">
        <w:rPr>
          <w:rFonts w:ascii="Times New Roman" w:eastAsia="Times New Roman" w:hAnsi="Times New Roman" w:cs="Times New Roman"/>
          <w:sz w:val="24"/>
          <w:szCs w:val="24"/>
        </w:rPr>
        <w:t xml:space="preserve">Российской Федерации о стандартизации требования к безопасности, </w:t>
      </w:r>
      <w:r w:rsidRPr="004B14FF">
        <w:rPr>
          <w:rFonts w:ascii="Times New Roman" w:eastAsia="Times New Roman" w:hAnsi="Times New Roman" w:cs="Times New Roman"/>
          <w:spacing w:val="-10"/>
          <w:sz w:val="24"/>
          <w:szCs w:val="24"/>
        </w:rPr>
        <w:t xml:space="preserve">качеству, техническим характеристикам, функциональным характеристикам </w:t>
      </w:r>
      <w:r w:rsidRPr="004B14FF">
        <w:rPr>
          <w:rFonts w:ascii="Times New Roman" w:eastAsia="Times New Roman" w:hAnsi="Times New Roman" w:cs="Times New Roman"/>
          <w:spacing w:val="-9"/>
          <w:sz w:val="24"/>
          <w:szCs w:val="24"/>
        </w:rPr>
        <w:t xml:space="preserve">(потребительским свойствам) товара, работы, услуги, к размерам, упаковке, </w:t>
      </w:r>
      <w:r w:rsidRPr="004B14FF">
        <w:rPr>
          <w:rFonts w:ascii="Times New Roman" w:eastAsia="Times New Roman" w:hAnsi="Times New Roman" w:cs="Times New Roman"/>
          <w:spacing w:val="-3"/>
          <w:sz w:val="24"/>
          <w:szCs w:val="24"/>
        </w:rPr>
        <w:t xml:space="preserve">отгрузке товара, к результатам работы, в документации о конкурентной </w:t>
      </w:r>
      <w:r w:rsidRPr="004B14FF">
        <w:rPr>
          <w:rFonts w:ascii="Times New Roman" w:eastAsia="Times New Roman" w:hAnsi="Times New Roman" w:cs="Times New Roman"/>
          <w:spacing w:val="-11"/>
          <w:sz w:val="24"/>
          <w:szCs w:val="24"/>
        </w:rPr>
        <w:t xml:space="preserve">закупке должно содержаться обоснование необходимости </w:t>
      </w:r>
      <w:r w:rsidRPr="004B14FF">
        <w:rPr>
          <w:rFonts w:ascii="Times New Roman" w:eastAsia="Times New Roman" w:hAnsi="Times New Roman" w:cs="Times New Roman"/>
          <w:spacing w:val="-11"/>
          <w:sz w:val="24"/>
          <w:szCs w:val="24"/>
        </w:rPr>
        <w:lastRenderedPageBreak/>
        <w:t xml:space="preserve">использования иных </w:t>
      </w:r>
      <w:r w:rsidRPr="004B14FF">
        <w:rPr>
          <w:rFonts w:ascii="Times New Roman" w:eastAsia="Times New Roman" w:hAnsi="Times New Roman" w:cs="Times New Roman"/>
          <w:spacing w:val="-9"/>
          <w:sz w:val="24"/>
          <w:szCs w:val="24"/>
        </w:rPr>
        <w:t xml:space="preserve">требований, связанных с определением соответствия поставляемого товара, </w:t>
      </w:r>
      <w:r w:rsidRPr="004B14FF">
        <w:rPr>
          <w:rFonts w:ascii="Times New Roman" w:eastAsia="Times New Roman" w:hAnsi="Times New Roman" w:cs="Times New Roman"/>
          <w:spacing w:val="-10"/>
          <w:sz w:val="24"/>
          <w:szCs w:val="24"/>
        </w:rPr>
        <w:t>выполняемой работы, оказываемой услуги потребностям Заказчика;</w:t>
      </w:r>
    </w:p>
    <w:p w:rsidR="00FE03AE" w:rsidRPr="004B14FF" w:rsidRDefault="00FE03AE" w:rsidP="004B14FF">
      <w:pPr>
        <w:shd w:val="clear" w:color="auto" w:fill="FFFFFF"/>
        <w:tabs>
          <w:tab w:val="left" w:pos="95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требования к содержанию, форме, оформлению и составу заявки на</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участие в конкурентной закупке;</w:t>
      </w:r>
    </w:p>
    <w:p w:rsidR="00FE03AE" w:rsidRPr="004B14FF" w:rsidRDefault="00FE03AE" w:rsidP="004B14FF">
      <w:pPr>
        <w:shd w:val="clear" w:color="auto" w:fill="FFFFFF"/>
        <w:tabs>
          <w:tab w:val="left" w:pos="112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требования к описанию участниками конкурентной закупки</w:t>
      </w:r>
      <w:r w:rsidR="00D72079"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6"/>
          <w:sz w:val="24"/>
          <w:szCs w:val="24"/>
        </w:rPr>
        <w:t>поставляемого товара, который является предметом конкурентной закупки,</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3"/>
          <w:sz w:val="24"/>
          <w:szCs w:val="24"/>
        </w:rPr>
        <w:t>его функциональных характеристик (потребительских свойств), его</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9"/>
          <w:sz w:val="24"/>
          <w:szCs w:val="24"/>
        </w:rPr>
        <w:t>количественных и качественных характеристик, требования к описанию</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3"/>
          <w:sz w:val="24"/>
          <w:szCs w:val="24"/>
        </w:rPr>
        <w:t>участниками конкурентной закупки выполняемой работы, оказываемой</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услуги, которые являются предметом конкурентной закупки, их</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количественных и качественных характеристик;</w:t>
      </w:r>
    </w:p>
    <w:p w:rsidR="00FE03AE" w:rsidRPr="004B14FF" w:rsidRDefault="00FE03AE"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4)</w:t>
      </w:r>
      <w:r w:rsidRPr="004B14FF">
        <w:rPr>
          <w:rFonts w:ascii="Times New Roman" w:hAnsi="Times New Roman" w:cs="Times New Roman"/>
          <w:sz w:val="24"/>
          <w:szCs w:val="24"/>
        </w:rPr>
        <w:tab/>
      </w:r>
      <w:r w:rsidRPr="004B14FF">
        <w:rPr>
          <w:rFonts w:ascii="Times New Roman" w:eastAsia="Times New Roman" w:hAnsi="Times New Roman" w:cs="Times New Roman"/>
          <w:spacing w:val="-3"/>
          <w:sz w:val="24"/>
          <w:szCs w:val="24"/>
        </w:rPr>
        <w:t>место, условия и сроки (периоды) поставки товара, выполнения</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работы, оказания услуги;</w:t>
      </w:r>
    </w:p>
    <w:p w:rsidR="00FE03AE" w:rsidRPr="004B14FF" w:rsidRDefault="00FD7AA2" w:rsidP="004B14FF">
      <w:pPr>
        <w:widowControl w:val="0"/>
        <w:numPr>
          <w:ilvl w:val="0"/>
          <w:numId w:val="6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FD7AA2">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6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форма, сроки и порядок оплаты товара, работы, услуги;</w:t>
      </w:r>
    </w:p>
    <w:p w:rsidR="00FE03AE" w:rsidRPr="004B14FF" w:rsidRDefault="00FD7AA2" w:rsidP="004B14FF">
      <w:pPr>
        <w:widowControl w:val="0"/>
        <w:numPr>
          <w:ilvl w:val="0"/>
          <w:numId w:val="6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FD7AA2">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6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такой закупки);</w:t>
      </w:r>
    </w:p>
    <w:p w:rsidR="00FE03AE" w:rsidRPr="004B14FF" w:rsidRDefault="00FE03AE" w:rsidP="004B14FF">
      <w:pPr>
        <w:shd w:val="clear" w:color="auto" w:fill="FFFFFF"/>
        <w:tabs>
          <w:tab w:val="left" w:pos="98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9)</w:t>
      </w:r>
      <w:r w:rsidRPr="004B14FF">
        <w:rPr>
          <w:rFonts w:ascii="Times New Roman" w:hAnsi="Times New Roman" w:cs="Times New Roman"/>
          <w:sz w:val="24"/>
          <w:szCs w:val="24"/>
        </w:rPr>
        <w:tab/>
      </w:r>
      <w:r w:rsidR="000E63BF" w:rsidRPr="000E63BF">
        <w:rPr>
          <w:rFonts w:ascii="Times New Roman" w:eastAsia="Times New Roman" w:hAnsi="Times New Roman" w:cs="Times New Roman"/>
          <w:spacing w:val="-10"/>
          <w:sz w:val="24"/>
          <w:szCs w:val="24"/>
        </w:rPr>
        <w:t xml:space="preserve"> 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со статьей 9 настоящего Положения, а также требование, предъявляемое к участникам в соответствии со статьей 10 (при наличии такого требования) настоящего Положения;</w:t>
      </w:r>
    </w:p>
    <w:p w:rsidR="00FE03AE" w:rsidRPr="004B14FF" w:rsidRDefault="00FE03AE" w:rsidP="004B14FF">
      <w:pPr>
        <w:shd w:val="clear" w:color="auto" w:fill="FFFFFF"/>
        <w:tabs>
          <w:tab w:val="left" w:pos="106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3"/>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pacing w:val="-11"/>
          <w:sz w:val="24"/>
          <w:szCs w:val="24"/>
        </w:rPr>
        <w:t>требования к участникам конкурентной закупки и привлекаемым ими</w:t>
      </w:r>
      <w:r w:rsidR="00D72079"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субподрядчикам, соисполнителям и (или) изготовителям товара, являющегося</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9"/>
          <w:sz w:val="24"/>
          <w:szCs w:val="24"/>
        </w:rPr>
        <w:t>предметом конкурентной закупки, и перечень документов, представляемых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участниками конкурентной закупки для подтверждения их соответствия</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указанным требованиям;</w:t>
      </w:r>
    </w:p>
    <w:p w:rsidR="00FE03AE" w:rsidRPr="004B14FF" w:rsidRDefault="00FE03AE" w:rsidP="004B14FF">
      <w:pPr>
        <w:shd w:val="clear" w:color="auto" w:fill="FFFFFF"/>
        <w:tabs>
          <w:tab w:val="left" w:pos="11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5"/>
          <w:sz w:val="24"/>
          <w:szCs w:val="24"/>
        </w:rPr>
        <w:t>11)</w:t>
      </w:r>
      <w:r w:rsidRPr="004B14FF">
        <w:rPr>
          <w:rFonts w:ascii="Times New Roman" w:hAnsi="Times New Roman" w:cs="Times New Roman"/>
          <w:sz w:val="24"/>
          <w:szCs w:val="24"/>
        </w:rPr>
        <w:tab/>
      </w:r>
      <w:r w:rsidRPr="004B14FF">
        <w:rPr>
          <w:rFonts w:ascii="Times New Roman" w:eastAsia="Times New Roman" w:hAnsi="Times New Roman" w:cs="Times New Roman"/>
          <w:spacing w:val="-8"/>
          <w:sz w:val="24"/>
          <w:szCs w:val="24"/>
        </w:rPr>
        <w:t>форма, порядок, дата и время окончания срока предоставления</w:t>
      </w:r>
      <w:r w:rsidR="00D72079"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участникам конкурентной закупки разъяснений положений документации о</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конкурентной закупке;</w:t>
      </w:r>
    </w:p>
    <w:p w:rsidR="00FE03AE" w:rsidRPr="004B14FF" w:rsidRDefault="00FE03AE" w:rsidP="004B14FF">
      <w:pPr>
        <w:widowControl w:val="0"/>
        <w:numPr>
          <w:ilvl w:val="0"/>
          <w:numId w:val="64"/>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дата рассмотрения предложений участников конкурентной закупки и </w:t>
      </w:r>
      <w:r w:rsidRPr="004B14FF">
        <w:rPr>
          <w:rFonts w:ascii="Times New Roman" w:eastAsia="Times New Roman" w:hAnsi="Times New Roman" w:cs="Times New Roman"/>
          <w:spacing w:val="-6"/>
          <w:sz w:val="24"/>
          <w:szCs w:val="24"/>
        </w:rPr>
        <w:t xml:space="preserve">подведения итогов конкурентной закупки, дата проведения аукциона в </w:t>
      </w:r>
      <w:r w:rsidRPr="004B14FF">
        <w:rPr>
          <w:rFonts w:ascii="Times New Roman" w:eastAsia="Times New Roman" w:hAnsi="Times New Roman" w:cs="Times New Roman"/>
          <w:spacing w:val="-10"/>
          <w:sz w:val="24"/>
          <w:szCs w:val="24"/>
        </w:rPr>
        <w:t>электронной форме (в случае проведения аукциона в электронной форме);</w:t>
      </w:r>
    </w:p>
    <w:p w:rsidR="00FE03AE" w:rsidRPr="004B14FF" w:rsidRDefault="00FE03AE" w:rsidP="004B14FF">
      <w:pPr>
        <w:widowControl w:val="0"/>
        <w:numPr>
          <w:ilvl w:val="0"/>
          <w:numId w:val="64"/>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критерии оценки и сопоставления заявок на участие в конкурентной </w:t>
      </w:r>
      <w:r w:rsidRPr="004B14FF">
        <w:rPr>
          <w:rFonts w:ascii="Times New Roman" w:eastAsia="Times New Roman" w:hAnsi="Times New Roman" w:cs="Times New Roman"/>
          <w:sz w:val="24"/>
          <w:szCs w:val="24"/>
        </w:rPr>
        <w:t>закупке;</w:t>
      </w:r>
    </w:p>
    <w:p w:rsidR="00FE03AE" w:rsidRPr="004B14FF" w:rsidRDefault="00FE03AE" w:rsidP="004B14FF">
      <w:pPr>
        <w:widowControl w:val="0"/>
        <w:numPr>
          <w:ilvl w:val="0"/>
          <w:numId w:val="64"/>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порядок оценки и сопоставления заявок на участие в конкурентной </w:t>
      </w:r>
      <w:r w:rsidRPr="004B14FF">
        <w:rPr>
          <w:rFonts w:ascii="Times New Roman" w:eastAsia="Times New Roman" w:hAnsi="Times New Roman" w:cs="Times New Roman"/>
          <w:sz w:val="24"/>
          <w:szCs w:val="24"/>
        </w:rPr>
        <w:t>закупке;</w:t>
      </w:r>
    </w:p>
    <w:p w:rsidR="00FE03AE" w:rsidRPr="004B14FF" w:rsidRDefault="00FE03AE" w:rsidP="004B14FF">
      <w:pPr>
        <w:widowControl w:val="0"/>
        <w:numPr>
          <w:ilvl w:val="0"/>
          <w:numId w:val="64"/>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условия допуска к участию в конкурентной закупке;</w:t>
      </w:r>
    </w:p>
    <w:p w:rsidR="00FE03AE" w:rsidRPr="004B14FF" w:rsidRDefault="00FE03AE" w:rsidP="004B14FF">
      <w:pPr>
        <w:widowControl w:val="0"/>
        <w:numPr>
          <w:ilvl w:val="0"/>
          <w:numId w:val="65"/>
        </w:numPr>
        <w:shd w:val="clear" w:color="auto" w:fill="FFFFFF"/>
        <w:tabs>
          <w:tab w:val="left" w:pos="1114"/>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сведения о возможности проведения квалификационного отбора и </w:t>
      </w:r>
      <w:r w:rsidRPr="004B14FF">
        <w:rPr>
          <w:rFonts w:ascii="Times New Roman" w:eastAsia="Times New Roman" w:hAnsi="Times New Roman" w:cs="Times New Roman"/>
          <w:sz w:val="24"/>
          <w:szCs w:val="24"/>
        </w:rPr>
        <w:t>порядок его проведения;</w:t>
      </w:r>
    </w:p>
    <w:p w:rsidR="00FE03AE" w:rsidRPr="004B14FF" w:rsidRDefault="00FE03AE" w:rsidP="004B14FF">
      <w:pPr>
        <w:widowControl w:val="0"/>
        <w:numPr>
          <w:ilvl w:val="0"/>
          <w:numId w:val="65"/>
        </w:numPr>
        <w:shd w:val="clear" w:color="auto" w:fill="FFFFFF"/>
        <w:tabs>
          <w:tab w:val="left" w:pos="1114"/>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9"/>
          <w:sz w:val="24"/>
          <w:szCs w:val="24"/>
        </w:rPr>
        <w:t xml:space="preserve">ограничение участия в конкурентной закупке, установленное в </w:t>
      </w:r>
      <w:r w:rsidRPr="004B14FF">
        <w:rPr>
          <w:rFonts w:ascii="Times New Roman" w:eastAsia="Times New Roman" w:hAnsi="Times New Roman" w:cs="Times New Roman"/>
          <w:spacing w:val="-7"/>
          <w:sz w:val="24"/>
          <w:szCs w:val="24"/>
        </w:rPr>
        <w:t xml:space="preserve">соответствии со статьей 3.4 Федерального закона № 223-ФЗ (в случае, если </w:t>
      </w:r>
      <w:r w:rsidRPr="004B14FF">
        <w:rPr>
          <w:rFonts w:ascii="Times New Roman" w:eastAsia="Times New Roman" w:hAnsi="Times New Roman" w:cs="Times New Roman"/>
          <w:sz w:val="24"/>
          <w:szCs w:val="24"/>
        </w:rPr>
        <w:t>такое ограничение установлено Заказчиком);</w:t>
      </w:r>
    </w:p>
    <w:p w:rsidR="00FE03AE" w:rsidRPr="004B14FF" w:rsidRDefault="00FE03AE" w:rsidP="004B14FF">
      <w:pPr>
        <w:widowControl w:val="0"/>
        <w:numPr>
          <w:ilvl w:val="0"/>
          <w:numId w:val="66"/>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1"/>
          <w:sz w:val="24"/>
          <w:szCs w:val="24"/>
        </w:rPr>
        <w:t xml:space="preserve">размер и порядок внесения денежных средств в качестве обеспечения </w:t>
      </w:r>
      <w:r w:rsidRPr="004B14FF">
        <w:rPr>
          <w:rFonts w:ascii="Times New Roman" w:eastAsia="Times New Roman" w:hAnsi="Times New Roman" w:cs="Times New Roman"/>
          <w:spacing w:val="-10"/>
          <w:sz w:val="24"/>
          <w:szCs w:val="24"/>
        </w:rPr>
        <w:t xml:space="preserve">заявок на участие в конкурентной закупке (если такое требование установлено </w:t>
      </w:r>
      <w:r w:rsidRPr="004B14FF">
        <w:rPr>
          <w:rFonts w:ascii="Times New Roman" w:eastAsia="Times New Roman" w:hAnsi="Times New Roman" w:cs="Times New Roman"/>
          <w:sz w:val="24"/>
          <w:szCs w:val="24"/>
        </w:rPr>
        <w:t>Заказчиком);</w:t>
      </w:r>
    </w:p>
    <w:p w:rsidR="00FE03AE" w:rsidRPr="004B14FF" w:rsidRDefault="00FE03AE" w:rsidP="004B14FF">
      <w:pPr>
        <w:widowControl w:val="0"/>
        <w:numPr>
          <w:ilvl w:val="0"/>
          <w:numId w:val="66"/>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размер обеспечения исполнения договора, порядок предоставления </w:t>
      </w:r>
      <w:r w:rsidRPr="004B14FF">
        <w:rPr>
          <w:rFonts w:ascii="Times New Roman" w:eastAsia="Times New Roman" w:hAnsi="Times New Roman" w:cs="Times New Roman"/>
          <w:spacing w:val="-10"/>
          <w:sz w:val="24"/>
          <w:szCs w:val="24"/>
        </w:rPr>
        <w:t xml:space="preserve">такого обеспечения, требования к такому обеспечению (если такое требование </w:t>
      </w:r>
      <w:r w:rsidRPr="004B14FF">
        <w:rPr>
          <w:rFonts w:ascii="Times New Roman" w:eastAsia="Times New Roman" w:hAnsi="Times New Roman" w:cs="Times New Roman"/>
          <w:sz w:val="24"/>
          <w:szCs w:val="24"/>
        </w:rPr>
        <w:t>установлено Заказчиком);</w:t>
      </w:r>
    </w:p>
    <w:p w:rsidR="00FE03AE" w:rsidRPr="004B14FF" w:rsidRDefault="00FE03AE" w:rsidP="004B14FF">
      <w:pPr>
        <w:widowControl w:val="0"/>
        <w:numPr>
          <w:ilvl w:val="0"/>
          <w:numId w:val="66"/>
        </w:numPr>
        <w:shd w:val="clear" w:color="auto" w:fill="FFFFFF"/>
        <w:tabs>
          <w:tab w:val="left" w:pos="103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9"/>
          <w:sz w:val="24"/>
          <w:szCs w:val="24"/>
        </w:rPr>
        <w:t xml:space="preserve">указание на антидемпинговые меры и их описание, если Заказчиком </w:t>
      </w:r>
      <w:r w:rsidRPr="004B14FF">
        <w:rPr>
          <w:rFonts w:ascii="Times New Roman" w:eastAsia="Times New Roman" w:hAnsi="Times New Roman" w:cs="Times New Roman"/>
          <w:spacing w:val="-7"/>
          <w:sz w:val="24"/>
          <w:szCs w:val="24"/>
        </w:rPr>
        <w:t xml:space="preserve">принято решение о применении таких мер при проведении конкурентной </w:t>
      </w:r>
      <w:r w:rsidRPr="004B14FF">
        <w:rPr>
          <w:rFonts w:ascii="Times New Roman" w:eastAsia="Times New Roman" w:hAnsi="Times New Roman" w:cs="Times New Roman"/>
          <w:spacing w:val="-9"/>
          <w:sz w:val="24"/>
          <w:szCs w:val="24"/>
        </w:rPr>
        <w:t>закупки, или указание на то, что антидемпинговые меры не применяются;</w:t>
      </w:r>
    </w:p>
    <w:p w:rsidR="00FE03AE" w:rsidRPr="004B14FF" w:rsidRDefault="00FE03AE" w:rsidP="004B14FF">
      <w:pPr>
        <w:shd w:val="clear" w:color="auto" w:fill="FFFFFF"/>
        <w:tabs>
          <w:tab w:val="left" w:pos="118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21)</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информация об установлении приоритета товаров российского</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3"/>
          <w:sz w:val="24"/>
          <w:szCs w:val="24"/>
        </w:rPr>
        <w:t>происхождения работ, услуг, выполняемых, оказываемых российскими</w:t>
      </w:r>
      <w:r w:rsidR="00D72079"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лицами, по отношению к товарам, происходящим из иностранного</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государства, работам, услугам, выполняемым, оказываемым иностранными</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лицами;</w:t>
      </w:r>
    </w:p>
    <w:p w:rsidR="00FE03AE" w:rsidRPr="004B14FF" w:rsidRDefault="00FE03AE" w:rsidP="004B14FF">
      <w:pPr>
        <w:shd w:val="clear" w:color="auto" w:fill="FFFFFF"/>
        <w:tabs>
          <w:tab w:val="left" w:pos="104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
          <w:sz w:val="24"/>
          <w:szCs w:val="24"/>
        </w:rPr>
        <w:lastRenderedPageBreak/>
        <w:t>22)</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указание на срок, в течение которого участник конкурентной закупки,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
          <w:sz w:val="24"/>
          <w:szCs w:val="24"/>
        </w:rPr>
        <w:t xml:space="preserve">признанный победителем конкурентной закупки, обязан направить Заказчику </w:t>
      </w:r>
      <w:r w:rsidRPr="004B14FF">
        <w:rPr>
          <w:rFonts w:ascii="Times New Roman" w:eastAsia="Times New Roman" w:hAnsi="Times New Roman" w:cs="Times New Roman"/>
          <w:sz w:val="24"/>
          <w:szCs w:val="24"/>
        </w:rPr>
        <w:t>подписанный со своей стороны проект договора, и порядок направления подписанного проекта договора;</w:t>
      </w:r>
    </w:p>
    <w:p w:rsidR="00FE03AE" w:rsidRPr="004B14FF" w:rsidRDefault="00FE03AE" w:rsidP="004B14FF">
      <w:pPr>
        <w:shd w:val="clear" w:color="auto" w:fill="FFFFFF"/>
        <w:tabs>
          <w:tab w:val="left" w:pos="104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5"/>
          <w:sz w:val="24"/>
          <w:szCs w:val="24"/>
        </w:rPr>
        <w:t>23)</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иные сведения, определенные настоящим Положением о закупке.</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В случае осуществления конкурентной закупки на выполнение работ в</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составе документации о конкурентной закупке в обязательном порядке</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должно входить:</w:t>
      </w:r>
    </w:p>
    <w:p w:rsidR="00FE03AE" w:rsidRPr="004B14FF" w:rsidRDefault="00FE03AE" w:rsidP="004B14FF">
      <w:pPr>
        <w:shd w:val="clear" w:color="auto" w:fill="FFFFFF"/>
        <w:tabs>
          <w:tab w:val="left" w:pos="902"/>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по работам, не требующим наличие проектной документации -</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ведомость объемов работ;</w:t>
      </w:r>
    </w:p>
    <w:p w:rsidR="00FE03AE" w:rsidRPr="004B14FF" w:rsidRDefault="00FE03AE" w:rsidP="004B14FF">
      <w:pPr>
        <w:shd w:val="clear" w:color="auto" w:fill="FFFFFF"/>
        <w:tabs>
          <w:tab w:val="left" w:pos="754"/>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по работам, требующим наличие проектной документации (капитальный</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ремонт, строительство, реконструкция) - утвержденная проектная</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документация и наличие положительного заключения государственной</w:t>
      </w:r>
      <w:r w:rsidRPr="004B14FF">
        <w:rPr>
          <w:rFonts w:ascii="Times New Roman" w:eastAsia="Times New Roman" w:hAnsi="Times New Roman" w:cs="Times New Roman"/>
          <w:sz w:val="24"/>
          <w:szCs w:val="24"/>
        </w:rPr>
        <w:br/>
        <w:t>экспертизы (в случае, если проведение экспертизы предусмотрено</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действующим законодательством Российской Федерации).</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Документация о конкурентной закупке может содержать иные сведения</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по усмотрению Заказчика, при условии, что размещение таких сведений не</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нарушает норм действующего законодательства Российской Федерации и не</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противоречит иным условиям настоящего Положения о закупке.</w:t>
      </w:r>
    </w:p>
    <w:p w:rsidR="00D72079" w:rsidRPr="004B14FF" w:rsidRDefault="00D72079" w:rsidP="004B14FF">
      <w:pPr>
        <w:shd w:val="clear" w:color="auto" w:fill="FFFFFF"/>
        <w:spacing w:after="0"/>
        <w:ind w:firstLine="709"/>
        <w:contextualSpacing/>
        <w:rPr>
          <w:rFonts w:ascii="Times New Roman" w:eastAsia="Times New Roman" w:hAnsi="Times New Roman" w:cs="Times New Roman"/>
          <w:sz w:val="24"/>
          <w:szCs w:val="24"/>
        </w:rPr>
      </w:pPr>
    </w:p>
    <w:p w:rsidR="00FE03AE" w:rsidRPr="00DE3C37"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DE3C37">
        <w:rPr>
          <w:rFonts w:ascii="Times New Roman" w:eastAsia="Times New Roman" w:hAnsi="Times New Roman" w:cs="Times New Roman"/>
          <w:b/>
          <w:i/>
          <w:sz w:val="24"/>
          <w:szCs w:val="24"/>
          <w:u w:val="single"/>
        </w:rPr>
        <w:t xml:space="preserve">Статья </w:t>
      </w:r>
      <w:r w:rsidR="00397836" w:rsidRPr="00DE3C37">
        <w:rPr>
          <w:rFonts w:ascii="Times New Roman" w:eastAsia="Times New Roman" w:hAnsi="Times New Roman" w:cs="Times New Roman"/>
          <w:b/>
          <w:i/>
          <w:sz w:val="24"/>
          <w:szCs w:val="24"/>
          <w:u w:val="single"/>
        </w:rPr>
        <w:t>20</w:t>
      </w:r>
      <w:r w:rsidRPr="00DE3C37">
        <w:rPr>
          <w:rFonts w:ascii="Times New Roman" w:eastAsia="Times New Roman" w:hAnsi="Times New Roman" w:cs="Times New Roman"/>
          <w:b/>
          <w:i/>
          <w:sz w:val="24"/>
          <w:szCs w:val="24"/>
          <w:u w:val="single"/>
        </w:rPr>
        <w:t>. Оценка и сопоставление заявок на участие в конкурентной закупке, окончательных предложений участников конкурентной закупки и критерии этой оценки.</w:t>
      </w:r>
    </w:p>
    <w:p w:rsidR="00FE03AE" w:rsidRPr="004B14FF" w:rsidRDefault="00FE03AE" w:rsidP="004B14FF">
      <w:pPr>
        <w:shd w:val="clear" w:color="auto" w:fill="FFFFFF"/>
        <w:tabs>
          <w:tab w:val="left" w:pos="86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Для оценки и сопоставления заявок на участие в конкурентной закупке,</w:t>
      </w:r>
      <w:r w:rsidR="00D72079"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окончательных предложений участников конкурентной закупки Заказчик в</w:t>
      </w:r>
      <w:r w:rsidR="00D72079"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документации о конкурентной закупке устанавливает следующие критерии:</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1)</w:t>
      </w:r>
      <w:r w:rsidRPr="004B14FF">
        <w:rPr>
          <w:rFonts w:ascii="Times New Roman" w:hAnsi="Times New Roman" w:cs="Times New Roman"/>
          <w:sz w:val="24"/>
          <w:szCs w:val="24"/>
        </w:rPr>
        <w:tab/>
      </w:r>
      <w:r w:rsidR="000E63BF">
        <w:rPr>
          <w:rFonts w:ascii="Times New Roman" w:hAnsi="Times New Roman" w:cs="Times New Roman"/>
          <w:sz w:val="24"/>
          <w:szCs w:val="24"/>
        </w:rPr>
        <w:t xml:space="preserve"> </w:t>
      </w:r>
      <w:r w:rsidRPr="004B14FF">
        <w:rPr>
          <w:rFonts w:ascii="Times New Roman" w:eastAsia="Times New Roman" w:hAnsi="Times New Roman" w:cs="Times New Roman"/>
          <w:spacing w:val="-2"/>
          <w:sz w:val="24"/>
          <w:szCs w:val="24"/>
        </w:rPr>
        <w:t>цена договора;</w:t>
      </w:r>
    </w:p>
    <w:p w:rsidR="00FE03AE" w:rsidRPr="004B14FF" w:rsidRDefault="00FE03AE" w:rsidP="004B14FF">
      <w:pPr>
        <w:widowControl w:val="0"/>
        <w:numPr>
          <w:ilvl w:val="0"/>
          <w:numId w:val="67"/>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расходы на эксплуатацию и ремонт товаров, использование результатов работ;</w:t>
      </w:r>
    </w:p>
    <w:p w:rsidR="00FE03AE" w:rsidRPr="004B14FF" w:rsidRDefault="00FE03AE" w:rsidP="004B14FF">
      <w:pPr>
        <w:widowControl w:val="0"/>
        <w:numPr>
          <w:ilvl w:val="0"/>
          <w:numId w:val="67"/>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качественные, функциональные и экологические характеристики объекта конкурентной закупки;</w:t>
      </w:r>
    </w:p>
    <w:p w:rsidR="00FE03AE" w:rsidRPr="004B14FF" w:rsidRDefault="00FE03AE" w:rsidP="004B14FF">
      <w:pPr>
        <w:shd w:val="clear" w:color="auto" w:fill="FFFFFF"/>
        <w:tabs>
          <w:tab w:val="left" w:pos="90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6"/>
          <w:sz w:val="24"/>
          <w:szCs w:val="24"/>
        </w:rPr>
        <w:t>4)</w:t>
      </w:r>
      <w:r w:rsidRPr="004B14FF">
        <w:rPr>
          <w:rFonts w:ascii="Times New Roman" w:hAnsi="Times New Roman" w:cs="Times New Roman"/>
          <w:sz w:val="24"/>
          <w:szCs w:val="24"/>
        </w:rPr>
        <w:tab/>
      </w:r>
      <w:r w:rsidR="00DE3C37">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квалификация участников конкурентной закупки, в том числе наличие</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 них финансовых ресурсов, на праве собственности или ином законном</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основании оборудования и других матер</w:t>
      </w:r>
      <w:r w:rsidR="00B35BC2" w:rsidRPr="004B14FF">
        <w:rPr>
          <w:rFonts w:ascii="Times New Roman" w:eastAsia="Times New Roman" w:hAnsi="Times New Roman" w:cs="Times New Roman"/>
          <w:sz w:val="24"/>
          <w:szCs w:val="24"/>
        </w:rPr>
        <w:t xml:space="preserve">иальных ресурсов, опыта работы, </w:t>
      </w:r>
      <w:r w:rsidRPr="004B14FF">
        <w:rPr>
          <w:rFonts w:ascii="Times New Roman" w:eastAsia="Times New Roman" w:hAnsi="Times New Roman" w:cs="Times New Roman"/>
          <w:sz w:val="24"/>
          <w:szCs w:val="24"/>
        </w:rPr>
        <w:t>связанного с предметом договора, и деловой репутации, специалистов и иных</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работников определенного уровня квалификации.</w:t>
      </w:r>
    </w:p>
    <w:p w:rsidR="00FE03AE" w:rsidRPr="004B14FF" w:rsidRDefault="00FE03AE" w:rsidP="004B14FF">
      <w:pPr>
        <w:shd w:val="clear" w:color="auto" w:fill="FFFFFF"/>
        <w:tabs>
          <w:tab w:val="left" w:pos="95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документации о конкурентной закупке Заказчик обязан указать</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используемые при определении победителя конкурентной закупки критерии и</w:t>
      </w:r>
      <w:r w:rsidR="00B35BC2"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их величины значимости. Количество используемых при определении</w:t>
      </w:r>
      <w:r w:rsidR="00B35BC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победителя конкурентной закупки критериев, за исключением случаев</w:t>
      </w:r>
      <w:r w:rsidR="00B35BC2"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 xml:space="preserve">проведения аукциона в электронной форме, запроса котировок в электронной </w:t>
      </w:r>
      <w:r w:rsidRPr="004B14FF">
        <w:rPr>
          <w:rFonts w:ascii="Times New Roman" w:eastAsia="Times New Roman" w:hAnsi="Times New Roman" w:cs="Times New Roman"/>
          <w:spacing w:val="-4"/>
          <w:sz w:val="24"/>
          <w:szCs w:val="24"/>
        </w:rPr>
        <w:t xml:space="preserve">форме, должно быть не менее чем два, одним из которых является цена </w:t>
      </w:r>
      <w:r w:rsidRPr="004B14FF">
        <w:rPr>
          <w:rFonts w:ascii="Times New Roman" w:eastAsia="Times New Roman" w:hAnsi="Times New Roman" w:cs="Times New Roman"/>
          <w:spacing w:val="-7"/>
          <w:sz w:val="24"/>
          <w:szCs w:val="24"/>
        </w:rPr>
        <w:t xml:space="preserve">договора. Не указанные в документации о конкурентной закупке критерии и </w:t>
      </w:r>
      <w:r w:rsidRPr="004B14FF">
        <w:rPr>
          <w:rFonts w:ascii="Times New Roman" w:eastAsia="Times New Roman" w:hAnsi="Times New Roman" w:cs="Times New Roman"/>
          <w:spacing w:val="-9"/>
          <w:sz w:val="24"/>
          <w:szCs w:val="24"/>
        </w:rPr>
        <w:t xml:space="preserve">их величины значимости не применяются для целей оценки заявок на участие </w:t>
      </w:r>
      <w:r w:rsidRPr="004B14FF">
        <w:rPr>
          <w:rFonts w:ascii="Times New Roman" w:eastAsia="Times New Roman" w:hAnsi="Times New Roman" w:cs="Times New Roman"/>
          <w:sz w:val="24"/>
          <w:szCs w:val="24"/>
        </w:rPr>
        <w:t>в конкурентной закупке.</w:t>
      </w:r>
    </w:p>
    <w:p w:rsidR="00FE03AE" w:rsidRPr="004B14FF" w:rsidRDefault="00FE03AE" w:rsidP="004B14FF">
      <w:pPr>
        <w:shd w:val="clear" w:color="auto" w:fill="FFFFFF"/>
        <w:tabs>
          <w:tab w:val="left" w:pos="10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Сумма величин значимости всех критериев, предусмотренных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документацией о конкурентной закупке, составляет сто процентов. Величина</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значимости критерия, указанного в подпункте 2) пункта 1 настоящей статьи,</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не должна превышать величину значимости критерия, указанного в подпункте</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1) пункта 1 настоящей статьи.</w:t>
      </w:r>
    </w:p>
    <w:p w:rsidR="00FE03AE" w:rsidRPr="004B14FF" w:rsidRDefault="00FE03AE" w:rsidP="004B14FF">
      <w:pPr>
        <w:widowControl w:val="0"/>
        <w:numPr>
          <w:ilvl w:val="0"/>
          <w:numId w:val="68"/>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1"/>
          <w:sz w:val="24"/>
          <w:szCs w:val="24"/>
        </w:rPr>
        <w:t xml:space="preserve">Сумма величин значимости критериев, указанных в подпунктах 1) и 2) </w:t>
      </w:r>
      <w:r w:rsidRPr="004B14FF">
        <w:rPr>
          <w:rFonts w:ascii="Times New Roman" w:eastAsia="Times New Roman" w:hAnsi="Times New Roman" w:cs="Times New Roman"/>
          <w:spacing w:val="-3"/>
          <w:sz w:val="24"/>
          <w:szCs w:val="24"/>
        </w:rPr>
        <w:t xml:space="preserve">пункта 1 настоящей статьи, при определении победителя конкурентной </w:t>
      </w:r>
      <w:r w:rsidRPr="004B14FF">
        <w:rPr>
          <w:rFonts w:ascii="Times New Roman" w:eastAsia="Times New Roman" w:hAnsi="Times New Roman" w:cs="Times New Roman"/>
          <w:spacing w:val="-7"/>
          <w:sz w:val="24"/>
          <w:szCs w:val="24"/>
        </w:rPr>
        <w:t xml:space="preserve">закупки в целях заключения договоров на исполнение (как результат интеллектуальной деятельности), а также на финансирование проката или </w:t>
      </w:r>
      <w:r w:rsidRPr="004B14FF">
        <w:rPr>
          <w:rFonts w:ascii="Times New Roman" w:eastAsia="Times New Roman" w:hAnsi="Times New Roman" w:cs="Times New Roman"/>
          <w:spacing w:val="-9"/>
          <w:sz w:val="24"/>
          <w:szCs w:val="24"/>
        </w:rPr>
        <w:t xml:space="preserve">показа национального фильма, на выполнение научно-исследовательских, </w:t>
      </w:r>
      <w:r w:rsidRPr="004B14FF">
        <w:rPr>
          <w:rFonts w:ascii="Times New Roman" w:eastAsia="Times New Roman" w:hAnsi="Times New Roman" w:cs="Times New Roman"/>
          <w:spacing w:val="-8"/>
          <w:sz w:val="24"/>
          <w:szCs w:val="24"/>
        </w:rPr>
        <w:t xml:space="preserve">опытно-конструкторских или технологических работ должна составлять не </w:t>
      </w:r>
      <w:r w:rsidRPr="004B14FF">
        <w:rPr>
          <w:rFonts w:ascii="Times New Roman" w:eastAsia="Times New Roman" w:hAnsi="Times New Roman" w:cs="Times New Roman"/>
          <w:spacing w:val="-9"/>
          <w:sz w:val="24"/>
          <w:szCs w:val="24"/>
        </w:rPr>
        <w:t xml:space="preserve">менее чем двадцать процентов суммы величин значимости всех критериев. В </w:t>
      </w:r>
      <w:r w:rsidRPr="004B14FF">
        <w:rPr>
          <w:rFonts w:ascii="Times New Roman" w:eastAsia="Times New Roman" w:hAnsi="Times New Roman" w:cs="Times New Roman"/>
          <w:spacing w:val="-1"/>
          <w:sz w:val="24"/>
          <w:szCs w:val="24"/>
        </w:rPr>
        <w:t xml:space="preserve">случае, если при заключении таких договоров критерий, указанный в </w:t>
      </w:r>
      <w:r w:rsidRPr="004B14FF">
        <w:rPr>
          <w:rFonts w:ascii="Times New Roman" w:eastAsia="Times New Roman" w:hAnsi="Times New Roman" w:cs="Times New Roman"/>
          <w:sz w:val="24"/>
          <w:szCs w:val="24"/>
        </w:rPr>
        <w:t xml:space="preserve">подпункте 2) </w:t>
      </w:r>
      <w:r w:rsidRPr="004B14FF">
        <w:rPr>
          <w:rFonts w:ascii="Times New Roman" w:eastAsia="Times New Roman" w:hAnsi="Times New Roman" w:cs="Times New Roman"/>
          <w:sz w:val="24"/>
          <w:szCs w:val="24"/>
        </w:rPr>
        <w:lastRenderedPageBreak/>
        <w:t xml:space="preserve">пункта 1 настоящей статьи, не используется, величина </w:t>
      </w:r>
      <w:r w:rsidRPr="004B14FF">
        <w:rPr>
          <w:rFonts w:ascii="Times New Roman" w:eastAsia="Times New Roman" w:hAnsi="Times New Roman" w:cs="Times New Roman"/>
          <w:spacing w:val="-9"/>
          <w:sz w:val="24"/>
          <w:szCs w:val="24"/>
        </w:rPr>
        <w:t xml:space="preserve">значимости критерия, указанного в подпункте 1) пункта 1 настоящей статьи, </w:t>
      </w:r>
      <w:r w:rsidRPr="004B14FF">
        <w:rPr>
          <w:rFonts w:ascii="Times New Roman" w:eastAsia="Times New Roman" w:hAnsi="Times New Roman" w:cs="Times New Roman"/>
          <w:spacing w:val="-1"/>
          <w:sz w:val="24"/>
          <w:szCs w:val="24"/>
        </w:rPr>
        <w:t xml:space="preserve">должна составлять не менее чем двадцать процентов суммы величин </w:t>
      </w:r>
      <w:r w:rsidRPr="004B14FF">
        <w:rPr>
          <w:rFonts w:ascii="Times New Roman" w:eastAsia="Times New Roman" w:hAnsi="Times New Roman" w:cs="Times New Roman"/>
          <w:spacing w:val="-9"/>
          <w:sz w:val="24"/>
          <w:szCs w:val="24"/>
        </w:rPr>
        <w:t xml:space="preserve">значимости всех критериев. Величина значимости критерия, указанного в </w:t>
      </w:r>
      <w:r w:rsidRPr="004B14FF">
        <w:rPr>
          <w:rFonts w:ascii="Times New Roman" w:eastAsia="Times New Roman" w:hAnsi="Times New Roman" w:cs="Times New Roman"/>
          <w:spacing w:val="-7"/>
          <w:sz w:val="24"/>
          <w:szCs w:val="24"/>
        </w:rPr>
        <w:t xml:space="preserve">подпункте 1) пункта 1 настоящей статьи, при определении исполнителей в </w:t>
      </w:r>
      <w:r w:rsidRPr="004B14FF">
        <w:rPr>
          <w:rFonts w:ascii="Times New Roman" w:eastAsia="Times New Roman" w:hAnsi="Times New Roman" w:cs="Times New Roman"/>
          <w:spacing w:val="-3"/>
          <w:sz w:val="24"/>
          <w:szCs w:val="24"/>
        </w:rPr>
        <w:t xml:space="preserve">целях заключения договора на создание произведения литературы или </w:t>
      </w:r>
      <w:r w:rsidRPr="004B14FF">
        <w:rPr>
          <w:rFonts w:ascii="Times New Roman" w:eastAsia="Times New Roman" w:hAnsi="Times New Roman" w:cs="Times New Roman"/>
          <w:spacing w:val="-10"/>
          <w:sz w:val="24"/>
          <w:szCs w:val="24"/>
        </w:rPr>
        <w:t xml:space="preserve">искусства может быть снижена до нуля процентов суммы величин значимости </w:t>
      </w:r>
      <w:r w:rsidRPr="004B14FF">
        <w:rPr>
          <w:rFonts w:ascii="Times New Roman" w:eastAsia="Times New Roman" w:hAnsi="Times New Roman" w:cs="Times New Roman"/>
          <w:sz w:val="24"/>
          <w:szCs w:val="24"/>
        </w:rPr>
        <w:t>всех критериев.</w:t>
      </w:r>
    </w:p>
    <w:p w:rsidR="00FE03AE" w:rsidRPr="004B14FF" w:rsidRDefault="00FE03AE" w:rsidP="004B14FF">
      <w:pPr>
        <w:widowControl w:val="0"/>
        <w:numPr>
          <w:ilvl w:val="0"/>
          <w:numId w:val="68"/>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2"/>
          <w:sz w:val="24"/>
          <w:szCs w:val="24"/>
        </w:rPr>
        <w:t xml:space="preserve">Положения настоящей статьи, касающиеся произведений литературы и </w:t>
      </w:r>
      <w:r w:rsidRPr="004B14FF">
        <w:rPr>
          <w:rFonts w:ascii="Times New Roman" w:eastAsia="Times New Roman" w:hAnsi="Times New Roman" w:cs="Times New Roman"/>
          <w:spacing w:val="-1"/>
          <w:sz w:val="24"/>
          <w:szCs w:val="24"/>
        </w:rPr>
        <w:t xml:space="preserve">искусства, применяются в отношении литературных произведений, </w:t>
      </w:r>
      <w:r w:rsidRPr="004B14FF">
        <w:rPr>
          <w:rFonts w:ascii="Times New Roman" w:eastAsia="Times New Roman" w:hAnsi="Times New Roman" w:cs="Times New Roman"/>
          <w:spacing w:val="-8"/>
          <w:sz w:val="24"/>
          <w:szCs w:val="24"/>
        </w:rPr>
        <w:t xml:space="preserve">драматических и музыкально-драматических произведений, сценарных </w:t>
      </w:r>
      <w:r w:rsidRPr="004B14FF">
        <w:rPr>
          <w:rFonts w:ascii="Times New Roman" w:eastAsia="Times New Roman" w:hAnsi="Times New Roman" w:cs="Times New Roman"/>
          <w:spacing w:val="-9"/>
          <w:sz w:val="24"/>
          <w:szCs w:val="24"/>
        </w:rPr>
        <w:t xml:space="preserve">произведений, хореографических произведений и пантомимы, музыкальных произведений с текстом или без текста, аудиовизуальных произведений, </w:t>
      </w:r>
      <w:r w:rsidRPr="004B14FF">
        <w:rPr>
          <w:rFonts w:ascii="Times New Roman" w:eastAsia="Times New Roman" w:hAnsi="Times New Roman" w:cs="Times New Roman"/>
          <w:spacing w:val="-1"/>
          <w:sz w:val="24"/>
          <w:szCs w:val="24"/>
        </w:rPr>
        <w:t xml:space="preserve">произведений живописи, скульптуры, графики, дизайна, графических </w:t>
      </w:r>
      <w:r w:rsidRPr="004B14FF">
        <w:rPr>
          <w:rFonts w:ascii="Times New Roman" w:eastAsia="Times New Roman" w:hAnsi="Times New Roman" w:cs="Times New Roman"/>
          <w:spacing w:val="-9"/>
          <w:sz w:val="24"/>
          <w:szCs w:val="24"/>
        </w:rPr>
        <w:t xml:space="preserve">рассказов, комиксов и других произведений изобразительного искусства, произведений декоративно-прикладного и сценографического искусства, </w:t>
      </w:r>
      <w:r w:rsidRPr="004B14FF">
        <w:rPr>
          <w:rFonts w:ascii="Times New Roman" w:eastAsia="Times New Roman" w:hAnsi="Times New Roman" w:cs="Times New Roman"/>
          <w:spacing w:val="-10"/>
          <w:sz w:val="24"/>
          <w:szCs w:val="24"/>
        </w:rPr>
        <w:t xml:space="preserve">произведений архитектуры, градостроительства и садово-паркового искусства </w:t>
      </w:r>
      <w:r w:rsidRPr="004B14FF">
        <w:rPr>
          <w:rFonts w:ascii="Times New Roman" w:eastAsia="Times New Roman" w:hAnsi="Times New Roman" w:cs="Times New Roman"/>
          <w:spacing w:val="-8"/>
          <w:sz w:val="24"/>
          <w:szCs w:val="24"/>
        </w:rPr>
        <w:t xml:space="preserve">(внешний и внутренний облик объекта, его пространственная, планировочная </w:t>
      </w:r>
      <w:r w:rsidRPr="004B14FF">
        <w:rPr>
          <w:rFonts w:ascii="Times New Roman" w:eastAsia="Times New Roman" w:hAnsi="Times New Roman" w:cs="Times New Roman"/>
          <w:spacing w:val="-6"/>
          <w:sz w:val="24"/>
          <w:szCs w:val="24"/>
        </w:rPr>
        <w:t xml:space="preserve">и функциональная организация, зафиксированные в виде схем или макетов </w:t>
      </w:r>
      <w:r w:rsidRPr="004B14FF">
        <w:rPr>
          <w:rFonts w:ascii="Times New Roman" w:eastAsia="Times New Roman" w:hAnsi="Times New Roman" w:cs="Times New Roman"/>
          <w:spacing w:val="-7"/>
          <w:sz w:val="24"/>
          <w:szCs w:val="24"/>
        </w:rPr>
        <w:t>либо описанные иным способом, кроме проектной документации),</w:t>
      </w:r>
      <w:r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10"/>
          <w:sz w:val="24"/>
          <w:szCs w:val="24"/>
        </w:rPr>
        <w:t xml:space="preserve">фотографических произведений и произведений, полученных способами, </w:t>
      </w:r>
      <w:r w:rsidRPr="004B14FF">
        <w:rPr>
          <w:rFonts w:ascii="Times New Roman" w:eastAsia="Times New Roman" w:hAnsi="Times New Roman" w:cs="Times New Roman"/>
          <w:spacing w:val="-1"/>
          <w:sz w:val="24"/>
          <w:szCs w:val="24"/>
        </w:rPr>
        <w:t xml:space="preserve">аналогичными фотографии, производных произведений, составных </w:t>
      </w:r>
      <w:r w:rsidRPr="004B14FF">
        <w:rPr>
          <w:rFonts w:ascii="Times New Roman" w:eastAsia="Times New Roman" w:hAnsi="Times New Roman" w:cs="Times New Roman"/>
          <w:spacing w:val="-10"/>
          <w:sz w:val="24"/>
          <w:szCs w:val="24"/>
        </w:rPr>
        <w:t xml:space="preserve">произведений (кроме баз данных), представляющих собой по подбору или </w:t>
      </w:r>
      <w:r w:rsidRPr="004B14FF">
        <w:rPr>
          <w:rFonts w:ascii="Times New Roman" w:eastAsia="Times New Roman" w:hAnsi="Times New Roman" w:cs="Times New Roman"/>
          <w:sz w:val="24"/>
          <w:szCs w:val="24"/>
        </w:rPr>
        <w:t>расположению материалов результат творческого труда.</w:t>
      </w:r>
    </w:p>
    <w:p w:rsidR="00FE03AE" w:rsidRPr="004B14FF" w:rsidRDefault="00FE03AE" w:rsidP="004B14FF">
      <w:pPr>
        <w:widowControl w:val="0"/>
        <w:numPr>
          <w:ilvl w:val="0"/>
          <w:numId w:val="69"/>
        </w:numPr>
        <w:shd w:val="clear" w:color="auto" w:fill="FFFFFF"/>
        <w:tabs>
          <w:tab w:val="left" w:pos="1027"/>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3"/>
          <w:sz w:val="24"/>
          <w:szCs w:val="24"/>
        </w:rPr>
        <w:t xml:space="preserve">Порядок оценки заявок на участие в конкурентной закупке, </w:t>
      </w:r>
      <w:r w:rsidRPr="004B14FF">
        <w:rPr>
          <w:rFonts w:ascii="Times New Roman" w:eastAsia="Times New Roman" w:hAnsi="Times New Roman" w:cs="Times New Roman"/>
          <w:spacing w:val="-10"/>
          <w:sz w:val="24"/>
          <w:szCs w:val="24"/>
        </w:rPr>
        <w:t xml:space="preserve">окончательных предложений участников конкурентной закупки, в том числе </w:t>
      </w:r>
      <w:r w:rsidRPr="004B14FF">
        <w:rPr>
          <w:rFonts w:ascii="Times New Roman" w:eastAsia="Times New Roman" w:hAnsi="Times New Roman" w:cs="Times New Roman"/>
          <w:spacing w:val="-8"/>
          <w:sz w:val="24"/>
          <w:szCs w:val="24"/>
        </w:rPr>
        <w:t xml:space="preserve">предельные величины значимости каждого критерия, устанавливается в </w:t>
      </w:r>
      <w:r w:rsidRPr="004B14FF">
        <w:rPr>
          <w:rFonts w:ascii="Times New Roman" w:eastAsia="Times New Roman" w:hAnsi="Times New Roman" w:cs="Times New Roman"/>
          <w:spacing w:val="-10"/>
          <w:sz w:val="24"/>
          <w:szCs w:val="24"/>
        </w:rPr>
        <w:t xml:space="preserve">приложении к настоящему Положению о закупке. Заказчик для целей оценки </w:t>
      </w:r>
      <w:r w:rsidRPr="004B14FF">
        <w:rPr>
          <w:rFonts w:ascii="Times New Roman" w:eastAsia="Times New Roman" w:hAnsi="Times New Roman" w:cs="Times New Roman"/>
          <w:spacing w:val="-8"/>
          <w:sz w:val="24"/>
          <w:szCs w:val="24"/>
        </w:rPr>
        <w:t xml:space="preserve">заявок на участие в конкурентной закупке, окончательных предложений </w:t>
      </w:r>
      <w:r w:rsidRPr="004B14FF">
        <w:rPr>
          <w:rFonts w:ascii="Times New Roman" w:eastAsia="Times New Roman" w:hAnsi="Times New Roman" w:cs="Times New Roman"/>
          <w:spacing w:val="-2"/>
          <w:sz w:val="24"/>
          <w:szCs w:val="24"/>
        </w:rPr>
        <w:t xml:space="preserve">участников конкурентной закупки в случае, если в соответствии с </w:t>
      </w:r>
      <w:r w:rsidRPr="004B14FF">
        <w:rPr>
          <w:rFonts w:ascii="Times New Roman" w:eastAsia="Times New Roman" w:hAnsi="Times New Roman" w:cs="Times New Roman"/>
          <w:spacing w:val="-10"/>
          <w:sz w:val="24"/>
          <w:szCs w:val="24"/>
        </w:rPr>
        <w:t xml:space="preserve">законодательством Российской Федерации установлены регулируемые цены </w:t>
      </w:r>
      <w:r w:rsidRPr="004B14FF">
        <w:rPr>
          <w:rFonts w:ascii="Times New Roman" w:eastAsia="Times New Roman" w:hAnsi="Times New Roman" w:cs="Times New Roman"/>
          <w:spacing w:val="-4"/>
          <w:sz w:val="24"/>
          <w:szCs w:val="24"/>
        </w:rPr>
        <w:t xml:space="preserve">(тарифы) на товары, работы, услуги, вправе не использовать критерии, </w:t>
      </w:r>
      <w:r w:rsidRPr="004B14FF">
        <w:rPr>
          <w:rFonts w:ascii="Times New Roman" w:eastAsia="Times New Roman" w:hAnsi="Times New Roman" w:cs="Times New Roman"/>
          <w:spacing w:val="-9"/>
          <w:sz w:val="24"/>
          <w:szCs w:val="24"/>
        </w:rPr>
        <w:t>указанные в подпунктах 1) и 2) пункта 1 настоящей статьи.</w:t>
      </w:r>
    </w:p>
    <w:p w:rsidR="00FE03AE" w:rsidRPr="004B14FF" w:rsidRDefault="00FE03AE" w:rsidP="004B14FF">
      <w:pPr>
        <w:widowControl w:val="0"/>
        <w:numPr>
          <w:ilvl w:val="0"/>
          <w:numId w:val="69"/>
        </w:numPr>
        <w:shd w:val="clear" w:color="auto" w:fill="FFFFFF"/>
        <w:tabs>
          <w:tab w:val="left" w:pos="1027"/>
        </w:tabs>
        <w:autoSpaceDE w:val="0"/>
        <w:autoSpaceDN w:val="0"/>
        <w:adjustRightInd w:val="0"/>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pacing w:val="-8"/>
          <w:sz w:val="24"/>
          <w:szCs w:val="24"/>
        </w:rPr>
        <w:t xml:space="preserve">Не допускается использование Заказчиком не предусмотренных </w:t>
      </w:r>
      <w:r w:rsidRPr="004B14FF">
        <w:rPr>
          <w:rFonts w:ascii="Times New Roman" w:eastAsia="Times New Roman" w:hAnsi="Times New Roman" w:cs="Times New Roman"/>
          <w:spacing w:val="-10"/>
          <w:sz w:val="24"/>
          <w:szCs w:val="24"/>
        </w:rPr>
        <w:t>настоящим Положением о закупке критериев или их величин значимости.</w:t>
      </w:r>
    </w:p>
    <w:p w:rsidR="00FE03AE" w:rsidRPr="004B14FF" w:rsidRDefault="00FE03AE" w:rsidP="004B14FF">
      <w:pPr>
        <w:widowControl w:val="0"/>
        <w:numPr>
          <w:ilvl w:val="0"/>
          <w:numId w:val="7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9"/>
          <w:sz w:val="24"/>
          <w:szCs w:val="24"/>
        </w:rPr>
        <w:t xml:space="preserve">Не допускается предъявлять к участникам конкурентной закупки, к </w:t>
      </w:r>
      <w:r w:rsidRPr="004B14FF">
        <w:rPr>
          <w:rFonts w:ascii="Times New Roman" w:eastAsia="Times New Roman" w:hAnsi="Times New Roman" w:cs="Times New Roman"/>
          <w:spacing w:val="-4"/>
          <w:sz w:val="24"/>
          <w:szCs w:val="24"/>
        </w:rPr>
        <w:t xml:space="preserve">закупаемым товарам, работам, услугам, а также к условиям исполнения </w:t>
      </w:r>
      <w:r w:rsidRPr="004B14FF">
        <w:rPr>
          <w:rFonts w:ascii="Times New Roman" w:eastAsia="Times New Roman" w:hAnsi="Times New Roman" w:cs="Times New Roman"/>
          <w:spacing w:val="-2"/>
          <w:sz w:val="24"/>
          <w:szCs w:val="24"/>
        </w:rPr>
        <w:t xml:space="preserve">договора требования и осуществлять оценку и сопоставление заявок на </w:t>
      </w:r>
      <w:r w:rsidRPr="004B14FF">
        <w:rPr>
          <w:rFonts w:ascii="Times New Roman" w:eastAsia="Times New Roman" w:hAnsi="Times New Roman" w:cs="Times New Roman"/>
          <w:spacing w:val="-1"/>
          <w:sz w:val="24"/>
          <w:szCs w:val="24"/>
        </w:rPr>
        <w:t xml:space="preserve">участие в конкурентной закупке по критериям и в порядке, которые не </w:t>
      </w:r>
      <w:r w:rsidRPr="004B14FF">
        <w:rPr>
          <w:rFonts w:ascii="Times New Roman" w:eastAsia="Times New Roman" w:hAnsi="Times New Roman" w:cs="Times New Roman"/>
          <w:spacing w:val="-10"/>
          <w:sz w:val="24"/>
          <w:szCs w:val="24"/>
        </w:rPr>
        <w:t xml:space="preserve">указаны в документации о конкурентной закупке. Требования, предъявляемые к участникам конкурентной закупки, к закупаемым товарам, работам, услугам, </w:t>
      </w:r>
      <w:r w:rsidRPr="004B14FF">
        <w:rPr>
          <w:rFonts w:ascii="Times New Roman" w:eastAsia="Times New Roman" w:hAnsi="Times New Roman" w:cs="Times New Roman"/>
          <w:spacing w:val="-9"/>
          <w:sz w:val="24"/>
          <w:szCs w:val="24"/>
        </w:rPr>
        <w:t xml:space="preserve">а также к условиям исполнения договора, критерии и порядок оценки и сопоставления заявок на участие в конкурентной закупке, установленные </w:t>
      </w:r>
      <w:r w:rsidRPr="004B14FF">
        <w:rPr>
          <w:rFonts w:ascii="Times New Roman" w:eastAsia="Times New Roman" w:hAnsi="Times New Roman" w:cs="Times New Roman"/>
          <w:spacing w:val="-10"/>
          <w:sz w:val="24"/>
          <w:szCs w:val="24"/>
        </w:rPr>
        <w:t xml:space="preserve">Заказчиком, применяются в равной степени ко всем участникам конкурентной </w:t>
      </w:r>
      <w:r w:rsidRPr="004B14FF">
        <w:rPr>
          <w:rFonts w:ascii="Times New Roman" w:eastAsia="Times New Roman" w:hAnsi="Times New Roman" w:cs="Times New Roman"/>
          <w:spacing w:val="-1"/>
          <w:sz w:val="24"/>
          <w:szCs w:val="24"/>
        </w:rPr>
        <w:t xml:space="preserve">закупки, к предлагаемым ими товарам, работам, услугам, к условиям </w:t>
      </w:r>
      <w:r w:rsidRPr="004B14FF">
        <w:rPr>
          <w:rFonts w:ascii="Times New Roman" w:eastAsia="Times New Roman" w:hAnsi="Times New Roman" w:cs="Times New Roman"/>
          <w:sz w:val="24"/>
          <w:szCs w:val="24"/>
        </w:rPr>
        <w:t>исполнения договора.</w:t>
      </w:r>
    </w:p>
    <w:p w:rsidR="00FE03AE" w:rsidRPr="004B14FF" w:rsidRDefault="00FE03AE" w:rsidP="004B14FF">
      <w:pPr>
        <w:widowControl w:val="0"/>
        <w:numPr>
          <w:ilvl w:val="0"/>
          <w:numId w:val="70"/>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10"/>
          <w:sz w:val="24"/>
          <w:szCs w:val="24"/>
        </w:rPr>
        <w:t xml:space="preserve">Итоговый рейтинг заявки (предложения) на участие в конкурентной </w:t>
      </w:r>
      <w:r w:rsidRPr="004B14FF">
        <w:rPr>
          <w:rFonts w:ascii="Times New Roman" w:eastAsia="Times New Roman" w:hAnsi="Times New Roman" w:cs="Times New Roman"/>
          <w:spacing w:val="-4"/>
          <w:sz w:val="24"/>
          <w:szCs w:val="24"/>
        </w:rPr>
        <w:t xml:space="preserve">закупке вычисляется как сумма рейтингов по каждому критерию оценки </w:t>
      </w:r>
      <w:r w:rsidRPr="004B14FF">
        <w:rPr>
          <w:rFonts w:ascii="Times New Roman" w:eastAsia="Times New Roman" w:hAnsi="Times New Roman" w:cs="Times New Roman"/>
          <w:spacing w:val="-9"/>
          <w:sz w:val="24"/>
          <w:szCs w:val="24"/>
        </w:rPr>
        <w:t>заявки (предложения) на участие в конкурентной закупке.</w:t>
      </w:r>
    </w:p>
    <w:p w:rsidR="00FE03AE" w:rsidRPr="004B14FF" w:rsidRDefault="00FE03AE" w:rsidP="004B14FF">
      <w:pPr>
        <w:shd w:val="clear" w:color="auto" w:fill="FFFFFF"/>
        <w:tabs>
          <w:tab w:val="left" w:pos="111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Победителем признается участник конкурентной закупки, заявке</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(предложению) на участие в конкурентной закупке которого присвоен самый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высокий итоговый рейтинг. Заявке (предложению) на участие в конкурентной</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6"/>
          <w:sz w:val="24"/>
          <w:szCs w:val="24"/>
        </w:rPr>
        <w:t>закупке такого участника конкурентной закупки присваивается первый</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7"/>
          <w:sz w:val="24"/>
          <w:szCs w:val="24"/>
        </w:rPr>
        <w:t>порядковый номер. Если в нескольких заявках на участие в конкурентной</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6"/>
          <w:sz w:val="24"/>
          <w:szCs w:val="24"/>
        </w:rPr>
        <w:t>закупке содержатся одинаковые условия исполнения договора, одинаковая</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5"/>
          <w:sz w:val="24"/>
          <w:szCs w:val="24"/>
        </w:rPr>
        <w:t>цена и такие предложения получили одинаковые итоговые рейтинговые</w:t>
      </w:r>
      <w:r w:rsidR="00D72079"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9"/>
          <w:sz w:val="24"/>
          <w:szCs w:val="24"/>
        </w:rPr>
        <w:t>значения, Заказчик признает победителем конкурентной закупки участника</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конкурентной закупки, предложение которого поступило ранее предложений</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других участников конкурентной закупки.</w:t>
      </w:r>
    </w:p>
    <w:p w:rsidR="00D72079" w:rsidRPr="004B14FF" w:rsidRDefault="00D72079"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1B7430"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1B7430">
        <w:rPr>
          <w:rFonts w:ascii="Times New Roman" w:eastAsia="Times New Roman" w:hAnsi="Times New Roman" w:cs="Times New Roman"/>
          <w:b/>
          <w:i/>
          <w:spacing w:val="-10"/>
          <w:sz w:val="24"/>
          <w:szCs w:val="24"/>
          <w:u w:val="single"/>
        </w:rPr>
        <w:t>Статья 2</w:t>
      </w:r>
      <w:r w:rsidR="00397836" w:rsidRPr="001B7430">
        <w:rPr>
          <w:rFonts w:ascii="Times New Roman" w:eastAsia="Times New Roman" w:hAnsi="Times New Roman" w:cs="Times New Roman"/>
          <w:b/>
          <w:i/>
          <w:spacing w:val="-10"/>
          <w:sz w:val="24"/>
          <w:szCs w:val="24"/>
          <w:u w:val="single"/>
        </w:rPr>
        <w:t>1</w:t>
      </w:r>
      <w:r w:rsidRPr="001B7430">
        <w:rPr>
          <w:rFonts w:ascii="Times New Roman" w:eastAsia="Times New Roman" w:hAnsi="Times New Roman" w:cs="Times New Roman"/>
          <w:b/>
          <w:i/>
          <w:spacing w:val="-10"/>
          <w:sz w:val="24"/>
          <w:szCs w:val="24"/>
          <w:u w:val="single"/>
        </w:rPr>
        <w:t>. Порядок проведения конкурса в электронной форме.</w:t>
      </w:r>
    </w:p>
    <w:p w:rsidR="00FE03AE" w:rsidRPr="004B14FF" w:rsidRDefault="00FE03AE" w:rsidP="004B14FF">
      <w:pPr>
        <w:shd w:val="clear" w:color="auto" w:fill="FFFFFF"/>
        <w:tabs>
          <w:tab w:val="left" w:pos="87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1"/>
          <w:sz w:val="24"/>
          <w:szCs w:val="24"/>
        </w:rPr>
        <w:t>1.</w:t>
      </w:r>
      <w:r w:rsidRPr="004B14FF">
        <w:rPr>
          <w:rFonts w:ascii="Times New Roman" w:hAnsi="Times New Roman" w:cs="Times New Roman"/>
          <w:sz w:val="24"/>
          <w:szCs w:val="24"/>
        </w:rPr>
        <w:tab/>
      </w:r>
      <w:r w:rsidR="00D72079"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Конкурс в электронной форме (далее - конкурс) - форма торгов, при</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которой победителем конкурса признается участник конкурентной закупки,</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2"/>
          <w:sz w:val="24"/>
          <w:szCs w:val="24"/>
        </w:rPr>
        <w:t xml:space="preserve">заявка на участие в </w:t>
      </w:r>
      <w:r w:rsidRPr="004B14FF">
        <w:rPr>
          <w:rFonts w:ascii="Times New Roman" w:eastAsia="Times New Roman" w:hAnsi="Times New Roman" w:cs="Times New Roman"/>
          <w:spacing w:val="-2"/>
          <w:sz w:val="24"/>
          <w:szCs w:val="24"/>
        </w:rPr>
        <w:lastRenderedPageBreak/>
        <w:t>конкурсе, окончательное предложение которого</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7"/>
          <w:sz w:val="24"/>
          <w:szCs w:val="24"/>
        </w:rPr>
        <w:t>соответствует требованиям, установленным конкурсной документацией, и</w:t>
      </w:r>
      <w:r w:rsidR="00D72079"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6"/>
          <w:sz w:val="24"/>
          <w:szCs w:val="24"/>
        </w:rPr>
        <w:t>заявка на участие в конкурсе, окончательное предложение которого по</w:t>
      </w:r>
      <w:r w:rsidR="00D72079"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9"/>
          <w:sz w:val="24"/>
          <w:szCs w:val="24"/>
        </w:rPr>
        <w:t>результатам сопоставления заявок на участие в конкурсе, окончательных</w:t>
      </w:r>
      <w:r w:rsidR="00D72079"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предложений на основании указанных в конкурсной документации критериев</w:t>
      </w:r>
      <w:r w:rsidR="00D72079"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оценки содержит лучшие условия исполнения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6"/>
          <w:sz w:val="24"/>
          <w:szCs w:val="24"/>
        </w:rPr>
        <w:t xml:space="preserve">Заказчик вправе осуществлять закупку путем проведения конкурса в </w:t>
      </w:r>
      <w:r w:rsidRPr="004B14FF">
        <w:rPr>
          <w:rFonts w:ascii="Times New Roman" w:eastAsia="Times New Roman" w:hAnsi="Times New Roman" w:cs="Times New Roman"/>
          <w:sz w:val="24"/>
          <w:szCs w:val="24"/>
        </w:rPr>
        <w:t>любых случаях.</w:t>
      </w:r>
    </w:p>
    <w:p w:rsidR="00FE03AE" w:rsidRPr="004B14FF" w:rsidRDefault="00FE03AE" w:rsidP="004B14FF">
      <w:pPr>
        <w:shd w:val="clear" w:color="auto" w:fill="FFFFFF"/>
        <w:tabs>
          <w:tab w:val="left" w:pos="87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Pr="004B14FF">
        <w:rPr>
          <w:rFonts w:ascii="Times New Roman" w:hAnsi="Times New Roman" w:cs="Times New Roman"/>
          <w:sz w:val="24"/>
          <w:szCs w:val="24"/>
        </w:rPr>
        <w:tab/>
      </w:r>
      <w:r w:rsidR="001771C1">
        <w:rPr>
          <w:rFonts w:ascii="Times New Roman" w:hAnsi="Times New Roman" w:cs="Times New Roman"/>
          <w:sz w:val="24"/>
          <w:szCs w:val="24"/>
        </w:rPr>
        <w:t xml:space="preserve"> </w:t>
      </w:r>
      <w:r w:rsidRPr="004B14FF">
        <w:rPr>
          <w:rFonts w:ascii="Times New Roman" w:eastAsia="Times New Roman" w:hAnsi="Times New Roman" w:cs="Times New Roman"/>
          <w:spacing w:val="-12"/>
          <w:sz w:val="24"/>
          <w:szCs w:val="24"/>
        </w:rPr>
        <w:t>Извещение о проведении конкурса и конкурсная документация должны</w:t>
      </w:r>
      <w:r w:rsidR="00D72079" w:rsidRPr="004B14FF">
        <w:rPr>
          <w:rFonts w:ascii="Times New Roman" w:eastAsia="Times New Roman" w:hAnsi="Times New Roman" w:cs="Times New Roman"/>
          <w:spacing w:val="-12"/>
          <w:sz w:val="24"/>
          <w:szCs w:val="24"/>
        </w:rPr>
        <w:t xml:space="preserve"> </w:t>
      </w:r>
      <w:r w:rsidRPr="004B14FF">
        <w:rPr>
          <w:rFonts w:ascii="Times New Roman" w:eastAsia="Times New Roman" w:hAnsi="Times New Roman" w:cs="Times New Roman"/>
          <w:spacing w:val="-2"/>
          <w:sz w:val="24"/>
          <w:szCs w:val="24"/>
        </w:rPr>
        <w:t>соответствовать требованиям, установленным в статье 18 и статье 19</w:t>
      </w:r>
      <w:r w:rsidR="00D72079"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настоящего Положения о закупке.</w:t>
      </w:r>
    </w:p>
    <w:p w:rsidR="00FE03AE" w:rsidRPr="004B14FF" w:rsidRDefault="00FE03AE" w:rsidP="004B14FF">
      <w:pPr>
        <w:widowControl w:val="0"/>
        <w:numPr>
          <w:ilvl w:val="0"/>
          <w:numId w:val="71"/>
        </w:numPr>
        <w:shd w:val="clear" w:color="auto" w:fill="FFFFFF"/>
        <w:tabs>
          <w:tab w:val="left" w:pos="97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3"/>
          <w:sz w:val="24"/>
          <w:szCs w:val="24"/>
        </w:rPr>
        <w:t xml:space="preserve">Со дня размещения в ЕИС информации о проведении конкурса </w:t>
      </w:r>
      <w:r w:rsidRPr="004B14FF">
        <w:rPr>
          <w:rFonts w:ascii="Times New Roman" w:eastAsia="Times New Roman" w:hAnsi="Times New Roman" w:cs="Times New Roman"/>
          <w:sz w:val="24"/>
          <w:szCs w:val="24"/>
        </w:rPr>
        <w:t xml:space="preserve">Заказчик на основании заявления любого заинтересованного лица </w:t>
      </w:r>
      <w:r w:rsidRPr="004B14FF">
        <w:rPr>
          <w:rFonts w:ascii="Times New Roman" w:eastAsia="Times New Roman" w:hAnsi="Times New Roman" w:cs="Times New Roman"/>
          <w:spacing w:val="-10"/>
          <w:sz w:val="24"/>
          <w:szCs w:val="24"/>
        </w:rPr>
        <w:t xml:space="preserve">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w:t>
      </w:r>
      <w:r w:rsidRPr="004B14FF">
        <w:rPr>
          <w:rFonts w:ascii="Times New Roman" w:eastAsia="Times New Roman" w:hAnsi="Times New Roman" w:cs="Times New Roman"/>
          <w:sz w:val="24"/>
          <w:szCs w:val="24"/>
        </w:rPr>
        <w:t xml:space="preserve">соответствующее заявление, платы за предоставление конкурсной </w:t>
      </w:r>
      <w:r w:rsidRPr="004B14FF">
        <w:rPr>
          <w:rFonts w:ascii="Times New Roman" w:eastAsia="Times New Roman" w:hAnsi="Times New Roman" w:cs="Times New Roman"/>
          <w:spacing w:val="-9"/>
          <w:sz w:val="24"/>
          <w:szCs w:val="24"/>
        </w:rPr>
        <w:t xml:space="preserve">документации, если такая плата установлена Заказчиком и указание об этом содержится в извещении о проведении конкурса, за исключением случаев </w:t>
      </w:r>
      <w:r w:rsidRPr="004B14FF">
        <w:rPr>
          <w:rFonts w:ascii="Times New Roman" w:eastAsia="Times New Roman" w:hAnsi="Times New Roman" w:cs="Times New Roman"/>
          <w:spacing w:val="-7"/>
          <w:sz w:val="24"/>
          <w:szCs w:val="24"/>
        </w:rPr>
        <w:t xml:space="preserve">предоставления конкурсной документации в электронной форме. Размер </w:t>
      </w:r>
      <w:r w:rsidRPr="004B14FF">
        <w:rPr>
          <w:rFonts w:ascii="Times New Roman" w:eastAsia="Times New Roman" w:hAnsi="Times New Roman" w:cs="Times New Roman"/>
          <w:spacing w:val="-8"/>
          <w:sz w:val="24"/>
          <w:szCs w:val="24"/>
        </w:rPr>
        <w:t xml:space="preserve">указанной платы не должен превышать расходы Заказчика на изготовление </w:t>
      </w:r>
      <w:r w:rsidRPr="004B14FF">
        <w:rPr>
          <w:rFonts w:ascii="Times New Roman" w:eastAsia="Times New Roman" w:hAnsi="Times New Roman" w:cs="Times New Roman"/>
          <w:spacing w:val="-9"/>
          <w:sz w:val="24"/>
          <w:szCs w:val="24"/>
        </w:rPr>
        <w:t xml:space="preserve">копии конкурсной документации и доставку ее лицу, подавшему указанное </w:t>
      </w:r>
      <w:r w:rsidRPr="004B14FF">
        <w:rPr>
          <w:rFonts w:ascii="Times New Roman" w:eastAsia="Times New Roman" w:hAnsi="Times New Roman" w:cs="Times New Roman"/>
          <w:sz w:val="24"/>
          <w:szCs w:val="24"/>
        </w:rPr>
        <w:t>заявление, посредством почтовой связи.</w:t>
      </w:r>
    </w:p>
    <w:p w:rsidR="00FE03AE" w:rsidRPr="004B14FF" w:rsidRDefault="00FE03AE" w:rsidP="004B14FF">
      <w:pPr>
        <w:widowControl w:val="0"/>
        <w:numPr>
          <w:ilvl w:val="0"/>
          <w:numId w:val="71"/>
        </w:numPr>
        <w:shd w:val="clear" w:color="auto" w:fill="FFFFFF"/>
        <w:tabs>
          <w:tab w:val="left" w:pos="97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7"/>
          <w:sz w:val="24"/>
          <w:szCs w:val="24"/>
        </w:rPr>
        <w:t xml:space="preserve">Заказчик размещает в ЕИС извещение о проведении конкурса и </w:t>
      </w:r>
      <w:r w:rsidRPr="004B14FF">
        <w:rPr>
          <w:rFonts w:ascii="Times New Roman" w:eastAsia="Times New Roman" w:hAnsi="Times New Roman" w:cs="Times New Roman"/>
          <w:sz w:val="24"/>
          <w:szCs w:val="24"/>
        </w:rPr>
        <w:t>конкурсную документацию не менее чем за пятнадцать дней до даты окончания срока подачи заявок на участие в конкурсе.</w:t>
      </w:r>
    </w:p>
    <w:p w:rsidR="00FE03AE" w:rsidRPr="004B14FF" w:rsidRDefault="00FE03AE" w:rsidP="004B14FF">
      <w:pPr>
        <w:shd w:val="clear" w:color="auto" w:fill="FFFFFF"/>
        <w:tabs>
          <w:tab w:val="left" w:pos="108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Конкурсная документация разрабатывается и утверждается в</w:t>
      </w:r>
      <w:r w:rsidRPr="004B14FF">
        <w:rPr>
          <w:rFonts w:ascii="Times New Roman" w:eastAsia="Times New Roman" w:hAnsi="Times New Roman" w:cs="Times New Roman"/>
          <w:spacing w:val="-4"/>
          <w:sz w:val="24"/>
          <w:szCs w:val="24"/>
        </w:rPr>
        <w:br/>
      </w:r>
      <w:r w:rsidRPr="004B14FF">
        <w:rPr>
          <w:rFonts w:ascii="Times New Roman" w:eastAsia="Times New Roman" w:hAnsi="Times New Roman" w:cs="Times New Roman"/>
          <w:spacing w:val="-9"/>
          <w:sz w:val="24"/>
          <w:szCs w:val="24"/>
        </w:rPr>
        <w:t>соответствии со статьей 19 настоящего Положения о закупке.</w:t>
      </w:r>
    </w:p>
    <w:p w:rsidR="00DE30B7" w:rsidRPr="004B14FF" w:rsidRDefault="00FE03AE" w:rsidP="004B14FF">
      <w:pPr>
        <w:widowControl w:val="0"/>
        <w:numPr>
          <w:ilvl w:val="0"/>
          <w:numId w:val="72"/>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11"/>
          <w:sz w:val="24"/>
          <w:szCs w:val="24"/>
        </w:rPr>
        <w:t xml:space="preserve">К конкурсной документации прикладывается проект договора, который </w:t>
      </w:r>
      <w:r w:rsidRPr="004B14FF">
        <w:rPr>
          <w:rFonts w:ascii="Times New Roman" w:eastAsia="Times New Roman" w:hAnsi="Times New Roman" w:cs="Times New Roman"/>
          <w:sz w:val="24"/>
          <w:szCs w:val="24"/>
        </w:rPr>
        <w:t>является ее неотъемлемой частью.</w:t>
      </w:r>
    </w:p>
    <w:p w:rsidR="00FE03AE" w:rsidRPr="004B14FF" w:rsidRDefault="00FE03AE" w:rsidP="004B14FF">
      <w:pPr>
        <w:widowControl w:val="0"/>
        <w:numPr>
          <w:ilvl w:val="0"/>
          <w:numId w:val="72"/>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Заказчик по собственной инициативе или в соответствии с запросом </w:t>
      </w:r>
      <w:r w:rsidRPr="004B14FF">
        <w:rPr>
          <w:rFonts w:ascii="Times New Roman" w:eastAsia="Times New Roman" w:hAnsi="Times New Roman" w:cs="Times New Roman"/>
          <w:spacing w:val="-1"/>
          <w:sz w:val="24"/>
          <w:szCs w:val="24"/>
        </w:rPr>
        <w:t xml:space="preserve">участника конкурса вправе принять решение о внесении изменений в </w:t>
      </w:r>
      <w:r w:rsidRPr="004B14FF">
        <w:rPr>
          <w:rFonts w:ascii="Times New Roman" w:eastAsia="Times New Roman" w:hAnsi="Times New Roman" w:cs="Times New Roman"/>
          <w:spacing w:val="-7"/>
          <w:sz w:val="24"/>
          <w:szCs w:val="24"/>
        </w:rPr>
        <w:t xml:space="preserve">извещение о проведении конкурса и/или в конкурсную документацию, </w:t>
      </w:r>
      <w:r w:rsidR="00DE30B7" w:rsidRPr="004B14FF">
        <w:rPr>
          <w:rFonts w:ascii="Times New Roman" w:eastAsia="Times New Roman" w:hAnsi="Times New Roman" w:cs="Times New Roman"/>
          <w:sz w:val="24"/>
          <w:szCs w:val="24"/>
        </w:rPr>
        <w:t xml:space="preserve">в соответствии с </w:t>
      </w:r>
      <w:r w:rsidRPr="004B14FF">
        <w:rPr>
          <w:rFonts w:ascii="Times New Roman" w:eastAsia="Times New Roman" w:hAnsi="Times New Roman" w:cs="Times New Roman"/>
          <w:sz w:val="24"/>
          <w:szCs w:val="24"/>
        </w:rPr>
        <w:t>пунктом 8 статьи 15 настоящего Положения о закупке.</w:t>
      </w:r>
    </w:p>
    <w:p w:rsidR="00FE03AE" w:rsidRPr="004B14FF" w:rsidRDefault="00FE03AE" w:rsidP="004B14FF">
      <w:pPr>
        <w:shd w:val="clear" w:color="auto" w:fill="FFFFFF"/>
        <w:tabs>
          <w:tab w:val="left" w:pos="112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Участники конкурса самостоятельно отслеживают изменения,</w:t>
      </w:r>
      <w:r w:rsidRPr="004B14FF">
        <w:rPr>
          <w:rFonts w:ascii="Times New Roman" w:eastAsia="Times New Roman" w:hAnsi="Times New Roman" w:cs="Times New Roman"/>
          <w:sz w:val="24"/>
          <w:szCs w:val="24"/>
        </w:rPr>
        <w:br/>
        <w:t>вносимые в извещение о проведении конкурса и/или в конкурсную</w:t>
      </w:r>
      <w:r w:rsidRPr="004B14FF">
        <w:rPr>
          <w:rFonts w:ascii="Times New Roman" w:eastAsia="Times New Roman" w:hAnsi="Times New Roman" w:cs="Times New Roman"/>
          <w:sz w:val="24"/>
          <w:szCs w:val="24"/>
        </w:rPr>
        <w:br/>
        <w:t>документацию. Заказчик не несет ответственности за несвоевременное</w:t>
      </w:r>
      <w:r w:rsidRPr="004B14FF">
        <w:rPr>
          <w:rFonts w:ascii="Times New Roman" w:eastAsia="Times New Roman" w:hAnsi="Times New Roman" w:cs="Times New Roman"/>
          <w:sz w:val="24"/>
          <w:szCs w:val="24"/>
        </w:rPr>
        <w:br/>
        <w:t>получение участником конкурса информации в ЕИС.</w:t>
      </w:r>
    </w:p>
    <w:p w:rsidR="00FE03AE" w:rsidRPr="004B14FF" w:rsidRDefault="00FE03AE" w:rsidP="004B14FF">
      <w:pPr>
        <w:widowControl w:val="0"/>
        <w:numPr>
          <w:ilvl w:val="0"/>
          <w:numId w:val="73"/>
        </w:numPr>
        <w:shd w:val="clear" w:color="auto" w:fill="FFFFFF"/>
        <w:tabs>
          <w:tab w:val="left" w:pos="965"/>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z w:val="24"/>
          <w:szCs w:val="24"/>
        </w:rPr>
        <w:t>Для участия в конкурсе участнику конкурса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 проведении конкурса и (или) конкурсной документацией.</w:t>
      </w:r>
    </w:p>
    <w:p w:rsidR="00FE03AE" w:rsidRPr="004B14FF" w:rsidRDefault="00FE03AE" w:rsidP="004B14FF">
      <w:pPr>
        <w:widowControl w:val="0"/>
        <w:numPr>
          <w:ilvl w:val="0"/>
          <w:numId w:val="73"/>
        </w:numPr>
        <w:shd w:val="clear" w:color="auto" w:fill="FFFFFF"/>
        <w:tabs>
          <w:tab w:val="left" w:pos="965"/>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1"/>
          <w:sz w:val="24"/>
          <w:szCs w:val="24"/>
        </w:rPr>
        <w:t xml:space="preserve">Порядок, место, дата начала и дата окончания срока подачи заявок на </w:t>
      </w:r>
      <w:r w:rsidRPr="004B14FF">
        <w:rPr>
          <w:rFonts w:ascii="Times New Roman" w:eastAsia="Times New Roman" w:hAnsi="Times New Roman" w:cs="Times New Roman"/>
          <w:sz w:val="24"/>
          <w:szCs w:val="24"/>
        </w:rPr>
        <w:t>участие в конкурсе указываются в извещении о проведении конкурса и (или) конкурсной документации. Требования к содержанию, форме, оформлению и составу заявки на участие в конкурсе устанавливаются в извещении о проведении конкурса и (или) конкурсной документации.</w:t>
      </w:r>
    </w:p>
    <w:p w:rsidR="00FE03AE" w:rsidRPr="004B14FF" w:rsidRDefault="00FE03AE" w:rsidP="004B14FF">
      <w:pPr>
        <w:widowControl w:val="0"/>
        <w:numPr>
          <w:ilvl w:val="0"/>
          <w:numId w:val="74"/>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 xml:space="preserve">Заявка на участие в конкурсе состоит из двух частей и предложения участника конкурса о цене договора. Заявка на участие в конкурсе </w:t>
      </w:r>
      <w:r w:rsidRPr="004B14FF">
        <w:rPr>
          <w:rFonts w:ascii="Times New Roman" w:eastAsia="Times New Roman" w:hAnsi="Times New Roman" w:cs="Times New Roman"/>
          <w:spacing w:val="-1"/>
          <w:sz w:val="24"/>
          <w:szCs w:val="24"/>
        </w:rPr>
        <w:t xml:space="preserve">направляется участником конкурса оператору электронной площадки в форме </w:t>
      </w:r>
      <w:r w:rsidRPr="004B14FF">
        <w:rPr>
          <w:rFonts w:ascii="Times New Roman" w:eastAsia="Times New Roman" w:hAnsi="Times New Roman" w:cs="Times New Roman"/>
          <w:sz w:val="24"/>
          <w:szCs w:val="24"/>
        </w:rPr>
        <w:t>трех электронных документов, которые подаются одновременно.</w:t>
      </w:r>
    </w:p>
    <w:p w:rsidR="00FE03AE" w:rsidRPr="004B14FF" w:rsidRDefault="00FE03AE" w:rsidP="004B14FF">
      <w:pPr>
        <w:widowControl w:val="0"/>
        <w:numPr>
          <w:ilvl w:val="0"/>
          <w:numId w:val="7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Первая часть заявки на участие в конкурсе должна содержать:</w:t>
      </w:r>
    </w:p>
    <w:p w:rsidR="00FE03AE" w:rsidRPr="004B14FF" w:rsidRDefault="00FE03AE" w:rsidP="004B14FF">
      <w:pPr>
        <w:widowControl w:val="0"/>
        <w:numPr>
          <w:ilvl w:val="0"/>
          <w:numId w:val="76"/>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FE03AE" w:rsidRPr="004B14FF" w:rsidRDefault="008B5236" w:rsidP="004B14FF">
      <w:pPr>
        <w:widowControl w:val="0"/>
        <w:numPr>
          <w:ilvl w:val="0"/>
          <w:numId w:val="76"/>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3"/>
          <w:sz w:val="24"/>
          <w:szCs w:val="24"/>
        </w:rPr>
      </w:pPr>
      <w:r w:rsidRPr="004B14FF">
        <w:rPr>
          <w:rFonts w:ascii="Times New Roman" w:eastAsia="Times New Roman" w:hAnsi="Times New Roman" w:cs="Times New Roman"/>
          <w:sz w:val="24"/>
          <w:szCs w:val="24"/>
        </w:rPr>
        <w:t xml:space="preserve">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подпунктом 3 пункта 1 статьи 20 </w:t>
      </w:r>
      <w:r w:rsidRPr="004B14FF">
        <w:rPr>
          <w:rFonts w:ascii="Times New Roman" w:eastAsia="Times New Roman" w:hAnsi="Times New Roman" w:cs="Times New Roman"/>
          <w:sz w:val="24"/>
          <w:szCs w:val="24"/>
        </w:rPr>
        <w:lastRenderedPageBreak/>
        <w:t>настоящего Положения о закупке. При этом отсутствие указанного предложения не является основанием для принятия решения об отказе участнику конкурса в допуске к участию в конкурсе;</w:t>
      </w:r>
    </w:p>
    <w:p w:rsidR="00FE03AE" w:rsidRPr="004B14FF" w:rsidRDefault="00FE03AE" w:rsidP="004B14FF">
      <w:pPr>
        <w:widowControl w:val="0"/>
        <w:numPr>
          <w:ilvl w:val="0"/>
          <w:numId w:val="76"/>
        </w:numPr>
        <w:shd w:val="clear" w:color="auto" w:fill="FFFFFF"/>
        <w:tabs>
          <w:tab w:val="left" w:pos="917"/>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при осуществлении закупки товара или закупки работы, услуги, для выполнения, оказания которых используется товар:</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а) </w:t>
      </w:r>
      <w:r w:rsidR="000E63BF" w:rsidRPr="000E63BF">
        <w:rPr>
          <w:rFonts w:ascii="Times New Roman" w:eastAsia="Times New Roman" w:hAnsi="Times New Roman" w:cs="Times New Roman"/>
          <w:sz w:val="24"/>
          <w:szCs w:val="24"/>
        </w:rPr>
        <w:t>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б) конкретные показатели товара, соответствующие значениям, </w:t>
      </w:r>
      <w:r w:rsidRPr="004B14FF">
        <w:rPr>
          <w:rFonts w:ascii="Times New Roman" w:eastAsia="Times New Roman" w:hAnsi="Times New Roman" w:cs="Times New Roman"/>
          <w:spacing w:val="-1"/>
          <w:sz w:val="24"/>
          <w:szCs w:val="24"/>
        </w:rPr>
        <w:t xml:space="preserve">установленным конкурсной документацией, и указание на товарный знак (при наличии). Информация, предусмотренная настоящим подпунктом, включается </w:t>
      </w:r>
      <w:r w:rsidRPr="004B14FF">
        <w:rPr>
          <w:rFonts w:ascii="Times New Roman" w:eastAsia="Times New Roman" w:hAnsi="Times New Roman" w:cs="Times New Roman"/>
          <w:sz w:val="24"/>
          <w:szCs w:val="24"/>
        </w:rPr>
        <w:t xml:space="preserve">в заявку на участие в конкурсе в случае отсутствия в конкурсной документации указания на товарный знак или в случае, если участник </w:t>
      </w:r>
      <w:r w:rsidRPr="004B14FF">
        <w:rPr>
          <w:rFonts w:ascii="Times New Roman" w:eastAsia="Times New Roman" w:hAnsi="Times New Roman" w:cs="Times New Roman"/>
          <w:spacing w:val="-1"/>
          <w:sz w:val="24"/>
          <w:szCs w:val="24"/>
        </w:rPr>
        <w:t xml:space="preserve">конкурса предлагает товар, который обозначен товарным знаком, отличным от </w:t>
      </w:r>
      <w:r w:rsidRPr="004B14FF">
        <w:rPr>
          <w:rFonts w:ascii="Times New Roman" w:eastAsia="Times New Roman" w:hAnsi="Times New Roman" w:cs="Times New Roman"/>
          <w:sz w:val="24"/>
          <w:szCs w:val="24"/>
        </w:rPr>
        <w:t>товарного знака, указанного в конкурсной документации.</w:t>
      </w:r>
    </w:p>
    <w:p w:rsidR="00FE03AE" w:rsidRPr="004B14FF" w:rsidRDefault="00FE03AE" w:rsidP="004B14FF">
      <w:pPr>
        <w:shd w:val="clear" w:color="auto" w:fill="FFFFFF"/>
        <w:tabs>
          <w:tab w:val="left" w:pos="103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8"/>
          <w:sz w:val="24"/>
          <w:szCs w:val="24"/>
        </w:rPr>
        <w:t>13.</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В первой части заявки на участие в конкурсе не допускается указание</w:t>
      </w:r>
      <w:r w:rsidR="008B5236"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z w:val="24"/>
          <w:szCs w:val="24"/>
        </w:rPr>
        <w:t>сведений об участнике конкурса, подавшем заявку на участие в конкурсе, а</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также сведений о предлагаемой этим участником конкурса цене договора. При</w:t>
      </w:r>
      <w:r w:rsidR="008B523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этом первая часть заявки на участие в конкурсе может содержать эскиз,</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рисунок, чертеж, фотографию, иное изображение товара, закупка которого</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осуществляется.</w:t>
      </w:r>
    </w:p>
    <w:p w:rsidR="008B5236" w:rsidRPr="004B14FF" w:rsidRDefault="008B5236" w:rsidP="004B14FF">
      <w:pPr>
        <w:widowControl w:val="0"/>
        <w:numPr>
          <w:ilvl w:val="0"/>
          <w:numId w:val="77"/>
        </w:numPr>
        <w:shd w:val="clear" w:color="auto" w:fill="FFFFFF"/>
        <w:tabs>
          <w:tab w:val="left" w:pos="1080"/>
        </w:tabs>
        <w:autoSpaceDE w:val="0"/>
        <w:autoSpaceDN w:val="0"/>
        <w:adjustRightInd w:val="0"/>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Вторая часть заявки должна содержать:</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w:t>
      </w:r>
      <w:r w:rsidRPr="004B14FF">
        <w:rPr>
          <w:rFonts w:ascii="Times New Roman" w:eastAsia="Times New Roman" w:hAnsi="Times New Roman" w:cs="Times New Roman"/>
          <w:sz w:val="24"/>
          <w:szCs w:val="24"/>
        </w:rPr>
        <w:lastRenderedPageBreak/>
        <w:t>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B5236" w:rsidRPr="004B14FF" w:rsidRDefault="008B5236" w:rsidP="004B14FF">
      <w:pPr>
        <w:widowControl w:val="0"/>
        <w:shd w:val="clear" w:color="auto" w:fill="FFFFFF"/>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4) копии учредительных документов участника (для юридического лица);</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5)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 xml:space="preserve">6) </w:t>
      </w:r>
      <w:r w:rsidR="000E63BF" w:rsidRPr="000E63BF">
        <w:rPr>
          <w:rFonts w:ascii="Times New Roman" w:eastAsia="Times New Roman" w:hAnsi="Times New Roman" w:cs="Times New Roman"/>
          <w:sz w:val="24"/>
          <w:szCs w:val="24"/>
        </w:rPr>
        <w:t>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декларацию о соответствии участника конкурса в электронной форме требованиям, установленным в соответствии с подпунктами 2 - 10 пункта 1 статьи 9 настоящего Положения о закупке;</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t>7)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8B5236" w:rsidRPr="004B14FF" w:rsidRDefault="008B5236" w:rsidP="004B14FF">
      <w:pPr>
        <w:widowControl w:val="0"/>
        <w:shd w:val="clear" w:color="auto" w:fill="FFFFFF"/>
        <w:tabs>
          <w:tab w:val="left" w:pos="709"/>
        </w:tabs>
        <w:autoSpaceDE w:val="0"/>
        <w:autoSpaceDN w:val="0"/>
        <w:adjustRightInd w:val="0"/>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ab/>
      </w:r>
      <w:r w:rsidR="0027142E">
        <w:rPr>
          <w:rFonts w:ascii="Times New Roman" w:eastAsia="Times New Roman" w:hAnsi="Times New Roman" w:cs="Times New Roman"/>
          <w:sz w:val="24"/>
          <w:szCs w:val="24"/>
        </w:rPr>
        <w:t>8</w:t>
      </w:r>
      <w:r w:rsidRPr="004B14FF">
        <w:rPr>
          <w:rFonts w:ascii="Times New Roman" w:eastAsia="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27142E" w:rsidRDefault="00FE03AE" w:rsidP="0027142E">
      <w:pPr>
        <w:widowControl w:val="0"/>
        <w:numPr>
          <w:ilvl w:val="0"/>
          <w:numId w:val="77"/>
        </w:numPr>
        <w:shd w:val="clear" w:color="auto" w:fill="FFFFFF"/>
        <w:tabs>
          <w:tab w:val="left" w:pos="1080"/>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Участник конкурса вправе подать заявку на участие в конкурсе в любое время с момента размещения извещения о проведении конкурса до предусмотренных конкурсной документацией даты и времени окончания срока подачи таких заявок.</w:t>
      </w:r>
    </w:p>
    <w:p w:rsidR="00FE03AE" w:rsidRPr="0027142E" w:rsidRDefault="00FE03AE" w:rsidP="0027142E">
      <w:pPr>
        <w:widowControl w:val="0"/>
        <w:numPr>
          <w:ilvl w:val="0"/>
          <w:numId w:val="77"/>
        </w:numPr>
        <w:shd w:val="clear" w:color="auto" w:fill="FFFFFF"/>
        <w:tabs>
          <w:tab w:val="left" w:pos="1080"/>
        </w:tabs>
        <w:autoSpaceDE w:val="0"/>
        <w:autoSpaceDN w:val="0"/>
        <w:adjustRightInd w:val="0"/>
        <w:spacing w:after="0"/>
        <w:ind w:firstLine="709"/>
        <w:contextualSpacing/>
        <w:rPr>
          <w:rFonts w:ascii="Times New Roman" w:hAnsi="Times New Roman" w:cs="Times New Roman"/>
          <w:spacing w:val="-18"/>
          <w:sz w:val="24"/>
          <w:szCs w:val="24"/>
        </w:rPr>
      </w:pPr>
      <w:r w:rsidRPr="0027142E">
        <w:rPr>
          <w:rFonts w:ascii="Times New Roman" w:eastAsia="Times New Roman" w:hAnsi="Times New Roman" w:cs="Times New Roman"/>
          <w:sz w:val="24"/>
          <w:szCs w:val="24"/>
        </w:rPr>
        <w:t>Участник конкурса вправе подать только одну заявку на участие в конкурсе в отношении каждого лота.</w:t>
      </w:r>
    </w:p>
    <w:p w:rsidR="008060A7" w:rsidRDefault="00FE03AE" w:rsidP="0027142E">
      <w:pPr>
        <w:widowControl w:val="0"/>
        <w:numPr>
          <w:ilvl w:val="0"/>
          <w:numId w:val="78"/>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Участник конкурса,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конкурса, отозвавший свою заявку, вправе подать новую заявку, при этом новой заявке присваивается новый порядковый номер.</w:t>
      </w:r>
    </w:p>
    <w:p w:rsidR="008060A7" w:rsidRDefault="00FE03AE" w:rsidP="008060A7">
      <w:pPr>
        <w:widowControl w:val="0"/>
        <w:numPr>
          <w:ilvl w:val="0"/>
          <w:numId w:val="78"/>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18"/>
          <w:sz w:val="24"/>
          <w:szCs w:val="24"/>
        </w:rPr>
      </w:pPr>
      <w:r w:rsidRPr="008060A7">
        <w:rPr>
          <w:rFonts w:ascii="Times New Roman" w:eastAsia="Times New Roman" w:hAnsi="Times New Roman" w:cs="Times New Roman"/>
          <w:spacing w:val="-7"/>
          <w:sz w:val="24"/>
          <w:szCs w:val="24"/>
        </w:rPr>
        <w:t>Прием заявок на участие в конкурсе прекращается после окончания</w:t>
      </w:r>
      <w:r w:rsidR="008B5236" w:rsidRPr="008060A7">
        <w:rPr>
          <w:rFonts w:ascii="Times New Roman" w:eastAsia="Times New Roman" w:hAnsi="Times New Roman" w:cs="Times New Roman"/>
          <w:spacing w:val="-7"/>
          <w:sz w:val="24"/>
          <w:szCs w:val="24"/>
        </w:rPr>
        <w:t xml:space="preserve"> </w:t>
      </w:r>
      <w:r w:rsidRPr="008060A7">
        <w:rPr>
          <w:rFonts w:ascii="Times New Roman" w:eastAsia="Times New Roman" w:hAnsi="Times New Roman" w:cs="Times New Roman"/>
          <w:spacing w:val="-1"/>
          <w:sz w:val="24"/>
          <w:szCs w:val="24"/>
        </w:rPr>
        <w:t xml:space="preserve">срока подачи заявок на участие в конкурсе, установленного в конкурсной </w:t>
      </w:r>
      <w:r w:rsidRPr="008060A7">
        <w:rPr>
          <w:rFonts w:ascii="Times New Roman" w:eastAsia="Times New Roman" w:hAnsi="Times New Roman" w:cs="Times New Roman"/>
          <w:sz w:val="24"/>
          <w:szCs w:val="24"/>
        </w:rPr>
        <w:t>документации.</w:t>
      </w:r>
    </w:p>
    <w:p w:rsidR="00FE03AE" w:rsidRPr="008060A7" w:rsidRDefault="00FE03AE" w:rsidP="008060A7">
      <w:pPr>
        <w:widowControl w:val="0"/>
        <w:numPr>
          <w:ilvl w:val="0"/>
          <w:numId w:val="78"/>
        </w:numPr>
        <w:shd w:val="clear" w:color="auto" w:fill="FFFFFF"/>
        <w:tabs>
          <w:tab w:val="left" w:pos="1042"/>
        </w:tabs>
        <w:autoSpaceDE w:val="0"/>
        <w:autoSpaceDN w:val="0"/>
        <w:adjustRightInd w:val="0"/>
        <w:spacing w:after="0"/>
        <w:ind w:firstLine="709"/>
        <w:contextualSpacing/>
        <w:rPr>
          <w:rFonts w:ascii="Times New Roman" w:hAnsi="Times New Roman" w:cs="Times New Roman"/>
          <w:spacing w:val="-18"/>
          <w:sz w:val="24"/>
          <w:szCs w:val="24"/>
        </w:rPr>
      </w:pPr>
      <w:r w:rsidRPr="008060A7">
        <w:rPr>
          <w:rFonts w:ascii="Times New Roman" w:eastAsia="Times New Roman" w:hAnsi="Times New Roman" w:cs="Times New Roman"/>
          <w:spacing w:val="-10"/>
          <w:sz w:val="24"/>
          <w:szCs w:val="24"/>
        </w:rPr>
        <w:t xml:space="preserve">По окончании срока подачи заявок на участие в конкурсе оператор электронной площадки передает Заказчику все поступившие заявки на участие </w:t>
      </w:r>
      <w:r w:rsidRPr="008060A7">
        <w:rPr>
          <w:rFonts w:ascii="Times New Roman" w:eastAsia="Times New Roman" w:hAnsi="Times New Roman" w:cs="Times New Roman"/>
          <w:sz w:val="24"/>
          <w:szCs w:val="24"/>
        </w:rPr>
        <w:t>в конкурсе.</w:t>
      </w:r>
    </w:p>
    <w:p w:rsidR="00FE03AE" w:rsidRPr="004B14FF" w:rsidRDefault="00FE03AE" w:rsidP="004B14FF">
      <w:pPr>
        <w:widowControl w:val="0"/>
        <w:numPr>
          <w:ilvl w:val="0"/>
          <w:numId w:val="79"/>
        </w:numPr>
        <w:shd w:val="clear" w:color="auto" w:fill="FFFFFF"/>
        <w:tabs>
          <w:tab w:val="left" w:pos="1070"/>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6"/>
          <w:sz w:val="24"/>
          <w:szCs w:val="24"/>
        </w:rPr>
        <w:t xml:space="preserve">Срок рассмотрения и оценки первых частей заявок на участие в </w:t>
      </w:r>
      <w:r w:rsidRPr="004B14FF">
        <w:rPr>
          <w:rFonts w:ascii="Times New Roman" w:eastAsia="Times New Roman" w:hAnsi="Times New Roman" w:cs="Times New Roman"/>
          <w:spacing w:val="-8"/>
          <w:sz w:val="24"/>
          <w:szCs w:val="24"/>
        </w:rPr>
        <w:t xml:space="preserve">конкурсе комиссией по осуществлению конкурентных закупок не может </w:t>
      </w:r>
      <w:r w:rsidRPr="004B14FF">
        <w:rPr>
          <w:rFonts w:ascii="Times New Roman" w:eastAsia="Times New Roman" w:hAnsi="Times New Roman" w:cs="Times New Roman"/>
          <w:spacing w:val="-4"/>
          <w:sz w:val="24"/>
          <w:szCs w:val="24"/>
        </w:rPr>
        <w:t xml:space="preserve">превышать пяти рабочих дней с даты окончания срока подачи заявок на </w:t>
      </w:r>
      <w:r w:rsidRPr="004B14FF">
        <w:rPr>
          <w:rFonts w:ascii="Times New Roman" w:eastAsia="Times New Roman" w:hAnsi="Times New Roman" w:cs="Times New Roman"/>
          <w:sz w:val="24"/>
          <w:szCs w:val="24"/>
        </w:rPr>
        <w:t>участие в конкурсе.</w:t>
      </w:r>
    </w:p>
    <w:p w:rsidR="00FE03AE" w:rsidRPr="004B14FF" w:rsidRDefault="00FE03AE" w:rsidP="004B14FF">
      <w:pPr>
        <w:widowControl w:val="0"/>
        <w:numPr>
          <w:ilvl w:val="0"/>
          <w:numId w:val="79"/>
        </w:numPr>
        <w:shd w:val="clear" w:color="auto" w:fill="FFFFFF"/>
        <w:tabs>
          <w:tab w:val="left" w:pos="709"/>
        </w:tabs>
        <w:autoSpaceDE w:val="0"/>
        <w:autoSpaceDN w:val="0"/>
        <w:adjustRightInd w:val="0"/>
        <w:spacing w:after="0"/>
        <w:ind w:firstLine="709"/>
        <w:contextualSpacing/>
        <w:rPr>
          <w:rFonts w:ascii="Times New Roman" w:hAnsi="Times New Roman" w:cs="Times New Roman"/>
          <w:spacing w:val="-13"/>
          <w:sz w:val="24"/>
          <w:szCs w:val="24"/>
        </w:rPr>
      </w:pPr>
      <w:r w:rsidRPr="004B14FF">
        <w:rPr>
          <w:rFonts w:ascii="Times New Roman" w:eastAsia="Times New Roman" w:hAnsi="Times New Roman" w:cs="Times New Roman"/>
          <w:spacing w:val="-5"/>
          <w:sz w:val="24"/>
          <w:szCs w:val="24"/>
        </w:rPr>
        <w:t xml:space="preserve">По результатам рассмотрения и оценки первых частей заявок на </w:t>
      </w:r>
      <w:r w:rsidRPr="004B14FF">
        <w:rPr>
          <w:rFonts w:ascii="Times New Roman" w:eastAsia="Times New Roman" w:hAnsi="Times New Roman" w:cs="Times New Roman"/>
          <w:spacing w:val="-9"/>
          <w:sz w:val="24"/>
          <w:szCs w:val="24"/>
        </w:rPr>
        <w:t xml:space="preserve">участие в конкурсе, содержащих информацию, предусмотренную извещением </w:t>
      </w:r>
      <w:r w:rsidRPr="004B14FF">
        <w:rPr>
          <w:rFonts w:ascii="Times New Roman" w:eastAsia="Times New Roman" w:hAnsi="Times New Roman" w:cs="Times New Roman"/>
          <w:spacing w:val="-1"/>
          <w:sz w:val="24"/>
          <w:szCs w:val="24"/>
        </w:rPr>
        <w:t xml:space="preserve">о проведении конкурса и конкурсной документацией, комиссия по </w:t>
      </w:r>
      <w:r w:rsidRPr="004B14FF">
        <w:rPr>
          <w:rFonts w:ascii="Times New Roman" w:eastAsia="Times New Roman" w:hAnsi="Times New Roman" w:cs="Times New Roman"/>
          <w:spacing w:val="-2"/>
          <w:sz w:val="24"/>
          <w:szCs w:val="24"/>
        </w:rPr>
        <w:t xml:space="preserve">осуществлению конкурентных закупок принимает решение о допуске </w:t>
      </w:r>
      <w:r w:rsidRPr="004B14FF">
        <w:rPr>
          <w:rFonts w:ascii="Times New Roman" w:eastAsia="Times New Roman" w:hAnsi="Times New Roman" w:cs="Times New Roman"/>
          <w:spacing w:val="-9"/>
          <w:sz w:val="24"/>
          <w:szCs w:val="24"/>
        </w:rPr>
        <w:t xml:space="preserve">участника конкурса, подавшего заявку на участие в конкурсе, к участию в нем </w:t>
      </w:r>
      <w:r w:rsidRPr="004B14FF">
        <w:rPr>
          <w:rFonts w:ascii="Times New Roman" w:eastAsia="Times New Roman" w:hAnsi="Times New Roman" w:cs="Times New Roman"/>
          <w:spacing w:val="-7"/>
          <w:sz w:val="24"/>
          <w:szCs w:val="24"/>
        </w:rPr>
        <w:t xml:space="preserve">и признании этого участника участником такого конкурса или об отказе в </w:t>
      </w:r>
      <w:r w:rsidRPr="004B14FF">
        <w:rPr>
          <w:rFonts w:ascii="Times New Roman" w:eastAsia="Times New Roman" w:hAnsi="Times New Roman" w:cs="Times New Roman"/>
          <w:sz w:val="24"/>
          <w:szCs w:val="24"/>
        </w:rPr>
        <w:t>допуске к участию в таком конкурсе.</w:t>
      </w:r>
    </w:p>
    <w:p w:rsidR="008B5236" w:rsidRPr="004B14FF" w:rsidRDefault="00FE03AE" w:rsidP="004B14FF">
      <w:pPr>
        <w:widowControl w:val="0"/>
        <w:numPr>
          <w:ilvl w:val="0"/>
          <w:numId w:val="79"/>
        </w:numPr>
        <w:shd w:val="clear" w:color="auto" w:fill="FFFFFF"/>
        <w:tabs>
          <w:tab w:val="left" w:pos="1070"/>
        </w:tabs>
        <w:autoSpaceDE w:val="0"/>
        <w:autoSpaceDN w:val="0"/>
        <w:adjustRightInd w:val="0"/>
        <w:spacing w:after="0"/>
        <w:ind w:firstLine="709"/>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lastRenderedPageBreak/>
        <w:t>У</w:t>
      </w:r>
      <w:r w:rsidR="008B5236" w:rsidRPr="004B14FF">
        <w:rPr>
          <w:rFonts w:ascii="Times New Roman" w:eastAsia="Times New Roman" w:hAnsi="Times New Roman" w:cs="Times New Roman"/>
          <w:spacing w:val="-10"/>
          <w:sz w:val="24"/>
          <w:szCs w:val="24"/>
        </w:rPr>
        <w:t>частник конкурса в электронной форме не допускается к участию в конкурсе в электронной форме в случае:</w:t>
      </w:r>
    </w:p>
    <w:p w:rsidR="008B5236" w:rsidRPr="004B14FF" w:rsidRDefault="008B523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1) </w:t>
      </w:r>
      <w:proofErr w:type="spellStart"/>
      <w:r w:rsidRPr="004B14FF">
        <w:rPr>
          <w:rFonts w:ascii="Times New Roman" w:eastAsia="Times New Roman" w:hAnsi="Times New Roman" w:cs="Times New Roman"/>
          <w:spacing w:val="-10"/>
          <w:sz w:val="24"/>
          <w:szCs w:val="24"/>
        </w:rPr>
        <w:t>непредоставления</w:t>
      </w:r>
      <w:proofErr w:type="spellEnd"/>
      <w:r w:rsidRPr="004B14FF">
        <w:rPr>
          <w:rFonts w:ascii="Times New Roman" w:eastAsia="Times New Roman" w:hAnsi="Times New Roman" w:cs="Times New Roman"/>
          <w:spacing w:val="-10"/>
          <w:sz w:val="24"/>
          <w:szCs w:val="24"/>
        </w:rPr>
        <w:t xml:space="preserve"> информации, предусмотренной пунктом 12 статьи 21 настоящего Положения о закупке, или предоставления недостоверной информации;</w:t>
      </w:r>
    </w:p>
    <w:p w:rsidR="008B5236" w:rsidRPr="004B14FF" w:rsidRDefault="008B523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2) несоответствия предложений участника конкурса в электронной форме требованиям, предусмотренным </w:t>
      </w:r>
      <w:hyperlink r:id="rId13" w:history="1">
        <w:r w:rsidRPr="004B14FF">
          <w:rPr>
            <w:rFonts w:ascii="Times New Roman" w:eastAsia="Times New Roman" w:hAnsi="Times New Roman" w:cs="Times New Roman"/>
            <w:spacing w:val="-10"/>
            <w:sz w:val="24"/>
            <w:szCs w:val="24"/>
          </w:rPr>
          <w:t>подпунктом</w:t>
        </w:r>
      </w:hyperlink>
      <w:r w:rsidRPr="004B14FF">
        <w:rPr>
          <w:rFonts w:ascii="Times New Roman" w:eastAsia="Times New Roman" w:hAnsi="Times New Roman" w:cs="Times New Roman"/>
          <w:spacing w:val="-10"/>
          <w:sz w:val="24"/>
          <w:szCs w:val="24"/>
        </w:rPr>
        <w:t xml:space="preserve"> 3 пункта 12 статьи 21 настоящего Положения о закупке и установленным в извещении о проведении конкурса в электронной форме, конкурсной документации;</w:t>
      </w:r>
    </w:p>
    <w:p w:rsidR="008B5236" w:rsidRDefault="008B5236" w:rsidP="004B14FF">
      <w:pPr>
        <w:widowControl w:val="0"/>
        <w:shd w:val="clear" w:color="auto" w:fill="FFFFFF"/>
        <w:tabs>
          <w:tab w:val="left" w:pos="567"/>
        </w:tabs>
        <w:autoSpaceDE w:val="0"/>
        <w:autoSpaceDN w:val="0"/>
        <w:adjustRightInd w:val="0"/>
        <w:spacing w:after="0"/>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ab/>
        <w:t>3) указания в первой части заявки участника конкурса в электронной форме сведений о таком участнике и (или) о предлагаемой им цене договора.</w:t>
      </w:r>
    </w:p>
    <w:p w:rsidR="00E64BCF" w:rsidRPr="004B14FF" w:rsidRDefault="00553905" w:rsidP="004B14FF">
      <w:pPr>
        <w:widowControl w:val="0"/>
        <w:shd w:val="clear" w:color="auto" w:fill="FFFFFF"/>
        <w:tabs>
          <w:tab w:val="left" w:pos="567"/>
        </w:tabs>
        <w:autoSpaceDE w:val="0"/>
        <w:autoSpaceDN w:val="0"/>
        <w:adjustRightInd w:val="0"/>
        <w:spacing w:after="0"/>
        <w:contextualSpacing/>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ab/>
      </w:r>
      <w:r w:rsidRPr="00553905">
        <w:rPr>
          <w:rFonts w:ascii="Times New Roman" w:eastAsia="Times New Roman" w:hAnsi="Times New Roman" w:cs="Times New Roman"/>
          <w:spacing w:val="-10"/>
          <w:sz w:val="24"/>
          <w:szCs w:val="24"/>
        </w:rPr>
        <w:t>4)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FE03AE" w:rsidRPr="004B14FF" w:rsidRDefault="00FE03AE" w:rsidP="004B14FF">
      <w:pPr>
        <w:widowControl w:val="0"/>
        <w:numPr>
          <w:ilvl w:val="0"/>
          <w:numId w:val="79"/>
        </w:numPr>
        <w:shd w:val="clear" w:color="auto" w:fill="FFFFFF"/>
        <w:tabs>
          <w:tab w:val="left" w:pos="709"/>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Комиссия по осуществлению конкурентных закупок осуществляет </w:t>
      </w:r>
      <w:r w:rsidRPr="004B14FF">
        <w:rPr>
          <w:rFonts w:ascii="Times New Roman" w:eastAsia="Times New Roman" w:hAnsi="Times New Roman" w:cs="Times New Roman"/>
          <w:spacing w:val="-9"/>
          <w:sz w:val="24"/>
          <w:szCs w:val="24"/>
        </w:rPr>
        <w:t xml:space="preserve">оценку первых частей заявок на участие в конкурсе участников конкурса, допущенных к участию в таком конкурсе, по критерию, установленному подпунктом 3) пункта 1 статьи 20 настоящего Положения о закупке (при установлении этого критерия в конкурсной документации). Оценка заявок на </w:t>
      </w:r>
      <w:r w:rsidRPr="004B14FF">
        <w:rPr>
          <w:rFonts w:ascii="Times New Roman" w:eastAsia="Times New Roman" w:hAnsi="Times New Roman" w:cs="Times New Roman"/>
          <w:spacing w:val="-3"/>
          <w:sz w:val="24"/>
          <w:szCs w:val="24"/>
        </w:rPr>
        <w:t xml:space="preserve">участие в конкурсе не осуществляется в случае признания конкурса </w:t>
      </w:r>
      <w:r w:rsidRPr="004B14FF">
        <w:rPr>
          <w:rFonts w:ascii="Times New Roman" w:eastAsia="Times New Roman" w:hAnsi="Times New Roman" w:cs="Times New Roman"/>
          <w:spacing w:val="-10"/>
          <w:sz w:val="24"/>
          <w:szCs w:val="24"/>
        </w:rPr>
        <w:t xml:space="preserve">несостоявшимся в связи с тем, что комиссия по осуществлению конкурентных </w:t>
      </w:r>
      <w:r w:rsidRPr="004B14FF">
        <w:rPr>
          <w:rFonts w:ascii="Times New Roman" w:eastAsia="Times New Roman" w:hAnsi="Times New Roman" w:cs="Times New Roman"/>
          <w:spacing w:val="-4"/>
          <w:sz w:val="24"/>
          <w:szCs w:val="24"/>
        </w:rPr>
        <w:t xml:space="preserve">закупок приняла решение об отказе в допуске к участию в таком конкурсе </w:t>
      </w:r>
      <w:r w:rsidRPr="004B14FF">
        <w:rPr>
          <w:rFonts w:ascii="Times New Roman" w:eastAsia="Times New Roman" w:hAnsi="Times New Roman" w:cs="Times New Roman"/>
          <w:spacing w:val="-10"/>
          <w:sz w:val="24"/>
          <w:szCs w:val="24"/>
        </w:rPr>
        <w:t xml:space="preserve">всех участников конкурса, подавших заявки на участие в нем, или о признании </w:t>
      </w:r>
      <w:r w:rsidRPr="004B14FF">
        <w:rPr>
          <w:rFonts w:ascii="Times New Roman" w:eastAsia="Times New Roman" w:hAnsi="Times New Roman" w:cs="Times New Roman"/>
          <w:spacing w:val="-6"/>
          <w:sz w:val="24"/>
          <w:szCs w:val="24"/>
        </w:rPr>
        <w:t xml:space="preserve">только одного участника конкурса, подавшего заявку на участие в таком </w:t>
      </w:r>
      <w:r w:rsidRPr="004B14FF">
        <w:rPr>
          <w:rFonts w:ascii="Times New Roman" w:eastAsia="Times New Roman" w:hAnsi="Times New Roman" w:cs="Times New Roman"/>
          <w:sz w:val="24"/>
          <w:szCs w:val="24"/>
        </w:rPr>
        <w:t>конкурсе, его участником.</w:t>
      </w:r>
    </w:p>
    <w:p w:rsidR="00FE03AE" w:rsidRPr="004B14FF" w:rsidRDefault="00FE03AE" w:rsidP="004B14FF">
      <w:pPr>
        <w:widowControl w:val="0"/>
        <w:numPr>
          <w:ilvl w:val="0"/>
          <w:numId w:val="79"/>
        </w:numPr>
        <w:shd w:val="clear" w:color="auto" w:fill="FFFFFF"/>
        <w:tabs>
          <w:tab w:val="left" w:pos="1070"/>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5"/>
          <w:sz w:val="24"/>
          <w:szCs w:val="24"/>
        </w:rPr>
        <w:t xml:space="preserve">По результатам рассмотрения и оценки первых частей заявок на участие в конкурсе комиссия по осуществлению конкурентных закупок </w:t>
      </w:r>
      <w:r w:rsidRPr="004B14FF">
        <w:rPr>
          <w:rFonts w:ascii="Times New Roman" w:eastAsia="Times New Roman" w:hAnsi="Times New Roman" w:cs="Times New Roman"/>
          <w:spacing w:val="-7"/>
          <w:sz w:val="24"/>
          <w:szCs w:val="24"/>
        </w:rPr>
        <w:t xml:space="preserve">оформляет протокол рассмотрения и оценки первых частей заявок на участие </w:t>
      </w:r>
      <w:r w:rsidRPr="004B14FF">
        <w:rPr>
          <w:rFonts w:ascii="Times New Roman" w:eastAsia="Times New Roman" w:hAnsi="Times New Roman" w:cs="Times New Roman"/>
          <w:spacing w:val="-3"/>
          <w:sz w:val="24"/>
          <w:szCs w:val="24"/>
        </w:rPr>
        <w:t xml:space="preserve">в таком конкурсе, который подписывается всеми присутствующими на </w:t>
      </w:r>
      <w:r w:rsidRPr="004B14FF">
        <w:rPr>
          <w:rFonts w:ascii="Times New Roman" w:eastAsia="Times New Roman" w:hAnsi="Times New Roman" w:cs="Times New Roman"/>
          <w:spacing w:val="-9"/>
          <w:sz w:val="24"/>
          <w:szCs w:val="24"/>
        </w:rPr>
        <w:t xml:space="preserve">заседании комиссии по осуществлению конкурентных закупок ее членами, который размещается в ЕИС не позднее чем через три дня со дня подписания </w:t>
      </w:r>
      <w:r w:rsidRPr="004B14FF">
        <w:rPr>
          <w:rFonts w:ascii="Times New Roman" w:eastAsia="Times New Roman" w:hAnsi="Times New Roman" w:cs="Times New Roman"/>
          <w:sz w:val="24"/>
          <w:szCs w:val="24"/>
        </w:rPr>
        <w:t>такого протокола.</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008060A7">
        <w:rPr>
          <w:rFonts w:ascii="Times New Roman" w:hAnsi="Times New Roman" w:cs="Times New Roman"/>
          <w:spacing w:val="-17"/>
          <w:sz w:val="24"/>
          <w:szCs w:val="24"/>
        </w:rPr>
        <w:t>5</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В случае, если по результатам рассмотрения и оценки первых частей</w:t>
      </w:r>
      <w:r w:rsidR="008B523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6"/>
          <w:sz w:val="24"/>
          <w:szCs w:val="24"/>
        </w:rPr>
        <w:t>заявок на участие в конкурсе комиссия по осуществлению конкурентных</w:t>
      </w:r>
      <w:r w:rsidR="008B5236"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5"/>
          <w:sz w:val="24"/>
          <w:szCs w:val="24"/>
        </w:rPr>
        <w:t>закупок приняла решение об отказе в допуске к участию в таком конкурсе</w:t>
      </w:r>
      <w:r w:rsidR="008B523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0"/>
          <w:sz w:val="24"/>
          <w:szCs w:val="24"/>
        </w:rPr>
        <w:t>всех участников конкурса, подавших заявки на участие в нем, или о признании</w:t>
      </w:r>
      <w:r w:rsidR="008B523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7"/>
          <w:sz w:val="24"/>
          <w:szCs w:val="24"/>
        </w:rPr>
        <w:t>только одного участника конкурса, подавшего заявку на участие в таком</w:t>
      </w:r>
      <w:r w:rsidR="008B523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конкурсе, его участником, конкурс признается несостоявшимся.</w:t>
      </w:r>
    </w:p>
    <w:p w:rsidR="008060A7" w:rsidRDefault="00FE03AE" w:rsidP="008060A7">
      <w:pPr>
        <w:shd w:val="clear" w:color="auto" w:fill="FFFFFF"/>
        <w:tabs>
          <w:tab w:val="left" w:pos="112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008060A7">
        <w:rPr>
          <w:rFonts w:ascii="Times New Roman" w:hAnsi="Times New Roman" w:cs="Times New Roman"/>
          <w:spacing w:val="-17"/>
          <w:sz w:val="24"/>
          <w:szCs w:val="24"/>
        </w:rPr>
        <w:t>6</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Участники конкурса, допущенные к участию в конкурсе, вправе</w:t>
      </w:r>
      <w:r w:rsidR="008B523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8"/>
          <w:sz w:val="24"/>
          <w:szCs w:val="24"/>
        </w:rPr>
        <w:t>подавать окончательные предложения о цене договора. Участник конкурса</w:t>
      </w:r>
      <w:r w:rsidR="008B523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может подать только одно окончательное предложение о цене договора.</w:t>
      </w:r>
    </w:p>
    <w:p w:rsidR="00FE03AE" w:rsidRPr="008060A7" w:rsidRDefault="008060A7" w:rsidP="008060A7">
      <w:pPr>
        <w:shd w:val="clear" w:color="auto" w:fill="FFFFFF"/>
        <w:tabs>
          <w:tab w:val="left" w:pos="1128"/>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27. </w:t>
      </w:r>
      <w:r w:rsidR="00FE03AE" w:rsidRPr="004B14FF">
        <w:rPr>
          <w:rFonts w:ascii="Times New Roman" w:eastAsia="Times New Roman" w:hAnsi="Times New Roman" w:cs="Times New Roman"/>
          <w:spacing w:val="-9"/>
          <w:sz w:val="24"/>
          <w:szCs w:val="24"/>
        </w:rPr>
        <w:t xml:space="preserve">Подача окончательных предложений о цене договора проводится на </w:t>
      </w:r>
      <w:r w:rsidR="00FE03AE" w:rsidRPr="004B14FF">
        <w:rPr>
          <w:rFonts w:ascii="Times New Roman" w:eastAsia="Times New Roman" w:hAnsi="Times New Roman" w:cs="Times New Roman"/>
          <w:spacing w:val="-11"/>
          <w:sz w:val="24"/>
          <w:szCs w:val="24"/>
        </w:rPr>
        <w:t xml:space="preserve">электронной площадке в день, указанный в извещении о проведении конкурса. </w:t>
      </w:r>
      <w:r w:rsidR="00FE03AE" w:rsidRPr="004B14FF">
        <w:rPr>
          <w:rFonts w:ascii="Times New Roman" w:eastAsia="Times New Roman" w:hAnsi="Times New Roman" w:cs="Times New Roman"/>
          <w:spacing w:val="-10"/>
          <w:sz w:val="24"/>
          <w:szCs w:val="24"/>
        </w:rPr>
        <w:t xml:space="preserve">Продолжительность приема окончательных предложений о цене договора </w:t>
      </w:r>
      <w:r w:rsidR="00FE03AE" w:rsidRPr="004B14FF">
        <w:rPr>
          <w:rFonts w:ascii="Times New Roman" w:eastAsia="Times New Roman" w:hAnsi="Times New Roman" w:cs="Times New Roman"/>
          <w:sz w:val="24"/>
          <w:szCs w:val="24"/>
        </w:rPr>
        <w:t xml:space="preserve">составляет три часа. Время начала проведения такой процедуры </w:t>
      </w:r>
      <w:r w:rsidR="00FE03AE" w:rsidRPr="004B14FF">
        <w:rPr>
          <w:rFonts w:ascii="Times New Roman" w:eastAsia="Times New Roman" w:hAnsi="Times New Roman" w:cs="Times New Roman"/>
          <w:spacing w:val="-3"/>
          <w:sz w:val="24"/>
          <w:szCs w:val="24"/>
        </w:rPr>
        <w:t xml:space="preserve">устанавливается оператором электронной площадки в соответствии со </w:t>
      </w:r>
      <w:r w:rsidR="00FE03AE" w:rsidRPr="004B14FF">
        <w:rPr>
          <w:rFonts w:ascii="Times New Roman" w:eastAsia="Times New Roman" w:hAnsi="Times New Roman" w:cs="Times New Roman"/>
          <w:sz w:val="24"/>
          <w:szCs w:val="24"/>
        </w:rPr>
        <w:t>временем часовой зоны, в которой расположен Заказчик.</w:t>
      </w:r>
    </w:p>
    <w:p w:rsidR="00FE03AE" w:rsidRPr="004B14FF" w:rsidRDefault="00FE03AE" w:rsidP="004B14FF">
      <w:pPr>
        <w:widowControl w:val="0"/>
        <w:numPr>
          <w:ilvl w:val="0"/>
          <w:numId w:val="80"/>
        </w:numPr>
        <w:shd w:val="clear" w:color="auto" w:fill="FFFFFF"/>
        <w:tabs>
          <w:tab w:val="left" w:pos="105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Днем подачи окончательных предложений о цене договора является </w:t>
      </w:r>
      <w:r w:rsidRPr="004B14FF">
        <w:rPr>
          <w:rFonts w:ascii="Times New Roman" w:eastAsia="Times New Roman" w:hAnsi="Times New Roman" w:cs="Times New Roman"/>
          <w:spacing w:val="-4"/>
          <w:sz w:val="24"/>
          <w:szCs w:val="24"/>
        </w:rPr>
        <w:t xml:space="preserve">рабочий день, следующий после истечения одного рабочего дня с даты </w:t>
      </w:r>
      <w:r w:rsidRPr="004B14FF">
        <w:rPr>
          <w:rFonts w:ascii="Times New Roman" w:eastAsia="Times New Roman" w:hAnsi="Times New Roman" w:cs="Times New Roman"/>
          <w:spacing w:val="-9"/>
          <w:sz w:val="24"/>
          <w:szCs w:val="24"/>
        </w:rPr>
        <w:t xml:space="preserve">окончания срока рассмотрения и оценки первых частей заявок на участие в конкурсе. В случае, если дата проведения процедуры подачи окончательных </w:t>
      </w:r>
      <w:r w:rsidRPr="004B14FF">
        <w:rPr>
          <w:rFonts w:ascii="Times New Roman" w:eastAsia="Times New Roman" w:hAnsi="Times New Roman" w:cs="Times New Roman"/>
          <w:spacing w:val="-10"/>
          <w:sz w:val="24"/>
          <w:szCs w:val="24"/>
        </w:rPr>
        <w:t>предложений о цене договора приходится на нерабочий день, день проведения указанной процедуры переносится на следующий за ним рабочий день.</w:t>
      </w:r>
    </w:p>
    <w:p w:rsidR="00FE03AE" w:rsidRPr="004B14FF" w:rsidRDefault="008060A7" w:rsidP="004B14FF">
      <w:pPr>
        <w:shd w:val="clear" w:color="auto" w:fill="FFFFFF"/>
        <w:tabs>
          <w:tab w:val="left" w:pos="1253"/>
        </w:tabs>
        <w:spacing w:after="0"/>
        <w:ind w:firstLine="709"/>
        <w:contextualSpacing/>
        <w:rPr>
          <w:rFonts w:ascii="Times New Roman" w:hAnsi="Times New Roman" w:cs="Times New Roman"/>
          <w:sz w:val="24"/>
          <w:szCs w:val="24"/>
        </w:rPr>
      </w:pPr>
      <w:r>
        <w:rPr>
          <w:rFonts w:ascii="Times New Roman" w:hAnsi="Times New Roman" w:cs="Times New Roman"/>
          <w:spacing w:val="-18"/>
          <w:sz w:val="24"/>
          <w:szCs w:val="24"/>
        </w:rPr>
        <w:t>29</w:t>
      </w:r>
      <w:r w:rsidR="00FE03AE" w:rsidRPr="004B14FF">
        <w:rPr>
          <w:rFonts w:ascii="Times New Roman" w:hAnsi="Times New Roman" w:cs="Times New Roman"/>
          <w:spacing w:val="-18"/>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10"/>
          <w:sz w:val="24"/>
          <w:szCs w:val="24"/>
        </w:rPr>
        <w:t>С момента завершения подачи окончательных предложений о цене</w:t>
      </w:r>
      <w:r w:rsidR="008B5236" w:rsidRPr="004B14FF">
        <w:rPr>
          <w:rFonts w:ascii="Times New Roman" w:eastAsia="Times New Roman" w:hAnsi="Times New Roman" w:cs="Times New Roman"/>
          <w:spacing w:val="-10"/>
          <w:sz w:val="24"/>
          <w:szCs w:val="24"/>
        </w:rPr>
        <w:t xml:space="preserve"> </w:t>
      </w:r>
      <w:r w:rsidR="00FE03AE" w:rsidRPr="004B14FF">
        <w:rPr>
          <w:rFonts w:ascii="Times New Roman" w:eastAsia="Times New Roman" w:hAnsi="Times New Roman" w:cs="Times New Roman"/>
          <w:spacing w:val="-9"/>
          <w:sz w:val="24"/>
          <w:szCs w:val="24"/>
        </w:rPr>
        <w:t>договора оператор электронной площадки формирует протокол подачи</w:t>
      </w:r>
      <w:r w:rsidR="008B5236"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z w:val="24"/>
          <w:szCs w:val="24"/>
        </w:rPr>
        <w:t>окончательных предложений, содержащий:</w:t>
      </w:r>
    </w:p>
    <w:p w:rsidR="00FE03AE" w:rsidRPr="004B14FF" w:rsidRDefault="00FE03AE" w:rsidP="004B14FF">
      <w:pPr>
        <w:shd w:val="clear" w:color="auto" w:fill="FFFFFF"/>
        <w:tabs>
          <w:tab w:val="left" w:pos="102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0"/>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дату, время начала и окончания проведения процедуры подачи</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окончательных предложений;</w:t>
      </w:r>
    </w:p>
    <w:p w:rsidR="00FE03AE" w:rsidRPr="004B14FF" w:rsidRDefault="00FE03AE" w:rsidP="004B14FF">
      <w:pPr>
        <w:shd w:val="clear" w:color="auto" w:fill="FFFFFF"/>
        <w:tabs>
          <w:tab w:val="left" w:pos="93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окончательные предложения о цене договора, поданные участниками</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конкурса, с указанием номеров заявок участников конкурса, времени подачи</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этих предложений.</w:t>
      </w:r>
    </w:p>
    <w:p w:rsidR="008060A7" w:rsidRDefault="00FE03AE" w:rsidP="008060A7">
      <w:pPr>
        <w:shd w:val="clear" w:color="auto" w:fill="FFFFFF"/>
        <w:tabs>
          <w:tab w:val="left" w:pos="143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lastRenderedPageBreak/>
        <w:t>3</w:t>
      </w:r>
      <w:r w:rsidR="008060A7">
        <w:rPr>
          <w:rFonts w:ascii="Times New Roman" w:hAnsi="Times New Roman" w:cs="Times New Roman"/>
          <w:spacing w:val="-17"/>
          <w:sz w:val="24"/>
          <w:szCs w:val="24"/>
        </w:rPr>
        <w:t>0</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С момента формирования протокола подачи окончательных</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предложений, оператор электронной площадки направляет Заказчику вторые</w:t>
      </w:r>
      <w:r w:rsidR="008B523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части заявок на участие в конкурсе, поданные участниками конкурса.</w:t>
      </w:r>
    </w:p>
    <w:p w:rsidR="00FE03AE" w:rsidRPr="008060A7" w:rsidRDefault="008060A7" w:rsidP="008060A7">
      <w:pPr>
        <w:shd w:val="clear" w:color="auto" w:fill="FFFFFF"/>
        <w:tabs>
          <w:tab w:val="left" w:pos="1435"/>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31. </w:t>
      </w:r>
      <w:r w:rsidR="00FE03AE" w:rsidRPr="004B14FF">
        <w:rPr>
          <w:rFonts w:ascii="Times New Roman" w:eastAsia="Times New Roman" w:hAnsi="Times New Roman" w:cs="Times New Roman"/>
          <w:spacing w:val="-5"/>
          <w:sz w:val="24"/>
          <w:szCs w:val="24"/>
        </w:rPr>
        <w:t xml:space="preserve">Срок рассмотрения и оценки вторых частей заявок на участие в </w:t>
      </w:r>
      <w:r w:rsidR="00FE03AE" w:rsidRPr="004B14FF">
        <w:rPr>
          <w:rFonts w:ascii="Times New Roman" w:eastAsia="Times New Roman" w:hAnsi="Times New Roman" w:cs="Times New Roman"/>
          <w:spacing w:val="-2"/>
          <w:sz w:val="24"/>
          <w:szCs w:val="24"/>
        </w:rPr>
        <w:t xml:space="preserve">конкурсе не может превышать семи рабочих дней с даты направления </w:t>
      </w:r>
      <w:r w:rsidR="00FE03AE" w:rsidRPr="004B14FF">
        <w:rPr>
          <w:rFonts w:ascii="Times New Roman" w:eastAsia="Times New Roman" w:hAnsi="Times New Roman" w:cs="Times New Roman"/>
          <w:sz w:val="24"/>
          <w:szCs w:val="24"/>
        </w:rPr>
        <w:t>Заказчику вторых частей заявок на участие в конкурсе.</w:t>
      </w:r>
    </w:p>
    <w:p w:rsidR="00FE03AE" w:rsidRPr="004B14FF" w:rsidRDefault="00FE03AE" w:rsidP="004B14FF">
      <w:pPr>
        <w:widowControl w:val="0"/>
        <w:numPr>
          <w:ilvl w:val="0"/>
          <w:numId w:val="81"/>
        </w:numPr>
        <w:shd w:val="clear" w:color="auto" w:fill="FFFFFF"/>
        <w:tabs>
          <w:tab w:val="left" w:pos="105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Комиссией по осуществлению конкурентных закупок на основании </w:t>
      </w:r>
      <w:r w:rsidRPr="004B14FF">
        <w:rPr>
          <w:rFonts w:ascii="Times New Roman" w:eastAsia="Times New Roman" w:hAnsi="Times New Roman" w:cs="Times New Roman"/>
          <w:spacing w:val="-5"/>
          <w:sz w:val="24"/>
          <w:szCs w:val="24"/>
        </w:rPr>
        <w:t xml:space="preserve">результатов рассмотрения вторых частей заявок на участие в конкурсе </w:t>
      </w:r>
      <w:r w:rsidRPr="004B14FF">
        <w:rPr>
          <w:rFonts w:ascii="Times New Roman" w:eastAsia="Times New Roman" w:hAnsi="Times New Roman" w:cs="Times New Roman"/>
          <w:spacing w:val="-7"/>
          <w:sz w:val="24"/>
          <w:szCs w:val="24"/>
        </w:rPr>
        <w:t xml:space="preserve">принимается решение о соответствии или о несоответствии заявки на участие </w:t>
      </w:r>
      <w:r w:rsidRPr="004B14FF">
        <w:rPr>
          <w:rFonts w:ascii="Times New Roman" w:eastAsia="Times New Roman" w:hAnsi="Times New Roman" w:cs="Times New Roman"/>
          <w:spacing w:val="-9"/>
          <w:sz w:val="24"/>
          <w:szCs w:val="24"/>
        </w:rPr>
        <w:t>в конкурсе требованиям, установленным конкурсной документацией.</w:t>
      </w:r>
    </w:p>
    <w:p w:rsidR="00FE03AE" w:rsidRPr="004B14FF" w:rsidRDefault="003837BA" w:rsidP="004B14FF">
      <w:pPr>
        <w:shd w:val="clear" w:color="auto" w:fill="FFFFFF"/>
        <w:tabs>
          <w:tab w:val="left" w:pos="1200"/>
        </w:tabs>
        <w:spacing w:after="0"/>
        <w:ind w:firstLine="709"/>
        <w:contextualSpacing/>
        <w:rPr>
          <w:rFonts w:ascii="Times New Roman" w:hAnsi="Times New Roman" w:cs="Times New Roman"/>
          <w:sz w:val="24"/>
          <w:szCs w:val="24"/>
        </w:rPr>
      </w:pPr>
      <w:r>
        <w:rPr>
          <w:rFonts w:ascii="Times New Roman" w:hAnsi="Times New Roman" w:cs="Times New Roman"/>
          <w:spacing w:val="-8"/>
          <w:sz w:val="24"/>
          <w:szCs w:val="24"/>
        </w:rPr>
        <w:t>33</w:t>
      </w:r>
      <w:r w:rsidR="00FE03AE" w:rsidRPr="004B14FF">
        <w:rPr>
          <w:rFonts w:ascii="Times New Roman" w:hAnsi="Times New Roman" w:cs="Times New Roman"/>
          <w:spacing w:val="-8"/>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z w:val="24"/>
          <w:szCs w:val="24"/>
        </w:rPr>
        <w:t>Заявка на участие в конкурсе признается несоответствующей</w:t>
      </w:r>
      <w:r w:rsidR="008B5236"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pacing w:val="-1"/>
          <w:sz w:val="24"/>
          <w:szCs w:val="24"/>
        </w:rPr>
        <w:t>требованиям, установленным конкурсной документацией:</w:t>
      </w:r>
    </w:p>
    <w:p w:rsidR="00FE03AE" w:rsidRPr="004B14FF" w:rsidRDefault="00FE03AE" w:rsidP="004B14FF">
      <w:pPr>
        <w:shd w:val="clear" w:color="auto" w:fill="FFFFFF"/>
        <w:tabs>
          <w:tab w:val="left" w:pos="91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3"/>
          <w:sz w:val="24"/>
          <w:szCs w:val="24"/>
        </w:rPr>
        <w:t>в случае непредставления документов и информации, предусмотренной</w:t>
      </w:r>
      <w:r w:rsidR="008B5236"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извещением о проведении конкурса и конкурсной документацией, либо</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несоответствия указанных документов и информации требованиям,</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установленным конкурсной документацией;</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наличия в представленных документах недостоверной</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информации на дату и время рассмотрения вторых частей заявок на участие в</w:t>
      </w:r>
      <w:r w:rsidR="008B523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конкурсе;</w:t>
      </w:r>
    </w:p>
    <w:p w:rsidR="00FE03AE" w:rsidRPr="004B14FF" w:rsidRDefault="00FE03AE" w:rsidP="004B14FF">
      <w:pPr>
        <w:shd w:val="clear" w:color="auto" w:fill="FFFFFF"/>
        <w:tabs>
          <w:tab w:val="left" w:pos="117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6"/>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несоответствия участника конкурса требованиям,</w:t>
      </w:r>
      <w:r w:rsidR="008B523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установленным конкурсной документацией.</w:t>
      </w:r>
    </w:p>
    <w:p w:rsidR="008F49EE" w:rsidRDefault="00FE03AE" w:rsidP="008F49EE">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конкурса от участия в этом конкурсе на любом этапе его проведения.</w:t>
      </w:r>
    </w:p>
    <w:p w:rsidR="008F49EE" w:rsidRPr="008F49EE" w:rsidRDefault="008F49EE" w:rsidP="008F49EE">
      <w:pPr>
        <w:shd w:val="clear" w:color="auto" w:fill="FFFFFF"/>
        <w:spacing w:after="0"/>
        <w:ind w:firstLine="709"/>
        <w:rPr>
          <w:rFonts w:ascii="Times New Roman" w:hAnsi="Times New Roman" w:cs="Times New Roman"/>
          <w:sz w:val="24"/>
          <w:szCs w:val="24"/>
        </w:rPr>
      </w:pPr>
      <w:r>
        <w:rPr>
          <w:rFonts w:ascii="Times New Roman" w:eastAsia="Times New Roman" w:hAnsi="Times New Roman" w:cs="Times New Roman"/>
          <w:sz w:val="24"/>
          <w:szCs w:val="24"/>
        </w:rPr>
        <w:t xml:space="preserve">34. </w:t>
      </w:r>
      <w:r w:rsidR="00FE03AE" w:rsidRPr="008F49EE">
        <w:rPr>
          <w:rFonts w:ascii="Times New Roman" w:eastAsia="Times New Roman" w:hAnsi="Times New Roman" w:cs="Times New Roman"/>
          <w:sz w:val="24"/>
          <w:szCs w:val="24"/>
        </w:rPr>
        <w:t>Комиссия по осуществлению конкурентных закупок осуществляет</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оценку вторых частей заявок на участие в конкурсе, в отношении которых</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принято решение о соответствии требованиям, установленным конкурсной</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документацией, для выявления победителя такого конкурса на основе</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критериев, указанных в конкурсной документации и относящихся ко второй</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части заявки (при установлении этих критериев в конкурсной документации).</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Оценка указанных заявок не осуществляется в случае признания конкурса</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несостоявшимся в связи с тем, что по результатам рассмотрения вторых</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частей заявок на участие в конкурсе комиссия по осуществлению</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конкурентных закупок отклонила все такие заявки на участие в конкурсе или</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только одна такая заявка на участие в конкурсе и подавший ее участник</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конкурса соответствуют требованиям, установленным конкурсной</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документацией.</w:t>
      </w:r>
    </w:p>
    <w:p w:rsidR="00FE03AE" w:rsidRPr="008F49EE" w:rsidRDefault="008F49EE" w:rsidP="008F49EE">
      <w:pPr>
        <w:shd w:val="clear" w:color="auto" w:fill="FFFFFF"/>
        <w:spacing w:after="0"/>
        <w:ind w:firstLine="709"/>
        <w:rPr>
          <w:rFonts w:ascii="Times New Roman" w:hAnsi="Times New Roman" w:cs="Times New Roman"/>
          <w:sz w:val="24"/>
          <w:szCs w:val="24"/>
        </w:rPr>
      </w:pPr>
      <w:r>
        <w:rPr>
          <w:rFonts w:ascii="Times New Roman" w:eastAsia="Times New Roman" w:hAnsi="Times New Roman" w:cs="Times New Roman"/>
          <w:spacing w:val="-2"/>
          <w:sz w:val="24"/>
          <w:szCs w:val="24"/>
        </w:rPr>
        <w:t xml:space="preserve">35. </w:t>
      </w:r>
      <w:r w:rsidR="00FE03AE" w:rsidRPr="008F49EE">
        <w:rPr>
          <w:rFonts w:ascii="Times New Roman" w:eastAsia="Times New Roman" w:hAnsi="Times New Roman" w:cs="Times New Roman"/>
          <w:spacing w:val="-2"/>
          <w:sz w:val="24"/>
          <w:szCs w:val="24"/>
        </w:rPr>
        <w:t xml:space="preserve">Результаты рассмотрения и оценки вторых частей заявок на участие в </w:t>
      </w:r>
      <w:r w:rsidR="00FE03AE" w:rsidRPr="008F49EE">
        <w:rPr>
          <w:rFonts w:ascii="Times New Roman" w:eastAsia="Times New Roman" w:hAnsi="Times New Roman" w:cs="Times New Roman"/>
          <w:sz w:val="24"/>
          <w:szCs w:val="24"/>
        </w:rPr>
        <w:t>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по осуществлению конкурентных закупок, который размещается в БИС не позднее чем через три дня со дня подписания такого протокола.</w:t>
      </w:r>
    </w:p>
    <w:p w:rsidR="00FE03AE" w:rsidRPr="004B14FF" w:rsidRDefault="00FE03AE" w:rsidP="004B14FF">
      <w:pPr>
        <w:widowControl w:val="0"/>
        <w:numPr>
          <w:ilvl w:val="0"/>
          <w:numId w:val="82"/>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на участие в конкурсе и  подавший  ее участник конкурса соответствуют требованиям,</w:t>
      </w:r>
      <w:r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установленным конкурсной документацией, конкурс признается несостоявшимся.</w:t>
      </w:r>
    </w:p>
    <w:p w:rsidR="008F49EE" w:rsidRPr="008F49EE" w:rsidRDefault="008F49EE" w:rsidP="008F49EE">
      <w:pPr>
        <w:shd w:val="clear" w:color="auto" w:fill="FFFFFF"/>
        <w:tabs>
          <w:tab w:val="left" w:pos="1037"/>
        </w:tabs>
        <w:spacing w:after="0"/>
        <w:ind w:firstLine="709"/>
        <w:rPr>
          <w:rFonts w:ascii="Times New Roman" w:hAnsi="Times New Roman" w:cs="Times New Roman"/>
          <w:sz w:val="24"/>
          <w:szCs w:val="24"/>
        </w:rPr>
      </w:pPr>
      <w:r>
        <w:rPr>
          <w:rFonts w:ascii="Times New Roman" w:eastAsia="Times New Roman" w:hAnsi="Times New Roman" w:cs="Times New Roman"/>
          <w:spacing w:val="-2"/>
          <w:sz w:val="24"/>
          <w:szCs w:val="24"/>
        </w:rPr>
        <w:t xml:space="preserve">37. </w:t>
      </w:r>
      <w:r w:rsidR="00FE03AE" w:rsidRPr="008F49EE">
        <w:rPr>
          <w:rFonts w:ascii="Times New Roman" w:eastAsia="Times New Roman" w:hAnsi="Times New Roman" w:cs="Times New Roman"/>
          <w:spacing w:val="-2"/>
          <w:sz w:val="24"/>
          <w:szCs w:val="24"/>
        </w:rPr>
        <w:t>В течение одного часа после размещения в соответствии с пунктом 36</w:t>
      </w:r>
      <w:r w:rsidR="008B5236" w:rsidRPr="008F49EE">
        <w:rPr>
          <w:rFonts w:ascii="Times New Roman" w:eastAsia="Times New Roman" w:hAnsi="Times New Roman" w:cs="Times New Roman"/>
          <w:spacing w:val="-2"/>
          <w:sz w:val="24"/>
          <w:szCs w:val="24"/>
        </w:rPr>
        <w:t xml:space="preserve"> </w:t>
      </w:r>
      <w:r w:rsidR="00FE03AE" w:rsidRPr="008F49EE">
        <w:rPr>
          <w:rFonts w:ascii="Times New Roman" w:eastAsia="Times New Roman" w:hAnsi="Times New Roman" w:cs="Times New Roman"/>
          <w:sz w:val="24"/>
          <w:szCs w:val="24"/>
        </w:rPr>
        <w:t>настоящей статьи протокола оператор электронной площадки направляет</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Заказчику протокол подачи окончательных предложений, за исключением</w:t>
      </w:r>
      <w:r w:rsidR="008B5236" w:rsidRPr="008F49EE">
        <w:rPr>
          <w:rFonts w:ascii="Times New Roman" w:eastAsia="Times New Roman" w:hAnsi="Times New Roman" w:cs="Times New Roman"/>
          <w:sz w:val="24"/>
          <w:szCs w:val="24"/>
        </w:rPr>
        <w:t xml:space="preserve"> </w:t>
      </w:r>
      <w:r w:rsidR="00FE03AE" w:rsidRPr="008F49EE">
        <w:rPr>
          <w:rFonts w:ascii="Times New Roman" w:eastAsia="Times New Roman" w:hAnsi="Times New Roman" w:cs="Times New Roman"/>
          <w:sz w:val="24"/>
          <w:szCs w:val="24"/>
        </w:rPr>
        <w:t>случая признания конкурса несостоявшимся.</w:t>
      </w:r>
    </w:p>
    <w:p w:rsidR="00FE03AE" w:rsidRPr="008F49EE" w:rsidRDefault="008F49EE" w:rsidP="008F49EE">
      <w:pPr>
        <w:shd w:val="clear" w:color="auto" w:fill="FFFFFF"/>
        <w:tabs>
          <w:tab w:val="left" w:pos="1037"/>
        </w:tabs>
        <w:spacing w:after="0"/>
        <w:ind w:firstLine="709"/>
        <w:rPr>
          <w:rFonts w:ascii="Times New Roman" w:hAnsi="Times New Roman" w:cs="Times New Roman"/>
          <w:sz w:val="24"/>
          <w:szCs w:val="24"/>
        </w:rPr>
      </w:pPr>
      <w:r>
        <w:rPr>
          <w:rFonts w:ascii="Times New Roman" w:eastAsia="Times New Roman" w:hAnsi="Times New Roman" w:cs="Times New Roman"/>
          <w:sz w:val="24"/>
          <w:szCs w:val="24"/>
        </w:rPr>
        <w:t xml:space="preserve">38. </w:t>
      </w:r>
      <w:r w:rsidR="00FE03AE" w:rsidRPr="008F49EE">
        <w:rPr>
          <w:rFonts w:ascii="Times New Roman" w:eastAsia="Times New Roman" w:hAnsi="Times New Roman" w:cs="Times New Roman"/>
          <w:sz w:val="24"/>
          <w:szCs w:val="24"/>
        </w:rPr>
        <w:t xml:space="preserve">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w:t>
      </w:r>
      <w:r w:rsidR="00FE03AE" w:rsidRPr="008F49EE">
        <w:rPr>
          <w:rFonts w:ascii="Times New Roman" w:eastAsia="Times New Roman" w:hAnsi="Times New Roman" w:cs="Times New Roman"/>
          <w:spacing w:val="-1"/>
          <w:sz w:val="24"/>
          <w:szCs w:val="24"/>
        </w:rPr>
        <w:t xml:space="preserve">договора. Заявке на участие в конкурсе, в которой содержатся лучшие </w:t>
      </w:r>
      <w:r w:rsidR="00FE03AE" w:rsidRPr="008F49EE">
        <w:rPr>
          <w:rFonts w:ascii="Times New Roman" w:eastAsia="Times New Roman" w:hAnsi="Times New Roman" w:cs="Times New Roman"/>
          <w:spacing w:val="-1"/>
          <w:sz w:val="24"/>
          <w:szCs w:val="24"/>
        </w:rPr>
        <w:lastRenderedPageBreak/>
        <w:t xml:space="preserve">условия </w:t>
      </w:r>
      <w:r w:rsidR="00FE03AE" w:rsidRPr="008F49EE">
        <w:rPr>
          <w:rFonts w:ascii="Times New Roman" w:eastAsia="Times New Roman" w:hAnsi="Times New Roman" w:cs="Times New Roman"/>
          <w:sz w:val="24"/>
          <w:szCs w:val="24"/>
        </w:rPr>
        <w:t xml:space="preserve">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w:t>
      </w:r>
      <w:r w:rsidR="00FE03AE" w:rsidRPr="008F49EE">
        <w:rPr>
          <w:rFonts w:ascii="Times New Roman" w:eastAsia="Times New Roman" w:hAnsi="Times New Roman" w:cs="Times New Roman"/>
          <w:spacing w:val="-1"/>
          <w:sz w:val="24"/>
          <w:szCs w:val="24"/>
        </w:rPr>
        <w:t xml:space="preserve">комиссии по осуществлению конкурентных закупок. Оценка заявок на участие </w:t>
      </w:r>
      <w:r w:rsidR="00FE03AE" w:rsidRPr="008F49EE">
        <w:rPr>
          <w:rFonts w:ascii="Times New Roman" w:eastAsia="Times New Roman" w:hAnsi="Times New Roman" w:cs="Times New Roman"/>
          <w:sz w:val="24"/>
          <w:szCs w:val="24"/>
        </w:rPr>
        <w:t>в конкурсе не осуществляется в случае признания конкурса несостоявшимся. Протокол подведения итогов конкурса размещается в ЕИС не позднее чем через три дня со дня подписания такого протокола.</w:t>
      </w:r>
    </w:p>
    <w:p w:rsidR="00FE03AE" w:rsidRPr="004B14FF" w:rsidRDefault="00FE03AE" w:rsidP="004B14FF">
      <w:pPr>
        <w:widowControl w:val="0"/>
        <w:numPr>
          <w:ilvl w:val="0"/>
          <w:numId w:val="83"/>
        </w:numPr>
        <w:shd w:val="clear" w:color="auto" w:fill="FFFFFF"/>
        <w:tabs>
          <w:tab w:val="left" w:pos="1099"/>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FE03AE" w:rsidRPr="004B14FF" w:rsidRDefault="00FE03AE" w:rsidP="004B14FF">
      <w:pPr>
        <w:widowControl w:val="0"/>
        <w:numPr>
          <w:ilvl w:val="0"/>
          <w:numId w:val="83"/>
        </w:numPr>
        <w:shd w:val="clear" w:color="auto" w:fill="FFFFFF"/>
        <w:tabs>
          <w:tab w:val="left" w:pos="1099"/>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конкурсной документации, конкурс признается несостоявшимся.</w:t>
      </w:r>
    </w:p>
    <w:p w:rsidR="00FE03AE" w:rsidRPr="004B14FF" w:rsidRDefault="00FE03AE" w:rsidP="004B14FF">
      <w:pPr>
        <w:shd w:val="clear" w:color="auto" w:fill="FFFFFF"/>
        <w:tabs>
          <w:tab w:val="left" w:pos="100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4</w:t>
      </w:r>
      <w:r w:rsidR="008F49EE">
        <w:rPr>
          <w:rFonts w:ascii="Times New Roman" w:hAnsi="Times New Roman" w:cs="Times New Roman"/>
          <w:spacing w:val="-8"/>
          <w:sz w:val="24"/>
          <w:szCs w:val="24"/>
        </w:rPr>
        <w:t>1</w:t>
      </w:r>
      <w:r w:rsidRPr="004B14FF">
        <w:rPr>
          <w:rFonts w:ascii="Times New Roman" w:hAnsi="Times New Roman" w:cs="Times New Roman"/>
          <w:spacing w:val="-8"/>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если конкурс признан несостоявшимся, Заказчик вправе:</w:t>
      </w:r>
    </w:p>
    <w:p w:rsidR="00FE03AE" w:rsidRPr="004B14FF" w:rsidRDefault="00FE03AE" w:rsidP="004B14FF">
      <w:pPr>
        <w:widowControl w:val="0"/>
        <w:numPr>
          <w:ilvl w:val="0"/>
          <w:numId w:val="84"/>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провести повторно конкурс на тех же или иных условиях;</w:t>
      </w:r>
    </w:p>
    <w:p w:rsidR="00FE03AE" w:rsidRPr="004B14FF" w:rsidRDefault="00FE03AE" w:rsidP="004B14FF">
      <w:pPr>
        <w:widowControl w:val="0"/>
        <w:numPr>
          <w:ilvl w:val="0"/>
          <w:numId w:val="84"/>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провести закупку на тех же условиях иным конкурентным способом закупки;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2"/>
          <w:sz w:val="24"/>
          <w:szCs w:val="24"/>
        </w:rPr>
        <w:t xml:space="preserve">3) </w:t>
      </w:r>
      <w:r w:rsidR="000E63BF" w:rsidRPr="000E63BF">
        <w:rPr>
          <w:rFonts w:ascii="Times New Roman" w:eastAsia="Times New Roman" w:hAnsi="Times New Roman" w:cs="Times New Roman"/>
          <w:spacing w:val="-2"/>
          <w:sz w:val="24"/>
          <w:szCs w:val="24"/>
        </w:rPr>
        <w:t>в случае, предусмотренном подпунктом 27 пункта 2 статьи 26 настоящего Положения о закупке, осуществить закупку у единственного поставщика (подрядчика, исполнителя)</w:t>
      </w:r>
      <w:r w:rsidRPr="004B14FF">
        <w:rPr>
          <w:rFonts w:ascii="Times New Roman" w:eastAsia="Times New Roman" w:hAnsi="Times New Roman" w:cs="Times New Roman"/>
          <w:sz w:val="24"/>
          <w:szCs w:val="24"/>
        </w:rPr>
        <w:t>.</w:t>
      </w:r>
    </w:p>
    <w:p w:rsidR="00FE03AE" w:rsidRPr="004B14FF" w:rsidRDefault="008F49EE" w:rsidP="004B14FF">
      <w:pPr>
        <w:shd w:val="clear" w:color="auto" w:fill="FFFFFF"/>
        <w:spacing w:after="0"/>
        <w:ind w:firstLine="709"/>
        <w:contextualSpacing/>
        <w:rPr>
          <w:rFonts w:ascii="Times New Roman" w:eastAsia="Times New Roman" w:hAnsi="Times New Roman" w:cs="Times New Roman"/>
          <w:sz w:val="24"/>
          <w:szCs w:val="24"/>
        </w:rPr>
      </w:pPr>
      <w:r>
        <w:rPr>
          <w:rFonts w:ascii="Times New Roman" w:hAnsi="Times New Roman" w:cs="Times New Roman"/>
          <w:spacing w:val="-12"/>
          <w:sz w:val="24"/>
          <w:szCs w:val="24"/>
        </w:rPr>
        <w:t>42</w:t>
      </w:r>
      <w:r w:rsidR="00FE03AE" w:rsidRPr="004B14FF">
        <w:rPr>
          <w:rFonts w:ascii="Times New Roman" w:hAnsi="Times New Roman" w:cs="Times New Roman"/>
          <w:spacing w:val="-12"/>
          <w:sz w:val="24"/>
          <w:szCs w:val="24"/>
        </w:rPr>
        <w:t xml:space="preserve">. </w:t>
      </w:r>
      <w:r w:rsidR="00FE03AE" w:rsidRPr="004B14FF">
        <w:rPr>
          <w:rFonts w:ascii="Times New Roman" w:eastAsia="Times New Roman" w:hAnsi="Times New Roman" w:cs="Times New Roman"/>
          <w:spacing w:val="-12"/>
          <w:sz w:val="24"/>
          <w:szCs w:val="24"/>
        </w:rPr>
        <w:t xml:space="preserve">В случае если регламентом работы электронной площадки установлен </w:t>
      </w:r>
      <w:r w:rsidR="00FE03AE" w:rsidRPr="004B14FF">
        <w:rPr>
          <w:rFonts w:ascii="Times New Roman" w:eastAsia="Times New Roman" w:hAnsi="Times New Roman" w:cs="Times New Roman"/>
          <w:spacing w:val="-9"/>
          <w:sz w:val="24"/>
          <w:szCs w:val="24"/>
        </w:rPr>
        <w:t xml:space="preserve">иной порядок проведения конкурса, конкурс проводится в соответствии с </w:t>
      </w:r>
      <w:r w:rsidR="00FE03AE" w:rsidRPr="004B14FF">
        <w:rPr>
          <w:rFonts w:ascii="Times New Roman" w:eastAsia="Times New Roman" w:hAnsi="Times New Roman" w:cs="Times New Roman"/>
          <w:spacing w:val="-10"/>
          <w:sz w:val="24"/>
          <w:szCs w:val="24"/>
        </w:rPr>
        <w:t xml:space="preserve">регламентом работы электронной площадки. Иные правила осуществления </w:t>
      </w:r>
      <w:r w:rsidR="00FE03AE" w:rsidRPr="004B14FF">
        <w:rPr>
          <w:rFonts w:ascii="Times New Roman" w:eastAsia="Times New Roman" w:hAnsi="Times New Roman" w:cs="Times New Roman"/>
          <w:spacing w:val="-2"/>
          <w:sz w:val="24"/>
          <w:szCs w:val="24"/>
        </w:rPr>
        <w:t xml:space="preserve">закупки определяются в соответствии со статьями 15 - 16 настоящего </w:t>
      </w:r>
      <w:r w:rsidR="00FE03AE" w:rsidRPr="004B14FF">
        <w:rPr>
          <w:rFonts w:ascii="Times New Roman" w:eastAsia="Times New Roman" w:hAnsi="Times New Roman" w:cs="Times New Roman"/>
          <w:sz w:val="24"/>
          <w:szCs w:val="24"/>
        </w:rPr>
        <w:t>Положения о закупке.</w:t>
      </w:r>
    </w:p>
    <w:p w:rsidR="005966C3" w:rsidRPr="004B14FF" w:rsidRDefault="005966C3" w:rsidP="004B14FF">
      <w:pPr>
        <w:shd w:val="clear" w:color="auto" w:fill="FFFFFF"/>
        <w:spacing w:after="0"/>
        <w:ind w:firstLine="709"/>
        <w:contextualSpacing/>
        <w:rPr>
          <w:rFonts w:ascii="Times New Roman" w:eastAsia="Times New Roman" w:hAnsi="Times New Roman" w:cs="Times New Roman"/>
          <w:sz w:val="24"/>
          <w:szCs w:val="24"/>
        </w:rPr>
      </w:pPr>
    </w:p>
    <w:p w:rsidR="005966C3" w:rsidRPr="0027493D" w:rsidRDefault="005966C3" w:rsidP="004B14FF">
      <w:pPr>
        <w:shd w:val="clear" w:color="auto" w:fill="FFFFFF"/>
        <w:spacing w:after="0"/>
        <w:contextualSpacing/>
        <w:rPr>
          <w:rFonts w:ascii="Times New Roman" w:hAnsi="Times New Roman" w:cs="Times New Roman"/>
          <w:b/>
          <w:i/>
          <w:sz w:val="24"/>
          <w:szCs w:val="24"/>
          <w:u w:val="single"/>
        </w:rPr>
      </w:pPr>
      <w:r w:rsidRPr="0027493D">
        <w:rPr>
          <w:rFonts w:ascii="Times New Roman" w:hAnsi="Times New Roman" w:cs="Times New Roman"/>
          <w:b/>
          <w:i/>
          <w:sz w:val="24"/>
          <w:szCs w:val="24"/>
          <w:u w:val="single"/>
        </w:rPr>
        <w:t>Статья 2</w:t>
      </w:r>
      <w:r w:rsidR="00397836" w:rsidRPr="0027493D">
        <w:rPr>
          <w:rFonts w:ascii="Times New Roman" w:hAnsi="Times New Roman" w:cs="Times New Roman"/>
          <w:b/>
          <w:i/>
          <w:sz w:val="24"/>
          <w:szCs w:val="24"/>
          <w:u w:val="single"/>
        </w:rPr>
        <w:t>1</w:t>
      </w:r>
      <w:r w:rsidRPr="0027493D">
        <w:rPr>
          <w:rFonts w:ascii="Times New Roman" w:hAnsi="Times New Roman" w:cs="Times New Roman"/>
          <w:b/>
          <w:i/>
          <w:sz w:val="24"/>
          <w:szCs w:val="24"/>
          <w:u w:val="single"/>
        </w:rPr>
        <w:t>.1. Порядок проведения открытого конкурса.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 Извещение о проведении открытого конкурса и конкурсная документация должны соответствовать требованиям, установленным в статье 18 и статье 19 настоящего Положения о закупке.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 Со дня размещения в ЕИС информации о проведении открытого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Заказчик размещает в ЕИС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5. К конкурсной документации прикладывается проект договора, который является ее неотъемлемой частью.</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lastRenderedPageBreak/>
        <w:t>6. Заказчик по собственной инициативе или в соответствии с запросом участника открытого конкурса вправе принять решение о внесении изменений в извещение о проведении открытого конкурса и/или в конкурсную документацию в соответствии с пунктом 8 статьи 15 настоящего Положения о закупке.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7. Участники открытого конкурса самостоятельно отслеживают изменения, вносимые в извещение о проведении открытого конкурса и/или в конкурсную документацию. Заказчик не несет ответственности за несвоевременное получение участником открытого конкурса информации в ЕИС.</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8.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и в документации о проведении открытого конкурса.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9.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Заявка на участие в открытом конкурсе должна содержать всю указанную Заказчиком в конкурсной документации информацию, а именно:</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 следующие информацию и документы об участнике открытого конкурса, подавшем заявку на участие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г) </w:t>
      </w:r>
      <w:r w:rsidR="000E63BF" w:rsidRPr="000E63BF">
        <w:rPr>
          <w:rFonts w:ascii="Times New Roman" w:hAnsi="Times New Roman" w:cs="Times New Roman"/>
          <w:sz w:val="24"/>
          <w:szCs w:val="24"/>
        </w:rPr>
        <w:t xml:space="preserve">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подпунктом 1 пункта 1 статьи 9, статьи 10 (при </w:t>
      </w:r>
      <w:r w:rsidR="000E63BF" w:rsidRPr="000E63BF">
        <w:rPr>
          <w:rFonts w:ascii="Times New Roman" w:hAnsi="Times New Roman" w:cs="Times New Roman"/>
          <w:sz w:val="24"/>
          <w:szCs w:val="24"/>
        </w:rPr>
        <w:lastRenderedPageBreak/>
        <w:t>наличии таких требований) настоящего Положения о закупке, или копии таких документов, а также декларация о соответствии участника открытого конкурса требованиям, установленным в соответствии с подпунктами 2 - 10 пункта 1 статьи 9 настоящего Положения о закупке</w:t>
      </w:r>
      <w:r w:rsidRPr="004B14FF">
        <w:rPr>
          <w:rFonts w:ascii="Times New Roman" w:hAnsi="Times New Roman" w:cs="Times New Roman"/>
          <w:sz w:val="24"/>
          <w:szCs w:val="24"/>
        </w:rPr>
        <w:t>;</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д) копии учредительных документов участника открытого конкурса (для юридического лица);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w:t>
      </w:r>
    </w:p>
    <w:p w:rsidR="005966C3"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ж) </w:t>
      </w:r>
      <w:r w:rsidR="000E63BF" w:rsidRPr="000E63BF">
        <w:rPr>
          <w:rFonts w:ascii="Times New Roman" w:hAnsi="Times New Roman" w:cs="Times New Roman"/>
          <w:sz w:val="24"/>
          <w:szCs w:val="24"/>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документации о проведении открытого конкурса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4B14FF">
        <w:rPr>
          <w:rFonts w:ascii="Times New Roman" w:hAnsi="Times New Roman" w:cs="Times New Roman"/>
          <w:sz w:val="24"/>
          <w:szCs w:val="24"/>
        </w:rPr>
        <w:t>;</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 предложение участника открытого конкурса в отношении объекта закупки, о цене договора, цене единицы товара, работы, услуги и сумме цен указанных единиц;</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в случае, предусмотренном подпунктом 2 пункта 1 статьи 14 настоящего Положения о закупке, - документы, подтверждающие добросовестность участника открытого конкурса;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в случае, если Заказчиком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10.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11. Все листы поданной в письменной форме заявки на участие в открытом конкурсе, все листы тома такой заявки должны быть прошиты и пронумерованы. </w:t>
      </w:r>
      <w:r w:rsidRPr="004B14FF">
        <w:rPr>
          <w:rFonts w:ascii="Times New Roman" w:hAnsi="Times New Roman" w:cs="Times New Roman"/>
          <w:sz w:val="24"/>
          <w:szCs w:val="24"/>
        </w:rPr>
        <w:lastRenderedPageBreak/>
        <w:t>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12.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13.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14. Прием заявок на участие в открытом конкурсе прекращается с наступлением срока вскрытия конвертов с заявками на участие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15. Заказчик обеспечивает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16.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17.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18.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19.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20.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w:t>
      </w:r>
      <w:r w:rsidRPr="004B14FF">
        <w:rPr>
          <w:rFonts w:ascii="Times New Roman" w:hAnsi="Times New Roman" w:cs="Times New Roman"/>
          <w:sz w:val="24"/>
          <w:szCs w:val="24"/>
        </w:rPr>
        <w:lastRenderedPageBreak/>
        <w:t>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21. Комиссия по осуществлению конкурентных закупок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22.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23. Протокол вскрытия конвертов с заявками на участие в открытом конкурсе ведется комиссией по осуществлению конкурентных закупок,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ЕИС. </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24. Срок рассмотрения и оценки заявок на участие в открытом конкурсе не может превышать двадцать дней с даты вскрытия конвертов с такими заявками. </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25. Заявка на участие в конкурсе признается надлежащей, если она соответствует требованиям извещения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966C3" w:rsidRPr="004B14FF" w:rsidRDefault="006312E6" w:rsidP="004B14FF">
      <w:pPr>
        <w:shd w:val="clear" w:color="auto" w:fill="FFFFFF"/>
        <w:spacing w:after="0"/>
        <w:ind w:firstLine="709"/>
        <w:contextualSpacing/>
        <w:rPr>
          <w:rFonts w:ascii="Times New Roman" w:hAnsi="Times New Roman" w:cs="Times New Roman"/>
          <w:sz w:val="24"/>
          <w:szCs w:val="24"/>
        </w:rPr>
      </w:pPr>
      <w:r w:rsidRPr="006312E6">
        <w:rPr>
          <w:rFonts w:ascii="Times New Roman" w:hAnsi="Times New Roman" w:cs="Times New Roman"/>
          <w:sz w:val="24"/>
          <w:szCs w:val="24"/>
        </w:rPr>
        <w:t>26. Конкурсная комиссия отклоняет заявку на участие в конкурсе в случае, если участник конкурса не соответствует требованиям к участнику конкурса, указанным в конкурсной документации, отсутствует информация об участнике в едином реестре субъектов малого и среднего предпринимательства (в случае, если такое ограничение установлено Заказчиком),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27. В случае установления недостоверности информации, содержащейся в документах, представленных участником конкурса в соответствии с пунктом 9 настоящей статьи, комиссия по осуществлению конкурентных закупок обязана отстранить такого участника от участия в конкурсе на любом этапе его проведения.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28. Результаты рассмотрения заявок на участие в конкурсе фиксируются в протоколе рассмотрения и оценки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29. Комиссия по осуществлению конкурентных закупок осуществляет оценку заявок на участие в открытом конкурсе, которые не были отклонены, для выявления </w:t>
      </w:r>
      <w:r w:rsidRPr="004B14FF">
        <w:rPr>
          <w:rFonts w:ascii="Times New Roman" w:hAnsi="Times New Roman" w:cs="Times New Roman"/>
          <w:sz w:val="24"/>
          <w:szCs w:val="24"/>
        </w:rPr>
        <w:lastRenderedPageBreak/>
        <w:t>победителя открытого конкурса на основе критериев, указанных в конкурсной документации.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30. В случае, если по результатам рассмотрения заявок на участие в открытом конкурсе комиссия по осуществлению конкурентных закупок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31. На основании результатов оценки заявок на участие в конкурсе комиссия по осуществлению конкурентных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32. Победителем открытого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33.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 место, дата, время проведения рассмотрения и оценки таких заявок;</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 информация об участниках конкурса, заявки на участие в конкурсе которых были рассмотрены;</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решение каждого члена комиссии об отклонении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5) порядок оценки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6) присвоенные заявкам на участие в конкурсе значения по каждому из предусмотренных критериев оценки заявок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7) принятое на основании результатов оценки заявок на участие в конкурсе решение о присвоении таким заявкам порядковых номеров;</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34.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 место, дата, время проведения рассмотрения такой заявки;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 решение каждого члена комиссии о соответствии такой заявки требованиям настоящего Федерального закона и конкурсной документации;</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4) решение о возможности заключения договора с участником открытого конкурса, подавшим единственную заявку на участие в конкурсе.</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35. Протоколы, указанные в пунктах 33 и 34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w:t>
      </w:r>
      <w:r w:rsidRPr="004B14FF">
        <w:rPr>
          <w:rFonts w:ascii="Times New Roman" w:hAnsi="Times New Roman" w:cs="Times New Roman"/>
          <w:sz w:val="24"/>
          <w:szCs w:val="24"/>
        </w:rPr>
        <w:lastRenderedPageBreak/>
        <w:t>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открытого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5966C3" w:rsidRPr="004B14FF" w:rsidRDefault="005966C3"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36. Протоколы, составленные в ходе проведения открытого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5966C3" w:rsidRPr="004B14FF" w:rsidRDefault="005966C3"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B24C72"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24C72">
        <w:rPr>
          <w:rFonts w:ascii="Times New Roman" w:eastAsia="Times New Roman" w:hAnsi="Times New Roman" w:cs="Times New Roman"/>
          <w:b/>
          <w:i/>
          <w:spacing w:val="-10"/>
          <w:sz w:val="24"/>
          <w:szCs w:val="24"/>
          <w:u w:val="single"/>
        </w:rPr>
        <w:t>Статья 2</w:t>
      </w:r>
      <w:r w:rsidR="00397836" w:rsidRPr="00B24C72">
        <w:rPr>
          <w:rFonts w:ascii="Times New Roman" w:eastAsia="Times New Roman" w:hAnsi="Times New Roman" w:cs="Times New Roman"/>
          <w:b/>
          <w:i/>
          <w:spacing w:val="-10"/>
          <w:sz w:val="24"/>
          <w:szCs w:val="24"/>
          <w:u w:val="single"/>
        </w:rPr>
        <w:t>2</w:t>
      </w:r>
      <w:r w:rsidRPr="00B24C72">
        <w:rPr>
          <w:rFonts w:ascii="Times New Roman" w:eastAsia="Times New Roman" w:hAnsi="Times New Roman" w:cs="Times New Roman"/>
          <w:b/>
          <w:i/>
          <w:spacing w:val="-10"/>
          <w:sz w:val="24"/>
          <w:szCs w:val="24"/>
          <w:u w:val="single"/>
        </w:rPr>
        <w:t>. Порядок проведения аукциона в электронной форме.</w:t>
      </w:r>
    </w:p>
    <w:p w:rsidR="00FE03AE" w:rsidRPr="004B14FF" w:rsidRDefault="00FE03AE" w:rsidP="004B14FF">
      <w:pPr>
        <w:shd w:val="clear" w:color="auto" w:fill="FFFFFF"/>
        <w:tabs>
          <w:tab w:val="left" w:pos="91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2"/>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Аукцион в электронной форме (далее - аукцион) - форма торгов, при</w:t>
      </w:r>
      <w:r w:rsidR="005966C3"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которой победителем аукциона, с которым заключается договор, признается</w:t>
      </w:r>
      <w:r w:rsidR="005966C3"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1"/>
          <w:sz w:val="24"/>
          <w:szCs w:val="24"/>
        </w:rPr>
        <w:t>лицо, заявка которого соответствует требованиям, установленным аукционной</w:t>
      </w:r>
      <w:r w:rsidR="005966C3"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документацией, и которое предложило наиболее низкую цену договора путем</w:t>
      </w:r>
      <w:r w:rsidR="005966C3"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снижения начальной (максимальной) цены договора, указанной в извещении о</w:t>
      </w:r>
      <w:r w:rsidR="005966C3"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
          <w:sz w:val="24"/>
          <w:szCs w:val="24"/>
        </w:rPr>
        <w:t>проведении аукциона, на установленную в аукционной документации</w:t>
      </w:r>
      <w:r w:rsidR="005966C3"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величину (далее - «шаг аукциона»).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Аукцион проводится Заказчиком в случае, когда достаточно </w:t>
      </w:r>
      <w:r w:rsidRPr="004B14FF">
        <w:rPr>
          <w:rFonts w:ascii="Times New Roman" w:eastAsia="Times New Roman" w:hAnsi="Times New Roman" w:cs="Times New Roman"/>
          <w:spacing w:val="-8"/>
          <w:sz w:val="24"/>
          <w:szCs w:val="24"/>
        </w:rPr>
        <w:t xml:space="preserve">сформулированы подробные требования к закупаемым товарам (работам, </w:t>
      </w:r>
      <w:r w:rsidRPr="004B14FF">
        <w:rPr>
          <w:rFonts w:ascii="Times New Roman" w:eastAsia="Times New Roman" w:hAnsi="Times New Roman" w:cs="Times New Roman"/>
          <w:spacing w:val="-9"/>
          <w:sz w:val="24"/>
          <w:szCs w:val="24"/>
        </w:rPr>
        <w:t xml:space="preserve">услугам), определены функциональные характеристики (потребительские </w:t>
      </w:r>
      <w:r w:rsidRPr="004B14FF">
        <w:rPr>
          <w:rFonts w:ascii="Times New Roman" w:eastAsia="Times New Roman" w:hAnsi="Times New Roman" w:cs="Times New Roman"/>
          <w:sz w:val="24"/>
          <w:szCs w:val="24"/>
        </w:rPr>
        <w:t xml:space="preserve">свойства) товара, размеры, упаковка, отгрузка товара, установлены </w:t>
      </w:r>
      <w:r w:rsidRPr="004B14FF">
        <w:rPr>
          <w:rFonts w:ascii="Times New Roman" w:eastAsia="Times New Roman" w:hAnsi="Times New Roman" w:cs="Times New Roman"/>
          <w:spacing w:val="-9"/>
          <w:sz w:val="24"/>
          <w:szCs w:val="24"/>
        </w:rPr>
        <w:t xml:space="preserve">конкретные требования к результатам работы (услуги), а также в случае, когда </w:t>
      </w:r>
      <w:r w:rsidRPr="004B14FF">
        <w:rPr>
          <w:rFonts w:ascii="Times New Roman" w:eastAsia="Times New Roman" w:hAnsi="Times New Roman" w:cs="Times New Roman"/>
          <w:spacing w:val="-10"/>
          <w:sz w:val="24"/>
          <w:szCs w:val="24"/>
        </w:rPr>
        <w:t xml:space="preserve">в процессе закупки первоочередное значение придается наиболее низкой цене </w:t>
      </w:r>
      <w:r w:rsidRPr="004B14FF">
        <w:rPr>
          <w:rFonts w:ascii="Times New Roman" w:eastAsia="Times New Roman" w:hAnsi="Times New Roman" w:cs="Times New Roman"/>
          <w:spacing w:val="-9"/>
          <w:sz w:val="24"/>
          <w:szCs w:val="24"/>
        </w:rPr>
        <w:t xml:space="preserve">закупки товаров, работ, услуг. В случае, если при проведении аукциона цена </w:t>
      </w:r>
      <w:r w:rsidRPr="004B14FF">
        <w:rPr>
          <w:rFonts w:ascii="Times New Roman" w:eastAsia="Times New Roman" w:hAnsi="Times New Roman" w:cs="Times New Roman"/>
          <w:spacing w:val="-10"/>
          <w:sz w:val="24"/>
          <w:szCs w:val="24"/>
        </w:rPr>
        <w:t xml:space="preserve">договора снижена до нуля, аукцион проводится на право заключить договор. В </w:t>
      </w:r>
      <w:r w:rsidRPr="004B14FF">
        <w:rPr>
          <w:rFonts w:ascii="Times New Roman" w:eastAsia="Times New Roman" w:hAnsi="Times New Roman" w:cs="Times New Roman"/>
          <w:spacing w:val="-4"/>
          <w:sz w:val="24"/>
          <w:szCs w:val="24"/>
        </w:rPr>
        <w:t xml:space="preserve">этом случае победителем аукциона признается лицо, заявка которого </w:t>
      </w:r>
      <w:r w:rsidRPr="004B14FF">
        <w:rPr>
          <w:rFonts w:ascii="Times New Roman" w:eastAsia="Times New Roman" w:hAnsi="Times New Roman" w:cs="Times New Roman"/>
          <w:spacing w:val="-9"/>
          <w:sz w:val="24"/>
          <w:szCs w:val="24"/>
        </w:rPr>
        <w:t>соответствует требованиям, установленным аукционной документацией, и которое предложило наиболее высокую цену за право заключить договор.</w:t>
      </w:r>
    </w:p>
    <w:p w:rsidR="00FE03AE" w:rsidRPr="004B14FF" w:rsidRDefault="00FE03AE" w:rsidP="004B14FF">
      <w:pPr>
        <w:widowControl w:val="0"/>
        <w:numPr>
          <w:ilvl w:val="0"/>
          <w:numId w:val="85"/>
        </w:numPr>
        <w:shd w:val="clear" w:color="auto" w:fill="FFFFFF"/>
        <w:tabs>
          <w:tab w:val="left" w:pos="979"/>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3"/>
          <w:sz w:val="24"/>
          <w:szCs w:val="24"/>
        </w:rPr>
        <w:t xml:space="preserve">Извещение о проведении аукциона и аукционная документация </w:t>
      </w:r>
      <w:r w:rsidRPr="004B14FF">
        <w:rPr>
          <w:rFonts w:ascii="Times New Roman" w:eastAsia="Times New Roman" w:hAnsi="Times New Roman" w:cs="Times New Roman"/>
          <w:spacing w:val="-9"/>
          <w:sz w:val="24"/>
          <w:szCs w:val="24"/>
        </w:rPr>
        <w:t xml:space="preserve">должны соответствовать требованиям, установленным в статье 18 и статье 19 </w:t>
      </w:r>
      <w:r w:rsidRPr="004B14FF">
        <w:rPr>
          <w:rFonts w:ascii="Times New Roman" w:eastAsia="Times New Roman" w:hAnsi="Times New Roman" w:cs="Times New Roman"/>
          <w:sz w:val="24"/>
          <w:szCs w:val="24"/>
        </w:rPr>
        <w:t>настоящего Положения о закупке.</w:t>
      </w:r>
    </w:p>
    <w:p w:rsidR="00FE03AE" w:rsidRPr="004B14FF" w:rsidRDefault="005966C3" w:rsidP="004B14FF">
      <w:pPr>
        <w:widowControl w:val="0"/>
        <w:numPr>
          <w:ilvl w:val="0"/>
          <w:numId w:val="85"/>
        </w:numPr>
        <w:shd w:val="clear" w:color="auto" w:fill="FFFFFF"/>
        <w:tabs>
          <w:tab w:val="left" w:pos="979"/>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4"/>
          <w:sz w:val="24"/>
          <w:szCs w:val="24"/>
        </w:rPr>
        <w:t xml:space="preserve">Со </w:t>
      </w:r>
      <w:r w:rsidR="00FE03AE" w:rsidRPr="004B14FF">
        <w:rPr>
          <w:rFonts w:ascii="Times New Roman" w:eastAsia="Times New Roman" w:hAnsi="Times New Roman" w:cs="Times New Roman"/>
          <w:spacing w:val="-4"/>
          <w:sz w:val="24"/>
          <w:szCs w:val="24"/>
        </w:rPr>
        <w:t>дня размещения в ЕИС информации о проведении аукциона</w:t>
      </w:r>
      <w:r w:rsidRPr="004B14FF">
        <w:rPr>
          <w:rFonts w:ascii="Times New Roman" w:eastAsia="Times New Roman" w:hAnsi="Times New Roman" w:cs="Times New Roman"/>
          <w:spacing w:val="-4"/>
          <w:sz w:val="24"/>
          <w:szCs w:val="24"/>
        </w:rPr>
        <w:t xml:space="preserve"> </w:t>
      </w:r>
      <w:r w:rsidR="00FE03AE" w:rsidRPr="004B14FF">
        <w:rPr>
          <w:rFonts w:ascii="Times New Roman" w:eastAsia="Times New Roman" w:hAnsi="Times New Roman" w:cs="Times New Roman"/>
          <w:sz w:val="24"/>
          <w:szCs w:val="24"/>
        </w:rPr>
        <w:t xml:space="preserve">Заказчик на основании заявления любого заинтересованного лица </w:t>
      </w:r>
      <w:r w:rsidR="00FE03AE" w:rsidRPr="004B14FF">
        <w:rPr>
          <w:rFonts w:ascii="Times New Roman" w:eastAsia="Times New Roman" w:hAnsi="Times New Roman" w:cs="Times New Roman"/>
          <w:spacing w:val="-10"/>
          <w:sz w:val="24"/>
          <w:szCs w:val="24"/>
        </w:rPr>
        <w:t xml:space="preserve">предоставляет такому лицу аукционную документацию в порядке, указанном в извещении о проведении аукциона. При этом аукционная документация </w:t>
      </w:r>
      <w:r w:rsidR="00FE03AE" w:rsidRPr="004B14FF">
        <w:rPr>
          <w:rFonts w:ascii="Times New Roman" w:eastAsia="Times New Roman" w:hAnsi="Times New Roman" w:cs="Times New Roman"/>
          <w:spacing w:val="-9"/>
          <w:sz w:val="24"/>
          <w:szCs w:val="24"/>
        </w:rPr>
        <w:t xml:space="preserve">предоставляется в письменной форме после внесения лицом, подавшим </w:t>
      </w:r>
      <w:r w:rsidR="00FE03AE" w:rsidRPr="004B14FF">
        <w:rPr>
          <w:rFonts w:ascii="Times New Roman" w:eastAsia="Times New Roman" w:hAnsi="Times New Roman" w:cs="Times New Roman"/>
          <w:sz w:val="24"/>
          <w:szCs w:val="24"/>
        </w:rPr>
        <w:t xml:space="preserve">соответствующее заявление, платы за предоставление аукционной </w:t>
      </w:r>
      <w:r w:rsidR="00FE03AE" w:rsidRPr="004B14FF">
        <w:rPr>
          <w:rFonts w:ascii="Times New Roman" w:eastAsia="Times New Roman" w:hAnsi="Times New Roman" w:cs="Times New Roman"/>
          <w:spacing w:val="-9"/>
          <w:sz w:val="24"/>
          <w:szCs w:val="24"/>
        </w:rPr>
        <w:t xml:space="preserve">документации, если такая плата установлена Заказчиком и указание об этом содержится в извещении о проведении аукциона, за исключением случаев </w:t>
      </w:r>
      <w:r w:rsidR="00FE03AE" w:rsidRPr="004B14FF">
        <w:rPr>
          <w:rFonts w:ascii="Times New Roman" w:eastAsia="Times New Roman" w:hAnsi="Times New Roman" w:cs="Times New Roman"/>
          <w:spacing w:val="-7"/>
          <w:sz w:val="24"/>
          <w:szCs w:val="24"/>
        </w:rPr>
        <w:t xml:space="preserve">предоставления аукционной документации в электронной форме. Размер </w:t>
      </w:r>
      <w:r w:rsidR="00FE03AE" w:rsidRPr="004B14FF">
        <w:rPr>
          <w:rFonts w:ascii="Times New Roman" w:eastAsia="Times New Roman" w:hAnsi="Times New Roman" w:cs="Times New Roman"/>
          <w:spacing w:val="-4"/>
          <w:sz w:val="24"/>
          <w:szCs w:val="24"/>
        </w:rPr>
        <w:t>указанной платы не должен превышать расходы Заказчика на изготовление</w:t>
      </w:r>
      <w:r w:rsidR="00FE03AE" w:rsidRPr="004B14FF">
        <w:rPr>
          <w:rFonts w:ascii="Times New Roman" w:eastAsia="Times New Roman" w:hAnsi="Times New Roman" w:cs="Times New Roman"/>
          <w:spacing w:val="-13"/>
          <w:sz w:val="24"/>
          <w:szCs w:val="24"/>
        </w:rPr>
        <w:t xml:space="preserve"> </w:t>
      </w:r>
      <w:r w:rsidR="00FE03AE" w:rsidRPr="004B14FF">
        <w:rPr>
          <w:rFonts w:ascii="Times New Roman" w:eastAsia="Times New Roman" w:hAnsi="Times New Roman" w:cs="Times New Roman"/>
          <w:spacing w:val="-10"/>
          <w:sz w:val="24"/>
          <w:szCs w:val="24"/>
        </w:rPr>
        <w:t xml:space="preserve">копии аукционной документации и доставку ее лицу, подавшему указанное </w:t>
      </w:r>
      <w:r w:rsidR="00FE03AE" w:rsidRPr="004B14FF">
        <w:rPr>
          <w:rFonts w:ascii="Times New Roman" w:eastAsia="Times New Roman" w:hAnsi="Times New Roman" w:cs="Times New Roman"/>
          <w:sz w:val="24"/>
          <w:szCs w:val="24"/>
        </w:rPr>
        <w:t>заявление, посредством почтовой связи.</w:t>
      </w:r>
    </w:p>
    <w:p w:rsidR="00FE03AE" w:rsidRPr="004B14FF" w:rsidRDefault="00FE03AE" w:rsidP="004B14FF">
      <w:pPr>
        <w:shd w:val="clear" w:color="auto" w:fill="FFFFFF"/>
        <w:tabs>
          <w:tab w:val="left" w:pos="99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4.</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Заказчик размещает в ЕИС извещение о проведении аукциона и</w:t>
      </w:r>
      <w:r w:rsidR="005966C3"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документацию о закупке не менее чем за пятнадцать дней до даты окончания</w:t>
      </w:r>
      <w:r w:rsidR="005966C3"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срока подачи заявок на участие в аукционе.</w:t>
      </w:r>
    </w:p>
    <w:p w:rsidR="00FE03AE" w:rsidRPr="004B14FF" w:rsidRDefault="00FE03AE" w:rsidP="004B14FF">
      <w:pPr>
        <w:shd w:val="clear" w:color="auto" w:fill="FFFFFF"/>
        <w:tabs>
          <w:tab w:val="left" w:pos="109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Аукционная документация разрабатывается и утверждается в</w:t>
      </w:r>
      <w:r w:rsidR="005966C3"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0"/>
          <w:sz w:val="24"/>
          <w:szCs w:val="24"/>
        </w:rPr>
        <w:t>соответствии со статьей 19 настоящего Положения о закупке.</w:t>
      </w:r>
    </w:p>
    <w:p w:rsidR="00FE03AE" w:rsidRPr="004B14FF" w:rsidRDefault="00FE03AE" w:rsidP="004B14FF">
      <w:pPr>
        <w:widowControl w:val="0"/>
        <w:numPr>
          <w:ilvl w:val="0"/>
          <w:numId w:val="8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pacing w:val="-12"/>
          <w:sz w:val="24"/>
          <w:szCs w:val="24"/>
        </w:rPr>
        <w:t xml:space="preserve">К аукционной документации прикладывается проект договора, который </w:t>
      </w:r>
      <w:r w:rsidRPr="004B14FF">
        <w:rPr>
          <w:rFonts w:ascii="Times New Roman" w:eastAsia="Times New Roman" w:hAnsi="Times New Roman" w:cs="Times New Roman"/>
          <w:sz w:val="24"/>
          <w:szCs w:val="24"/>
        </w:rPr>
        <w:t>является ее неотъемлемой частью.</w:t>
      </w:r>
    </w:p>
    <w:p w:rsidR="00FE03AE" w:rsidRPr="004B14FF" w:rsidRDefault="00FE03AE" w:rsidP="004B14FF">
      <w:pPr>
        <w:widowControl w:val="0"/>
        <w:numPr>
          <w:ilvl w:val="0"/>
          <w:numId w:val="8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pacing w:val="-10"/>
          <w:sz w:val="24"/>
          <w:szCs w:val="24"/>
        </w:rPr>
        <w:t xml:space="preserve">В случае, если в аукционной документации содержится требование о соответствии поставляемого товара образцу или макету товара (работ), в целях </w:t>
      </w:r>
      <w:r w:rsidRPr="004B14FF">
        <w:rPr>
          <w:rFonts w:ascii="Times New Roman" w:eastAsia="Times New Roman" w:hAnsi="Times New Roman" w:cs="Times New Roman"/>
          <w:spacing w:val="-7"/>
          <w:sz w:val="24"/>
          <w:szCs w:val="24"/>
        </w:rPr>
        <w:t xml:space="preserve">поставки которого проводится закупка, к аукционной документации может </w:t>
      </w:r>
      <w:r w:rsidRPr="004B14FF">
        <w:rPr>
          <w:rFonts w:ascii="Times New Roman" w:eastAsia="Times New Roman" w:hAnsi="Times New Roman" w:cs="Times New Roman"/>
          <w:spacing w:val="-9"/>
          <w:sz w:val="24"/>
          <w:szCs w:val="24"/>
        </w:rPr>
        <w:t xml:space="preserve">быть приложен такой образец или </w:t>
      </w:r>
      <w:r w:rsidRPr="004B14FF">
        <w:rPr>
          <w:rFonts w:ascii="Times New Roman" w:eastAsia="Times New Roman" w:hAnsi="Times New Roman" w:cs="Times New Roman"/>
          <w:spacing w:val="-9"/>
          <w:sz w:val="24"/>
          <w:szCs w:val="24"/>
        </w:rPr>
        <w:lastRenderedPageBreak/>
        <w:t xml:space="preserve">макет товара, (работ) который является ее </w:t>
      </w:r>
      <w:r w:rsidRPr="004B14FF">
        <w:rPr>
          <w:rFonts w:ascii="Times New Roman" w:eastAsia="Times New Roman" w:hAnsi="Times New Roman" w:cs="Times New Roman"/>
          <w:sz w:val="24"/>
          <w:szCs w:val="24"/>
        </w:rPr>
        <w:t>неотъемлемой частью.</w:t>
      </w:r>
    </w:p>
    <w:p w:rsidR="00FE03AE" w:rsidRPr="004B14FF" w:rsidRDefault="00FE03AE" w:rsidP="004B14FF">
      <w:pPr>
        <w:widowControl w:val="0"/>
        <w:numPr>
          <w:ilvl w:val="0"/>
          <w:numId w:val="86"/>
        </w:numPr>
        <w:shd w:val="clear" w:color="auto" w:fill="FFFFFF"/>
        <w:tabs>
          <w:tab w:val="left" w:pos="878"/>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0"/>
          <w:sz w:val="24"/>
          <w:szCs w:val="24"/>
        </w:rPr>
        <w:t xml:space="preserve">Заказчик по собственной инициативе или в соответствии с запросом </w:t>
      </w:r>
      <w:r w:rsidRPr="004B14FF">
        <w:rPr>
          <w:rFonts w:ascii="Times New Roman" w:eastAsia="Times New Roman" w:hAnsi="Times New Roman" w:cs="Times New Roman"/>
          <w:spacing w:val="-2"/>
          <w:sz w:val="24"/>
          <w:szCs w:val="24"/>
        </w:rPr>
        <w:t xml:space="preserve">участника аукциона вправе принять решение о внесении изменений в </w:t>
      </w:r>
      <w:r w:rsidRPr="004B14FF">
        <w:rPr>
          <w:rFonts w:ascii="Times New Roman" w:eastAsia="Times New Roman" w:hAnsi="Times New Roman" w:cs="Times New Roman"/>
          <w:spacing w:val="-7"/>
          <w:sz w:val="24"/>
          <w:szCs w:val="24"/>
        </w:rPr>
        <w:t xml:space="preserve">извещение о проведении аукциона и/или в аукционную документацию </w:t>
      </w:r>
      <w:r w:rsidRPr="004B14FF">
        <w:rPr>
          <w:rFonts w:ascii="Times New Roman" w:eastAsia="Times New Roman" w:hAnsi="Times New Roman" w:cs="Times New Roman"/>
          <w:spacing w:val="-8"/>
          <w:sz w:val="24"/>
          <w:szCs w:val="24"/>
        </w:rPr>
        <w:t xml:space="preserve">в соответствии с пунктом 8 статьи 15 настоящего Положения </w:t>
      </w:r>
      <w:r w:rsidRPr="004B14FF">
        <w:rPr>
          <w:rFonts w:ascii="Times New Roman" w:eastAsia="Times New Roman" w:hAnsi="Times New Roman" w:cs="Times New Roman"/>
          <w:sz w:val="24"/>
          <w:szCs w:val="24"/>
        </w:rPr>
        <w:t>о закупке.</w:t>
      </w:r>
    </w:p>
    <w:p w:rsidR="00FE03AE" w:rsidRPr="004B14FF" w:rsidRDefault="00FE03AE" w:rsidP="004B14FF">
      <w:pPr>
        <w:widowControl w:val="0"/>
        <w:numPr>
          <w:ilvl w:val="0"/>
          <w:numId w:val="87"/>
        </w:numPr>
        <w:shd w:val="clear" w:color="auto" w:fill="FFFFFF"/>
        <w:tabs>
          <w:tab w:val="left" w:pos="1051"/>
        </w:tabs>
        <w:autoSpaceDE w:val="0"/>
        <w:autoSpaceDN w:val="0"/>
        <w:adjustRightInd w:val="0"/>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pacing w:val="-4"/>
          <w:sz w:val="24"/>
          <w:szCs w:val="24"/>
        </w:rPr>
        <w:t xml:space="preserve">Участники аукциона самостоятельно отслеживают изменения, </w:t>
      </w:r>
      <w:r w:rsidRPr="004B14FF">
        <w:rPr>
          <w:rFonts w:ascii="Times New Roman" w:eastAsia="Times New Roman" w:hAnsi="Times New Roman" w:cs="Times New Roman"/>
          <w:spacing w:val="-2"/>
          <w:sz w:val="24"/>
          <w:szCs w:val="24"/>
        </w:rPr>
        <w:t xml:space="preserve">вносимые в извещение о проведении аукциона и/или в аукционную </w:t>
      </w:r>
      <w:r w:rsidRPr="004B14FF">
        <w:rPr>
          <w:rFonts w:ascii="Times New Roman" w:eastAsia="Times New Roman" w:hAnsi="Times New Roman" w:cs="Times New Roman"/>
          <w:spacing w:val="-3"/>
          <w:sz w:val="24"/>
          <w:szCs w:val="24"/>
        </w:rPr>
        <w:t xml:space="preserve">документацию. Заказчик не несет ответственность за несвоевременное </w:t>
      </w:r>
      <w:r w:rsidRPr="004B14FF">
        <w:rPr>
          <w:rFonts w:ascii="Times New Roman" w:eastAsia="Times New Roman" w:hAnsi="Times New Roman" w:cs="Times New Roman"/>
          <w:sz w:val="24"/>
          <w:szCs w:val="24"/>
        </w:rPr>
        <w:t>получение участником аукциона информации в ЕИС.</w:t>
      </w:r>
    </w:p>
    <w:p w:rsidR="00FE03AE" w:rsidRPr="004B14FF" w:rsidRDefault="00FE03AE" w:rsidP="004B14FF">
      <w:pPr>
        <w:widowControl w:val="0"/>
        <w:numPr>
          <w:ilvl w:val="0"/>
          <w:numId w:val="87"/>
        </w:numPr>
        <w:shd w:val="clear" w:color="auto" w:fill="FFFFFF"/>
        <w:tabs>
          <w:tab w:val="left" w:pos="1051"/>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0"/>
          <w:sz w:val="24"/>
          <w:szCs w:val="24"/>
        </w:rPr>
        <w:t xml:space="preserve">Для участия в аукционе участнику аукциона необходимо получить </w:t>
      </w:r>
      <w:r w:rsidRPr="004B14FF">
        <w:rPr>
          <w:rFonts w:ascii="Times New Roman" w:eastAsia="Times New Roman" w:hAnsi="Times New Roman" w:cs="Times New Roman"/>
          <w:sz w:val="24"/>
          <w:szCs w:val="24"/>
        </w:rPr>
        <w:t>аккредитацию на электронной площадке в порядке, установленном оператором электронной площадки.</w:t>
      </w:r>
    </w:p>
    <w:p w:rsidR="00FE03AE" w:rsidRPr="004B14FF" w:rsidRDefault="00FE03AE" w:rsidP="004B14FF">
      <w:pPr>
        <w:widowControl w:val="0"/>
        <w:numPr>
          <w:ilvl w:val="0"/>
          <w:numId w:val="87"/>
        </w:numPr>
        <w:shd w:val="clear" w:color="auto" w:fill="FFFFFF"/>
        <w:tabs>
          <w:tab w:val="left" w:pos="1051"/>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Порядок, место, дата начала и дата окончания срока подачи заявок </w:t>
      </w:r>
      <w:r w:rsidRPr="004B14FF">
        <w:rPr>
          <w:rFonts w:ascii="Times New Roman" w:eastAsia="Times New Roman" w:hAnsi="Times New Roman" w:cs="Times New Roman"/>
          <w:spacing w:val="-6"/>
          <w:sz w:val="24"/>
          <w:szCs w:val="24"/>
        </w:rPr>
        <w:t xml:space="preserve">указываются в извещении о проведении аукциона и (или) аукционной </w:t>
      </w:r>
      <w:r w:rsidRPr="004B14FF">
        <w:rPr>
          <w:rFonts w:ascii="Times New Roman" w:eastAsia="Times New Roman" w:hAnsi="Times New Roman" w:cs="Times New Roman"/>
          <w:spacing w:val="-5"/>
          <w:sz w:val="24"/>
          <w:szCs w:val="24"/>
        </w:rPr>
        <w:t xml:space="preserve">документации. Требования к содержанию, форме, оформлению и составу </w:t>
      </w:r>
      <w:r w:rsidRPr="004B14FF">
        <w:rPr>
          <w:rFonts w:ascii="Times New Roman" w:eastAsia="Times New Roman" w:hAnsi="Times New Roman" w:cs="Times New Roman"/>
          <w:spacing w:val="-8"/>
          <w:sz w:val="24"/>
          <w:szCs w:val="24"/>
        </w:rPr>
        <w:t xml:space="preserve">заявки на участие в аукционе устанавливаются в извещении о проведении </w:t>
      </w:r>
      <w:r w:rsidRPr="004B14FF">
        <w:rPr>
          <w:rFonts w:ascii="Times New Roman" w:eastAsia="Times New Roman" w:hAnsi="Times New Roman" w:cs="Times New Roman"/>
          <w:spacing w:val="-9"/>
          <w:sz w:val="24"/>
          <w:szCs w:val="24"/>
        </w:rPr>
        <w:t>аукциона и (или) аукционной документации</w:t>
      </w:r>
      <w:r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1195"/>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7"/>
          <w:sz w:val="24"/>
          <w:szCs w:val="24"/>
        </w:rPr>
        <w:t>12.</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Заявка на участие в аукционе состоит из двух частей и</w:t>
      </w:r>
      <w:r w:rsidR="005966C3"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предоставляется участником аукциона в виде электронного документа.</w:t>
      </w:r>
    </w:p>
    <w:p w:rsidR="00FE03AE" w:rsidRPr="004B14FF" w:rsidRDefault="00FE03AE" w:rsidP="004B14FF">
      <w:pPr>
        <w:shd w:val="clear" w:color="auto" w:fill="FFFFFF"/>
        <w:tabs>
          <w:tab w:val="left" w:pos="99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13.</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Первая часть заявки на участие в аукционе содержит:</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r w:rsidRPr="004B14FF">
        <w:rPr>
          <w:rFonts w:ascii="Times New Roman" w:eastAsia="Times New Roman" w:hAnsi="Times New Roman" w:cs="Times New Roman"/>
          <w:spacing w:val="-9"/>
          <w:sz w:val="24"/>
          <w:szCs w:val="24"/>
        </w:rPr>
        <w:t xml:space="preserve">согласие участника аукциона на поставку товара, выполнение работы </w:t>
      </w:r>
      <w:r w:rsidRPr="004B14FF">
        <w:rPr>
          <w:rFonts w:ascii="Times New Roman" w:eastAsia="Times New Roman" w:hAnsi="Times New Roman" w:cs="Times New Roman"/>
          <w:spacing w:val="-8"/>
          <w:sz w:val="24"/>
          <w:szCs w:val="24"/>
        </w:rPr>
        <w:t>или оказание услуги на условиях, предусмотренных аукционной</w:t>
      </w:r>
      <w:r w:rsidR="00DC74E6" w:rsidRPr="004B14FF">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документацией и не подлежащих изменению по результатам проведения</w:t>
      </w:r>
      <w:r w:rsidR="005966C3"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такого аукциона;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2) </w:t>
      </w:r>
      <w:r w:rsidRPr="004B14FF">
        <w:rPr>
          <w:rFonts w:ascii="Times New Roman" w:eastAsia="Times New Roman" w:hAnsi="Times New Roman" w:cs="Times New Roman"/>
          <w:spacing w:val="-9"/>
          <w:sz w:val="24"/>
          <w:szCs w:val="24"/>
        </w:rPr>
        <w:t xml:space="preserve">при осуществлении закупки товара или закупки работы, услуги, для </w:t>
      </w:r>
      <w:r w:rsidRPr="004B14FF">
        <w:rPr>
          <w:rFonts w:ascii="Times New Roman" w:eastAsia="Times New Roman" w:hAnsi="Times New Roman" w:cs="Times New Roman"/>
          <w:sz w:val="24"/>
          <w:szCs w:val="24"/>
        </w:rPr>
        <w:t>выполнения, оказания которых используется товар:</w:t>
      </w:r>
    </w:p>
    <w:p w:rsidR="00FE03AE" w:rsidRPr="004B14FF" w:rsidRDefault="00FE03AE" w:rsidP="004B14FF">
      <w:pPr>
        <w:shd w:val="clear" w:color="auto" w:fill="FFFFFF"/>
        <w:tabs>
          <w:tab w:val="left" w:pos="936"/>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а)</w:t>
      </w:r>
      <w:r w:rsidRPr="004B14FF">
        <w:rPr>
          <w:rFonts w:ascii="Times New Roman" w:eastAsia="Times New Roman" w:hAnsi="Times New Roman" w:cs="Times New Roman"/>
          <w:sz w:val="24"/>
          <w:szCs w:val="24"/>
        </w:rPr>
        <w:tab/>
      </w:r>
      <w:r w:rsidR="000E63BF" w:rsidRPr="000E63BF">
        <w:rPr>
          <w:rFonts w:ascii="Times New Roman" w:eastAsia="Times New Roman" w:hAnsi="Times New Roman" w:cs="Times New Roman"/>
          <w:spacing w:val="-10"/>
          <w:sz w:val="24"/>
          <w:szCs w:val="24"/>
        </w:rPr>
        <w:t>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1157"/>
        </w:tabs>
        <w:spacing w:after="0"/>
        <w:ind w:firstLine="709"/>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5"/>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8"/>
          <w:sz w:val="24"/>
          <w:szCs w:val="24"/>
        </w:rPr>
        <w:t>конкретные показатели товара, соответствующие значениям,</w:t>
      </w:r>
      <w:r w:rsidR="005966C3"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5"/>
          <w:sz w:val="24"/>
          <w:szCs w:val="24"/>
        </w:rPr>
        <w:t>установленным в аукционной документации, и указание на товарный знак</w:t>
      </w:r>
      <w:r w:rsidR="005966C3"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7"/>
          <w:sz w:val="24"/>
          <w:szCs w:val="24"/>
        </w:rPr>
        <w:t>(при наличии). Информация, предусмотренная настоящим подпунктом,</w:t>
      </w:r>
      <w:r w:rsidR="005966C3"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включается в заявку на участие в аукционе в случае отсутствия в аукционной</w:t>
      </w:r>
      <w:r w:rsidR="005966C3"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
          <w:sz w:val="24"/>
          <w:szCs w:val="24"/>
        </w:rPr>
        <w:t>документации указания на товарный знак или в случае, если участник</w:t>
      </w:r>
      <w:r w:rsidR="005966C3"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7"/>
          <w:sz w:val="24"/>
          <w:szCs w:val="24"/>
        </w:rPr>
        <w:t>аукциона предлагает товар, который обозначен товарным знаком, отличным</w:t>
      </w:r>
      <w:r w:rsidR="005966C3"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от товарного знака, указанного в аукционной документации.</w:t>
      </w:r>
    </w:p>
    <w:p w:rsidR="005966C3" w:rsidRPr="004B14FF" w:rsidRDefault="005966C3" w:rsidP="004B14FF">
      <w:pPr>
        <w:shd w:val="clear" w:color="auto" w:fill="FFFFFF"/>
        <w:tabs>
          <w:tab w:val="left" w:pos="1157"/>
        </w:tabs>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13.1. Первая часть заявки на участие в электронном аукционе, в случае включения в документацию о закупке в соответствии с подпунктом 6 пункта 2 статьи 11 настоящего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w:t>
      </w:r>
    </w:p>
    <w:p w:rsidR="005966C3" w:rsidRPr="004B14FF" w:rsidRDefault="00FE03AE"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hAnsi="Times New Roman" w:cs="Times New Roman"/>
          <w:spacing w:val="-27"/>
          <w:sz w:val="24"/>
          <w:szCs w:val="24"/>
        </w:rPr>
        <w:t>14.</w:t>
      </w:r>
      <w:r w:rsidRPr="004B14FF">
        <w:rPr>
          <w:rFonts w:ascii="Times New Roman" w:hAnsi="Times New Roman" w:cs="Times New Roman"/>
          <w:sz w:val="24"/>
          <w:szCs w:val="24"/>
        </w:rPr>
        <w:tab/>
      </w:r>
      <w:r w:rsidR="005966C3" w:rsidRPr="004B14FF">
        <w:rPr>
          <w:rFonts w:ascii="Times New Roman" w:eastAsia="Times New Roman" w:hAnsi="Times New Roman" w:cs="Times New Roman"/>
          <w:spacing w:val="-4"/>
          <w:sz w:val="24"/>
          <w:szCs w:val="24"/>
        </w:rPr>
        <w:t>Вторая часть заявки на участие в электронном аукционе должна содержать следующие документы и информацию:</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4B14FF">
        <w:rPr>
          <w:rFonts w:ascii="Times New Roman" w:eastAsia="Times New Roman" w:hAnsi="Times New Roman" w:cs="Times New Roman"/>
          <w:spacing w:val="-4"/>
          <w:sz w:val="24"/>
          <w:szCs w:val="24"/>
        </w:rPr>
        <w:lastRenderedPageBreak/>
        <w:t xml:space="preserve">исполняющего функции единоличного исполнительного органа участника такого аукциона; </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4) копии учредительных документов участника (для юридического лица);</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 xml:space="preserve">5) </w:t>
      </w:r>
      <w:r w:rsidR="000E63BF" w:rsidRPr="000E63BF">
        <w:rPr>
          <w:rFonts w:ascii="Times New Roman" w:eastAsia="Times New Roman" w:hAnsi="Times New Roman" w:cs="Times New Roman"/>
          <w:spacing w:val="-4"/>
          <w:sz w:val="24"/>
          <w:szCs w:val="24"/>
        </w:rPr>
        <w:t>документы, подтверждающие соответствие участника аукциона в электронной форме требованиям к участникам такого аукциона, установленным Заказчиком в аукционной документации в соответствии с подпунктом 1 пункта 1 статьи 9, статьи 10 (при наличии таких требований) настоящего Положения о закупке, или копии таких документов, а также декларацию о соответствии участника аукциона в электронной форме требованиям, установленным в соответствии с подпунктами 2 - 10 пункта 1 статьи 9 настоящего Положения о закупке</w:t>
      </w:r>
      <w:r w:rsidRPr="004B14FF">
        <w:rPr>
          <w:rFonts w:ascii="Times New Roman" w:eastAsia="Times New Roman" w:hAnsi="Times New Roman" w:cs="Times New Roman"/>
          <w:spacing w:val="-4"/>
          <w:sz w:val="24"/>
          <w:szCs w:val="24"/>
        </w:rPr>
        <w:t>;</w:t>
      </w:r>
    </w:p>
    <w:p w:rsidR="005966C3" w:rsidRPr="004B14FF" w:rsidRDefault="005966C3" w:rsidP="004B14FF">
      <w:pPr>
        <w:shd w:val="clear" w:color="auto" w:fill="FFFFFF"/>
        <w:tabs>
          <w:tab w:val="left" w:pos="1128"/>
        </w:tabs>
        <w:spacing w:after="0"/>
        <w:ind w:firstLine="709"/>
        <w:contextualSpacing/>
        <w:rPr>
          <w:rFonts w:ascii="Times New Roman" w:eastAsia="Times New Roman" w:hAnsi="Times New Roman" w:cs="Times New Roman"/>
          <w:spacing w:val="-4"/>
          <w:sz w:val="24"/>
          <w:szCs w:val="24"/>
        </w:rPr>
      </w:pPr>
      <w:r w:rsidRPr="004B14FF">
        <w:rPr>
          <w:rFonts w:ascii="Times New Roman" w:eastAsia="Times New Roman" w:hAnsi="Times New Roman" w:cs="Times New Roman"/>
          <w:spacing w:val="-4"/>
          <w:sz w:val="24"/>
          <w:szCs w:val="24"/>
        </w:rPr>
        <w:t>6)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FE03AE" w:rsidRPr="004B14FF" w:rsidRDefault="006E1B2C" w:rsidP="004B14FF">
      <w:pPr>
        <w:shd w:val="clear" w:color="auto" w:fill="FFFFFF"/>
        <w:tabs>
          <w:tab w:val="left" w:pos="1128"/>
        </w:tabs>
        <w:spacing w:after="0"/>
        <w:ind w:firstLine="709"/>
        <w:contextualSpacing/>
        <w:rPr>
          <w:rFonts w:ascii="Times New Roman" w:hAnsi="Times New Roman" w:cs="Times New Roman"/>
          <w:sz w:val="24"/>
          <w:szCs w:val="24"/>
        </w:rPr>
      </w:pPr>
      <w:r>
        <w:rPr>
          <w:rFonts w:ascii="Times New Roman" w:eastAsia="Times New Roman" w:hAnsi="Times New Roman" w:cs="Times New Roman"/>
          <w:spacing w:val="-4"/>
          <w:sz w:val="24"/>
          <w:szCs w:val="24"/>
        </w:rPr>
        <w:t>7</w:t>
      </w:r>
      <w:r w:rsidR="005966C3" w:rsidRPr="004B14FF">
        <w:rPr>
          <w:rFonts w:ascii="Times New Roman" w:eastAsia="Times New Roman" w:hAnsi="Times New Roman" w:cs="Times New Roman"/>
          <w:spacing w:val="-4"/>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FE03AE" w:rsidRPr="004B14FF" w:rsidRDefault="006E1B2C" w:rsidP="006E1B2C">
      <w:pPr>
        <w:widowControl w:val="0"/>
        <w:shd w:val="clear" w:color="auto" w:fill="FFFFFF"/>
        <w:tabs>
          <w:tab w:val="left" w:pos="998"/>
        </w:tabs>
        <w:autoSpaceDE w:val="0"/>
        <w:autoSpaceDN w:val="0"/>
        <w:adjustRightInd w:val="0"/>
        <w:spacing w:after="0"/>
        <w:ind w:left="709"/>
        <w:contextualSpacing/>
        <w:rPr>
          <w:rFonts w:ascii="Times New Roman" w:hAnsi="Times New Roman" w:cs="Times New Roman"/>
          <w:spacing w:val="-24"/>
          <w:sz w:val="24"/>
          <w:szCs w:val="24"/>
        </w:rPr>
      </w:pPr>
      <w:r>
        <w:rPr>
          <w:rFonts w:ascii="Times New Roman" w:eastAsia="Times New Roman" w:hAnsi="Times New Roman" w:cs="Times New Roman"/>
          <w:spacing w:val="-7"/>
          <w:sz w:val="24"/>
          <w:szCs w:val="24"/>
        </w:rPr>
        <w:t xml:space="preserve">15. </w:t>
      </w:r>
      <w:r w:rsidR="00FE03AE" w:rsidRPr="004B14FF">
        <w:rPr>
          <w:rFonts w:ascii="Times New Roman" w:eastAsia="Times New Roman" w:hAnsi="Times New Roman" w:cs="Times New Roman"/>
          <w:spacing w:val="-7"/>
          <w:sz w:val="24"/>
          <w:szCs w:val="24"/>
        </w:rPr>
        <w:t xml:space="preserve">Участник аукциона вправе подать только одну заявку на участие в </w:t>
      </w:r>
      <w:r w:rsidR="00FE03AE" w:rsidRPr="004B14FF">
        <w:rPr>
          <w:rFonts w:ascii="Times New Roman" w:eastAsia="Times New Roman" w:hAnsi="Times New Roman" w:cs="Times New Roman"/>
          <w:sz w:val="24"/>
          <w:szCs w:val="24"/>
        </w:rPr>
        <w:t>таком аукционе.</w:t>
      </w:r>
    </w:p>
    <w:p w:rsidR="00FE03AE" w:rsidRPr="004B14FF" w:rsidRDefault="00FE03AE" w:rsidP="004B14FF">
      <w:pPr>
        <w:widowControl w:val="0"/>
        <w:numPr>
          <w:ilvl w:val="0"/>
          <w:numId w:val="88"/>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Участник аукциона, подавший заявку на участие в аукционе, вправе </w:t>
      </w:r>
      <w:r w:rsidRPr="004B14FF">
        <w:rPr>
          <w:rFonts w:ascii="Times New Roman" w:eastAsia="Times New Roman" w:hAnsi="Times New Roman" w:cs="Times New Roman"/>
          <w:spacing w:val="-2"/>
          <w:sz w:val="24"/>
          <w:szCs w:val="24"/>
        </w:rPr>
        <w:t xml:space="preserve">отозвать заявку на участие в аукционе, либо внести в нее изменения не </w:t>
      </w:r>
      <w:r w:rsidRPr="004B14FF">
        <w:rPr>
          <w:rFonts w:ascii="Times New Roman" w:eastAsia="Times New Roman" w:hAnsi="Times New Roman" w:cs="Times New Roman"/>
          <w:spacing w:val="-5"/>
          <w:sz w:val="24"/>
          <w:szCs w:val="24"/>
        </w:rPr>
        <w:t xml:space="preserve">позднее окончания срока подачи заявок, направив об этом уведомление </w:t>
      </w:r>
      <w:r w:rsidRPr="004B14FF">
        <w:rPr>
          <w:rFonts w:ascii="Times New Roman" w:eastAsia="Times New Roman" w:hAnsi="Times New Roman" w:cs="Times New Roman"/>
          <w:sz w:val="24"/>
          <w:szCs w:val="24"/>
        </w:rPr>
        <w:t>оператору электронной площадки.</w:t>
      </w:r>
    </w:p>
    <w:p w:rsidR="00FE03AE" w:rsidRPr="004B14FF" w:rsidRDefault="00FE03AE" w:rsidP="004B14FF">
      <w:pPr>
        <w:widowControl w:val="0"/>
        <w:numPr>
          <w:ilvl w:val="0"/>
          <w:numId w:val="88"/>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4"/>
          <w:sz w:val="24"/>
          <w:szCs w:val="24"/>
        </w:rPr>
        <w:t xml:space="preserve">Не позднее рабочего дня, следующего за датой окончания срока подачи заявок на участие в аукционе, оператор электронной площадки </w:t>
      </w:r>
      <w:r w:rsidRPr="004B14FF">
        <w:rPr>
          <w:rFonts w:ascii="Times New Roman" w:eastAsia="Times New Roman" w:hAnsi="Times New Roman" w:cs="Times New Roman"/>
          <w:spacing w:val="-9"/>
          <w:sz w:val="24"/>
          <w:szCs w:val="24"/>
        </w:rPr>
        <w:t>направляет Заказчику первую часть заявки на участие в таком аукционе.</w:t>
      </w:r>
    </w:p>
    <w:p w:rsidR="00DC74E6" w:rsidRPr="004B14FF" w:rsidRDefault="00FE03AE" w:rsidP="004B14FF">
      <w:pPr>
        <w:widowControl w:val="0"/>
        <w:numPr>
          <w:ilvl w:val="0"/>
          <w:numId w:val="88"/>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3"/>
          <w:sz w:val="24"/>
          <w:szCs w:val="24"/>
        </w:rPr>
        <w:lastRenderedPageBreak/>
        <w:t xml:space="preserve">В случае, если по окончании срока подачи заявок на участие в </w:t>
      </w:r>
      <w:r w:rsidRPr="004B14FF">
        <w:rPr>
          <w:rFonts w:ascii="Times New Roman" w:eastAsia="Times New Roman" w:hAnsi="Times New Roman" w:cs="Times New Roman"/>
          <w:spacing w:val="-8"/>
          <w:sz w:val="24"/>
          <w:szCs w:val="24"/>
        </w:rPr>
        <w:t xml:space="preserve">аукционе подана только одна заявка или не подано ни одной заявки, такой </w:t>
      </w:r>
      <w:r w:rsidRPr="004B14FF">
        <w:rPr>
          <w:rFonts w:ascii="Times New Roman" w:eastAsia="Times New Roman" w:hAnsi="Times New Roman" w:cs="Times New Roman"/>
          <w:sz w:val="24"/>
          <w:szCs w:val="24"/>
        </w:rPr>
        <w:t>аукцион признается несостоявшимся.</w:t>
      </w:r>
    </w:p>
    <w:p w:rsidR="00FE03AE" w:rsidRPr="004B14FF" w:rsidRDefault="00FE03AE" w:rsidP="004B14FF">
      <w:pPr>
        <w:widowControl w:val="0"/>
        <w:numPr>
          <w:ilvl w:val="0"/>
          <w:numId w:val="88"/>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12"/>
          <w:sz w:val="24"/>
          <w:szCs w:val="24"/>
        </w:rPr>
        <w:t xml:space="preserve">Комиссия по осуществлению конкурентных закупок проверяет первые </w:t>
      </w:r>
      <w:r w:rsidRPr="004B14FF">
        <w:rPr>
          <w:rFonts w:ascii="Times New Roman" w:eastAsia="Times New Roman" w:hAnsi="Times New Roman" w:cs="Times New Roman"/>
          <w:spacing w:val="-5"/>
          <w:sz w:val="24"/>
          <w:szCs w:val="24"/>
        </w:rPr>
        <w:t>части заявок на участие в аукционе, содержащие информацию,</w:t>
      </w:r>
      <w:r w:rsidRPr="004B14FF">
        <w:rPr>
          <w:rFonts w:ascii="Times New Roman" w:eastAsia="Times New Roman" w:hAnsi="Times New Roman" w:cs="Times New Roman"/>
          <w:spacing w:val="-14"/>
          <w:sz w:val="24"/>
          <w:szCs w:val="24"/>
        </w:rPr>
        <w:t xml:space="preserve"> </w:t>
      </w:r>
      <w:r w:rsidRPr="004B14FF">
        <w:rPr>
          <w:rFonts w:ascii="Times New Roman" w:eastAsia="Times New Roman" w:hAnsi="Times New Roman" w:cs="Times New Roman"/>
          <w:spacing w:val="-6"/>
          <w:sz w:val="24"/>
          <w:szCs w:val="24"/>
        </w:rPr>
        <w:t xml:space="preserve">предусмотренную извещением о проведении аукциона и аукционной </w:t>
      </w:r>
      <w:r w:rsidRPr="004B14FF">
        <w:rPr>
          <w:rFonts w:ascii="Times New Roman" w:eastAsia="Times New Roman" w:hAnsi="Times New Roman" w:cs="Times New Roman"/>
          <w:spacing w:val="-10"/>
          <w:sz w:val="24"/>
          <w:szCs w:val="24"/>
        </w:rPr>
        <w:t>документацией, на соответствие требованиям, установленным аукционной документацией в отношении закупаемых товаров, работ, услуг.</w:t>
      </w:r>
    </w:p>
    <w:p w:rsidR="00FE03AE" w:rsidRPr="004B14FF" w:rsidRDefault="006E1B2C" w:rsidP="006E1B2C">
      <w:pPr>
        <w:widowControl w:val="0"/>
        <w:shd w:val="clear" w:color="auto" w:fill="FFFFFF"/>
        <w:tabs>
          <w:tab w:val="left" w:pos="1003"/>
        </w:tabs>
        <w:autoSpaceDE w:val="0"/>
        <w:autoSpaceDN w:val="0"/>
        <w:adjustRightInd w:val="0"/>
        <w:spacing w:after="0"/>
        <w:ind w:left="709"/>
        <w:contextualSpacing/>
        <w:rPr>
          <w:rFonts w:ascii="Times New Roman" w:hAnsi="Times New Roman" w:cs="Times New Roman"/>
          <w:spacing w:val="-15"/>
          <w:sz w:val="24"/>
          <w:szCs w:val="24"/>
        </w:rPr>
      </w:pPr>
      <w:r>
        <w:rPr>
          <w:rFonts w:ascii="Times New Roman" w:eastAsia="Times New Roman" w:hAnsi="Times New Roman" w:cs="Times New Roman"/>
          <w:spacing w:val="-9"/>
          <w:sz w:val="24"/>
          <w:szCs w:val="24"/>
        </w:rPr>
        <w:t xml:space="preserve">20. </w:t>
      </w:r>
      <w:r w:rsidR="00FE03AE" w:rsidRPr="004B14FF">
        <w:rPr>
          <w:rFonts w:ascii="Times New Roman" w:eastAsia="Times New Roman" w:hAnsi="Times New Roman" w:cs="Times New Roman"/>
          <w:spacing w:val="-9"/>
          <w:sz w:val="24"/>
          <w:szCs w:val="24"/>
        </w:rPr>
        <w:t xml:space="preserve">Срок рассмотрения первых частей заявок на участие в аукционе не </w:t>
      </w:r>
      <w:r w:rsidR="00FE03AE" w:rsidRPr="004B14FF">
        <w:rPr>
          <w:rFonts w:ascii="Times New Roman" w:eastAsia="Times New Roman" w:hAnsi="Times New Roman" w:cs="Times New Roman"/>
          <w:spacing w:val="-1"/>
          <w:sz w:val="24"/>
          <w:szCs w:val="24"/>
        </w:rPr>
        <w:t xml:space="preserve">может превышать семь рабочих дней с даты окончания срока подачи </w:t>
      </w:r>
      <w:r w:rsidR="00FE03AE" w:rsidRPr="004B14FF">
        <w:rPr>
          <w:rFonts w:ascii="Times New Roman" w:eastAsia="Times New Roman" w:hAnsi="Times New Roman" w:cs="Times New Roman"/>
          <w:sz w:val="24"/>
          <w:szCs w:val="24"/>
        </w:rPr>
        <w:t>указанных заявок.</w:t>
      </w:r>
    </w:p>
    <w:p w:rsidR="00FE03AE" w:rsidRPr="004B14FF" w:rsidRDefault="00FE03AE" w:rsidP="004B14FF">
      <w:pPr>
        <w:widowControl w:val="0"/>
        <w:numPr>
          <w:ilvl w:val="0"/>
          <w:numId w:val="89"/>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8"/>
          <w:sz w:val="24"/>
          <w:szCs w:val="24"/>
        </w:rPr>
        <w:t xml:space="preserve">По результатам рассмотрения первых частей заявок на участие в </w:t>
      </w:r>
      <w:r w:rsidRPr="004B14FF">
        <w:rPr>
          <w:rFonts w:ascii="Times New Roman" w:eastAsia="Times New Roman" w:hAnsi="Times New Roman" w:cs="Times New Roman"/>
          <w:spacing w:val="-5"/>
          <w:sz w:val="24"/>
          <w:szCs w:val="24"/>
        </w:rPr>
        <w:t xml:space="preserve">аукционе, содержащих информацию, предусмотренную извещением о </w:t>
      </w:r>
      <w:r w:rsidRPr="004B14FF">
        <w:rPr>
          <w:rFonts w:ascii="Times New Roman" w:eastAsia="Times New Roman" w:hAnsi="Times New Roman" w:cs="Times New Roman"/>
          <w:sz w:val="24"/>
          <w:szCs w:val="24"/>
        </w:rPr>
        <w:t xml:space="preserve">проведении аукциона и аукционной документацией, комиссия по </w:t>
      </w:r>
      <w:r w:rsidRPr="004B14FF">
        <w:rPr>
          <w:rFonts w:ascii="Times New Roman" w:eastAsia="Times New Roman" w:hAnsi="Times New Roman" w:cs="Times New Roman"/>
          <w:spacing w:val="-2"/>
          <w:sz w:val="24"/>
          <w:szCs w:val="24"/>
        </w:rPr>
        <w:t xml:space="preserve">осуществлению конкурентных закупок принимает решение о допуске </w:t>
      </w:r>
      <w:r w:rsidRPr="004B14FF">
        <w:rPr>
          <w:rFonts w:ascii="Times New Roman" w:eastAsia="Times New Roman" w:hAnsi="Times New Roman" w:cs="Times New Roman"/>
          <w:spacing w:val="-1"/>
          <w:sz w:val="24"/>
          <w:szCs w:val="24"/>
        </w:rPr>
        <w:t xml:space="preserve">участника аукциона, подавшего заявку на участие в таком аукционе, к </w:t>
      </w:r>
      <w:r w:rsidRPr="004B14FF">
        <w:rPr>
          <w:rFonts w:ascii="Times New Roman" w:eastAsia="Times New Roman" w:hAnsi="Times New Roman" w:cs="Times New Roman"/>
          <w:spacing w:val="-9"/>
          <w:sz w:val="24"/>
          <w:szCs w:val="24"/>
        </w:rPr>
        <w:t xml:space="preserve">участию в нем и признании этого участника участником такого аукциона или </w:t>
      </w:r>
      <w:r w:rsidRPr="004B14FF">
        <w:rPr>
          <w:rFonts w:ascii="Times New Roman" w:eastAsia="Times New Roman" w:hAnsi="Times New Roman" w:cs="Times New Roman"/>
          <w:sz w:val="24"/>
          <w:szCs w:val="24"/>
        </w:rPr>
        <w:t>об отказе в допуске к участию в таком аукционе.</w:t>
      </w:r>
    </w:p>
    <w:p w:rsidR="00FE03AE" w:rsidRPr="004B14FF" w:rsidRDefault="00FE03AE" w:rsidP="004B14FF">
      <w:pPr>
        <w:widowControl w:val="0"/>
        <w:numPr>
          <w:ilvl w:val="0"/>
          <w:numId w:val="90"/>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Участник аукциона не допускается к участию в нем в случае:</w:t>
      </w:r>
    </w:p>
    <w:p w:rsidR="00FE03AE" w:rsidRPr="004B14FF" w:rsidRDefault="00FE03AE" w:rsidP="004B14FF">
      <w:pPr>
        <w:widowControl w:val="0"/>
        <w:numPr>
          <w:ilvl w:val="0"/>
          <w:numId w:val="91"/>
        </w:numPr>
        <w:shd w:val="clear" w:color="auto" w:fill="FFFFFF"/>
        <w:tabs>
          <w:tab w:val="left" w:pos="1066"/>
        </w:tabs>
        <w:autoSpaceDE w:val="0"/>
        <w:autoSpaceDN w:val="0"/>
        <w:adjustRightInd w:val="0"/>
        <w:spacing w:after="0"/>
        <w:ind w:firstLine="709"/>
        <w:contextualSpacing/>
        <w:rPr>
          <w:rFonts w:ascii="Times New Roman" w:hAnsi="Times New Roman" w:cs="Times New Roman"/>
          <w:spacing w:val="-29"/>
          <w:sz w:val="24"/>
          <w:szCs w:val="24"/>
        </w:rPr>
      </w:pPr>
      <w:proofErr w:type="spellStart"/>
      <w:r w:rsidRPr="004B14FF">
        <w:rPr>
          <w:rFonts w:ascii="Times New Roman" w:eastAsia="Times New Roman" w:hAnsi="Times New Roman" w:cs="Times New Roman"/>
          <w:spacing w:val="-10"/>
          <w:sz w:val="24"/>
          <w:szCs w:val="24"/>
        </w:rPr>
        <w:t>непредоставления</w:t>
      </w:r>
      <w:proofErr w:type="spellEnd"/>
      <w:r w:rsidRPr="004B14FF">
        <w:rPr>
          <w:rFonts w:ascii="Times New Roman" w:eastAsia="Times New Roman" w:hAnsi="Times New Roman" w:cs="Times New Roman"/>
          <w:spacing w:val="-10"/>
          <w:sz w:val="24"/>
          <w:szCs w:val="24"/>
        </w:rPr>
        <w:t xml:space="preserve"> информации, предусмотренной извещением о проведении аукциона и аукционной документацией, или предоставления </w:t>
      </w:r>
      <w:r w:rsidRPr="004B14FF">
        <w:rPr>
          <w:rFonts w:ascii="Times New Roman" w:eastAsia="Times New Roman" w:hAnsi="Times New Roman" w:cs="Times New Roman"/>
          <w:sz w:val="24"/>
          <w:szCs w:val="24"/>
        </w:rPr>
        <w:t>недостоверной информации;</w:t>
      </w:r>
    </w:p>
    <w:p w:rsidR="00FE03AE" w:rsidRPr="004B14FF" w:rsidRDefault="00FE03AE" w:rsidP="004B14FF">
      <w:pPr>
        <w:widowControl w:val="0"/>
        <w:numPr>
          <w:ilvl w:val="0"/>
          <w:numId w:val="91"/>
        </w:numPr>
        <w:shd w:val="clear" w:color="auto" w:fill="FFFFFF"/>
        <w:tabs>
          <w:tab w:val="left" w:pos="1066"/>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5"/>
          <w:sz w:val="24"/>
          <w:szCs w:val="24"/>
        </w:rPr>
        <w:t xml:space="preserve">несоответствия информации, предусмотренной извещением о </w:t>
      </w:r>
      <w:r w:rsidRPr="004B14FF">
        <w:rPr>
          <w:rFonts w:ascii="Times New Roman" w:eastAsia="Times New Roman" w:hAnsi="Times New Roman" w:cs="Times New Roman"/>
          <w:spacing w:val="-11"/>
          <w:sz w:val="24"/>
          <w:szCs w:val="24"/>
        </w:rPr>
        <w:t xml:space="preserve">проведении аукциона и аукционной документацией, требованиям аукционной </w:t>
      </w:r>
      <w:r w:rsidRPr="004B14FF">
        <w:rPr>
          <w:rFonts w:ascii="Times New Roman" w:eastAsia="Times New Roman" w:hAnsi="Times New Roman" w:cs="Times New Roman"/>
          <w:sz w:val="24"/>
          <w:szCs w:val="24"/>
        </w:rPr>
        <w:t>документации.</w:t>
      </w:r>
    </w:p>
    <w:p w:rsidR="00FE03AE" w:rsidRPr="004B14FF" w:rsidRDefault="0050134E" w:rsidP="0050134E">
      <w:pPr>
        <w:widowControl w:val="0"/>
        <w:shd w:val="clear" w:color="auto" w:fill="FFFFFF"/>
        <w:tabs>
          <w:tab w:val="left" w:pos="1013"/>
        </w:tabs>
        <w:autoSpaceDE w:val="0"/>
        <w:autoSpaceDN w:val="0"/>
        <w:adjustRightInd w:val="0"/>
        <w:spacing w:after="0"/>
        <w:ind w:firstLine="709"/>
        <w:contextualSpacing/>
        <w:rPr>
          <w:rFonts w:ascii="Times New Roman" w:hAnsi="Times New Roman" w:cs="Times New Roman"/>
          <w:spacing w:val="-15"/>
          <w:sz w:val="24"/>
          <w:szCs w:val="24"/>
        </w:rPr>
      </w:pPr>
      <w:r>
        <w:rPr>
          <w:rFonts w:ascii="Times New Roman" w:eastAsia="Times New Roman" w:hAnsi="Times New Roman" w:cs="Times New Roman"/>
          <w:spacing w:val="-8"/>
          <w:sz w:val="24"/>
          <w:szCs w:val="24"/>
        </w:rPr>
        <w:t xml:space="preserve">23. </w:t>
      </w:r>
      <w:r w:rsidR="00FE03AE" w:rsidRPr="004B14FF">
        <w:rPr>
          <w:rFonts w:ascii="Times New Roman" w:eastAsia="Times New Roman" w:hAnsi="Times New Roman" w:cs="Times New Roman"/>
          <w:spacing w:val="-8"/>
          <w:sz w:val="24"/>
          <w:szCs w:val="24"/>
        </w:rPr>
        <w:t xml:space="preserve">По результатам рассмотрения первых частей заявок на участие в аукционе комиссия по осуществлению конкурентных закупок оформляет </w:t>
      </w:r>
      <w:r w:rsidR="00FE03AE" w:rsidRPr="004B14FF">
        <w:rPr>
          <w:rFonts w:ascii="Times New Roman" w:eastAsia="Times New Roman" w:hAnsi="Times New Roman" w:cs="Times New Roman"/>
          <w:spacing w:val="-9"/>
          <w:sz w:val="24"/>
          <w:szCs w:val="24"/>
        </w:rPr>
        <w:t xml:space="preserve">протокол рассмотрения заявок на участие в таком аукционе, подписываемый </w:t>
      </w:r>
      <w:r w:rsidR="00FE03AE" w:rsidRPr="004B14FF">
        <w:rPr>
          <w:rFonts w:ascii="Times New Roman" w:eastAsia="Times New Roman" w:hAnsi="Times New Roman" w:cs="Times New Roman"/>
          <w:spacing w:val="-2"/>
          <w:sz w:val="24"/>
          <w:szCs w:val="24"/>
        </w:rPr>
        <w:t xml:space="preserve">всеми присутствующими на заседании комиссии по осуществлению конкурентных закупок ее членами не позднее даты окончания срока </w:t>
      </w:r>
      <w:r w:rsidR="00FE03AE" w:rsidRPr="004B14FF">
        <w:rPr>
          <w:rFonts w:ascii="Times New Roman" w:eastAsia="Times New Roman" w:hAnsi="Times New Roman" w:cs="Times New Roman"/>
          <w:spacing w:val="-5"/>
          <w:sz w:val="24"/>
          <w:szCs w:val="24"/>
        </w:rPr>
        <w:t xml:space="preserve">рассмотрения данных заявок, который размещается в ЕИС не позднее чем </w:t>
      </w:r>
      <w:r w:rsidR="00FE03AE" w:rsidRPr="004B14FF">
        <w:rPr>
          <w:rFonts w:ascii="Times New Roman" w:eastAsia="Times New Roman" w:hAnsi="Times New Roman" w:cs="Times New Roman"/>
          <w:sz w:val="24"/>
          <w:szCs w:val="24"/>
        </w:rPr>
        <w:t>через три дня со дня подписания такого протокола.</w:t>
      </w:r>
    </w:p>
    <w:p w:rsidR="00FE03AE" w:rsidRPr="004B14FF" w:rsidRDefault="00FE03AE" w:rsidP="004B14FF">
      <w:pPr>
        <w:widowControl w:val="0"/>
        <w:numPr>
          <w:ilvl w:val="0"/>
          <w:numId w:val="92"/>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9"/>
          <w:sz w:val="24"/>
          <w:szCs w:val="24"/>
        </w:rPr>
        <w:t xml:space="preserve">В случае, если по результатам рассмотрения первых частей заявок на </w:t>
      </w:r>
      <w:r w:rsidRPr="004B14FF">
        <w:rPr>
          <w:rFonts w:ascii="Times New Roman" w:eastAsia="Times New Roman" w:hAnsi="Times New Roman" w:cs="Times New Roman"/>
          <w:spacing w:val="-4"/>
          <w:sz w:val="24"/>
          <w:szCs w:val="24"/>
        </w:rPr>
        <w:t xml:space="preserve">участие в аукционе комиссия по осуществлению конкурентных закупок </w:t>
      </w:r>
      <w:r w:rsidRPr="004B14FF">
        <w:rPr>
          <w:rFonts w:ascii="Times New Roman" w:eastAsia="Times New Roman" w:hAnsi="Times New Roman" w:cs="Times New Roman"/>
          <w:spacing w:val="-5"/>
          <w:sz w:val="24"/>
          <w:szCs w:val="24"/>
        </w:rPr>
        <w:t xml:space="preserve">приняла решение об отказе в допуске к участию в таком аукционе всех </w:t>
      </w:r>
      <w:r w:rsidRPr="004B14FF">
        <w:rPr>
          <w:rFonts w:ascii="Times New Roman" w:eastAsia="Times New Roman" w:hAnsi="Times New Roman" w:cs="Times New Roman"/>
          <w:sz w:val="24"/>
          <w:szCs w:val="24"/>
        </w:rPr>
        <w:t xml:space="preserve">участников аукциона, подавших заявки на участие в аукционе, или о </w:t>
      </w:r>
      <w:r w:rsidRPr="004B14FF">
        <w:rPr>
          <w:rFonts w:ascii="Times New Roman" w:eastAsia="Times New Roman" w:hAnsi="Times New Roman" w:cs="Times New Roman"/>
          <w:spacing w:val="-9"/>
          <w:sz w:val="24"/>
          <w:szCs w:val="24"/>
        </w:rPr>
        <w:t>признании только одного участника аукциона, подавшего заявку на участие в таком аукционе, его участником, такой аукцион признается несостоявшимся.</w:t>
      </w:r>
    </w:p>
    <w:p w:rsidR="00FE03AE" w:rsidRPr="004B14FF" w:rsidRDefault="00FE03AE" w:rsidP="004B14FF">
      <w:pPr>
        <w:shd w:val="clear" w:color="auto" w:fill="FFFFFF"/>
        <w:tabs>
          <w:tab w:val="left" w:pos="121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0050134E">
        <w:rPr>
          <w:rFonts w:ascii="Times New Roman" w:hAnsi="Times New Roman" w:cs="Times New Roman"/>
          <w:spacing w:val="-17"/>
          <w:sz w:val="24"/>
          <w:szCs w:val="24"/>
        </w:rPr>
        <w:t>5</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Порядок проведения аукциона, определяется регламентом и</w:t>
      </w:r>
      <w:r w:rsidR="00413C92"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7"/>
          <w:sz w:val="24"/>
          <w:szCs w:val="24"/>
        </w:rPr>
        <w:t>правилами, установленными оператором соответствующей электронной</w:t>
      </w:r>
      <w:r w:rsidR="00413C92"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площадки, на которой проводится аукцион, а также аукционной</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документацией.</w:t>
      </w:r>
    </w:p>
    <w:p w:rsidR="00FE03AE" w:rsidRPr="004B14FF" w:rsidRDefault="00677141" w:rsidP="00677141">
      <w:pPr>
        <w:widowControl w:val="0"/>
        <w:shd w:val="clear" w:color="auto" w:fill="FFFFFF"/>
        <w:tabs>
          <w:tab w:val="left" w:pos="1022"/>
        </w:tabs>
        <w:autoSpaceDE w:val="0"/>
        <w:autoSpaceDN w:val="0"/>
        <w:adjustRightInd w:val="0"/>
        <w:spacing w:after="0"/>
        <w:ind w:firstLine="709"/>
        <w:contextualSpacing/>
        <w:rPr>
          <w:rFonts w:ascii="Times New Roman" w:hAnsi="Times New Roman" w:cs="Times New Roman"/>
          <w:spacing w:val="-6"/>
          <w:sz w:val="24"/>
          <w:szCs w:val="24"/>
        </w:rPr>
      </w:pPr>
      <w:r>
        <w:rPr>
          <w:rFonts w:ascii="Times New Roman" w:eastAsia="Times New Roman" w:hAnsi="Times New Roman" w:cs="Times New Roman"/>
          <w:sz w:val="24"/>
          <w:szCs w:val="24"/>
        </w:rPr>
        <w:t xml:space="preserve">26. </w:t>
      </w:r>
      <w:r w:rsidR="00FE03AE" w:rsidRPr="004B14FF">
        <w:rPr>
          <w:rFonts w:ascii="Times New Roman" w:eastAsia="Times New Roman" w:hAnsi="Times New Roman" w:cs="Times New Roman"/>
          <w:sz w:val="24"/>
          <w:szCs w:val="24"/>
        </w:rPr>
        <w:t>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FE03AE" w:rsidRPr="004B14FF" w:rsidRDefault="00FE03AE" w:rsidP="004B14FF">
      <w:pPr>
        <w:widowControl w:val="0"/>
        <w:numPr>
          <w:ilvl w:val="0"/>
          <w:numId w:val="93"/>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pacing w:val="-3"/>
          <w:sz w:val="24"/>
          <w:szCs w:val="24"/>
        </w:rPr>
        <w:t xml:space="preserve">Аукцион проводится путем снижения начальной (максимальной) цены </w:t>
      </w:r>
      <w:r w:rsidRPr="004B14FF">
        <w:rPr>
          <w:rFonts w:ascii="Times New Roman" w:eastAsia="Times New Roman" w:hAnsi="Times New Roman" w:cs="Times New Roman"/>
          <w:sz w:val="24"/>
          <w:szCs w:val="24"/>
        </w:rPr>
        <w:t>договора, указанной в извещении о проведении такого аукциона.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Величина снижения начальной (максимальной) цены договора (далее -«шаг аукциона») составляет от 0,5 процента до 5 процентов начальной (максимальной) цены договора, но не менее чем сто рублей.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E03AE" w:rsidRPr="004B14FF" w:rsidRDefault="00677141" w:rsidP="00677141">
      <w:pPr>
        <w:widowControl w:val="0"/>
        <w:shd w:val="clear" w:color="auto" w:fill="FFFFFF"/>
        <w:tabs>
          <w:tab w:val="left" w:pos="1022"/>
        </w:tabs>
        <w:autoSpaceDE w:val="0"/>
        <w:autoSpaceDN w:val="0"/>
        <w:adjustRightInd w:val="0"/>
        <w:spacing w:after="0"/>
        <w:ind w:firstLine="709"/>
        <w:contextualSpacing/>
        <w:rPr>
          <w:rFonts w:ascii="Times New Roman" w:hAnsi="Times New Roman" w:cs="Times New Roman"/>
          <w:spacing w:val="-8"/>
          <w:sz w:val="24"/>
          <w:szCs w:val="24"/>
        </w:rPr>
      </w:pPr>
      <w:r>
        <w:rPr>
          <w:rFonts w:ascii="Times New Roman" w:eastAsia="Times New Roman" w:hAnsi="Times New Roman" w:cs="Times New Roman"/>
          <w:sz w:val="24"/>
          <w:szCs w:val="24"/>
        </w:rPr>
        <w:t xml:space="preserve">28. </w:t>
      </w:r>
      <w:r w:rsidR="00FE03AE" w:rsidRPr="004B14FF">
        <w:rPr>
          <w:rFonts w:ascii="Times New Roman" w:eastAsia="Times New Roman" w:hAnsi="Times New Roman" w:cs="Times New Roman"/>
          <w:sz w:val="24"/>
          <w:szCs w:val="24"/>
        </w:rPr>
        <w:t>При проведении аукциона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30 настоящей статьи.</w:t>
      </w:r>
    </w:p>
    <w:p w:rsidR="00FE03AE" w:rsidRPr="004B14FF" w:rsidRDefault="00FE03AE" w:rsidP="004B14FF">
      <w:pPr>
        <w:widowControl w:val="0"/>
        <w:numPr>
          <w:ilvl w:val="0"/>
          <w:numId w:val="94"/>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pacing w:val="-2"/>
          <w:sz w:val="24"/>
          <w:szCs w:val="24"/>
        </w:rPr>
        <w:t xml:space="preserve">При проведении аукциона участники аукциона подают предложения о </w:t>
      </w:r>
      <w:r w:rsidRPr="004B14FF">
        <w:rPr>
          <w:rFonts w:ascii="Times New Roman" w:eastAsia="Times New Roman" w:hAnsi="Times New Roman" w:cs="Times New Roman"/>
          <w:sz w:val="24"/>
          <w:szCs w:val="24"/>
        </w:rPr>
        <w:t>цене договора с учетом следующих требований:</w:t>
      </w:r>
    </w:p>
    <w:p w:rsidR="00FE03AE" w:rsidRPr="004B14FF" w:rsidRDefault="00FE03AE" w:rsidP="004B14FF">
      <w:pPr>
        <w:widowControl w:val="0"/>
        <w:numPr>
          <w:ilvl w:val="0"/>
          <w:numId w:val="95"/>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z w:val="24"/>
          <w:szCs w:val="24"/>
        </w:rPr>
        <w:t>участник аукциона не вправе подать предложение о цене договора, равное ранее поданному этим участником аукциона предложению о цене договора или большее чем оно, а также предложение о цене договора, равное нулю;</w:t>
      </w:r>
    </w:p>
    <w:p w:rsidR="00FE03AE" w:rsidRPr="004B14FF" w:rsidRDefault="00FE03AE" w:rsidP="004B14FF">
      <w:pPr>
        <w:widowControl w:val="0"/>
        <w:numPr>
          <w:ilvl w:val="0"/>
          <w:numId w:val="95"/>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 xml:space="preserve">участник аукциона не вправе подать предложение о цене договора, которое </w:t>
      </w:r>
      <w:r w:rsidRPr="004B14FF">
        <w:rPr>
          <w:rFonts w:ascii="Times New Roman" w:eastAsia="Times New Roman" w:hAnsi="Times New Roman" w:cs="Times New Roman"/>
          <w:sz w:val="24"/>
          <w:szCs w:val="24"/>
        </w:rPr>
        <w:lastRenderedPageBreak/>
        <w:t>ниже, чем текущее минимальное предложение о цене договора, сниженное в пределах «шага аукциона»;</w:t>
      </w:r>
    </w:p>
    <w:p w:rsidR="00FE03AE" w:rsidRPr="004B14FF" w:rsidRDefault="00FE03AE" w:rsidP="004B14FF">
      <w:pPr>
        <w:widowControl w:val="0"/>
        <w:numPr>
          <w:ilvl w:val="0"/>
          <w:numId w:val="95"/>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pacing w:val="-2"/>
          <w:sz w:val="24"/>
          <w:szCs w:val="24"/>
        </w:rPr>
        <w:t xml:space="preserve">в случае проведения аукциона в соответствии со статьей 27 настоящего </w:t>
      </w:r>
      <w:r w:rsidRPr="004B14FF">
        <w:rPr>
          <w:rFonts w:ascii="Times New Roman" w:eastAsia="Times New Roman" w:hAnsi="Times New Roman" w:cs="Times New Roman"/>
          <w:sz w:val="24"/>
          <w:szCs w:val="24"/>
        </w:rPr>
        <w:t>Положения о закупке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FE03AE" w:rsidRPr="004B14FF" w:rsidRDefault="00FE03AE" w:rsidP="004B14FF">
      <w:pPr>
        <w:shd w:val="clear" w:color="auto" w:fill="FFFFFF"/>
        <w:tabs>
          <w:tab w:val="left" w:pos="127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t>3</w:t>
      </w:r>
      <w:r w:rsidR="00677141">
        <w:rPr>
          <w:rFonts w:ascii="Times New Roman" w:hAnsi="Times New Roman" w:cs="Times New Roman"/>
          <w:spacing w:val="-8"/>
          <w:sz w:val="24"/>
          <w:szCs w:val="24"/>
        </w:rPr>
        <w:t>0</w:t>
      </w:r>
      <w:r w:rsidRPr="004B14FF">
        <w:rPr>
          <w:rFonts w:ascii="Times New Roman" w:hAnsi="Times New Roman" w:cs="Times New Roman"/>
          <w:spacing w:val="-8"/>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При проведении аукциона устанавливается время приема</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предложений участников аукциона о цене договора, составляющее десять</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минут от начала проведения аукциона до истечения срока подачи</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предложений о цене договора, а также десять минут после поступления</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последнего предложения о цене договора. Время, оставшееся до истечения</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срока подачи предложений о цене договора, обновляется автоматически, с</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помощью программных и технических средств, обеспечивающих проведение</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такого аукциона, после снижения начальной (максимальной) цены договора</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или поступления последнего предложения о цене договора. Если в течение</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указанного времени ни одного предложения о более низкой цене договора не</w:t>
      </w:r>
      <w:r w:rsidR="00DC74E6"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поступило, такой аукцион автоматически, с помощью программных и</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технических средств, обеспечивающих его проведение, завершается.</w:t>
      </w:r>
    </w:p>
    <w:p w:rsidR="00FE03AE" w:rsidRPr="004B14FF" w:rsidRDefault="002C02CD" w:rsidP="002C02CD">
      <w:pPr>
        <w:widowControl w:val="0"/>
        <w:shd w:val="clear" w:color="auto" w:fill="FFFFFF"/>
        <w:tabs>
          <w:tab w:val="left" w:pos="1114"/>
        </w:tabs>
        <w:autoSpaceDE w:val="0"/>
        <w:autoSpaceDN w:val="0"/>
        <w:adjustRightInd w:val="0"/>
        <w:spacing w:after="0"/>
        <w:ind w:firstLine="709"/>
        <w:contextualSpacing/>
        <w:rPr>
          <w:rFonts w:ascii="Times New Roman" w:hAnsi="Times New Roman" w:cs="Times New Roman"/>
          <w:spacing w:val="-16"/>
          <w:sz w:val="24"/>
          <w:szCs w:val="24"/>
        </w:rPr>
      </w:pPr>
      <w:r>
        <w:rPr>
          <w:rFonts w:ascii="Times New Roman" w:eastAsia="Times New Roman" w:hAnsi="Times New Roman" w:cs="Times New Roman"/>
          <w:spacing w:val="-6"/>
          <w:sz w:val="24"/>
          <w:szCs w:val="24"/>
        </w:rPr>
        <w:t>31.</w:t>
      </w:r>
      <w:r w:rsidR="00677141">
        <w:rPr>
          <w:rFonts w:ascii="Times New Roman" w:eastAsia="Times New Roman" w:hAnsi="Times New Roman" w:cs="Times New Roman"/>
          <w:spacing w:val="-6"/>
          <w:sz w:val="24"/>
          <w:szCs w:val="24"/>
        </w:rPr>
        <w:t xml:space="preserve"> </w:t>
      </w:r>
      <w:r w:rsidR="00FE03AE" w:rsidRPr="004B14FF">
        <w:rPr>
          <w:rFonts w:ascii="Times New Roman" w:eastAsia="Times New Roman" w:hAnsi="Times New Roman" w:cs="Times New Roman"/>
          <w:spacing w:val="-6"/>
          <w:sz w:val="24"/>
          <w:szCs w:val="24"/>
        </w:rPr>
        <w:t xml:space="preserve">В течение десяти минут с момента завершения в соответствии с пунктом 31 настоящей статьи аукциона любой участник аукциона вправе </w:t>
      </w:r>
      <w:r w:rsidR="00FE03AE" w:rsidRPr="004B14FF">
        <w:rPr>
          <w:rFonts w:ascii="Times New Roman" w:eastAsia="Times New Roman" w:hAnsi="Times New Roman" w:cs="Times New Roman"/>
          <w:spacing w:val="-4"/>
          <w:sz w:val="24"/>
          <w:szCs w:val="24"/>
        </w:rPr>
        <w:t xml:space="preserve">подать предложение о цене договора, которое не ниже чем последнее </w:t>
      </w:r>
      <w:r w:rsidR="00FE03AE" w:rsidRPr="004B14FF">
        <w:rPr>
          <w:rFonts w:ascii="Times New Roman" w:eastAsia="Times New Roman" w:hAnsi="Times New Roman" w:cs="Times New Roman"/>
          <w:spacing w:val="-11"/>
          <w:sz w:val="24"/>
          <w:szCs w:val="24"/>
        </w:rPr>
        <w:t xml:space="preserve">предложение о минимальной цене договора независимо от «шага аукциона», с </w:t>
      </w:r>
      <w:r w:rsidR="00FE03AE" w:rsidRPr="004B14FF">
        <w:rPr>
          <w:rFonts w:ascii="Times New Roman" w:eastAsia="Times New Roman" w:hAnsi="Times New Roman" w:cs="Times New Roman"/>
          <w:spacing w:val="-1"/>
          <w:sz w:val="24"/>
          <w:szCs w:val="24"/>
        </w:rPr>
        <w:t xml:space="preserve">учетом требований, предусмотренных подпунктами 1) и 3) пункта 30 </w:t>
      </w:r>
      <w:r w:rsidR="00FE03AE" w:rsidRPr="004B14FF">
        <w:rPr>
          <w:rFonts w:ascii="Times New Roman" w:eastAsia="Times New Roman" w:hAnsi="Times New Roman" w:cs="Times New Roman"/>
          <w:sz w:val="24"/>
          <w:szCs w:val="24"/>
        </w:rPr>
        <w:t>настоящей статьи.</w:t>
      </w:r>
    </w:p>
    <w:p w:rsidR="00FE03AE" w:rsidRPr="004B14FF" w:rsidRDefault="00FE03AE" w:rsidP="004B14FF">
      <w:pPr>
        <w:widowControl w:val="0"/>
        <w:numPr>
          <w:ilvl w:val="0"/>
          <w:numId w:val="96"/>
        </w:numPr>
        <w:shd w:val="clear" w:color="auto" w:fill="FFFFFF"/>
        <w:tabs>
          <w:tab w:val="left" w:pos="1114"/>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6"/>
          <w:sz w:val="24"/>
          <w:szCs w:val="24"/>
        </w:rPr>
        <w:t xml:space="preserve">Во время проведения аукциона оператор электронной площадки </w:t>
      </w:r>
      <w:r w:rsidRPr="004B14FF">
        <w:rPr>
          <w:rFonts w:ascii="Times New Roman" w:eastAsia="Times New Roman" w:hAnsi="Times New Roman" w:cs="Times New Roman"/>
          <w:spacing w:val="-4"/>
          <w:sz w:val="24"/>
          <w:szCs w:val="24"/>
        </w:rPr>
        <w:t xml:space="preserve">обязан отклонить предложения о цене договора, не соответствующие </w:t>
      </w:r>
      <w:r w:rsidRPr="004B14FF">
        <w:rPr>
          <w:rFonts w:ascii="Times New Roman" w:eastAsia="Times New Roman" w:hAnsi="Times New Roman" w:cs="Times New Roman"/>
          <w:sz w:val="24"/>
          <w:szCs w:val="24"/>
        </w:rPr>
        <w:t>требованиям, предусмотренным настоящей статьей.</w:t>
      </w:r>
    </w:p>
    <w:p w:rsidR="00FE03AE" w:rsidRPr="004B14FF" w:rsidRDefault="00FE03AE" w:rsidP="004B14FF">
      <w:pPr>
        <w:widowControl w:val="0"/>
        <w:numPr>
          <w:ilvl w:val="0"/>
          <w:numId w:val="96"/>
        </w:numPr>
        <w:shd w:val="clear" w:color="auto" w:fill="FFFFFF"/>
        <w:tabs>
          <w:tab w:val="left" w:pos="1114"/>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5"/>
          <w:sz w:val="24"/>
          <w:szCs w:val="24"/>
        </w:rPr>
        <w:t xml:space="preserve">В случае, если участником аукциона предложена цена договора, </w:t>
      </w:r>
      <w:r w:rsidRPr="004B14FF">
        <w:rPr>
          <w:rFonts w:ascii="Times New Roman" w:eastAsia="Times New Roman" w:hAnsi="Times New Roman" w:cs="Times New Roman"/>
          <w:spacing w:val="-10"/>
          <w:sz w:val="24"/>
          <w:szCs w:val="24"/>
        </w:rPr>
        <w:t>равная цене, предложенной другим участником такого аукциона, лучшим признается предложение о цене договора, поступившее раньше.</w:t>
      </w:r>
    </w:p>
    <w:p w:rsidR="00FE03AE" w:rsidRPr="004B14FF" w:rsidRDefault="00FE03AE" w:rsidP="004B14FF">
      <w:pPr>
        <w:shd w:val="clear" w:color="auto" w:fill="FFFFFF"/>
        <w:tabs>
          <w:tab w:val="left" w:pos="121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002C02CD">
        <w:rPr>
          <w:rFonts w:ascii="Times New Roman" w:hAnsi="Times New Roman" w:cs="Times New Roman"/>
          <w:spacing w:val="-17"/>
          <w:sz w:val="24"/>
          <w:szCs w:val="24"/>
        </w:rPr>
        <w:t>4</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Протокол проведения аукциона размещается на электронной</w:t>
      </w:r>
      <w:r w:rsidR="00413C92"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9"/>
          <w:sz w:val="24"/>
          <w:szCs w:val="24"/>
        </w:rPr>
        <w:t>площадке ее оператором в течение тридцати минут после окончания такого</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аукциона. В этом протоколе указываются адрес электронной площадки, дата,</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
          <w:sz w:val="24"/>
          <w:szCs w:val="24"/>
        </w:rPr>
        <w:t>время начала и окончания аукциона, начальной (максимальной) цены</w:t>
      </w:r>
      <w:r w:rsidR="00413C92"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4"/>
          <w:sz w:val="24"/>
          <w:szCs w:val="24"/>
        </w:rPr>
        <w:t>договора, все минимальные предложения о цене договора, сделанные</w:t>
      </w:r>
      <w:r w:rsidR="00413C92"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8"/>
          <w:sz w:val="24"/>
          <w:szCs w:val="24"/>
        </w:rPr>
        <w:t>участниками аукциона и ранжированные по мере убывания с указанием</w:t>
      </w:r>
      <w:r w:rsidR="00413C92"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порядковых номеров, присвоенных заявкам на участие в аукционе, которые</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2"/>
          <w:sz w:val="24"/>
          <w:szCs w:val="24"/>
        </w:rPr>
        <w:t>поданы участниками аукциона, сделавшими соответствующие предложения о</w:t>
      </w:r>
      <w:r w:rsidR="00413C92" w:rsidRPr="004B14FF">
        <w:rPr>
          <w:rFonts w:ascii="Times New Roman" w:eastAsia="Times New Roman" w:hAnsi="Times New Roman" w:cs="Times New Roman"/>
          <w:spacing w:val="-12"/>
          <w:sz w:val="24"/>
          <w:szCs w:val="24"/>
        </w:rPr>
        <w:t xml:space="preserve"> </w:t>
      </w:r>
      <w:r w:rsidRPr="004B14FF">
        <w:rPr>
          <w:rFonts w:ascii="Times New Roman" w:eastAsia="Times New Roman" w:hAnsi="Times New Roman" w:cs="Times New Roman"/>
          <w:spacing w:val="-10"/>
          <w:sz w:val="24"/>
          <w:szCs w:val="24"/>
        </w:rPr>
        <w:t>цене договора, и с указанием времени поступления данных предложений.</w:t>
      </w:r>
    </w:p>
    <w:p w:rsidR="00FE03AE" w:rsidRPr="004B14FF" w:rsidRDefault="002C02CD" w:rsidP="002C02CD">
      <w:pPr>
        <w:widowControl w:val="0"/>
        <w:shd w:val="clear" w:color="auto" w:fill="FFFFFF"/>
        <w:tabs>
          <w:tab w:val="left" w:pos="1056"/>
        </w:tabs>
        <w:autoSpaceDE w:val="0"/>
        <w:autoSpaceDN w:val="0"/>
        <w:adjustRightInd w:val="0"/>
        <w:spacing w:after="0"/>
        <w:ind w:firstLine="709"/>
        <w:contextualSpacing/>
        <w:rPr>
          <w:rFonts w:ascii="Times New Roman" w:hAnsi="Times New Roman" w:cs="Times New Roman"/>
          <w:spacing w:val="-18"/>
          <w:sz w:val="24"/>
          <w:szCs w:val="24"/>
        </w:rPr>
      </w:pPr>
      <w:r>
        <w:rPr>
          <w:rFonts w:ascii="Times New Roman" w:eastAsia="Times New Roman" w:hAnsi="Times New Roman" w:cs="Times New Roman"/>
          <w:spacing w:val="-10"/>
          <w:sz w:val="24"/>
          <w:szCs w:val="24"/>
        </w:rPr>
        <w:t xml:space="preserve">35. </w:t>
      </w:r>
      <w:r w:rsidR="00FE03AE" w:rsidRPr="004B14FF">
        <w:rPr>
          <w:rFonts w:ascii="Times New Roman" w:eastAsia="Times New Roman" w:hAnsi="Times New Roman" w:cs="Times New Roman"/>
          <w:spacing w:val="-10"/>
          <w:sz w:val="24"/>
          <w:szCs w:val="24"/>
        </w:rPr>
        <w:t xml:space="preserve">В течение одного часа после размещения на электронной площадке </w:t>
      </w:r>
      <w:r w:rsidR="00FE03AE" w:rsidRPr="004B14FF">
        <w:rPr>
          <w:rFonts w:ascii="Times New Roman" w:eastAsia="Times New Roman" w:hAnsi="Times New Roman" w:cs="Times New Roman"/>
          <w:spacing w:val="-8"/>
          <w:sz w:val="24"/>
          <w:szCs w:val="24"/>
        </w:rPr>
        <w:t xml:space="preserve">протокола проведения аукциона, оператор электронной площадки обязан </w:t>
      </w:r>
      <w:r w:rsidR="00FE03AE" w:rsidRPr="004B14FF">
        <w:rPr>
          <w:rFonts w:ascii="Times New Roman" w:eastAsia="Times New Roman" w:hAnsi="Times New Roman" w:cs="Times New Roman"/>
          <w:spacing w:val="-9"/>
          <w:sz w:val="24"/>
          <w:szCs w:val="24"/>
        </w:rPr>
        <w:t xml:space="preserve">направить Заказчику указанный протокол и вторые части заявок на участие в </w:t>
      </w:r>
      <w:r w:rsidR="00FE03AE" w:rsidRPr="004B14FF">
        <w:rPr>
          <w:rFonts w:ascii="Times New Roman" w:eastAsia="Times New Roman" w:hAnsi="Times New Roman" w:cs="Times New Roman"/>
          <w:spacing w:val="-8"/>
          <w:sz w:val="24"/>
          <w:szCs w:val="24"/>
        </w:rPr>
        <w:t xml:space="preserve">аукционе, поданных участниками аукциона, предложения о цене договора </w:t>
      </w:r>
      <w:r w:rsidR="00FE03AE" w:rsidRPr="004B14FF">
        <w:rPr>
          <w:rFonts w:ascii="Times New Roman" w:eastAsia="Times New Roman" w:hAnsi="Times New Roman" w:cs="Times New Roman"/>
          <w:spacing w:val="-9"/>
          <w:sz w:val="24"/>
          <w:szCs w:val="24"/>
        </w:rPr>
        <w:t xml:space="preserve">которых при ранжировании в соответствии с пунктом 35 настоящей статьи </w:t>
      </w:r>
      <w:r w:rsidR="00FE03AE" w:rsidRPr="004B14FF">
        <w:rPr>
          <w:rFonts w:ascii="Times New Roman" w:eastAsia="Times New Roman" w:hAnsi="Times New Roman" w:cs="Times New Roman"/>
          <w:spacing w:val="-8"/>
          <w:sz w:val="24"/>
          <w:szCs w:val="24"/>
        </w:rPr>
        <w:t xml:space="preserve">получили первые десять порядковых номеров, или в случае, если в аукционе </w:t>
      </w:r>
      <w:r w:rsidR="00FE03AE" w:rsidRPr="004B14FF">
        <w:rPr>
          <w:rFonts w:ascii="Times New Roman" w:eastAsia="Times New Roman" w:hAnsi="Times New Roman" w:cs="Times New Roman"/>
          <w:spacing w:val="-4"/>
          <w:sz w:val="24"/>
          <w:szCs w:val="24"/>
        </w:rPr>
        <w:t xml:space="preserve">принимали участие менее чем десять участников аукциона, вторые части </w:t>
      </w:r>
      <w:r w:rsidR="00FE03AE" w:rsidRPr="004B14FF">
        <w:rPr>
          <w:rFonts w:ascii="Times New Roman" w:eastAsia="Times New Roman" w:hAnsi="Times New Roman" w:cs="Times New Roman"/>
          <w:spacing w:val="-9"/>
          <w:sz w:val="24"/>
          <w:szCs w:val="24"/>
        </w:rPr>
        <w:t>заявок на участие в аукционе, поданных участниками аукциона.</w:t>
      </w:r>
    </w:p>
    <w:p w:rsidR="00FE03AE" w:rsidRPr="004B14FF" w:rsidRDefault="00FE03AE" w:rsidP="004B14FF">
      <w:pPr>
        <w:widowControl w:val="0"/>
        <w:numPr>
          <w:ilvl w:val="0"/>
          <w:numId w:val="97"/>
        </w:numPr>
        <w:shd w:val="clear" w:color="auto" w:fill="FFFFFF"/>
        <w:tabs>
          <w:tab w:val="left" w:pos="1056"/>
        </w:tabs>
        <w:autoSpaceDE w:val="0"/>
        <w:autoSpaceDN w:val="0"/>
        <w:adjustRightInd w:val="0"/>
        <w:spacing w:after="0"/>
        <w:ind w:firstLine="709"/>
        <w:contextualSpacing/>
        <w:rPr>
          <w:rFonts w:ascii="Times New Roman" w:hAnsi="Times New Roman" w:cs="Times New Roman"/>
          <w:spacing w:val="-18"/>
          <w:sz w:val="24"/>
          <w:szCs w:val="24"/>
        </w:rPr>
      </w:pPr>
      <w:r w:rsidRPr="004B14FF">
        <w:rPr>
          <w:rFonts w:ascii="Times New Roman" w:eastAsia="Times New Roman" w:hAnsi="Times New Roman" w:cs="Times New Roman"/>
          <w:spacing w:val="-6"/>
          <w:sz w:val="24"/>
          <w:szCs w:val="24"/>
        </w:rPr>
        <w:t xml:space="preserve">В случае, если в течение десяти минут после начала проведения </w:t>
      </w:r>
      <w:r w:rsidRPr="004B14FF">
        <w:rPr>
          <w:rFonts w:ascii="Times New Roman" w:eastAsia="Times New Roman" w:hAnsi="Times New Roman" w:cs="Times New Roman"/>
          <w:spacing w:val="-5"/>
          <w:sz w:val="24"/>
          <w:szCs w:val="24"/>
        </w:rPr>
        <w:t xml:space="preserve">аукциона ни один из участников аукциона не подал предложение о цене </w:t>
      </w:r>
      <w:r w:rsidRPr="004B14FF">
        <w:rPr>
          <w:rFonts w:ascii="Times New Roman" w:eastAsia="Times New Roman" w:hAnsi="Times New Roman" w:cs="Times New Roman"/>
          <w:spacing w:val="-6"/>
          <w:sz w:val="24"/>
          <w:szCs w:val="24"/>
        </w:rPr>
        <w:t xml:space="preserve">договора, такой аукцион признается несостоявшимся. В течение тридцати </w:t>
      </w:r>
      <w:r w:rsidRPr="004B14FF">
        <w:rPr>
          <w:rFonts w:ascii="Times New Roman" w:eastAsia="Times New Roman" w:hAnsi="Times New Roman" w:cs="Times New Roman"/>
          <w:spacing w:val="-9"/>
          <w:sz w:val="24"/>
          <w:szCs w:val="24"/>
        </w:rPr>
        <w:t xml:space="preserve">минут после окончания указанного времени оператор электронной площадки размещает на ней протокол о признании такого аукциона несостоявшимся, в </w:t>
      </w:r>
      <w:r w:rsidRPr="004B14FF">
        <w:rPr>
          <w:rFonts w:ascii="Times New Roman" w:eastAsia="Times New Roman" w:hAnsi="Times New Roman" w:cs="Times New Roman"/>
          <w:spacing w:val="-8"/>
          <w:sz w:val="24"/>
          <w:szCs w:val="24"/>
        </w:rPr>
        <w:t xml:space="preserve">котором указываются адрес электронной площадки, дата, время начала и </w:t>
      </w:r>
      <w:r w:rsidRPr="004B14FF">
        <w:rPr>
          <w:rFonts w:ascii="Times New Roman" w:eastAsia="Times New Roman" w:hAnsi="Times New Roman" w:cs="Times New Roman"/>
          <w:spacing w:val="-9"/>
          <w:sz w:val="24"/>
          <w:szCs w:val="24"/>
        </w:rPr>
        <w:t>окончания аукциона, начальная (максимальная) цена договора.</w:t>
      </w:r>
    </w:p>
    <w:p w:rsidR="00FE03AE" w:rsidRPr="004B14FF" w:rsidRDefault="00FE03AE" w:rsidP="004B14FF">
      <w:pPr>
        <w:shd w:val="clear" w:color="auto" w:fill="FFFFFF"/>
        <w:tabs>
          <w:tab w:val="left" w:pos="106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6"/>
          <w:sz w:val="24"/>
          <w:szCs w:val="24"/>
        </w:rPr>
        <w:t>3</w:t>
      </w:r>
      <w:r w:rsidR="002C02CD">
        <w:rPr>
          <w:rFonts w:ascii="Times New Roman" w:hAnsi="Times New Roman" w:cs="Times New Roman"/>
          <w:spacing w:val="-16"/>
          <w:sz w:val="24"/>
          <w:szCs w:val="24"/>
        </w:rPr>
        <w:t>7</w:t>
      </w:r>
      <w:r w:rsidRPr="004B14FF">
        <w:rPr>
          <w:rFonts w:ascii="Times New Roman" w:hAnsi="Times New Roman" w:cs="Times New Roman"/>
          <w:spacing w:val="-16"/>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В случае, если при проведении аукциона цена договора снижена до</w:t>
      </w:r>
      <w:r w:rsidR="00413C92"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10"/>
          <w:sz w:val="24"/>
          <w:szCs w:val="24"/>
        </w:rPr>
        <w:t xml:space="preserve">нуля,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закупке о порядке проведения аукциона с учетом </w:t>
      </w:r>
      <w:r w:rsidRPr="004B14FF">
        <w:rPr>
          <w:rFonts w:ascii="Times New Roman" w:eastAsia="Times New Roman" w:hAnsi="Times New Roman" w:cs="Times New Roman"/>
          <w:sz w:val="24"/>
          <w:szCs w:val="24"/>
        </w:rPr>
        <w:t>следующих особенностей:</w:t>
      </w:r>
    </w:p>
    <w:p w:rsidR="00FE03AE" w:rsidRPr="004B14FF" w:rsidRDefault="00FE03AE" w:rsidP="004B14FF">
      <w:pPr>
        <w:shd w:val="clear" w:color="auto" w:fill="FFFFFF"/>
        <w:tabs>
          <w:tab w:val="left" w:pos="107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0"/>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2"/>
          <w:sz w:val="24"/>
          <w:szCs w:val="24"/>
        </w:rPr>
        <w:t>аукцион в соответствии с настоящим пунктом проводится до</w:t>
      </w:r>
      <w:r w:rsidR="00413C92"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10"/>
          <w:sz w:val="24"/>
          <w:szCs w:val="24"/>
        </w:rPr>
        <w:t>достижения цены договора не более чем сто миллионов рублей;</w:t>
      </w:r>
    </w:p>
    <w:p w:rsidR="00FE03AE" w:rsidRPr="004B14FF" w:rsidRDefault="00FE03AE" w:rsidP="004B14FF">
      <w:pPr>
        <w:widowControl w:val="0"/>
        <w:numPr>
          <w:ilvl w:val="0"/>
          <w:numId w:val="98"/>
        </w:numPr>
        <w:shd w:val="clear" w:color="auto" w:fill="FFFFFF"/>
        <w:tabs>
          <w:tab w:val="left" w:pos="941"/>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pacing w:val="-9"/>
          <w:sz w:val="24"/>
          <w:szCs w:val="24"/>
        </w:rPr>
        <w:lastRenderedPageBreak/>
        <w:t xml:space="preserve">участник аукциона не вправе подавать предложения о цене договора </w:t>
      </w:r>
      <w:r w:rsidRPr="004B14FF">
        <w:rPr>
          <w:rFonts w:ascii="Times New Roman" w:eastAsia="Times New Roman" w:hAnsi="Times New Roman" w:cs="Times New Roman"/>
          <w:spacing w:val="-10"/>
          <w:sz w:val="24"/>
          <w:szCs w:val="24"/>
        </w:rPr>
        <w:t xml:space="preserve">выше максимальной суммы сделки для этого участника, указанной в решении </w:t>
      </w:r>
      <w:r w:rsidRPr="004B14FF">
        <w:rPr>
          <w:rFonts w:ascii="Times New Roman" w:eastAsia="Times New Roman" w:hAnsi="Times New Roman" w:cs="Times New Roman"/>
          <w:spacing w:val="-8"/>
          <w:sz w:val="24"/>
          <w:szCs w:val="24"/>
        </w:rPr>
        <w:t xml:space="preserve">об одобрении или о совершении по результатам такого аукциона сделок от </w:t>
      </w:r>
      <w:r w:rsidRPr="004B14FF">
        <w:rPr>
          <w:rFonts w:ascii="Times New Roman" w:eastAsia="Times New Roman" w:hAnsi="Times New Roman" w:cs="Times New Roman"/>
          <w:sz w:val="24"/>
          <w:szCs w:val="24"/>
        </w:rPr>
        <w:t>имени участника аукциона;</w:t>
      </w:r>
    </w:p>
    <w:p w:rsidR="00FE03AE" w:rsidRPr="004B14FF" w:rsidRDefault="00FE03AE" w:rsidP="004B14FF">
      <w:pPr>
        <w:widowControl w:val="0"/>
        <w:numPr>
          <w:ilvl w:val="0"/>
          <w:numId w:val="98"/>
        </w:numPr>
        <w:shd w:val="clear" w:color="auto" w:fill="FFFFFF"/>
        <w:tabs>
          <w:tab w:val="left" w:pos="941"/>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размер обеспечения исполнения договора рассчитывается исходя из </w:t>
      </w:r>
      <w:r w:rsidRPr="004B14FF">
        <w:rPr>
          <w:rFonts w:ascii="Times New Roman" w:eastAsia="Times New Roman" w:hAnsi="Times New Roman" w:cs="Times New Roman"/>
          <w:sz w:val="24"/>
          <w:szCs w:val="24"/>
        </w:rPr>
        <w:t>начальной (максимальной) цены договора, указанной в извещении о проведении аукциона.</w:t>
      </w:r>
    </w:p>
    <w:p w:rsidR="00FE03AE" w:rsidRPr="004B14FF" w:rsidRDefault="002C02CD" w:rsidP="002C02CD">
      <w:pPr>
        <w:widowControl w:val="0"/>
        <w:shd w:val="clear" w:color="auto" w:fill="FFFFFF"/>
        <w:tabs>
          <w:tab w:val="left" w:pos="1061"/>
        </w:tabs>
        <w:autoSpaceDE w:val="0"/>
        <w:autoSpaceDN w:val="0"/>
        <w:adjustRightInd w:val="0"/>
        <w:spacing w:after="0"/>
        <w:ind w:firstLine="709"/>
        <w:contextualSpacing/>
        <w:rPr>
          <w:rFonts w:ascii="Times New Roman" w:hAnsi="Times New Roman" w:cs="Times New Roman"/>
          <w:spacing w:val="-16"/>
          <w:sz w:val="24"/>
          <w:szCs w:val="24"/>
        </w:rPr>
      </w:pPr>
      <w:r>
        <w:rPr>
          <w:rFonts w:ascii="Times New Roman" w:eastAsia="Times New Roman" w:hAnsi="Times New Roman" w:cs="Times New Roman"/>
          <w:spacing w:val="-10"/>
          <w:sz w:val="24"/>
          <w:szCs w:val="24"/>
        </w:rPr>
        <w:t xml:space="preserve">38. </w:t>
      </w:r>
      <w:r w:rsidR="00FE03AE" w:rsidRPr="004B14FF">
        <w:rPr>
          <w:rFonts w:ascii="Times New Roman" w:eastAsia="Times New Roman" w:hAnsi="Times New Roman" w:cs="Times New Roman"/>
          <w:spacing w:val="-10"/>
          <w:sz w:val="24"/>
          <w:szCs w:val="24"/>
        </w:rPr>
        <w:t xml:space="preserve">Комиссия по осуществлению конкурентных закупок рассматривает </w:t>
      </w:r>
      <w:r w:rsidR="00FE03AE" w:rsidRPr="004B14FF">
        <w:rPr>
          <w:rFonts w:ascii="Times New Roman" w:eastAsia="Times New Roman" w:hAnsi="Times New Roman" w:cs="Times New Roman"/>
          <w:sz w:val="24"/>
          <w:szCs w:val="24"/>
        </w:rPr>
        <w:t xml:space="preserve">вторые части заявок на участие в аукционе в части соответствия их </w:t>
      </w:r>
      <w:r w:rsidR="00FE03AE" w:rsidRPr="004B14FF">
        <w:rPr>
          <w:rFonts w:ascii="Times New Roman" w:eastAsia="Times New Roman" w:hAnsi="Times New Roman" w:cs="Times New Roman"/>
          <w:spacing w:val="-10"/>
          <w:sz w:val="24"/>
          <w:szCs w:val="24"/>
        </w:rPr>
        <w:t>требованиям, установленным аукционной документацией.</w:t>
      </w:r>
    </w:p>
    <w:p w:rsidR="00FE03AE" w:rsidRPr="004B14FF" w:rsidRDefault="00FE03AE" w:rsidP="004B14FF">
      <w:pPr>
        <w:widowControl w:val="0"/>
        <w:numPr>
          <w:ilvl w:val="0"/>
          <w:numId w:val="99"/>
        </w:numPr>
        <w:shd w:val="clear" w:color="auto" w:fill="FFFFFF"/>
        <w:tabs>
          <w:tab w:val="left" w:pos="1061"/>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Комиссией по осуществлению конкурентных закупок на основании </w:t>
      </w:r>
      <w:r w:rsidRPr="004B14FF">
        <w:rPr>
          <w:rFonts w:ascii="Times New Roman" w:eastAsia="Times New Roman" w:hAnsi="Times New Roman" w:cs="Times New Roman"/>
          <w:spacing w:val="-6"/>
          <w:sz w:val="24"/>
          <w:szCs w:val="24"/>
        </w:rPr>
        <w:t xml:space="preserve">результатов рассмотрения вторых частей заявок на участие в аукционе </w:t>
      </w:r>
      <w:r w:rsidRPr="004B14FF">
        <w:rPr>
          <w:rFonts w:ascii="Times New Roman" w:eastAsia="Times New Roman" w:hAnsi="Times New Roman" w:cs="Times New Roman"/>
          <w:spacing w:val="-8"/>
          <w:sz w:val="24"/>
          <w:szCs w:val="24"/>
        </w:rPr>
        <w:t xml:space="preserve">принимается решение о соответствии или о несоответствии заявки на участие </w:t>
      </w:r>
      <w:r w:rsidRPr="004B14FF">
        <w:rPr>
          <w:rFonts w:ascii="Times New Roman" w:eastAsia="Times New Roman" w:hAnsi="Times New Roman" w:cs="Times New Roman"/>
          <w:spacing w:val="-10"/>
          <w:sz w:val="24"/>
          <w:szCs w:val="24"/>
        </w:rPr>
        <w:t>в аукционе требованиям, установленным аукционной документацией.</w:t>
      </w:r>
    </w:p>
    <w:p w:rsidR="00FE03AE" w:rsidRPr="004B14FF" w:rsidRDefault="00FE03AE" w:rsidP="004B14FF">
      <w:pPr>
        <w:widowControl w:val="0"/>
        <w:numPr>
          <w:ilvl w:val="0"/>
          <w:numId w:val="99"/>
        </w:numPr>
        <w:shd w:val="clear" w:color="auto" w:fill="FFFFFF"/>
        <w:tabs>
          <w:tab w:val="left" w:pos="1061"/>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9"/>
          <w:sz w:val="24"/>
          <w:szCs w:val="24"/>
        </w:rPr>
        <w:t xml:space="preserve">Комиссия по осуществлению конкурентных закупок рассматривает </w:t>
      </w:r>
      <w:r w:rsidRPr="004B14FF">
        <w:rPr>
          <w:rFonts w:ascii="Times New Roman" w:eastAsia="Times New Roman" w:hAnsi="Times New Roman" w:cs="Times New Roman"/>
          <w:sz w:val="24"/>
          <w:szCs w:val="24"/>
        </w:rPr>
        <w:t xml:space="preserve">вторые части заявок на участие в аукционе до принятия решения о </w:t>
      </w:r>
      <w:r w:rsidRPr="004B14FF">
        <w:rPr>
          <w:rFonts w:ascii="Times New Roman" w:eastAsia="Times New Roman" w:hAnsi="Times New Roman" w:cs="Times New Roman"/>
          <w:spacing w:val="-10"/>
          <w:sz w:val="24"/>
          <w:szCs w:val="24"/>
        </w:rPr>
        <w:t xml:space="preserve">соответствии трех таких заявок требованиям, установленным аукционной </w:t>
      </w:r>
      <w:r w:rsidRPr="004B14FF">
        <w:rPr>
          <w:rFonts w:ascii="Times New Roman" w:eastAsia="Times New Roman" w:hAnsi="Times New Roman" w:cs="Times New Roman"/>
          <w:spacing w:val="-6"/>
          <w:sz w:val="24"/>
          <w:szCs w:val="24"/>
        </w:rPr>
        <w:t xml:space="preserve">документацией. В случае, если в таком аукционе принимали участие менее </w:t>
      </w:r>
      <w:r w:rsidRPr="004B14FF">
        <w:rPr>
          <w:rFonts w:ascii="Times New Roman" w:eastAsia="Times New Roman" w:hAnsi="Times New Roman" w:cs="Times New Roman"/>
          <w:spacing w:val="-9"/>
          <w:sz w:val="24"/>
          <w:szCs w:val="24"/>
        </w:rPr>
        <w:t xml:space="preserve">чем шесть участников аукциона и менее чем три заявки на участие в таком </w:t>
      </w:r>
      <w:r w:rsidRPr="004B14FF">
        <w:rPr>
          <w:rFonts w:ascii="Times New Roman" w:eastAsia="Times New Roman" w:hAnsi="Times New Roman" w:cs="Times New Roman"/>
          <w:spacing w:val="-10"/>
          <w:sz w:val="24"/>
          <w:szCs w:val="24"/>
        </w:rPr>
        <w:t xml:space="preserve">аукционе соответствуют требованиям аукционной документации, комиссия по </w:t>
      </w:r>
      <w:r w:rsidRPr="004B14FF">
        <w:rPr>
          <w:rFonts w:ascii="Times New Roman" w:eastAsia="Times New Roman" w:hAnsi="Times New Roman" w:cs="Times New Roman"/>
          <w:spacing w:val="-9"/>
          <w:sz w:val="24"/>
          <w:szCs w:val="24"/>
        </w:rPr>
        <w:t xml:space="preserve">осуществлению конкурентных закупок рассматривает вторые части заявок на </w:t>
      </w:r>
      <w:r w:rsidRPr="004B14FF">
        <w:rPr>
          <w:rFonts w:ascii="Times New Roman" w:eastAsia="Times New Roman" w:hAnsi="Times New Roman" w:cs="Times New Roman"/>
          <w:sz w:val="24"/>
          <w:szCs w:val="24"/>
        </w:rPr>
        <w:t xml:space="preserve">участие в таком аукционе, поданных всеми участниками аукциона, </w:t>
      </w:r>
      <w:r w:rsidRPr="004B14FF">
        <w:rPr>
          <w:rFonts w:ascii="Times New Roman" w:eastAsia="Times New Roman" w:hAnsi="Times New Roman" w:cs="Times New Roman"/>
          <w:spacing w:val="-9"/>
          <w:sz w:val="24"/>
          <w:szCs w:val="24"/>
        </w:rPr>
        <w:t xml:space="preserve">принявшими участие в аукционе. Рассмотрение данных заявок начинается с </w:t>
      </w:r>
      <w:r w:rsidRPr="004B14FF">
        <w:rPr>
          <w:rFonts w:ascii="Times New Roman" w:eastAsia="Times New Roman" w:hAnsi="Times New Roman" w:cs="Times New Roman"/>
          <w:spacing w:val="-10"/>
          <w:sz w:val="24"/>
          <w:szCs w:val="24"/>
        </w:rPr>
        <w:t xml:space="preserve">заявки на участие в аукционе, поданной участником аукциона, предложившим </w:t>
      </w:r>
      <w:r w:rsidRPr="004B14FF">
        <w:rPr>
          <w:rFonts w:ascii="Times New Roman" w:eastAsia="Times New Roman" w:hAnsi="Times New Roman" w:cs="Times New Roman"/>
          <w:spacing w:val="-8"/>
          <w:sz w:val="24"/>
          <w:szCs w:val="24"/>
        </w:rPr>
        <w:t xml:space="preserve">наиболее низкую цену договора, и осуществляется с учетом ранжирования </w:t>
      </w:r>
      <w:r w:rsidRPr="004B14FF">
        <w:rPr>
          <w:rFonts w:ascii="Times New Roman" w:eastAsia="Times New Roman" w:hAnsi="Times New Roman" w:cs="Times New Roman"/>
          <w:sz w:val="24"/>
          <w:szCs w:val="24"/>
        </w:rPr>
        <w:t>данных заявок.</w:t>
      </w:r>
    </w:p>
    <w:p w:rsidR="00FE03AE" w:rsidRPr="004B14FF" w:rsidRDefault="00FE03AE" w:rsidP="004B14FF">
      <w:pPr>
        <w:widowControl w:val="0"/>
        <w:numPr>
          <w:ilvl w:val="0"/>
          <w:numId w:val="99"/>
        </w:numPr>
        <w:shd w:val="clear" w:color="auto" w:fill="FFFFFF"/>
        <w:tabs>
          <w:tab w:val="left" w:pos="1061"/>
        </w:tabs>
        <w:autoSpaceDE w:val="0"/>
        <w:autoSpaceDN w:val="0"/>
        <w:adjustRightInd w:val="0"/>
        <w:spacing w:after="0"/>
        <w:ind w:firstLine="709"/>
        <w:contextualSpacing/>
        <w:rPr>
          <w:rFonts w:ascii="Times New Roman" w:eastAsia="Times New Roman" w:hAnsi="Times New Roman" w:cs="Times New Roman"/>
          <w:spacing w:val="-13"/>
          <w:sz w:val="24"/>
          <w:szCs w:val="24"/>
        </w:rPr>
      </w:pPr>
      <w:r w:rsidRPr="004B14FF">
        <w:rPr>
          <w:rFonts w:ascii="Times New Roman" w:eastAsia="Times New Roman" w:hAnsi="Times New Roman" w:cs="Times New Roman"/>
          <w:spacing w:val="-7"/>
          <w:sz w:val="24"/>
          <w:szCs w:val="24"/>
        </w:rPr>
        <w:t xml:space="preserve">В случае, если в соответствии с пунктом 41 настоящей статьи не </w:t>
      </w:r>
      <w:r w:rsidRPr="004B14FF">
        <w:rPr>
          <w:rFonts w:ascii="Times New Roman" w:eastAsia="Times New Roman" w:hAnsi="Times New Roman" w:cs="Times New Roman"/>
          <w:spacing w:val="-9"/>
          <w:sz w:val="24"/>
          <w:szCs w:val="24"/>
        </w:rPr>
        <w:t xml:space="preserve">выявлено три заявки на участие в аукционе, соответствующих требованиям, </w:t>
      </w:r>
      <w:r w:rsidRPr="004B14FF">
        <w:rPr>
          <w:rFonts w:ascii="Times New Roman" w:eastAsia="Times New Roman" w:hAnsi="Times New Roman" w:cs="Times New Roman"/>
          <w:spacing w:val="-10"/>
          <w:sz w:val="24"/>
          <w:szCs w:val="24"/>
        </w:rPr>
        <w:t xml:space="preserve">установленным аукционной документацией, из шести заявок на участие в нем, </w:t>
      </w:r>
      <w:r w:rsidRPr="004B14FF">
        <w:rPr>
          <w:rFonts w:ascii="Times New Roman" w:eastAsia="Times New Roman" w:hAnsi="Times New Roman" w:cs="Times New Roman"/>
          <w:spacing w:val="-3"/>
          <w:sz w:val="24"/>
          <w:szCs w:val="24"/>
        </w:rPr>
        <w:t xml:space="preserve">направленных ранее Заказчику по результатам ранжирования, в течение одного часа с момента поступления соответствующего уведомления от </w:t>
      </w:r>
      <w:r w:rsidRPr="004B14FF">
        <w:rPr>
          <w:rFonts w:ascii="Times New Roman" w:eastAsia="Times New Roman" w:hAnsi="Times New Roman" w:cs="Times New Roman"/>
          <w:spacing w:val="-4"/>
          <w:sz w:val="24"/>
          <w:szCs w:val="24"/>
        </w:rPr>
        <w:t>Заказчика оператор электронной площадки обязан направить Заказчику все</w:t>
      </w:r>
      <w:r w:rsidRPr="004B14FF">
        <w:rPr>
          <w:rFonts w:ascii="Times New Roman" w:eastAsia="Times New Roman" w:hAnsi="Times New Roman" w:cs="Times New Roman"/>
          <w:spacing w:val="-13"/>
          <w:sz w:val="24"/>
          <w:szCs w:val="24"/>
        </w:rPr>
        <w:t xml:space="preserve"> </w:t>
      </w:r>
      <w:r w:rsidRPr="004B14FF">
        <w:rPr>
          <w:rFonts w:ascii="Times New Roman" w:eastAsia="Times New Roman" w:hAnsi="Times New Roman" w:cs="Times New Roman"/>
          <w:spacing w:val="-8"/>
          <w:sz w:val="24"/>
          <w:szCs w:val="24"/>
        </w:rPr>
        <w:t>вторые части этих заявок на участие в аукционе для выявления трех заявок на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4"/>
          <w:sz w:val="24"/>
          <w:szCs w:val="24"/>
        </w:rPr>
        <w:t xml:space="preserve">участие в таком аукционе, соответствующих требованиям, установленным </w:t>
      </w:r>
      <w:r w:rsidRPr="004B14FF">
        <w:rPr>
          <w:rFonts w:ascii="Times New Roman" w:eastAsia="Times New Roman" w:hAnsi="Times New Roman" w:cs="Times New Roman"/>
          <w:sz w:val="24"/>
          <w:szCs w:val="24"/>
        </w:rPr>
        <w:t>аукционной документацией.</w:t>
      </w:r>
    </w:p>
    <w:p w:rsidR="00FE03AE" w:rsidRPr="004B14FF" w:rsidRDefault="002C02CD" w:rsidP="002C02CD">
      <w:pPr>
        <w:widowControl w:val="0"/>
        <w:shd w:val="clear" w:color="auto" w:fill="FFFFFF"/>
        <w:tabs>
          <w:tab w:val="left" w:pos="1157"/>
        </w:tabs>
        <w:autoSpaceDE w:val="0"/>
        <w:autoSpaceDN w:val="0"/>
        <w:adjustRightInd w:val="0"/>
        <w:spacing w:after="0"/>
        <w:ind w:firstLine="709"/>
        <w:contextualSpacing/>
        <w:rPr>
          <w:rFonts w:ascii="Times New Roman" w:hAnsi="Times New Roman" w:cs="Times New Roman"/>
          <w:spacing w:val="-17"/>
          <w:sz w:val="24"/>
          <w:szCs w:val="24"/>
        </w:rPr>
      </w:pPr>
      <w:r>
        <w:rPr>
          <w:rFonts w:ascii="Times New Roman" w:eastAsia="Times New Roman" w:hAnsi="Times New Roman" w:cs="Times New Roman"/>
          <w:spacing w:val="-2"/>
          <w:sz w:val="24"/>
          <w:szCs w:val="24"/>
        </w:rPr>
        <w:t xml:space="preserve">42. </w:t>
      </w:r>
      <w:r w:rsidR="00FE03AE" w:rsidRPr="004B14FF">
        <w:rPr>
          <w:rFonts w:ascii="Times New Roman" w:eastAsia="Times New Roman" w:hAnsi="Times New Roman" w:cs="Times New Roman"/>
          <w:spacing w:val="-2"/>
          <w:sz w:val="24"/>
          <w:szCs w:val="24"/>
        </w:rPr>
        <w:t xml:space="preserve">Общий срок рассмотрения вторых частей заявок на участие в </w:t>
      </w:r>
      <w:r w:rsidR="00FE03AE" w:rsidRPr="004B14FF">
        <w:rPr>
          <w:rFonts w:ascii="Times New Roman" w:eastAsia="Times New Roman" w:hAnsi="Times New Roman" w:cs="Times New Roman"/>
          <w:spacing w:val="-9"/>
          <w:sz w:val="24"/>
          <w:szCs w:val="24"/>
        </w:rPr>
        <w:t xml:space="preserve">аукционе не может превышать пяти рабочих дней с даты размещения на </w:t>
      </w:r>
      <w:r w:rsidR="00FE03AE" w:rsidRPr="004B14FF">
        <w:rPr>
          <w:rFonts w:ascii="Times New Roman" w:eastAsia="Times New Roman" w:hAnsi="Times New Roman" w:cs="Times New Roman"/>
          <w:sz w:val="24"/>
          <w:szCs w:val="24"/>
        </w:rPr>
        <w:t>электронной площадке протокола проведения аукциона.</w:t>
      </w:r>
    </w:p>
    <w:p w:rsidR="00FE03AE" w:rsidRPr="004B14FF" w:rsidRDefault="00FE03AE" w:rsidP="004B14FF">
      <w:pPr>
        <w:widowControl w:val="0"/>
        <w:numPr>
          <w:ilvl w:val="0"/>
          <w:numId w:val="100"/>
        </w:numPr>
        <w:shd w:val="clear" w:color="auto" w:fill="FFFFFF"/>
        <w:tabs>
          <w:tab w:val="left" w:pos="115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8"/>
          <w:sz w:val="24"/>
          <w:szCs w:val="24"/>
        </w:rPr>
        <w:t xml:space="preserve">Заявка на участие в аукционе признается не соответствующей </w:t>
      </w:r>
      <w:r w:rsidRPr="004B14FF">
        <w:rPr>
          <w:rFonts w:ascii="Times New Roman" w:eastAsia="Times New Roman" w:hAnsi="Times New Roman" w:cs="Times New Roman"/>
          <w:spacing w:val="-10"/>
          <w:sz w:val="24"/>
          <w:szCs w:val="24"/>
        </w:rPr>
        <w:t>требованиям, установленным аукционной документацией, в случае:</w:t>
      </w:r>
    </w:p>
    <w:p w:rsidR="00FE03AE" w:rsidRPr="004B14FF" w:rsidRDefault="00FE03AE" w:rsidP="004B14FF">
      <w:pPr>
        <w:shd w:val="clear" w:color="auto" w:fill="FFFFFF"/>
        <w:tabs>
          <w:tab w:val="left" w:pos="95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8"/>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непредставления документов и информации, которые предусмотрены</w:t>
      </w:r>
      <w:r w:rsidR="00413C92"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
          <w:sz w:val="24"/>
          <w:szCs w:val="24"/>
        </w:rPr>
        <w:t>извещением о проведении аукциона и аукционной документацией,</w:t>
      </w:r>
      <w:r w:rsidR="00413C92"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3"/>
          <w:sz w:val="24"/>
          <w:szCs w:val="24"/>
        </w:rPr>
        <w:t>несоответствия указанных документов и информации требованиям,</w:t>
      </w:r>
      <w:r w:rsidR="00413C92"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11"/>
          <w:sz w:val="24"/>
          <w:szCs w:val="24"/>
        </w:rPr>
        <w:t>установленным аукционной документацией, наличия в указанных документах</w:t>
      </w:r>
      <w:r w:rsidR="00413C92"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1"/>
          <w:sz w:val="24"/>
          <w:szCs w:val="24"/>
        </w:rPr>
        <w:t>недостоверной информации об участнике аукциона на дату и время окончания</w:t>
      </w:r>
      <w:r w:rsidR="00413C92"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z w:val="24"/>
          <w:szCs w:val="24"/>
        </w:rPr>
        <w:t>срока подачи заявок на участие в аукционе;</w:t>
      </w:r>
    </w:p>
    <w:p w:rsidR="00FE03AE" w:rsidRPr="004B14FF" w:rsidRDefault="00FE03AE" w:rsidP="004B14FF">
      <w:pPr>
        <w:shd w:val="clear" w:color="auto" w:fill="FFFFFF"/>
        <w:tabs>
          <w:tab w:val="left" w:pos="105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несоответствия участника аукциона требованиям, установленным</w:t>
      </w:r>
      <w:r w:rsidR="00413C92"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извещением о проведении аукциона и аукционной документацией.</w:t>
      </w:r>
    </w:p>
    <w:p w:rsidR="00FE03AE" w:rsidRPr="004B14FF" w:rsidRDefault="00FE03AE" w:rsidP="004B14FF">
      <w:pPr>
        <w:shd w:val="clear" w:color="auto" w:fill="FFFFFF"/>
        <w:tabs>
          <w:tab w:val="left" w:pos="104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4</w:t>
      </w:r>
      <w:r w:rsidR="002C02CD">
        <w:rPr>
          <w:rFonts w:ascii="Times New Roman" w:hAnsi="Times New Roman" w:cs="Times New Roman"/>
          <w:spacing w:val="-15"/>
          <w:sz w:val="24"/>
          <w:szCs w:val="24"/>
        </w:rPr>
        <w:t>4</w:t>
      </w:r>
      <w:r w:rsidRPr="004B14FF">
        <w:rPr>
          <w:rFonts w:ascii="Times New Roman" w:hAnsi="Times New Roman" w:cs="Times New Roman"/>
          <w:spacing w:val="-15"/>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8"/>
          <w:sz w:val="24"/>
          <w:szCs w:val="24"/>
        </w:rPr>
        <w:t>Результаты рассмотрения заявок на участие в аукционе фиксируются</w:t>
      </w:r>
      <w:r w:rsidR="00413C92"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в протоколе подведения итогов аукциона, который подписывается членами</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комиссии по осуществлению конкурентных закупок.</w:t>
      </w:r>
    </w:p>
    <w:p w:rsidR="00FE03AE" w:rsidRPr="004B14FF" w:rsidRDefault="00FE03AE" w:rsidP="004B14FF">
      <w:pPr>
        <w:shd w:val="clear" w:color="auto" w:fill="FFFFFF"/>
        <w:tabs>
          <w:tab w:val="left" w:pos="114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4</w:t>
      </w:r>
      <w:r w:rsidR="002C02CD">
        <w:rPr>
          <w:rFonts w:ascii="Times New Roman" w:hAnsi="Times New Roman" w:cs="Times New Roman"/>
          <w:spacing w:val="-17"/>
          <w:sz w:val="24"/>
          <w:szCs w:val="24"/>
        </w:rPr>
        <w:t>5</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7"/>
          <w:sz w:val="24"/>
          <w:szCs w:val="24"/>
        </w:rPr>
        <w:t>Участник аукциона, который предложил наиболее низкую цену</w:t>
      </w:r>
      <w:r w:rsidR="00413C92"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0"/>
          <w:sz w:val="24"/>
          <w:szCs w:val="24"/>
        </w:rPr>
        <w:t>договора, и заявка на участие в аукционе которого соответствует требованиям,</w:t>
      </w:r>
      <w:r w:rsidR="00413C92"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установленным аукционной документацией, признается победителем такого</w:t>
      </w:r>
      <w:r w:rsidR="00413C92"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аукциона.</w:t>
      </w:r>
    </w:p>
    <w:p w:rsidR="00FE03AE" w:rsidRPr="004B14FF" w:rsidRDefault="00FE03AE" w:rsidP="004B14FF">
      <w:pPr>
        <w:shd w:val="clear" w:color="auto" w:fill="FFFFFF"/>
        <w:tabs>
          <w:tab w:val="left" w:pos="121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4</w:t>
      </w:r>
      <w:r w:rsidR="002C02CD">
        <w:rPr>
          <w:rFonts w:ascii="Times New Roman" w:hAnsi="Times New Roman" w:cs="Times New Roman"/>
          <w:spacing w:val="-17"/>
          <w:sz w:val="24"/>
          <w:szCs w:val="24"/>
        </w:rPr>
        <w:t>6</w:t>
      </w:r>
      <w:r w:rsidRPr="004B14FF">
        <w:rPr>
          <w:rFonts w:ascii="Times New Roman" w:hAnsi="Times New Roman" w:cs="Times New Roman"/>
          <w:spacing w:val="-17"/>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предусмотренном пунктом 38 настоящей статьи,</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победителем аукциона признается участник аукциона, который предложил</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наиболее высокую цену за право заключения договора и заявка на участие в</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аукционе которого соответствует требованиям, установленным аукционной</w:t>
      </w:r>
      <w:r w:rsidR="00413C92"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документацией.</w:t>
      </w:r>
    </w:p>
    <w:p w:rsidR="00FE03AE" w:rsidRPr="004B14FF" w:rsidRDefault="002C02CD" w:rsidP="002C02CD">
      <w:pPr>
        <w:widowControl w:val="0"/>
        <w:shd w:val="clear" w:color="auto" w:fill="FFFFFF"/>
        <w:tabs>
          <w:tab w:val="left" w:pos="1013"/>
        </w:tabs>
        <w:autoSpaceDE w:val="0"/>
        <w:autoSpaceDN w:val="0"/>
        <w:adjustRightInd w:val="0"/>
        <w:spacing w:after="0"/>
        <w:ind w:firstLine="709"/>
        <w:contextualSpacing/>
        <w:rPr>
          <w:rFonts w:ascii="Times New Roman" w:hAnsi="Times New Roman" w:cs="Times New Roman"/>
          <w:spacing w:val="-17"/>
          <w:sz w:val="24"/>
          <w:szCs w:val="24"/>
        </w:rPr>
      </w:pPr>
      <w:r>
        <w:rPr>
          <w:rFonts w:ascii="Times New Roman" w:eastAsia="Times New Roman" w:hAnsi="Times New Roman" w:cs="Times New Roman"/>
          <w:spacing w:val="-7"/>
          <w:sz w:val="24"/>
          <w:szCs w:val="24"/>
        </w:rPr>
        <w:t xml:space="preserve">47. </w:t>
      </w:r>
      <w:r w:rsidR="00FE03AE" w:rsidRPr="004B14FF">
        <w:rPr>
          <w:rFonts w:ascii="Times New Roman" w:eastAsia="Times New Roman" w:hAnsi="Times New Roman" w:cs="Times New Roman"/>
          <w:spacing w:val="-7"/>
          <w:sz w:val="24"/>
          <w:szCs w:val="24"/>
        </w:rPr>
        <w:t xml:space="preserve">В случае, если на участие в аукционе не подано ни одной заявки на </w:t>
      </w:r>
      <w:r w:rsidR="00FE03AE" w:rsidRPr="004B14FF">
        <w:rPr>
          <w:rFonts w:ascii="Times New Roman" w:eastAsia="Times New Roman" w:hAnsi="Times New Roman" w:cs="Times New Roman"/>
          <w:spacing w:val="-9"/>
          <w:sz w:val="24"/>
          <w:szCs w:val="24"/>
        </w:rPr>
        <w:t xml:space="preserve">участие в аукционе или комиссией по осуществлению конкурентных закупок принято решение о </w:t>
      </w:r>
      <w:r w:rsidR="00FE03AE" w:rsidRPr="004B14FF">
        <w:rPr>
          <w:rFonts w:ascii="Times New Roman" w:eastAsia="Times New Roman" w:hAnsi="Times New Roman" w:cs="Times New Roman"/>
          <w:spacing w:val="-9"/>
          <w:sz w:val="24"/>
          <w:szCs w:val="24"/>
        </w:rPr>
        <w:lastRenderedPageBreak/>
        <w:t xml:space="preserve">несоответствии требованиям, установленным аукционной </w:t>
      </w:r>
      <w:r w:rsidR="00FE03AE" w:rsidRPr="004B14FF">
        <w:rPr>
          <w:rFonts w:ascii="Times New Roman" w:eastAsia="Times New Roman" w:hAnsi="Times New Roman" w:cs="Times New Roman"/>
          <w:spacing w:val="-7"/>
          <w:sz w:val="24"/>
          <w:szCs w:val="24"/>
        </w:rPr>
        <w:t xml:space="preserve">документацией, всех вторых частей заявок на участие в аукционе или о </w:t>
      </w:r>
      <w:r w:rsidR="00FE03AE" w:rsidRPr="004B14FF">
        <w:rPr>
          <w:rFonts w:ascii="Times New Roman" w:eastAsia="Times New Roman" w:hAnsi="Times New Roman" w:cs="Times New Roman"/>
          <w:spacing w:val="-9"/>
          <w:sz w:val="24"/>
          <w:szCs w:val="24"/>
        </w:rPr>
        <w:t>соответствии указанным требованиям только одной второй части заявки на участие в аукционе, такой аукцион признается несостоявшимся.</w:t>
      </w:r>
    </w:p>
    <w:p w:rsidR="00FE03AE" w:rsidRPr="004B14FF" w:rsidRDefault="00FE03AE" w:rsidP="004B14FF">
      <w:pPr>
        <w:widowControl w:val="0"/>
        <w:numPr>
          <w:ilvl w:val="0"/>
          <w:numId w:val="101"/>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9"/>
          <w:sz w:val="24"/>
          <w:szCs w:val="24"/>
        </w:rPr>
        <w:t>В случае, если аукцион признан несостоявшимся, Заказчик вправе:</w:t>
      </w:r>
    </w:p>
    <w:p w:rsidR="00FE03AE" w:rsidRPr="004B14FF" w:rsidRDefault="00FE03AE" w:rsidP="004B14FF">
      <w:pPr>
        <w:widowControl w:val="0"/>
        <w:numPr>
          <w:ilvl w:val="0"/>
          <w:numId w:val="102"/>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9"/>
          <w:sz w:val="24"/>
          <w:szCs w:val="24"/>
        </w:rPr>
        <w:t>провести повторно аукцион на тех же или иных условиях;</w:t>
      </w:r>
    </w:p>
    <w:p w:rsidR="00FE03AE" w:rsidRPr="004B14FF" w:rsidRDefault="00FE03AE" w:rsidP="004B14FF">
      <w:pPr>
        <w:widowControl w:val="0"/>
        <w:numPr>
          <w:ilvl w:val="0"/>
          <w:numId w:val="103"/>
        </w:numPr>
        <w:shd w:val="clear" w:color="auto" w:fill="FFFFFF"/>
        <w:tabs>
          <w:tab w:val="left" w:pos="893"/>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 xml:space="preserve">провести закупку на тех же условиях иным конкурентным способом </w:t>
      </w:r>
      <w:r w:rsidRPr="004B14FF">
        <w:rPr>
          <w:rFonts w:ascii="Times New Roman" w:eastAsia="Times New Roman" w:hAnsi="Times New Roman" w:cs="Times New Roman"/>
          <w:sz w:val="24"/>
          <w:szCs w:val="24"/>
        </w:rPr>
        <w:t>закупки;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3) в случае, предусмотренном подпунктом 27 пункта </w:t>
      </w:r>
      <w:r w:rsidR="00E74E83">
        <w:rPr>
          <w:rFonts w:ascii="Times New Roman" w:eastAsia="Times New Roman" w:hAnsi="Times New Roman" w:cs="Times New Roman"/>
          <w:sz w:val="24"/>
          <w:szCs w:val="24"/>
        </w:rPr>
        <w:t>2</w:t>
      </w:r>
      <w:r w:rsidRPr="004B14FF">
        <w:rPr>
          <w:rFonts w:ascii="Times New Roman" w:eastAsia="Times New Roman" w:hAnsi="Times New Roman" w:cs="Times New Roman"/>
          <w:sz w:val="24"/>
          <w:szCs w:val="24"/>
        </w:rPr>
        <w:t xml:space="preserve"> статьи 26</w:t>
      </w:r>
      <w:r w:rsidR="00413C92"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настоящего Положения о закупке, осуществить закупку у единственного поставщика (подрядчика, исполнителя).</w:t>
      </w:r>
    </w:p>
    <w:p w:rsidR="00FE03AE" w:rsidRPr="004B14FF" w:rsidRDefault="001A0F91" w:rsidP="004B14FF">
      <w:pPr>
        <w:shd w:val="clear" w:color="auto" w:fill="FFFFFF"/>
        <w:spacing w:after="0"/>
        <w:ind w:firstLine="709"/>
        <w:contextualSpacing/>
        <w:rPr>
          <w:rFonts w:ascii="Times New Roman" w:hAnsi="Times New Roman" w:cs="Times New Roman"/>
          <w:sz w:val="24"/>
          <w:szCs w:val="24"/>
        </w:rPr>
      </w:pPr>
      <w:r>
        <w:rPr>
          <w:rFonts w:ascii="Times New Roman" w:hAnsi="Times New Roman" w:cs="Times New Roman"/>
          <w:spacing w:val="-3"/>
          <w:sz w:val="24"/>
          <w:szCs w:val="24"/>
        </w:rPr>
        <w:t>49</w:t>
      </w:r>
      <w:r w:rsidR="00FE03AE" w:rsidRPr="004B14FF">
        <w:rPr>
          <w:rFonts w:ascii="Times New Roman" w:hAnsi="Times New Roman" w:cs="Times New Roman"/>
          <w:spacing w:val="-3"/>
          <w:sz w:val="24"/>
          <w:szCs w:val="24"/>
        </w:rPr>
        <w:t xml:space="preserve">. </w:t>
      </w:r>
      <w:r w:rsidR="00FE03AE" w:rsidRPr="004B14FF">
        <w:rPr>
          <w:rFonts w:ascii="Times New Roman" w:eastAsia="Times New Roman" w:hAnsi="Times New Roman" w:cs="Times New Roman"/>
          <w:spacing w:val="-3"/>
          <w:sz w:val="24"/>
          <w:szCs w:val="24"/>
        </w:rPr>
        <w:t xml:space="preserve">В случае если регламентом работы электронной площадки установлен </w:t>
      </w:r>
      <w:r w:rsidR="00FE03AE" w:rsidRPr="004B14FF">
        <w:rPr>
          <w:rFonts w:ascii="Times New Roman" w:eastAsia="Times New Roman" w:hAnsi="Times New Roman" w:cs="Times New Roman"/>
          <w:sz w:val="24"/>
          <w:szCs w:val="24"/>
        </w:rPr>
        <w:t>иной порядок проведения аукциона, аукцион проводится в соответствии с регламентом работы электронной площадки. Иные правила осуществления закупки определяются в соответствии со статьями 15 - 16 настоящего Положения о закупке.</w:t>
      </w:r>
    </w:p>
    <w:p w:rsidR="00413C92" w:rsidRPr="004B14FF" w:rsidRDefault="00413C92" w:rsidP="004B14FF">
      <w:pPr>
        <w:shd w:val="clear" w:color="auto" w:fill="FFFFFF"/>
        <w:spacing w:after="0"/>
        <w:ind w:firstLine="709"/>
        <w:contextualSpacing/>
        <w:rPr>
          <w:rFonts w:ascii="Times New Roman" w:eastAsia="Times New Roman" w:hAnsi="Times New Roman" w:cs="Times New Roman"/>
          <w:spacing w:val="-1"/>
          <w:sz w:val="24"/>
          <w:szCs w:val="24"/>
        </w:rPr>
      </w:pPr>
    </w:p>
    <w:p w:rsidR="00FE03AE" w:rsidRPr="001A0F91" w:rsidRDefault="00FE03AE" w:rsidP="004B14FF">
      <w:pPr>
        <w:shd w:val="clear" w:color="auto" w:fill="FFFFFF"/>
        <w:spacing w:after="0"/>
        <w:contextualSpacing/>
        <w:rPr>
          <w:rFonts w:ascii="Times New Roman" w:eastAsia="Times New Roman" w:hAnsi="Times New Roman" w:cs="Times New Roman"/>
          <w:b/>
          <w:i/>
          <w:spacing w:val="-1"/>
          <w:sz w:val="24"/>
          <w:szCs w:val="24"/>
          <w:u w:val="single"/>
        </w:rPr>
      </w:pPr>
      <w:r w:rsidRPr="001A0F91">
        <w:rPr>
          <w:rFonts w:ascii="Times New Roman" w:eastAsia="Times New Roman" w:hAnsi="Times New Roman" w:cs="Times New Roman"/>
          <w:b/>
          <w:i/>
          <w:spacing w:val="-1"/>
          <w:sz w:val="24"/>
          <w:szCs w:val="24"/>
          <w:u w:val="single"/>
        </w:rPr>
        <w:t>Статья 2</w:t>
      </w:r>
      <w:r w:rsidR="00413C92" w:rsidRPr="001A0F91">
        <w:rPr>
          <w:rFonts w:ascii="Times New Roman" w:eastAsia="Times New Roman" w:hAnsi="Times New Roman" w:cs="Times New Roman"/>
          <w:b/>
          <w:i/>
          <w:spacing w:val="-1"/>
          <w:sz w:val="24"/>
          <w:szCs w:val="24"/>
          <w:u w:val="single"/>
        </w:rPr>
        <w:t>3</w:t>
      </w:r>
      <w:r w:rsidRPr="001A0F91">
        <w:rPr>
          <w:rFonts w:ascii="Times New Roman" w:eastAsia="Times New Roman" w:hAnsi="Times New Roman" w:cs="Times New Roman"/>
          <w:b/>
          <w:i/>
          <w:spacing w:val="-1"/>
          <w:sz w:val="24"/>
          <w:szCs w:val="24"/>
          <w:u w:val="single"/>
        </w:rPr>
        <w:t>. Порядок проведения запроса котировок в электронной форме.</w:t>
      </w:r>
    </w:p>
    <w:p w:rsidR="00FE03AE" w:rsidRPr="004B14FF" w:rsidRDefault="00FE03AE" w:rsidP="004B14FF">
      <w:pPr>
        <w:widowControl w:val="0"/>
        <w:numPr>
          <w:ilvl w:val="0"/>
          <w:numId w:val="104"/>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z w:val="24"/>
          <w:szCs w:val="24"/>
        </w:rPr>
        <w:t xml:space="preserve">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запроса котировок, заявка которого </w:t>
      </w:r>
      <w:r w:rsidRPr="004B14FF">
        <w:rPr>
          <w:rFonts w:ascii="Times New Roman" w:eastAsia="Times New Roman" w:hAnsi="Times New Roman" w:cs="Times New Roman"/>
          <w:spacing w:val="-1"/>
          <w:sz w:val="24"/>
          <w:szCs w:val="24"/>
        </w:rPr>
        <w:t xml:space="preserve">соответствует требованиям, установленным извещением о проведении запроса </w:t>
      </w:r>
      <w:r w:rsidRPr="004B14FF">
        <w:rPr>
          <w:rFonts w:ascii="Times New Roman" w:eastAsia="Times New Roman" w:hAnsi="Times New Roman" w:cs="Times New Roman"/>
          <w:sz w:val="24"/>
          <w:szCs w:val="24"/>
        </w:rPr>
        <w:t>котировок, и содержит наиболее низкую цену договора.</w:t>
      </w:r>
    </w:p>
    <w:p w:rsidR="00FE03AE" w:rsidRPr="004B14FF" w:rsidRDefault="00FE03AE" w:rsidP="004B14FF">
      <w:pPr>
        <w:widowControl w:val="0"/>
        <w:numPr>
          <w:ilvl w:val="0"/>
          <w:numId w:val="104"/>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Заказчик вправе осуществлять закупки путем проведения запроса котировок в соответствии с положениями настоящей статьи при условии, что начальная (максимальная) цена договора не превышает два миллиона пятьсот тысяч рублей.</w:t>
      </w:r>
    </w:p>
    <w:p w:rsidR="00FE03AE" w:rsidRPr="004B14FF" w:rsidRDefault="00FE03AE" w:rsidP="004B14FF">
      <w:pPr>
        <w:widowControl w:val="0"/>
        <w:numPr>
          <w:ilvl w:val="0"/>
          <w:numId w:val="104"/>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В извещении о проведении запроса котировок должна содержаться информация, указанная в подпунктах 1 - 5, 7 - 11 пункта 2 статьи 18 настоящего Положения о закупке, в подпунктах 9, 21, 22 пункта 1 статьи 19 настоящего Положения о закупке, а также иные сведения, определенные настоящим Положением о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К извещению о проведении запроса котировок должен быть приложен проект договора, заключаемого по результатам проведения такого запроса котировок.</w:t>
      </w:r>
    </w:p>
    <w:p w:rsidR="00FE03AE" w:rsidRPr="004B14FF" w:rsidRDefault="00FE03AE" w:rsidP="004B14FF">
      <w:pPr>
        <w:widowControl w:val="0"/>
        <w:numPr>
          <w:ilvl w:val="0"/>
          <w:numId w:val="105"/>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z w:val="24"/>
          <w:szCs w:val="24"/>
        </w:rPr>
        <w:t>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FE03AE" w:rsidRPr="004B14FF" w:rsidRDefault="00FE03AE" w:rsidP="004B14FF">
      <w:pPr>
        <w:widowControl w:val="0"/>
        <w:numPr>
          <w:ilvl w:val="0"/>
          <w:numId w:val="105"/>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z w:val="24"/>
          <w:szCs w:val="24"/>
        </w:rPr>
        <w:t>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в соответствии с пунктом 8 статьи 15 настоящего Положения о закупке.</w:t>
      </w:r>
    </w:p>
    <w:p w:rsidR="00FE03AE" w:rsidRPr="004B14FF" w:rsidRDefault="00FE03AE" w:rsidP="004B14FF">
      <w:pPr>
        <w:widowControl w:val="0"/>
        <w:numPr>
          <w:ilvl w:val="0"/>
          <w:numId w:val="105"/>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2"/>
          <w:sz w:val="24"/>
          <w:szCs w:val="24"/>
        </w:rPr>
        <w:t xml:space="preserve">Участники запроса котировок самостоятельно отслеживают изменения, </w:t>
      </w:r>
      <w:r w:rsidRPr="004B14FF">
        <w:rPr>
          <w:rFonts w:ascii="Times New Roman" w:eastAsia="Times New Roman" w:hAnsi="Times New Roman" w:cs="Times New Roman"/>
          <w:sz w:val="24"/>
          <w:szCs w:val="24"/>
        </w:rPr>
        <w:t xml:space="preserve">вносимые в извещение о проведении запроса котировок. Заказчик не несет </w:t>
      </w:r>
      <w:r w:rsidRPr="004B14FF">
        <w:rPr>
          <w:rFonts w:ascii="Times New Roman" w:eastAsia="Times New Roman" w:hAnsi="Times New Roman" w:cs="Times New Roman"/>
          <w:spacing w:val="-1"/>
          <w:sz w:val="24"/>
          <w:szCs w:val="24"/>
        </w:rPr>
        <w:t xml:space="preserve">ответственность за несвоевременное получение участником запроса котировок </w:t>
      </w:r>
      <w:r w:rsidRPr="004B14FF">
        <w:rPr>
          <w:rFonts w:ascii="Times New Roman" w:eastAsia="Times New Roman" w:hAnsi="Times New Roman" w:cs="Times New Roman"/>
          <w:sz w:val="24"/>
          <w:szCs w:val="24"/>
        </w:rPr>
        <w:t>информации в ЕИС.</w:t>
      </w:r>
    </w:p>
    <w:p w:rsidR="00FE03AE" w:rsidRPr="004B14FF" w:rsidRDefault="00FE03AE" w:rsidP="004B14FF">
      <w:pPr>
        <w:shd w:val="clear" w:color="auto" w:fill="FFFFFF"/>
        <w:tabs>
          <w:tab w:val="left" w:pos="883"/>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1"/>
          <w:sz w:val="24"/>
          <w:szCs w:val="24"/>
        </w:rPr>
        <w:t>7.</w:t>
      </w:r>
      <w:r w:rsidRPr="004B14FF">
        <w:rPr>
          <w:rFonts w:ascii="Times New Roman" w:hAnsi="Times New Roman" w:cs="Times New Roman"/>
          <w:sz w:val="24"/>
          <w:szCs w:val="24"/>
        </w:rPr>
        <w:tab/>
      </w:r>
      <w:r w:rsidR="001A0F91">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Для участия в запросе котировок участнику запроса котировок</w:t>
      </w:r>
      <w:r w:rsidR="00D1652F"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 проведении запроса котировок.</w:t>
      </w:r>
    </w:p>
    <w:p w:rsidR="00FE03AE" w:rsidRPr="004B14FF" w:rsidRDefault="00D1652F" w:rsidP="004B14FF">
      <w:pPr>
        <w:widowControl w:val="0"/>
        <w:numPr>
          <w:ilvl w:val="0"/>
          <w:numId w:val="106"/>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 xml:space="preserve">Порядок, место, дата начала и дата окончания срока подачи заявок на участие в запросе котировок,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 в соответствии с пунктом 10 настоящей </w:t>
      </w:r>
      <w:proofErr w:type="spellStart"/>
      <w:r w:rsidRPr="004B14FF">
        <w:rPr>
          <w:rFonts w:ascii="Times New Roman" w:eastAsia="Times New Roman" w:hAnsi="Times New Roman" w:cs="Times New Roman"/>
          <w:sz w:val="24"/>
          <w:szCs w:val="24"/>
        </w:rPr>
        <w:t>статьи</w:t>
      </w:r>
      <w:r w:rsidR="00FE03AE" w:rsidRPr="004B14FF">
        <w:rPr>
          <w:rFonts w:ascii="Times New Roman" w:eastAsia="Times New Roman" w:hAnsi="Times New Roman" w:cs="Times New Roman"/>
          <w:sz w:val="24"/>
          <w:szCs w:val="24"/>
        </w:rPr>
        <w:t>е</w:t>
      </w:r>
      <w:proofErr w:type="spellEnd"/>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106"/>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2"/>
          <w:sz w:val="24"/>
          <w:szCs w:val="24"/>
        </w:rPr>
      </w:pPr>
      <w:r w:rsidRPr="004B14FF">
        <w:rPr>
          <w:rFonts w:ascii="Times New Roman" w:eastAsia="Times New Roman" w:hAnsi="Times New Roman" w:cs="Times New Roman"/>
          <w:sz w:val="24"/>
          <w:szCs w:val="24"/>
        </w:rPr>
        <w:t>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
    <w:p w:rsidR="00D1652F" w:rsidRPr="004B14FF" w:rsidRDefault="00FE03AE"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16"/>
          <w:sz w:val="24"/>
          <w:szCs w:val="24"/>
        </w:rPr>
        <w:t>10.</w:t>
      </w:r>
      <w:r w:rsidRPr="004B14FF">
        <w:rPr>
          <w:rFonts w:ascii="Times New Roman" w:hAnsi="Times New Roman" w:cs="Times New Roman"/>
          <w:sz w:val="24"/>
          <w:szCs w:val="24"/>
        </w:rPr>
        <w:tab/>
      </w:r>
      <w:r w:rsidR="00D1652F" w:rsidRPr="004B14FF">
        <w:rPr>
          <w:rFonts w:ascii="Times New Roman" w:hAnsi="Times New Roman" w:cs="Times New Roman"/>
          <w:sz w:val="24"/>
          <w:szCs w:val="24"/>
        </w:rPr>
        <w:t xml:space="preserve"> </w:t>
      </w:r>
      <w:r w:rsidR="00D1652F" w:rsidRPr="004B14FF">
        <w:rPr>
          <w:rFonts w:ascii="Times New Roman" w:eastAsia="Times New Roman" w:hAnsi="Times New Roman" w:cs="Times New Roman"/>
          <w:sz w:val="24"/>
          <w:szCs w:val="24"/>
        </w:rPr>
        <w:t>Заявка на участие в запросе котировок в электронной форме должна содержать следующие документы и информацию:</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 xml:space="preserve">1) согласие участника запроса котировок в электронной форме на поставку товара, выполнение работы или оказание услуги на условиях, предусмотренных </w:t>
      </w:r>
      <w:r w:rsidRPr="004B14FF">
        <w:rPr>
          <w:rFonts w:ascii="Times New Roman" w:eastAsia="Times New Roman" w:hAnsi="Times New Roman" w:cs="Times New Roman"/>
          <w:sz w:val="24"/>
          <w:szCs w:val="24"/>
        </w:rPr>
        <w:lastRenderedPageBreak/>
        <w:t>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2) при осуществлении закупки товара или закупки работы, услуги, для выполнения, оказания которых используется товар:</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 xml:space="preserve">а) </w:t>
      </w:r>
      <w:r w:rsidR="00641006" w:rsidRPr="00641006">
        <w:rPr>
          <w:rFonts w:ascii="Times New Roman" w:eastAsia="Times New Roman" w:hAnsi="Times New Roman" w:cs="Times New Roman"/>
          <w:sz w:val="24"/>
          <w:szCs w:val="24"/>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4B14FF">
        <w:rPr>
          <w:rFonts w:ascii="Times New Roman" w:eastAsia="Times New Roman" w:hAnsi="Times New Roman" w:cs="Times New Roman"/>
          <w:sz w:val="24"/>
          <w:szCs w:val="24"/>
        </w:rPr>
        <w:t>;</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1652F" w:rsidRPr="004B14FF" w:rsidRDefault="00D1652F" w:rsidP="004B14FF">
      <w:pPr>
        <w:shd w:val="clear" w:color="auto" w:fill="FFFFFF"/>
        <w:tabs>
          <w:tab w:val="left" w:pos="1013"/>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4) документы, подтверждающие соответствие участника запроса котировок в электронной форме требованиям к участникам закупки, установленным Заказчиком в извещении в соответствии с подпунктом 1 пунктом 1 статьи 9 настоящего Положения о закупке,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подпунктами 2 - 10 пункта 1 статьи 9 настоящего Положения о закупке;</w:t>
      </w:r>
    </w:p>
    <w:p w:rsidR="00FE03AE" w:rsidRPr="004B14FF" w:rsidRDefault="00D1652F" w:rsidP="004B14FF">
      <w:pPr>
        <w:shd w:val="clear" w:color="auto" w:fill="FFFFFF"/>
        <w:tabs>
          <w:tab w:val="left" w:pos="1013"/>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5) </w:t>
      </w:r>
      <w:r w:rsidR="00733BED" w:rsidRPr="00733BED">
        <w:rPr>
          <w:rFonts w:ascii="Times New Roman" w:eastAsia="Times New Roman" w:hAnsi="Times New Roman" w:cs="Times New Roman"/>
          <w:sz w:val="24"/>
          <w:szCs w:val="24"/>
        </w:rPr>
        <w:t>сведения из единого реестра субъектов малого и среднего предпринимательства или декларация о принадлежности к субъектам малого и среднего предпринимательства в случае установления заказчиком ограничения, предусмотренного статьей 3.4 Федерального закона № 223-ФЗ</w:t>
      </w:r>
      <w:r w:rsidRPr="004B14FF">
        <w:rPr>
          <w:rFonts w:ascii="Times New Roman" w:eastAsia="Times New Roman" w:hAnsi="Times New Roman" w:cs="Times New Roman"/>
          <w:sz w:val="24"/>
          <w:szCs w:val="24"/>
        </w:rPr>
        <w:t>.</w:t>
      </w:r>
    </w:p>
    <w:p w:rsidR="00FE03AE" w:rsidRPr="004B14FF" w:rsidRDefault="001A0F91" w:rsidP="001A0F91">
      <w:pPr>
        <w:widowControl w:val="0"/>
        <w:shd w:val="clear" w:color="auto" w:fill="FFFFFF"/>
        <w:tabs>
          <w:tab w:val="left" w:pos="1018"/>
        </w:tabs>
        <w:autoSpaceDE w:val="0"/>
        <w:autoSpaceDN w:val="0"/>
        <w:adjustRightInd w:val="0"/>
        <w:spacing w:after="0"/>
        <w:ind w:firstLine="709"/>
        <w:contextualSpacing/>
        <w:rPr>
          <w:rFonts w:ascii="Times New Roman" w:hAnsi="Times New Roman" w:cs="Times New Roman"/>
          <w:spacing w:val="-24"/>
          <w:sz w:val="24"/>
          <w:szCs w:val="24"/>
        </w:rPr>
      </w:pPr>
      <w:r>
        <w:rPr>
          <w:rFonts w:ascii="Times New Roman" w:eastAsia="Times New Roman" w:hAnsi="Times New Roman" w:cs="Times New Roman"/>
          <w:spacing w:val="-2"/>
          <w:sz w:val="24"/>
          <w:szCs w:val="24"/>
        </w:rPr>
        <w:t xml:space="preserve">11. </w:t>
      </w:r>
      <w:r w:rsidR="00FE03AE" w:rsidRPr="004B14FF">
        <w:rPr>
          <w:rFonts w:ascii="Times New Roman" w:eastAsia="Times New Roman" w:hAnsi="Times New Roman" w:cs="Times New Roman"/>
          <w:spacing w:val="-2"/>
          <w:sz w:val="24"/>
          <w:szCs w:val="24"/>
        </w:rPr>
        <w:t xml:space="preserve">Участник запроса котировок вправе подать заявку на участие в </w:t>
      </w:r>
      <w:r w:rsidR="00FE03AE" w:rsidRPr="004B14FF">
        <w:rPr>
          <w:rFonts w:ascii="Times New Roman" w:eastAsia="Times New Roman" w:hAnsi="Times New Roman" w:cs="Times New Roman"/>
          <w:spacing w:val="-3"/>
          <w:sz w:val="24"/>
          <w:szCs w:val="24"/>
        </w:rPr>
        <w:t xml:space="preserve">запросе котировок в любое время с момента размещения извещения о </w:t>
      </w:r>
      <w:r w:rsidR="00FE03AE" w:rsidRPr="004B14FF">
        <w:rPr>
          <w:rFonts w:ascii="Times New Roman" w:eastAsia="Times New Roman" w:hAnsi="Times New Roman" w:cs="Times New Roman"/>
          <w:spacing w:val="-10"/>
          <w:sz w:val="24"/>
          <w:szCs w:val="24"/>
        </w:rPr>
        <w:t xml:space="preserve">проведении запроса котировок до предусмотренных извещением о запросе </w:t>
      </w:r>
      <w:r w:rsidR="00FE03AE" w:rsidRPr="004B14FF">
        <w:rPr>
          <w:rFonts w:ascii="Times New Roman" w:eastAsia="Times New Roman" w:hAnsi="Times New Roman" w:cs="Times New Roman"/>
          <w:spacing w:val="-2"/>
          <w:sz w:val="24"/>
          <w:szCs w:val="24"/>
        </w:rPr>
        <w:t xml:space="preserve">котировок даты и времени окончания срока подачи заявок на участие в </w:t>
      </w:r>
      <w:r w:rsidR="00FE03AE" w:rsidRPr="004B14FF">
        <w:rPr>
          <w:rFonts w:ascii="Times New Roman" w:eastAsia="Times New Roman" w:hAnsi="Times New Roman" w:cs="Times New Roman"/>
          <w:spacing w:val="-9"/>
          <w:sz w:val="24"/>
          <w:szCs w:val="24"/>
        </w:rPr>
        <w:t xml:space="preserve">запросе котировок. Участник запроса котировок вправе подать только одну </w:t>
      </w:r>
      <w:r w:rsidR="00FE03AE" w:rsidRPr="004B14FF">
        <w:rPr>
          <w:rFonts w:ascii="Times New Roman" w:eastAsia="Times New Roman" w:hAnsi="Times New Roman" w:cs="Times New Roman"/>
          <w:sz w:val="24"/>
          <w:szCs w:val="24"/>
        </w:rPr>
        <w:t>заявку на участие в таком запросе котировок.</w:t>
      </w:r>
    </w:p>
    <w:p w:rsidR="00FE03AE" w:rsidRPr="004B14FF" w:rsidRDefault="00FE03AE" w:rsidP="004B14FF">
      <w:pPr>
        <w:widowControl w:val="0"/>
        <w:numPr>
          <w:ilvl w:val="0"/>
          <w:numId w:val="108"/>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Участник запроса котировок, подавший заявку на участие в запросе </w:t>
      </w:r>
      <w:r w:rsidRPr="004B14FF">
        <w:rPr>
          <w:rFonts w:ascii="Times New Roman" w:eastAsia="Times New Roman" w:hAnsi="Times New Roman" w:cs="Times New Roman"/>
          <w:spacing w:val="-2"/>
          <w:sz w:val="24"/>
          <w:szCs w:val="24"/>
        </w:rPr>
        <w:t xml:space="preserve">котировок, вправе отозвать данную заявку не позднее даты и времени окончания срока подачи заявок на участие в таком запросе котировок, </w:t>
      </w:r>
      <w:r w:rsidRPr="004B14FF">
        <w:rPr>
          <w:rFonts w:ascii="Times New Roman" w:eastAsia="Times New Roman" w:hAnsi="Times New Roman" w:cs="Times New Roman"/>
          <w:spacing w:val="-10"/>
          <w:sz w:val="24"/>
          <w:szCs w:val="24"/>
        </w:rPr>
        <w:t>направив об этом уведомление оператору электронной площадки.</w:t>
      </w:r>
    </w:p>
    <w:p w:rsidR="00FE03AE" w:rsidRPr="004B14FF" w:rsidRDefault="00FE03AE" w:rsidP="004B14FF">
      <w:pPr>
        <w:shd w:val="clear" w:color="auto" w:fill="FFFFFF"/>
        <w:tabs>
          <w:tab w:val="left" w:pos="109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w:t>
      </w:r>
      <w:r w:rsidR="001A0F91">
        <w:rPr>
          <w:rFonts w:ascii="Times New Roman" w:hAnsi="Times New Roman" w:cs="Times New Roman"/>
          <w:spacing w:val="-26"/>
          <w:sz w:val="24"/>
          <w:szCs w:val="24"/>
        </w:rPr>
        <w:t>3</w:t>
      </w:r>
      <w:r w:rsidRPr="004B14FF">
        <w:rPr>
          <w:rFonts w:ascii="Times New Roman" w:hAnsi="Times New Roman" w:cs="Times New Roman"/>
          <w:spacing w:val="-26"/>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11"/>
          <w:sz w:val="24"/>
          <w:szCs w:val="24"/>
        </w:rPr>
        <w:t>После окончания срока подачи заявок на участие в запросе котировок</w:t>
      </w:r>
      <w:r w:rsidR="00D1652F"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9"/>
          <w:sz w:val="24"/>
          <w:szCs w:val="24"/>
        </w:rPr>
        <w:t>оператор электронной площадки обеспечивает направление Заказчику всех</w:t>
      </w:r>
      <w:r w:rsidR="00D1652F"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заявок, поданных на участие в таком запросе котировок.</w:t>
      </w:r>
    </w:p>
    <w:p w:rsidR="00FE03AE" w:rsidRPr="004B14FF" w:rsidRDefault="001A0F91" w:rsidP="001A0F91">
      <w:pPr>
        <w:widowControl w:val="0"/>
        <w:shd w:val="clear" w:color="auto" w:fill="FFFFFF"/>
        <w:tabs>
          <w:tab w:val="left" w:pos="1003"/>
        </w:tabs>
        <w:autoSpaceDE w:val="0"/>
        <w:autoSpaceDN w:val="0"/>
        <w:adjustRightInd w:val="0"/>
        <w:spacing w:after="0"/>
        <w:ind w:firstLine="709"/>
        <w:contextualSpacing/>
        <w:rPr>
          <w:rFonts w:ascii="Times New Roman" w:hAnsi="Times New Roman" w:cs="Times New Roman"/>
          <w:spacing w:val="-24"/>
          <w:sz w:val="24"/>
          <w:szCs w:val="24"/>
        </w:rPr>
      </w:pPr>
      <w:r>
        <w:rPr>
          <w:rFonts w:ascii="Times New Roman" w:eastAsia="Times New Roman" w:hAnsi="Times New Roman" w:cs="Times New Roman"/>
          <w:spacing w:val="-10"/>
          <w:sz w:val="24"/>
          <w:szCs w:val="24"/>
        </w:rPr>
        <w:lastRenderedPageBreak/>
        <w:t xml:space="preserve">14. </w:t>
      </w:r>
      <w:r w:rsidR="00FE03AE" w:rsidRPr="004B14FF">
        <w:rPr>
          <w:rFonts w:ascii="Times New Roman" w:eastAsia="Times New Roman" w:hAnsi="Times New Roman" w:cs="Times New Roman"/>
          <w:spacing w:val="-10"/>
          <w:sz w:val="24"/>
          <w:szCs w:val="24"/>
        </w:rPr>
        <w:t xml:space="preserve">В случае, если по окончании срока подачи заявок на участие в запросе </w:t>
      </w:r>
      <w:r w:rsidR="00FE03AE" w:rsidRPr="004B14FF">
        <w:rPr>
          <w:rFonts w:ascii="Times New Roman" w:eastAsia="Times New Roman" w:hAnsi="Times New Roman" w:cs="Times New Roman"/>
          <w:spacing w:val="-6"/>
          <w:sz w:val="24"/>
          <w:szCs w:val="24"/>
        </w:rPr>
        <w:t xml:space="preserve">котировок подана только одна заявка на участие в таком запросе котировок </w:t>
      </w:r>
      <w:r w:rsidR="00FE03AE" w:rsidRPr="004B14FF">
        <w:rPr>
          <w:rFonts w:ascii="Times New Roman" w:eastAsia="Times New Roman" w:hAnsi="Times New Roman" w:cs="Times New Roman"/>
          <w:spacing w:val="-3"/>
          <w:sz w:val="24"/>
          <w:szCs w:val="24"/>
        </w:rPr>
        <w:t xml:space="preserve">или не подано ни одной заявки на участие в запросе котировок, запрос </w:t>
      </w:r>
      <w:r w:rsidR="00FE03AE" w:rsidRPr="004B14FF">
        <w:rPr>
          <w:rFonts w:ascii="Times New Roman" w:eastAsia="Times New Roman" w:hAnsi="Times New Roman" w:cs="Times New Roman"/>
          <w:sz w:val="24"/>
          <w:szCs w:val="24"/>
        </w:rPr>
        <w:t>котировок признается несостоявшимся.</w:t>
      </w:r>
    </w:p>
    <w:p w:rsidR="00FE03AE" w:rsidRPr="004B14FF" w:rsidRDefault="00FE03AE" w:rsidP="004B14FF">
      <w:pPr>
        <w:widowControl w:val="0"/>
        <w:numPr>
          <w:ilvl w:val="0"/>
          <w:numId w:val="109"/>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11"/>
          <w:sz w:val="24"/>
          <w:szCs w:val="24"/>
        </w:rPr>
        <w:t xml:space="preserve">В течение трех рабочих дней, следующих после даты окончания срока </w:t>
      </w:r>
      <w:r w:rsidRPr="004B14FF">
        <w:rPr>
          <w:rFonts w:ascii="Times New Roman" w:eastAsia="Times New Roman" w:hAnsi="Times New Roman" w:cs="Times New Roman"/>
          <w:spacing w:val="-9"/>
          <w:sz w:val="24"/>
          <w:szCs w:val="24"/>
        </w:rPr>
        <w:t>подачи заявок на участие в запросе котировок, комиссия по осуществлению конкурентных закупок рассматривает заявки на участие в запросе котировок.</w:t>
      </w:r>
    </w:p>
    <w:p w:rsidR="00FE03AE" w:rsidRPr="004B14FF" w:rsidRDefault="00FE03AE" w:rsidP="004B14FF">
      <w:pPr>
        <w:widowControl w:val="0"/>
        <w:numPr>
          <w:ilvl w:val="0"/>
          <w:numId w:val="109"/>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По результатам рассмотрения заявок на участие в запросе котировок комиссия по осуществлению конкурентных закупок принимает решение о </w:t>
      </w:r>
      <w:r w:rsidRPr="004B14FF">
        <w:rPr>
          <w:rFonts w:ascii="Times New Roman" w:eastAsia="Times New Roman" w:hAnsi="Times New Roman" w:cs="Times New Roman"/>
          <w:spacing w:val="-3"/>
          <w:sz w:val="24"/>
          <w:szCs w:val="24"/>
        </w:rPr>
        <w:t xml:space="preserve">признании заявки на участие в запросе котировок и участника запроса </w:t>
      </w:r>
      <w:r w:rsidRPr="004B14FF">
        <w:rPr>
          <w:rFonts w:ascii="Times New Roman" w:eastAsia="Times New Roman" w:hAnsi="Times New Roman" w:cs="Times New Roman"/>
          <w:spacing w:val="-9"/>
          <w:sz w:val="24"/>
          <w:szCs w:val="24"/>
        </w:rPr>
        <w:t xml:space="preserve">котировок, подавшего данную заявку на участие в запросе котировок, </w:t>
      </w:r>
      <w:r w:rsidRPr="004B14FF">
        <w:rPr>
          <w:rFonts w:ascii="Times New Roman" w:eastAsia="Times New Roman" w:hAnsi="Times New Roman" w:cs="Times New Roman"/>
          <w:spacing w:val="-10"/>
          <w:sz w:val="24"/>
          <w:szCs w:val="24"/>
        </w:rPr>
        <w:t xml:space="preserve">соответствующими требованиям, установленным в извещении о проведении </w:t>
      </w:r>
      <w:r w:rsidRPr="004B14FF">
        <w:rPr>
          <w:rFonts w:ascii="Times New Roman" w:eastAsia="Times New Roman" w:hAnsi="Times New Roman" w:cs="Times New Roman"/>
          <w:spacing w:val="-2"/>
          <w:sz w:val="24"/>
          <w:szCs w:val="24"/>
        </w:rPr>
        <w:t xml:space="preserve">запроса котировок, либо решение о несоответствии заявки на участие в </w:t>
      </w:r>
      <w:r w:rsidRPr="004B14FF">
        <w:rPr>
          <w:rFonts w:ascii="Times New Roman" w:eastAsia="Times New Roman" w:hAnsi="Times New Roman" w:cs="Times New Roman"/>
          <w:spacing w:val="-6"/>
          <w:sz w:val="24"/>
          <w:szCs w:val="24"/>
        </w:rPr>
        <w:t xml:space="preserve">запросе котировок и (или) участника запроса котировок требованиям, </w:t>
      </w:r>
      <w:r w:rsidRPr="004B14FF">
        <w:rPr>
          <w:rFonts w:ascii="Times New Roman" w:eastAsia="Times New Roman" w:hAnsi="Times New Roman" w:cs="Times New Roman"/>
          <w:sz w:val="24"/>
          <w:szCs w:val="24"/>
        </w:rPr>
        <w:t xml:space="preserve">установленным в извещении о проведении запроса котировок, и об </w:t>
      </w:r>
      <w:r w:rsidRPr="004B14FF">
        <w:rPr>
          <w:rFonts w:ascii="Times New Roman" w:eastAsia="Times New Roman" w:hAnsi="Times New Roman" w:cs="Times New Roman"/>
          <w:spacing w:val="-7"/>
          <w:sz w:val="24"/>
          <w:szCs w:val="24"/>
        </w:rPr>
        <w:t xml:space="preserve">отклонении заявки на участие в запросе котировок в случаях, которые </w:t>
      </w:r>
      <w:r w:rsidRPr="004B14FF">
        <w:rPr>
          <w:rFonts w:ascii="Times New Roman" w:eastAsia="Times New Roman" w:hAnsi="Times New Roman" w:cs="Times New Roman"/>
          <w:sz w:val="24"/>
          <w:szCs w:val="24"/>
        </w:rPr>
        <w:t>предусмотрены пунктом 18 настоящей статьи.</w:t>
      </w:r>
    </w:p>
    <w:p w:rsidR="00FE03AE" w:rsidRPr="004B14FF" w:rsidRDefault="00FE03AE" w:rsidP="004B14FF">
      <w:pPr>
        <w:widowControl w:val="0"/>
        <w:numPr>
          <w:ilvl w:val="0"/>
          <w:numId w:val="109"/>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9"/>
          <w:sz w:val="24"/>
          <w:szCs w:val="24"/>
        </w:rPr>
        <w:t xml:space="preserve">Заявка участника запроса котировок отклоняется комиссией по </w:t>
      </w:r>
      <w:r w:rsidRPr="004B14FF">
        <w:rPr>
          <w:rFonts w:ascii="Times New Roman" w:eastAsia="Times New Roman" w:hAnsi="Times New Roman" w:cs="Times New Roman"/>
          <w:sz w:val="24"/>
          <w:szCs w:val="24"/>
        </w:rPr>
        <w:t>осуществлению конкурентных закупок в случае: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proofErr w:type="spellStart"/>
      <w:r w:rsidRPr="004B14FF">
        <w:rPr>
          <w:rFonts w:ascii="Times New Roman" w:eastAsia="Times New Roman" w:hAnsi="Times New Roman" w:cs="Times New Roman"/>
          <w:spacing w:val="-9"/>
          <w:sz w:val="24"/>
          <w:szCs w:val="24"/>
        </w:rPr>
        <w:t>непредоставления</w:t>
      </w:r>
      <w:proofErr w:type="spellEnd"/>
      <w:r w:rsidRPr="004B14FF">
        <w:rPr>
          <w:rFonts w:ascii="Times New Roman" w:eastAsia="Times New Roman" w:hAnsi="Times New Roman" w:cs="Times New Roman"/>
          <w:spacing w:val="-9"/>
          <w:sz w:val="24"/>
          <w:szCs w:val="24"/>
        </w:rPr>
        <w:t xml:space="preserve"> документов и (или) информации, предусмотренных </w:t>
      </w:r>
      <w:r w:rsidRPr="004B14FF">
        <w:rPr>
          <w:rFonts w:ascii="Times New Roman" w:eastAsia="Times New Roman" w:hAnsi="Times New Roman" w:cs="Times New Roman"/>
          <w:sz w:val="24"/>
          <w:szCs w:val="24"/>
        </w:rPr>
        <w:t>извещением о проведении запроса котировок, или предоставления недостоверной информации;</w:t>
      </w:r>
    </w:p>
    <w:p w:rsidR="00FE03AE" w:rsidRDefault="00FE03AE" w:rsidP="004B14FF">
      <w:pPr>
        <w:shd w:val="clear" w:color="auto" w:fill="FFFFFF"/>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2) несоответствия информации, предусмотренной извещением о</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проведении запроса котировок, требованиям извещения о проведении запроса котировок.</w:t>
      </w:r>
    </w:p>
    <w:p w:rsidR="004062A5" w:rsidRPr="004B14FF" w:rsidRDefault="004062A5" w:rsidP="004B14FF">
      <w:pPr>
        <w:shd w:val="clear" w:color="auto" w:fill="FFFFFF"/>
        <w:spacing w:after="0"/>
        <w:ind w:firstLine="709"/>
        <w:contextualSpacing/>
        <w:rPr>
          <w:rFonts w:ascii="Times New Roman" w:hAnsi="Times New Roman" w:cs="Times New Roman"/>
          <w:sz w:val="24"/>
          <w:szCs w:val="24"/>
        </w:rPr>
      </w:pPr>
      <w:r>
        <w:rPr>
          <w:rFonts w:ascii="Times New Roman" w:eastAsia="Times New Roman" w:hAnsi="Times New Roman" w:cs="Times New Roman"/>
          <w:spacing w:val="-4"/>
          <w:sz w:val="24"/>
          <w:szCs w:val="24"/>
        </w:rPr>
        <w:t>3) 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FE03AE" w:rsidRPr="004B14FF" w:rsidRDefault="00B565C6" w:rsidP="00B565C6">
      <w:pPr>
        <w:widowControl w:val="0"/>
        <w:shd w:val="clear" w:color="auto" w:fill="FFFFFF"/>
        <w:tabs>
          <w:tab w:val="left" w:pos="1013"/>
        </w:tabs>
        <w:autoSpaceDE w:val="0"/>
        <w:autoSpaceDN w:val="0"/>
        <w:adjustRightInd w:val="0"/>
        <w:spacing w:after="0"/>
        <w:ind w:firstLine="709"/>
        <w:contextualSpacing/>
        <w:rPr>
          <w:rFonts w:ascii="Times New Roman" w:hAnsi="Times New Roman" w:cs="Times New Roman"/>
          <w:spacing w:val="-14"/>
          <w:sz w:val="24"/>
          <w:szCs w:val="24"/>
        </w:rPr>
      </w:pPr>
      <w:r>
        <w:rPr>
          <w:rFonts w:ascii="Times New Roman" w:eastAsia="Times New Roman" w:hAnsi="Times New Roman" w:cs="Times New Roman"/>
          <w:sz w:val="24"/>
          <w:szCs w:val="24"/>
        </w:rPr>
        <w:t xml:space="preserve">18. </w:t>
      </w:r>
      <w:r w:rsidR="00FE03AE" w:rsidRPr="004B14FF">
        <w:rPr>
          <w:rFonts w:ascii="Times New Roman" w:eastAsia="Times New Roman" w:hAnsi="Times New Roman" w:cs="Times New Roman"/>
          <w:sz w:val="24"/>
          <w:szCs w:val="24"/>
        </w:rPr>
        <w:t>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по осуществлению конкурентных закупок.</w:t>
      </w:r>
    </w:p>
    <w:p w:rsidR="00FE03AE" w:rsidRPr="004B14FF" w:rsidRDefault="00D1652F" w:rsidP="004B14FF">
      <w:pPr>
        <w:widowControl w:val="0"/>
        <w:numPr>
          <w:ilvl w:val="0"/>
          <w:numId w:val="110"/>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Протокол рассмотрения заявок на участие в запросе котировок не позднее чем через три дня со дня подписания такого протокола направляется Заказчиком оператору электронной площадки.</w:t>
      </w:r>
      <w:r w:rsidR="00FE03AE" w:rsidRPr="004B14FF">
        <w:rPr>
          <w:rFonts w:ascii="Times New Roman" w:eastAsia="Times New Roman" w:hAnsi="Times New Roman" w:cs="Times New Roman"/>
          <w:sz w:val="24"/>
          <w:szCs w:val="24"/>
        </w:rPr>
        <w:t xml:space="preserve"> Оператор электронной площадки присваивает каждой заявке на участие в запросе </w:t>
      </w:r>
      <w:r w:rsidR="00FE03AE" w:rsidRPr="004B14FF">
        <w:rPr>
          <w:rFonts w:ascii="Times New Roman" w:eastAsia="Times New Roman" w:hAnsi="Times New Roman" w:cs="Times New Roman"/>
          <w:spacing w:val="-1"/>
          <w:sz w:val="24"/>
          <w:szCs w:val="24"/>
        </w:rPr>
        <w:t xml:space="preserve">котировок, которая не была отклонена, порядковый номер по мере увеличения </w:t>
      </w:r>
      <w:r w:rsidR="00FE03AE" w:rsidRPr="004B14FF">
        <w:rPr>
          <w:rFonts w:ascii="Times New Roman" w:eastAsia="Times New Roman" w:hAnsi="Times New Roman" w:cs="Times New Roman"/>
          <w:sz w:val="24"/>
          <w:szCs w:val="24"/>
        </w:rPr>
        <w:t xml:space="preserve">предложенной в таких заявках на участие в запросе котировок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w:t>
      </w:r>
      <w:r w:rsidR="00FE03AE" w:rsidRPr="004B14FF">
        <w:rPr>
          <w:rFonts w:ascii="Times New Roman" w:eastAsia="Times New Roman" w:hAnsi="Times New Roman" w:cs="Times New Roman"/>
          <w:spacing w:val="-1"/>
          <w:sz w:val="24"/>
          <w:szCs w:val="24"/>
        </w:rPr>
        <w:t xml:space="preserve">заявке на участие в запросе котировок, которая поступила ранее других заявок </w:t>
      </w:r>
      <w:r w:rsidR="00FE03AE" w:rsidRPr="004B14FF">
        <w:rPr>
          <w:rFonts w:ascii="Times New Roman" w:eastAsia="Times New Roman" w:hAnsi="Times New Roman" w:cs="Times New Roman"/>
          <w:sz w:val="24"/>
          <w:szCs w:val="24"/>
        </w:rPr>
        <w:t>на участие в таком запросе котировок, в которых предложена такая же цена договора.</w:t>
      </w:r>
    </w:p>
    <w:p w:rsidR="00FE03AE" w:rsidRPr="004B14FF" w:rsidRDefault="00FE03AE" w:rsidP="004B14FF">
      <w:pPr>
        <w:widowControl w:val="0"/>
        <w:numPr>
          <w:ilvl w:val="0"/>
          <w:numId w:val="110"/>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рассмотрения заявок на участие в запросе котировок присвоен первый порядковый номер.</w:t>
      </w:r>
    </w:p>
    <w:p w:rsidR="00FE03AE" w:rsidRPr="004B14FF" w:rsidRDefault="00FE03AE" w:rsidP="004B14FF">
      <w:pPr>
        <w:widowControl w:val="0"/>
        <w:numPr>
          <w:ilvl w:val="0"/>
          <w:numId w:val="110"/>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 xml:space="preserve">Оператор электронной площадки включает в протокол рассмотрения заявок на участие в запросе котировок, информацию, предусмотренную пунктом 20 настоящей статьи, в том числе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ЕИС и на электронной площадке в течение одного часа с момента получения от Заказчика протокола рассмотрения заявок на участие в запросе </w:t>
      </w:r>
      <w:r w:rsidRPr="004B14FF">
        <w:rPr>
          <w:rFonts w:ascii="Times New Roman" w:eastAsia="Times New Roman" w:hAnsi="Times New Roman" w:cs="Times New Roman"/>
          <w:sz w:val="24"/>
          <w:szCs w:val="24"/>
        </w:rPr>
        <w:lastRenderedPageBreak/>
        <w:t>котировок.</w:t>
      </w:r>
    </w:p>
    <w:p w:rsidR="00FE03AE" w:rsidRPr="004B14FF" w:rsidRDefault="00B565C6" w:rsidP="00B565C6">
      <w:pPr>
        <w:widowControl w:val="0"/>
        <w:shd w:val="clear" w:color="auto" w:fill="FFFFFF"/>
        <w:tabs>
          <w:tab w:val="left" w:pos="1027"/>
        </w:tabs>
        <w:autoSpaceDE w:val="0"/>
        <w:autoSpaceDN w:val="0"/>
        <w:adjustRightInd w:val="0"/>
        <w:spacing w:after="0"/>
        <w:ind w:firstLine="709"/>
        <w:contextualSpacing/>
        <w:rPr>
          <w:rFonts w:ascii="Times New Roman" w:hAnsi="Times New Roman" w:cs="Times New Roman"/>
          <w:spacing w:val="-15"/>
          <w:sz w:val="24"/>
          <w:szCs w:val="24"/>
        </w:rPr>
      </w:pPr>
      <w:r>
        <w:rPr>
          <w:rFonts w:ascii="Times New Roman" w:eastAsia="Times New Roman" w:hAnsi="Times New Roman" w:cs="Times New Roman"/>
          <w:spacing w:val="-7"/>
          <w:sz w:val="24"/>
          <w:szCs w:val="24"/>
        </w:rPr>
        <w:t xml:space="preserve">22. </w:t>
      </w:r>
      <w:r w:rsidR="00FE03AE" w:rsidRPr="004B14FF">
        <w:rPr>
          <w:rFonts w:ascii="Times New Roman" w:eastAsia="Times New Roman" w:hAnsi="Times New Roman" w:cs="Times New Roman"/>
          <w:spacing w:val="-7"/>
          <w:sz w:val="24"/>
          <w:szCs w:val="24"/>
        </w:rPr>
        <w:t xml:space="preserve">В случае, если на участие в запросе котировок не подано ни одной </w:t>
      </w:r>
      <w:r w:rsidR="00FE03AE" w:rsidRPr="004B14FF">
        <w:rPr>
          <w:rFonts w:ascii="Times New Roman" w:eastAsia="Times New Roman" w:hAnsi="Times New Roman" w:cs="Times New Roman"/>
          <w:spacing w:val="-4"/>
          <w:sz w:val="24"/>
          <w:szCs w:val="24"/>
        </w:rPr>
        <w:t xml:space="preserve">заявки на участие в запросе котировок или по результатам рассмотрения </w:t>
      </w:r>
      <w:r w:rsidR="00FE03AE" w:rsidRPr="004B14FF">
        <w:rPr>
          <w:rFonts w:ascii="Times New Roman" w:eastAsia="Times New Roman" w:hAnsi="Times New Roman" w:cs="Times New Roman"/>
          <w:spacing w:val="-2"/>
          <w:sz w:val="24"/>
          <w:szCs w:val="24"/>
        </w:rPr>
        <w:t xml:space="preserve">заявок на участие в запросе котировок комиссия по осуществлению </w:t>
      </w:r>
      <w:r w:rsidR="00FE03AE" w:rsidRPr="004B14FF">
        <w:rPr>
          <w:rFonts w:ascii="Times New Roman" w:eastAsia="Times New Roman" w:hAnsi="Times New Roman" w:cs="Times New Roman"/>
          <w:spacing w:val="-9"/>
          <w:sz w:val="24"/>
          <w:szCs w:val="24"/>
        </w:rPr>
        <w:t xml:space="preserve">конкурентных закупок отклонила все поданные заявки на участие в запросе </w:t>
      </w:r>
      <w:r w:rsidR="00FE03AE" w:rsidRPr="004B14FF">
        <w:rPr>
          <w:rFonts w:ascii="Times New Roman" w:eastAsia="Times New Roman" w:hAnsi="Times New Roman" w:cs="Times New Roman"/>
          <w:spacing w:val="-5"/>
          <w:sz w:val="24"/>
          <w:szCs w:val="24"/>
        </w:rPr>
        <w:t xml:space="preserve">котировок или только одна такая заявка на участие в запросе котировок </w:t>
      </w:r>
      <w:r w:rsidR="00FE03AE" w:rsidRPr="004B14FF">
        <w:rPr>
          <w:rFonts w:ascii="Times New Roman" w:eastAsia="Times New Roman" w:hAnsi="Times New Roman" w:cs="Times New Roman"/>
          <w:spacing w:val="-9"/>
          <w:sz w:val="24"/>
          <w:szCs w:val="24"/>
        </w:rPr>
        <w:t xml:space="preserve">признана соответствующей всем требованиям, указанным в извещении о </w:t>
      </w:r>
      <w:r w:rsidR="00FE03AE" w:rsidRPr="004B14FF">
        <w:rPr>
          <w:rFonts w:ascii="Times New Roman" w:eastAsia="Times New Roman" w:hAnsi="Times New Roman" w:cs="Times New Roman"/>
          <w:spacing w:val="-11"/>
          <w:sz w:val="24"/>
          <w:szCs w:val="24"/>
        </w:rPr>
        <w:t>проведении запроса котировок, запрос котировок признается несостоявшимся.</w:t>
      </w:r>
    </w:p>
    <w:p w:rsidR="00FE03AE" w:rsidRPr="004B14FF" w:rsidRDefault="00FE03AE" w:rsidP="004B14FF">
      <w:pPr>
        <w:widowControl w:val="0"/>
        <w:numPr>
          <w:ilvl w:val="0"/>
          <w:numId w:val="111"/>
        </w:numPr>
        <w:shd w:val="clear" w:color="auto" w:fill="FFFFFF"/>
        <w:tabs>
          <w:tab w:val="left" w:pos="1027"/>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 xml:space="preserve">В случае, если запрос котировок признан несостоявшимся, Заказчик </w:t>
      </w:r>
      <w:r w:rsidRPr="004B14FF">
        <w:rPr>
          <w:rFonts w:ascii="Times New Roman" w:eastAsia="Times New Roman" w:hAnsi="Times New Roman" w:cs="Times New Roman"/>
          <w:sz w:val="24"/>
          <w:szCs w:val="24"/>
        </w:rPr>
        <w:t>вправе:</w:t>
      </w:r>
    </w:p>
    <w:p w:rsidR="00FE03AE" w:rsidRPr="004B14FF" w:rsidRDefault="00FE03AE" w:rsidP="004B14FF">
      <w:pPr>
        <w:widowControl w:val="0"/>
        <w:numPr>
          <w:ilvl w:val="0"/>
          <w:numId w:val="112"/>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27"/>
          <w:sz w:val="24"/>
          <w:szCs w:val="24"/>
        </w:rPr>
      </w:pPr>
      <w:r w:rsidRPr="004B14FF">
        <w:rPr>
          <w:rFonts w:ascii="Times New Roman" w:eastAsia="Times New Roman" w:hAnsi="Times New Roman" w:cs="Times New Roman"/>
          <w:spacing w:val="-10"/>
          <w:sz w:val="24"/>
          <w:szCs w:val="24"/>
        </w:rPr>
        <w:t>провести повторно запрос котировок на тех же или иных условиях;</w:t>
      </w:r>
    </w:p>
    <w:p w:rsidR="00FE03AE" w:rsidRPr="004B14FF" w:rsidRDefault="00FE03AE" w:rsidP="004B14FF">
      <w:pPr>
        <w:widowControl w:val="0"/>
        <w:numPr>
          <w:ilvl w:val="0"/>
          <w:numId w:val="112"/>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провести закупку на тех же условиях иным конкурентным способом;</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 xml:space="preserve">в случае, предусмотренном подпунктом 27 пункта </w:t>
      </w:r>
      <w:r w:rsidR="00E74E83">
        <w:rPr>
          <w:rFonts w:ascii="Times New Roman" w:eastAsia="Times New Roman" w:hAnsi="Times New Roman" w:cs="Times New Roman"/>
          <w:spacing w:val="-4"/>
          <w:sz w:val="24"/>
          <w:szCs w:val="24"/>
        </w:rPr>
        <w:t>2</w:t>
      </w:r>
      <w:r w:rsidRPr="004B14FF">
        <w:rPr>
          <w:rFonts w:ascii="Times New Roman" w:eastAsia="Times New Roman" w:hAnsi="Times New Roman" w:cs="Times New Roman"/>
          <w:spacing w:val="-4"/>
          <w:sz w:val="24"/>
          <w:szCs w:val="24"/>
        </w:rPr>
        <w:t xml:space="preserve"> статьи 26</w:t>
      </w:r>
      <w:r w:rsidR="00D1652F"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9"/>
          <w:sz w:val="24"/>
          <w:szCs w:val="24"/>
        </w:rPr>
        <w:t>настоящего Положения о закупке, осуществить закупку у единственного</w:t>
      </w:r>
      <w:r w:rsidR="00D1652F"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поставщика (подрядчика, исполнителя).</w:t>
      </w:r>
    </w:p>
    <w:p w:rsidR="00FE03AE" w:rsidRPr="004B14FF" w:rsidRDefault="00FE03AE" w:rsidP="004B14FF">
      <w:pPr>
        <w:shd w:val="clear" w:color="auto" w:fill="FFFFFF"/>
        <w:tabs>
          <w:tab w:val="left" w:pos="128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2</w:t>
      </w:r>
      <w:r w:rsidR="00B565C6">
        <w:rPr>
          <w:rFonts w:ascii="Times New Roman" w:hAnsi="Times New Roman" w:cs="Times New Roman"/>
          <w:spacing w:val="-15"/>
          <w:sz w:val="24"/>
          <w:szCs w:val="24"/>
        </w:rPr>
        <w:t>4</w:t>
      </w:r>
      <w:r w:rsidRPr="004B14FF">
        <w:rPr>
          <w:rFonts w:ascii="Times New Roman" w:hAnsi="Times New Roman" w:cs="Times New Roman"/>
          <w:spacing w:val="-15"/>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если регламентом работы электронной площадки</w:t>
      </w:r>
      <w:r w:rsidR="00D1652F"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установлен иной порядок проведения запроса котировок, запрос котировок</w:t>
      </w:r>
      <w:r w:rsidR="00D1652F"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5"/>
          <w:sz w:val="24"/>
          <w:szCs w:val="24"/>
        </w:rPr>
        <w:t>проводится в соответствии с регламентом работы электронной площадки.</w:t>
      </w:r>
      <w:r w:rsidR="00D1652F"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3"/>
          <w:sz w:val="24"/>
          <w:szCs w:val="24"/>
        </w:rPr>
        <w:t>Иные правила осуществления закупки определяются в соответствии со</w:t>
      </w:r>
      <w:r w:rsidR="00D1652F"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статьями 15-16 настоящего Положения о закупке.</w:t>
      </w:r>
    </w:p>
    <w:p w:rsidR="00D1652F" w:rsidRPr="004B14FF" w:rsidRDefault="00D1652F" w:rsidP="004B14FF">
      <w:pPr>
        <w:shd w:val="clear" w:color="auto" w:fill="FFFFFF"/>
        <w:spacing w:after="0"/>
        <w:ind w:firstLine="709"/>
        <w:contextualSpacing/>
        <w:rPr>
          <w:rFonts w:ascii="Times New Roman" w:eastAsia="Times New Roman" w:hAnsi="Times New Roman" w:cs="Times New Roman"/>
          <w:spacing w:val="-5"/>
          <w:sz w:val="24"/>
          <w:szCs w:val="24"/>
        </w:rPr>
      </w:pPr>
    </w:p>
    <w:p w:rsidR="00FE03AE" w:rsidRPr="00B565C6"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B565C6">
        <w:rPr>
          <w:rFonts w:ascii="Times New Roman" w:eastAsia="Times New Roman" w:hAnsi="Times New Roman" w:cs="Times New Roman"/>
          <w:b/>
          <w:i/>
          <w:spacing w:val="-5"/>
          <w:sz w:val="24"/>
          <w:szCs w:val="24"/>
          <w:u w:val="single"/>
        </w:rPr>
        <w:t xml:space="preserve">Статья 24. Порядок проведения запроса предложений в электронной </w:t>
      </w:r>
      <w:r w:rsidRPr="00B565C6">
        <w:rPr>
          <w:rFonts w:ascii="Times New Roman" w:eastAsia="Times New Roman" w:hAnsi="Times New Roman" w:cs="Times New Roman"/>
          <w:b/>
          <w:i/>
          <w:sz w:val="24"/>
          <w:szCs w:val="24"/>
          <w:u w:val="single"/>
        </w:rPr>
        <w:t>форме.</w:t>
      </w:r>
    </w:p>
    <w:p w:rsidR="00FE03AE" w:rsidRPr="004B14FF" w:rsidRDefault="00FE03AE" w:rsidP="004B14FF">
      <w:pPr>
        <w:widowControl w:val="0"/>
        <w:numPr>
          <w:ilvl w:val="0"/>
          <w:numId w:val="11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9"/>
          <w:sz w:val="24"/>
          <w:szCs w:val="24"/>
        </w:rPr>
        <w:t xml:space="preserve">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запроса предложений, заявка на участие в </w:t>
      </w:r>
      <w:r w:rsidRPr="004B14FF">
        <w:rPr>
          <w:rFonts w:ascii="Times New Roman" w:eastAsia="Times New Roman" w:hAnsi="Times New Roman" w:cs="Times New Roman"/>
          <w:spacing w:val="-8"/>
          <w:sz w:val="24"/>
          <w:szCs w:val="24"/>
        </w:rPr>
        <w:t xml:space="preserve">запросе предложений которого в соответствии с критериями, определенными </w:t>
      </w:r>
      <w:r w:rsidRPr="004B14FF">
        <w:rPr>
          <w:rFonts w:ascii="Times New Roman" w:eastAsia="Times New Roman" w:hAnsi="Times New Roman" w:cs="Times New Roman"/>
          <w:spacing w:val="-3"/>
          <w:sz w:val="24"/>
          <w:szCs w:val="24"/>
        </w:rPr>
        <w:t xml:space="preserve">в документации запросе предложений, наиболее полно соответствует требованиям документации о запросе предложений и содержит лучшие </w:t>
      </w:r>
      <w:r w:rsidRPr="004B14FF">
        <w:rPr>
          <w:rFonts w:ascii="Times New Roman" w:eastAsia="Times New Roman" w:hAnsi="Times New Roman" w:cs="Times New Roman"/>
          <w:spacing w:val="-9"/>
          <w:sz w:val="24"/>
          <w:szCs w:val="24"/>
        </w:rPr>
        <w:t>условия поставки товаров, выполнения работ, оказания услуг.</w:t>
      </w:r>
    </w:p>
    <w:p w:rsidR="00FE03AE" w:rsidRPr="004B14FF" w:rsidRDefault="00FE03AE" w:rsidP="004B14FF">
      <w:pPr>
        <w:widowControl w:val="0"/>
        <w:numPr>
          <w:ilvl w:val="0"/>
          <w:numId w:val="11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Заказчик вправе осуществлять закупку путем проведения запроса </w:t>
      </w:r>
      <w:r w:rsidRPr="004B14FF">
        <w:rPr>
          <w:rFonts w:ascii="Times New Roman" w:eastAsia="Times New Roman" w:hAnsi="Times New Roman" w:cs="Times New Roman"/>
          <w:sz w:val="24"/>
          <w:szCs w:val="24"/>
        </w:rPr>
        <w:t>предложений в случаях:</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5"/>
          <w:sz w:val="24"/>
          <w:szCs w:val="24"/>
        </w:rPr>
        <w:t xml:space="preserve">1) </w:t>
      </w:r>
      <w:r w:rsidRPr="004B14FF">
        <w:rPr>
          <w:rFonts w:ascii="Times New Roman" w:eastAsia="Times New Roman" w:hAnsi="Times New Roman" w:cs="Times New Roman"/>
          <w:spacing w:val="-5"/>
          <w:sz w:val="24"/>
          <w:szCs w:val="24"/>
        </w:rPr>
        <w:t xml:space="preserve">осуществления закупки товара, работы или услуги, являющихся </w:t>
      </w:r>
      <w:r w:rsidRPr="004B14FF">
        <w:rPr>
          <w:rFonts w:ascii="Times New Roman" w:eastAsia="Times New Roman" w:hAnsi="Times New Roman" w:cs="Times New Roman"/>
          <w:spacing w:val="-9"/>
          <w:sz w:val="24"/>
          <w:szCs w:val="24"/>
        </w:rPr>
        <w:t xml:space="preserve">предметом договора, расторжение которого осуществлено Заказчиком в </w:t>
      </w:r>
      <w:r w:rsidRPr="004B14FF">
        <w:rPr>
          <w:rFonts w:ascii="Times New Roman" w:eastAsia="Times New Roman" w:hAnsi="Times New Roman" w:cs="Times New Roman"/>
          <w:spacing w:val="-3"/>
          <w:sz w:val="24"/>
          <w:szCs w:val="24"/>
        </w:rPr>
        <w:t xml:space="preserve">одностороннем порядке в связи с неисполнением или ненадлежащим </w:t>
      </w:r>
      <w:r w:rsidRPr="004B14FF">
        <w:rPr>
          <w:rFonts w:ascii="Times New Roman" w:eastAsia="Times New Roman" w:hAnsi="Times New Roman" w:cs="Times New Roman"/>
          <w:spacing w:val="-6"/>
          <w:sz w:val="24"/>
          <w:szCs w:val="24"/>
        </w:rPr>
        <w:t xml:space="preserve">исполнением поставщиком (исполнителем, подрядчиком) заключенного </w:t>
      </w:r>
      <w:r w:rsidRPr="004B14FF">
        <w:rPr>
          <w:rFonts w:ascii="Times New Roman" w:eastAsia="Times New Roman" w:hAnsi="Times New Roman" w:cs="Times New Roman"/>
          <w:spacing w:val="-7"/>
          <w:sz w:val="24"/>
          <w:szCs w:val="24"/>
        </w:rPr>
        <w:t xml:space="preserve">договора. При этом в случае, если до расторжения договора поставщик </w:t>
      </w:r>
      <w:r w:rsidRPr="004B14FF">
        <w:rPr>
          <w:rFonts w:ascii="Times New Roman" w:eastAsia="Times New Roman" w:hAnsi="Times New Roman" w:cs="Times New Roman"/>
          <w:sz w:val="24"/>
          <w:szCs w:val="24"/>
        </w:rPr>
        <w:t xml:space="preserve">(исполнитель, подрядчик) частично исполнил обязательства, </w:t>
      </w:r>
      <w:r w:rsidRPr="004B14FF">
        <w:rPr>
          <w:rFonts w:ascii="Times New Roman" w:eastAsia="Times New Roman" w:hAnsi="Times New Roman" w:cs="Times New Roman"/>
          <w:spacing w:val="-9"/>
          <w:sz w:val="24"/>
          <w:szCs w:val="24"/>
        </w:rPr>
        <w:t xml:space="preserve">предусмотренные договором, при заключении нового договора на основании </w:t>
      </w:r>
      <w:r w:rsidRPr="004B14FF">
        <w:rPr>
          <w:rFonts w:ascii="Times New Roman" w:eastAsia="Times New Roman" w:hAnsi="Times New Roman" w:cs="Times New Roman"/>
          <w:spacing w:val="-2"/>
          <w:sz w:val="24"/>
          <w:szCs w:val="24"/>
        </w:rPr>
        <w:t>настоящего пункта количество поставляемого товара, объем выполняемой</w:t>
      </w:r>
      <w:r w:rsidR="00B35BC2" w:rsidRPr="004B14FF">
        <w:rPr>
          <w:rFonts w:ascii="Times New Roman" w:hAnsi="Times New Roman" w:cs="Times New Roman"/>
          <w:sz w:val="24"/>
          <w:szCs w:val="24"/>
        </w:rPr>
        <w:t xml:space="preserve"> </w:t>
      </w:r>
      <w:r w:rsidR="00D1652F" w:rsidRPr="004B14FF">
        <w:rPr>
          <w:rFonts w:ascii="Times New Roman" w:eastAsia="Times New Roman" w:hAnsi="Times New Roman" w:cs="Times New Roman"/>
          <w:spacing w:val="-7"/>
          <w:sz w:val="24"/>
          <w:szCs w:val="24"/>
        </w:rPr>
        <w:t>работы</w:t>
      </w:r>
      <w:r w:rsidRPr="004B14FF">
        <w:rPr>
          <w:rFonts w:ascii="Times New Roman" w:eastAsia="Times New Roman" w:hAnsi="Times New Roman" w:cs="Times New Roman"/>
          <w:spacing w:val="-7"/>
          <w:sz w:val="24"/>
          <w:szCs w:val="24"/>
        </w:rPr>
        <w:t xml:space="preserve"> или оказываемой услуги должны быть уменьшены с учетом</w:t>
      </w:r>
      <w:r w:rsidR="00D1652F"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11"/>
          <w:sz w:val="24"/>
          <w:szCs w:val="24"/>
        </w:rPr>
        <w:t xml:space="preserve">количества поставленного товара, объема выполненной работы или оказанной </w:t>
      </w:r>
      <w:r w:rsidRPr="004B14FF">
        <w:rPr>
          <w:rFonts w:ascii="Times New Roman" w:eastAsia="Times New Roman" w:hAnsi="Times New Roman" w:cs="Times New Roman"/>
          <w:spacing w:val="-9"/>
          <w:sz w:val="24"/>
          <w:szCs w:val="24"/>
        </w:rPr>
        <w:t xml:space="preserve">услуги по расторгаемому договору, а цена договора должна быть уменьшена </w:t>
      </w:r>
      <w:r w:rsidRPr="004B14FF">
        <w:rPr>
          <w:rFonts w:ascii="Times New Roman" w:eastAsia="Times New Roman" w:hAnsi="Times New Roman" w:cs="Times New Roman"/>
          <w:spacing w:val="-8"/>
          <w:sz w:val="24"/>
          <w:szCs w:val="24"/>
        </w:rPr>
        <w:t xml:space="preserve">пропорционально количеству поставленного товара, объему выполненной </w:t>
      </w:r>
      <w:r w:rsidRPr="004B14FF">
        <w:rPr>
          <w:rFonts w:ascii="Times New Roman" w:eastAsia="Times New Roman" w:hAnsi="Times New Roman" w:cs="Times New Roman"/>
          <w:sz w:val="24"/>
          <w:szCs w:val="24"/>
        </w:rPr>
        <w:t>работы или оказанной услуги;</w:t>
      </w:r>
    </w:p>
    <w:p w:rsidR="00FE03AE" w:rsidRPr="004B14FF" w:rsidRDefault="00FE03AE" w:rsidP="004B14FF">
      <w:pPr>
        <w:widowControl w:val="0"/>
        <w:numPr>
          <w:ilvl w:val="0"/>
          <w:numId w:val="114"/>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признания конкурса, аукциона несостоявшимися в связи с тем, что по </w:t>
      </w:r>
      <w:r w:rsidRPr="004B14FF">
        <w:rPr>
          <w:rFonts w:ascii="Times New Roman" w:eastAsia="Times New Roman" w:hAnsi="Times New Roman" w:cs="Times New Roman"/>
          <w:spacing w:val="-2"/>
          <w:sz w:val="24"/>
          <w:szCs w:val="24"/>
        </w:rPr>
        <w:t xml:space="preserve">окончании срока подачи заявок на участие в указанных конкурентных </w:t>
      </w:r>
      <w:r w:rsidRPr="004B14FF">
        <w:rPr>
          <w:rFonts w:ascii="Times New Roman" w:eastAsia="Times New Roman" w:hAnsi="Times New Roman" w:cs="Times New Roman"/>
          <w:spacing w:val="-10"/>
          <w:sz w:val="24"/>
          <w:szCs w:val="24"/>
        </w:rPr>
        <w:t xml:space="preserve">закупках не было подано ни одной заявки на участие в конкурентной закупке </w:t>
      </w:r>
      <w:r w:rsidRPr="004B14FF">
        <w:rPr>
          <w:rFonts w:ascii="Times New Roman" w:eastAsia="Times New Roman" w:hAnsi="Times New Roman" w:cs="Times New Roman"/>
          <w:spacing w:val="-9"/>
          <w:sz w:val="24"/>
          <w:szCs w:val="24"/>
        </w:rPr>
        <w:t xml:space="preserve">либо все поданные заявки на участие в конкурентной закупке были признаны </w:t>
      </w:r>
      <w:r w:rsidRPr="004B14FF">
        <w:rPr>
          <w:rFonts w:ascii="Times New Roman" w:eastAsia="Times New Roman" w:hAnsi="Times New Roman" w:cs="Times New Roman"/>
          <w:spacing w:val="-10"/>
          <w:sz w:val="24"/>
          <w:szCs w:val="24"/>
        </w:rPr>
        <w:t xml:space="preserve">комиссией по осуществлению конкурентных закупок не соответствующими </w:t>
      </w:r>
      <w:r w:rsidRPr="004B14FF">
        <w:rPr>
          <w:rFonts w:ascii="Times New Roman" w:eastAsia="Times New Roman" w:hAnsi="Times New Roman" w:cs="Times New Roman"/>
          <w:spacing w:val="-1"/>
          <w:sz w:val="24"/>
          <w:szCs w:val="24"/>
        </w:rPr>
        <w:t xml:space="preserve">требованиям извещения об осуществлении конкурентной закупки и </w:t>
      </w:r>
      <w:r w:rsidRPr="004B14FF">
        <w:rPr>
          <w:rFonts w:ascii="Times New Roman" w:eastAsia="Times New Roman" w:hAnsi="Times New Roman" w:cs="Times New Roman"/>
          <w:sz w:val="24"/>
          <w:szCs w:val="24"/>
        </w:rPr>
        <w:t>документации о конкурентной закупке;</w:t>
      </w:r>
    </w:p>
    <w:p w:rsidR="00FE03AE" w:rsidRPr="004B14FF" w:rsidRDefault="00FE03AE" w:rsidP="004B14FF">
      <w:pPr>
        <w:widowControl w:val="0"/>
        <w:numPr>
          <w:ilvl w:val="0"/>
          <w:numId w:val="114"/>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 xml:space="preserve">осуществления закупок изделий народных художественных промыслов </w:t>
      </w:r>
      <w:r w:rsidRPr="004B14FF">
        <w:rPr>
          <w:rFonts w:ascii="Times New Roman" w:eastAsia="Times New Roman" w:hAnsi="Times New Roman" w:cs="Times New Roman"/>
          <w:sz w:val="24"/>
          <w:szCs w:val="24"/>
        </w:rPr>
        <w:t>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E03AE" w:rsidRPr="004B14FF" w:rsidRDefault="00FE03AE" w:rsidP="004B14FF">
      <w:pPr>
        <w:shd w:val="clear" w:color="auto" w:fill="FFFFFF"/>
        <w:tabs>
          <w:tab w:val="left" w:pos="1104"/>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4)</w:t>
      </w:r>
      <w:r w:rsidRPr="004B14FF">
        <w:rPr>
          <w:rFonts w:ascii="Times New Roman" w:hAnsi="Times New Roman" w:cs="Times New Roman"/>
          <w:sz w:val="24"/>
          <w:szCs w:val="24"/>
        </w:rPr>
        <w:tab/>
      </w:r>
      <w:r w:rsidR="00D1652F" w:rsidRPr="004B14FF">
        <w:rPr>
          <w:rFonts w:ascii="Times New Roman" w:eastAsia="Times New Roman" w:hAnsi="Times New Roman" w:cs="Times New Roman"/>
          <w:spacing w:val="-2"/>
          <w:sz w:val="24"/>
          <w:szCs w:val="24"/>
        </w:rPr>
        <w:t>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FE03AE" w:rsidRPr="004B14FF" w:rsidRDefault="00FE03AE" w:rsidP="004B14FF">
      <w:pPr>
        <w:widowControl w:val="0"/>
        <w:numPr>
          <w:ilvl w:val="0"/>
          <w:numId w:val="115"/>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4"/>
          <w:sz w:val="24"/>
          <w:szCs w:val="24"/>
        </w:rPr>
        <w:t xml:space="preserve">Извещение о проведении запроса предложений и документация о </w:t>
      </w:r>
      <w:r w:rsidRPr="004B14FF">
        <w:rPr>
          <w:rFonts w:ascii="Times New Roman" w:eastAsia="Times New Roman" w:hAnsi="Times New Roman" w:cs="Times New Roman"/>
          <w:spacing w:val="-10"/>
          <w:sz w:val="24"/>
          <w:szCs w:val="24"/>
        </w:rPr>
        <w:t xml:space="preserve">запросе предложений должны соответствовать требованиям, установленным в </w:t>
      </w:r>
      <w:r w:rsidRPr="004B14FF">
        <w:rPr>
          <w:rFonts w:ascii="Times New Roman" w:eastAsia="Times New Roman" w:hAnsi="Times New Roman" w:cs="Times New Roman"/>
          <w:spacing w:val="-7"/>
          <w:sz w:val="24"/>
          <w:szCs w:val="24"/>
        </w:rPr>
        <w:t xml:space="preserve">статье 18 и статье 19 настоящего Положения о закупке. К документации о </w:t>
      </w:r>
      <w:r w:rsidRPr="004B14FF">
        <w:rPr>
          <w:rFonts w:ascii="Times New Roman" w:eastAsia="Times New Roman" w:hAnsi="Times New Roman" w:cs="Times New Roman"/>
          <w:spacing w:val="-5"/>
          <w:sz w:val="24"/>
          <w:szCs w:val="24"/>
        </w:rPr>
        <w:t xml:space="preserve">запросе предложений прилагается </w:t>
      </w:r>
      <w:r w:rsidRPr="004B14FF">
        <w:rPr>
          <w:rFonts w:ascii="Times New Roman" w:eastAsia="Times New Roman" w:hAnsi="Times New Roman" w:cs="Times New Roman"/>
          <w:spacing w:val="-5"/>
          <w:sz w:val="24"/>
          <w:szCs w:val="24"/>
        </w:rPr>
        <w:lastRenderedPageBreak/>
        <w:t xml:space="preserve">проект договора, который является </w:t>
      </w:r>
      <w:r w:rsidRPr="004B14FF">
        <w:rPr>
          <w:rFonts w:ascii="Times New Roman" w:eastAsia="Times New Roman" w:hAnsi="Times New Roman" w:cs="Times New Roman"/>
          <w:spacing w:val="-10"/>
          <w:sz w:val="24"/>
          <w:szCs w:val="24"/>
        </w:rPr>
        <w:t>неотъемлемой частью документации о запросе предложений.</w:t>
      </w:r>
    </w:p>
    <w:p w:rsidR="00FE03AE" w:rsidRPr="004B14FF" w:rsidRDefault="00FE03AE" w:rsidP="004B14FF">
      <w:pPr>
        <w:widowControl w:val="0"/>
        <w:numPr>
          <w:ilvl w:val="0"/>
          <w:numId w:val="115"/>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4"/>
          <w:sz w:val="24"/>
          <w:szCs w:val="24"/>
        </w:rPr>
        <w:t xml:space="preserve">Извещение о проведении запроса предложений и документация о </w:t>
      </w:r>
      <w:r w:rsidRPr="004B14FF">
        <w:rPr>
          <w:rFonts w:ascii="Times New Roman" w:eastAsia="Times New Roman" w:hAnsi="Times New Roman" w:cs="Times New Roman"/>
          <w:spacing w:val="-9"/>
          <w:sz w:val="24"/>
          <w:szCs w:val="24"/>
        </w:rPr>
        <w:t>запросе предложений размещаются Заказчиком в ЕИС не менее чем за семь рабочих дней до дня проведения такого запроса предложений.</w:t>
      </w:r>
    </w:p>
    <w:p w:rsidR="00FE03AE" w:rsidRPr="004B14FF" w:rsidRDefault="00FE03AE" w:rsidP="004B14FF">
      <w:pPr>
        <w:widowControl w:val="0"/>
        <w:numPr>
          <w:ilvl w:val="0"/>
          <w:numId w:val="115"/>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Наряду с размещением извещения о проведении запроса предложений </w:t>
      </w:r>
      <w:r w:rsidRPr="004B14FF">
        <w:rPr>
          <w:rFonts w:ascii="Times New Roman" w:eastAsia="Times New Roman" w:hAnsi="Times New Roman" w:cs="Times New Roman"/>
          <w:spacing w:val="-9"/>
          <w:sz w:val="24"/>
          <w:szCs w:val="24"/>
        </w:rPr>
        <w:t xml:space="preserve">Заказчик вправе направить приглашение принять участие в таком запросе предложений лицам, способным осуществить поставку товаров, выполнение </w:t>
      </w:r>
      <w:r w:rsidRPr="004B14FF">
        <w:rPr>
          <w:rFonts w:ascii="Times New Roman" w:eastAsia="Times New Roman" w:hAnsi="Times New Roman" w:cs="Times New Roman"/>
          <w:sz w:val="24"/>
          <w:szCs w:val="24"/>
        </w:rPr>
        <w:t xml:space="preserve">работ, оказание услуг, являющихся объектами закупок. В этом случае Заказчик обязан направить приглашения принять участие в запросе </w:t>
      </w:r>
      <w:r w:rsidRPr="004B14FF">
        <w:rPr>
          <w:rFonts w:ascii="Times New Roman" w:eastAsia="Times New Roman" w:hAnsi="Times New Roman" w:cs="Times New Roman"/>
          <w:spacing w:val="-2"/>
          <w:sz w:val="24"/>
          <w:szCs w:val="24"/>
        </w:rPr>
        <w:t xml:space="preserve">предложений лицам, с которыми в течение восемнадцати месяцев, </w:t>
      </w:r>
      <w:r w:rsidRPr="004B14FF">
        <w:rPr>
          <w:rFonts w:ascii="Times New Roman" w:eastAsia="Times New Roman" w:hAnsi="Times New Roman" w:cs="Times New Roman"/>
          <w:spacing w:val="-9"/>
          <w:sz w:val="24"/>
          <w:szCs w:val="24"/>
        </w:rPr>
        <w:t xml:space="preserve">предшествующих проведению такого запроса предложений, Заказчиком </w:t>
      </w:r>
      <w:r w:rsidRPr="004B14FF">
        <w:rPr>
          <w:rFonts w:ascii="Times New Roman" w:eastAsia="Times New Roman" w:hAnsi="Times New Roman" w:cs="Times New Roman"/>
          <w:spacing w:val="-4"/>
          <w:sz w:val="24"/>
          <w:szCs w:val="24"/>
        </w:rPr>
        <w:t>заключались договоры в отношении тех же объектов закупок, при условии,</w:t>
      </w:r>
      <w:r w:rsidR="00B35BC2" w:rsidRPr="004B14FF">
        <w:rPr>
          <w:rFonts w:ascii="Times New Roman" w:hAnsi="Times New Roman" w:cs="Times New Roman"/>
          <w:spacing w:val="-21"/>
          <w:sz w:val="24"/>
          <w:szCs w:val="24"/>
        </w:rPr>
        <w:t xml:space="preserve"> </w:t>
      </w:r>
      <w:r w:rsidRPr="004B14FF">
        <w:rPr>
          <w:rFonts w:ascii="Times New Roman" w:eastAsia="Times New Roman" w:hAnsi="Times New Roman" w:cs="Times New Roman"/>
          <w:spacing w:val="-7"/>
          <w:sz w:val="24"/>
          <w:szCs w:val="24"/>
        </w:rPr>
        <w:t>что указанные договоры не были расторгнуты в связи с нарушением</w:t>
      </w:r>
      <w:r w:rsidR="00B35BC2" w:rsidRPr="004B14FF">
        <w:rPr>
          <w:rFonts w:ascii="Times New Roman" w:hAnsi="Times New Roman" w:cs="Times New Roman"/>
          <w:spacing w:val="-21"/>
          <w:sz w:val="24"/>
          <w:szCs w:val="24"/>
        </w:rPr>
        <w:t xml:space="preserve"> </w:t>
      </w:r>
      <w:r w:rsidRPr="004B14FF">
        <w:rPr>
          <w:rFonts w:ascii="Times New Roman" w:eastAsia="Times New Roman" w:hAnsi="Times New Roman" w:cs="Times New Roman"/>
          <w:spacing w:val="-11"/>
          <w:sz w:val="24"/>
          <w:szCs w:val="24"/>
        </w:rPr>
        <w:t>поставщиками (исполнителями, подрядчиками) условий указанных договоров.</w:t>
      </w:r>
    </w:p>
    <w:p w:rsidR="00FE03AE" w:rsidRPr="004B14FF" w:rsidRDefault="00FE03AE" w:rsidP="004B14FF">
      <w:pPr>
        <w:widowControl w:val="0"/>
        <w:numPr>
          <w:ilvl w:val="0"/>
          <w:numId w:val="11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Заказчик по собственной инициативе или в соответствии с запросом </w:t>
      </w:r>
      <w:r w:rsidRPr="004B14FF">
        <w:rPr>
          <w:rFonts w:ascii="Times New Roman" w:eastAsia="Times New Roman" w:hAnsi="Times New Roman" w:cs="Times New Roman"/>
          <w:sz w:val="24"/>
          <w:szCs w:val="24"/>
        </w:rPr>
        <w:t xml:space="preserve">участника запроса предложений вправе принять решение о внесении </w:t>
      </w:r>
      <w:r w:rsidRPr="004B14FF">
        <w:rPr>
          <w:rFonts w:ascii="Times New Roman" w:eastAsia="Times New Roman" w:hAnsi="Times New Roman" w:cs="Times New Roman"/>
          <w:spacing w:val="-2"/>
          <w:sz w:val="24"/>
          <w:szCs w:val="24"/>
        </w:rPr>
        <w:t xml:space="preserve">изменений в извещение о проведении запроса предложений и/или в </w:t>
      </w:r>
      <w:r w:rsidRPr="004B14FF">
        <w:rPr>
          <w:rFonts w:ascii="Times New Roman" w:eastAsia="Times New Roman" w:hAnsi="Times New Roman" w:cs="Times New Roman"/>
          <w:spacing w:val="-8"/>
          <w:sz w:val="24"/>
          <w:szCs w:val="24"/>
        </w:rPr>
        <w:t xml:space="preserve">документацию о запросе предложений </w:t>
      </w:r>
      <w:r w:rsidRPr="004B14FF">
        <w:rPr>
          <w:rFonts w:ascii="Times New Roman" w:eastAsia="Times New Roman" w:hAnsi="Times New Roman" w:cs="Times New Roman"/>
          <w:spacing w:val="-1"/>
          <w:sz w:val="24"/>
          <w:szCs w:val="24"/>
        </w:rPr>
        <w:t xml:space="preserve">в </w:t>
      </w:r>
      <w:r w:rsidRPr="004B14FF">
        <w:rPr>
          <w:rFonts w:ascii="Times New Roman" w:eastAsia="Times New Roman" w:hAnsi="Times New Roman" w:cs="Times New Roman"/>
          <w:spacing w:val="-10"/>
          <w:sz w:val="24"/>
          <w:szCs w:val="24"/>
        </w:rPr>
        <w:t>соответствии с пунктом 8 статьи 15 настоящего Положения о закупке.</w:t>
      </w:r>
    </w:p>
    <w:p w:rsidR="00FE03AE" w:rsidRPr="004B14FF" w:rsidRDefault="00FE03AE" w:rsidP="004B14FF">
      <w:pPr>
        <w:widowControl w:val="0"/>
        <w:numPr>
          <w:ilvl w:val="0"/>
          <w:numId w:val="11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2"/>
          <w:sz w:val="24"/>
          <w:szCs w:val="24"/>
        </w:rPr>
        <w:t xml:space="preserve">Участники запроса предложений самостоятельно отслеживают </w:t>
      </w:r>
      <w:r w:rsidRPr="004B14FF">
        <w:rPr>
          <w:rFonts w:ascii="Times New Roman" w:eastAsia="Times New Roman" w:hAnsi="Times New Roman" w:cs="Times New Roman"/>
          <w:spacing w:val="-11"/>
          <w:sz w:val="24"/>
          <w:szCs w:val="24"/>
        </w:rPr>
        <w:t xml:space="preserve">изменения, вносимые в извещение о проведении запроса предложений и/или в </w:t>
      </w:r>
      <w:r w:rsidRPr="004B14FF">
        <w:rPr>
          <w:rFonts w:ascii="Times New Roman" w:eastAsia="Times New Roman" w:hAnsi="Times New Roman" w:cs="Times New Roman"/>
          <w:spacing w:val="-9"/>
          <w:sz w:val="24"/>
          <w:szCs w:val="24"/>
        </w:rPr>
        <w:t xml:space="preserve">документацию о запросе предложений. Заказчик не несет ответственность за </w:t>
      </w:r>
      <w:r w:rsidRPr="004B14FF">
        <w:rPr>
          <w:rFonts w:ascii="Times New Roman" w:eastAsia="Times New Roman" w:hAnsi="Times New Roman" w:cs="Times New Roman"/>
          <w:spacing w:val="-10"/>
          <w:sz w:val="24"/>
          <w:szCs w:val="24"/>
        </w:rPr>
        <w:t xml:space="preserve">несвоевременное получение участником запроса предложений информации в </w:t>
      </w:r>
      <w:r w:rsidRPr="004B14FF">
        <w:rPr>
          <w:rFonts w:ascii="Times New Roman" w:eastAsia="Times New Roman" w:hAnsi="Times New Roman" w:cs="Times New Roman"/>
          <w:sz w:val="24"/>
          <w:szCs w:val="24"/>
        </w:rPr>
        <w:t>ЕИС.</w:t>
      </w:r>
    </w:p>
    <w:p w:rsidR="00FE03AE" w:rsidRPr="004B14FF" w:rsidRDefault="00FE03AE" w:rsidP="004B14FF">
      <w:pPr>
        <w:widowControl w:val="0"/>
        <w:numPr>
          <w:ilvl w:val="0"/>
          <w:numId w:val="11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0"/>
          <w:sz w:val="24"/>
          <w:szCs w:val="24"/>
        </w:rPr>
        <w:t xml:space="preserve">Для участия в запросе предложений участнику запроса предложений </w:t>
      </w:r>
      <w:r w:rsidRPr="004B14FF">
        <w:rPr>
          <w:rFonts w:ascii="Times New Roman" w:eastAsia="Times New Roman" w:hAnsi="Times New Roman" w:cs="Times New Roman"/>
          <w:spacing w:val="-9"/>
          <w:sz w:val="24"/>
          <w:szCs w:val="24"/>
        </w:rPr>
        <w:t xml:space="preserve">необходимо получить аккредитацию на электронной площадке в порядке, установленном оператором электронной площадки и подать заявку на участие </w:t>
      </w:r>
      <w:r w:rsidRPr="004B14FF">
        <w:rPr>
          <w:rFonts w:ascii="Times New Roman" w:eastAsia="Times New Roman" w:hAnsi="Times New Roman" w:cs="Times New Roman"/>
          <w:sz w:val="24"/>
          <w:szCs w:val="24"/>
        </w:rPr>
        <w:t>в запросе предложений в сроки, которые установлены извещением о проведении запроса предложений и (или) документацией о запросе предложений.</w:t>
      </w:r>
    </w:p>
    <w:p w:rsidR="00FE03AE" w:rsidRPr="004B14FF" w:rsidRDefault="00FE03AE" w:rsidP="004B14FF">
      <w:pPr>
        <w:widowControl w:val="0"/>
        <w:numPr>
          <w:ilvl w:val="0"/>
          <w:numId w:val="116"/>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Если на участие в запросе предложений подана только одна заявка на </w:t>
      </w:r>
      <w:r w:rsidRPr="004B14FF">
        <w:rPr>
          <w:rFonts w:ascii="Times New Roman" w:eastAsia="Times New Roman" w:hAnsi="Times New Roman" w:cs="Times New Roman"/>
          <w:spacing w:val="-4"/>
          <w:sz w:val="24"/>
          <w:szCs w:val="24"/>
        </w:rPr>
        <w:t xml:space="preserve">участие в таком запросе предложений или не подано ни одной заявки на </w:t>
      </w:r>
      <w:r w:rsidRPr="004B14FF">
        <w:rPr>
          <w:rFonts w:ascii="Times New Roman" w:eastAsia="Times New Roman" w:hAnsi="Times New Roman" w:cs="Times New Roman"/>
          <w:sz w:val="24"/>
          <w:szCs w:val="24"/>
        </w:rPr>
        <w:t>участие в запросе предложений, запрос предложений признается несостоявшимся.</w:t>
      </w:r>
    </w:p>
    <w:p w:rsidR="00FE03AE" w:rsidRPr="004B14FF" w:rsidRDefault="00FE03AE" w:rsidP="004B14FF">
      <w:pPr>
        <w:widowControl w:val="0"/>
        <w:numPr>
          <w:ilvl w:val="0"/>
          <w:numId w:val="117"/>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9"/>
          <w:sz w:val="24"/>
          <w:szCs w:val="24"/>
        </w:rPr>
        <w:t xml:space="preserve">Порядок, место, дата начала и дата окончания срока подачи заявок </w:t>
      </w:r>
      <w:r w:rsidRPr="004B14FF">
        <w:rPr>
          <w:rFonts w:ascii="Times New Roman" w:eastAsia="Times New Roman" w:hAnsi="Times New Roman" w:cs="Times New Roman"/>
          <w:spacing w:val="-5"/>
          <w:sz w:val="24"/>
          <w:szCs w:val="24"/>
        </w:rPr>
        <w:t xml:space="preserve">указываются в извещении о проведении запроса предложений и (или) </w:t>
      </w:r>
      <w:r w:rsidRPr="004B14FF">
        <w:rPr>
          <w:rFonts w:ascii="Times New Roman" w:eastAsia="Times New Roman" w:hAnsi="Times New Roman" w:cs="Times New Roman"/>
          <w:spacing w:val="-9"/>
          <w:sz w:val="24"/>
          <w:szCs w:val="24"/>
        </w:rPr>
        <w:t xml:space="preserve">документации о запросе предложений. Требования к содержанию, форме, </w:t>
      </w:r>
      <w:r w:rsidRPr="004B14FF">
        <w:rPr>
          <w:rFonts w:ascii="Times New Roman" w:eastAsia="Times New Roman" w:hAnsi="Times New Roman" w:cs="Times New Roman"/>
          <w:sz w:val="24"/>
          <w:szCs w:val="24"/>
        </w:rPr>
        <w:t xml:space="preserve">оформлению и составу заявки на участие в запросе предложений </w:t>
      </w:r>
      <w:r w:rsidRPr="004B14FF">
        <w:rPr>
          <w:rFonts w:ascii="Times New Roman" w:eastAsia="Times New Roman" w:hAnsi="Times New Roman" w:cs="Times New Roman"/>
          <w:spacing w:val="-10"/>
          <w:sz w:val="24"/>
          <w:szCs w:val="24"/>
        </w:rPr>
        <w:t xml:space="preserve">устанавливаются в извещении о проведении запроса предложений и (или) </w:t>
      </w:r>
      <w:r w:rsidRPr="004B14FF">
        <w:rPr>
          <w:rFonts w:ascii="Times New Roman" w:eastAsia="Times New Roman" w:hAnsi="Times New Roman" w:cs="Times New Roman"/>
          <w:spacing w:val="-9"/>
          <w:sz w:val="24"/>
          <w:szCs w:val="24"/>
        </w:rPr>
        <w:t xml:space="preserve">документации о запрос предложений в соответствии со статьей 10 настоящего </w:t>
      </w:r>
      <w:r w:rsidRPr="004B14FF">
        <w:rPr>
          <w:rFonts w:ascii="Times New Roman" w:eastAsia="Times New Roman" w:hAnsi="Times New Roman" w:cs="Times New Roman"/>
          <w:sz w:val="24"/>
          <w:szCs w:val="24"/>
        </w:rPr>
        <w:t>Положения о закупке.</w:t>
      </w:r>
    </w:p>
    <w:p w:rsidR="002F1216" w:rsidRPr="004B14FF" w:rsidRDefault="002F1216" w:rsidP="004B14FF">
      <w:pPr>
        <w:widowControl w:val="0"/>
        <w:numPr>
          <w:ilvl w:val="0"/>
          <w:numId w:val="117"/>
        </w:numPr>
        <w:shd w:val="clear" w:color="auto" w:fill="FFFFFF"/>
        <w:tabs>
          <w:tab w:val="left" w:pos="1003"/>
        </w:tabs>
        <w:autoSpaceDE w:val="0"/>
        <w:autoSpaceDN w:val="0"/>
        <w:adjustRightInd w:val="0"/>
        <w:spacing w:after="0"/>
        <w:ind w:firstLine="709"/>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w:t>
      </w:r>
      <w:r w:rsidRPr="004B14FF">
        <w:rPr>
          <w:rFonts w:ascii="Times New Roman" w:eastAsia="Times New Roman" w:hAnsi="Times New Roman" w:cs="Times New Roman"/>
          <w:spacing w:val="-10"/>
          <w:sz w:val="24"/>
          <w:szCs w:val="24"/>
        </w:rPr>
        <w:lastRenderedPageBreak/>
        <w:t>единой информационной системе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4) копии учредительных документов участника (для юридического лица);</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5)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6)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под</w:t>
      </w:r>
      <w:hyperlink r:id="rId14" w:history="1">
        <w:r w:rsidRPr="004B14FF">
          <w:rPr>
            <w:rFonts w:ascii="Times New Roman" w:eastAsia="Times New Roman" w:hAnsi="Times New Roman" w:cs="Times New Roman"/>
            <w:spacing w:val="-10"/>
            <w:sz w:val="24"/>
            <w:szCs w:val="24"/>
          </w:rPr>
          <w:t xml:space="preserve">пунктом 1 пунктом 1 статьи </w:t>
        </w:r>
      </w:hyperlink>
      <w:r w:rsidRPr="004B14FF">
        <w:rPr>
          <w:rFonts w:ascii="Times New Roman" w:eastAsia="Times New Roman" w:hAnsi="Times New Roman" w:cs="Times New Roman"/>
          <w:spacing w:val="-10"/>
          <w:sz w:val="24"/>
          <w:szCs w:val="24"/>
        </w:rPr>
        <w:t>9 настоящего Положения о закупке,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под</w:t>
      </w:r>
      <w:hyperlink r:id="rId15" w:history="1">
        <w:r w:rsidRPr="004B14FF">
          <w:rPr>
            <w:rFonts w:ascii="Times New Roman" w:eastAsia="Times New Roman" w:hAnsi="Times New Roman" w:cs="Times New Roman"/>
            <w:spacing w:val="-10"/>
            <w:sz w:val="24"/>
            <w:szCs w:val="24"/>
          </w:rPr>
          <w:t xml:space="preserve">пунктами </w:t>
        </w:r>
      </w:hyperlink>
      <w:r w:rsidRPr="004B14FF">
        <w:rPr>
          <w:rFonts w:ascii="Times New Roman" w:eastAsia="Times New Roman" w:hAnsi="Times New Roman" w:cs="Times New Roman"/>
          <w:spacing w:val="-10"/>
          <w:sz w:val="24"/>
          <w:szCs w:val="24"/>
        </w:rPr>
        <w:t xml:space="preserve">2 - </w:t>
      </w:r>
      <w:hyperlink r:id="rId16" w:history="1">
        <w:r w:rsidRPr="004B14FF">
          <w:rPr>
            <w:rFonts w:ascii="Times New Roman" w:eastAsia="Times New Roman" w:hAnsi="Times New Roman" w:cs="Times New Roman"/>
            <w:spacing w:val="-10"/>
            <w:sz w:val="24"/>
            <w:szCs w:val="24"/>
          </w:rPr>
          <w:t xml:space="preserve">10 пункта 1 статьи </w:t>
        </w:r>
      </w:hyperlink>
      <w:r w:rsidRPr="004B14FF">
        <w:rPr>
          <w:rFonts w:ascii="Times New Roman" w:eastAsia="Times New Roman" w:hAnsi="Times New Roman" w:cs="Times New Roman"/>
          <w:spacing w:val="-10"/>
          <w:sz w:val="24"/>
          <w:szCs w:val="24"/>
        </w:rPr>
        <w:t>9 настоящего Положения о закупке;</w:t>
      </w:r>
    </w:p>
    <w:p w:rsidR="002F1216"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7) </w:t>
      </w:r>
      <w:r w:rsidR="00733BED" w:rsidRPr="00733BED">
        <w:rPr>
          <w:rFonts w:ascii="Times New Roman" w:eastAsia="Times New Roman" w:hAnsi="Times New Roman" w:cs="Times New Roman"/>
          <w:spacing w:val="-10"/>
          <w:sz w:val="24"/>
          <w:szCs w:val="24"/>
        </w:rPr>
        <w:t>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документации о проведении запроса предложений приоритета товарам российского происхождения, работам, услугам, выполняемым, оказываемым российскими лицами, в соответствии с пунктом 3 статьи 11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4B14FF">
        <w:rPr>
          <w:rFonts w:ascii="Times New Roman" w:eastAsia="Times New Roman" w:hAnsi="Times New Roman" w:cs="Times New Roman"/>
          <w:spacing w:val="-10"/>
          <w:sz w:val="24"/>
          <w:szCs w:val="24"/>
        </w:rPr>
        <w:t>;</w:t>
      </w:r>
    </w:p>
    <w:p w:rsidR="002F1216" w:rsidRPr="004B14FF" w:rsidRDefault="00B9322F" w:rsidP="004B14FF">
      <w:pPr>
        <w:autoSpaceDE w:val="0"/>
        <w:autoSpaceDN w:val="0"/>
        <w:adjustRightInd w:val="0"/>
        <w:ind w:firstLine="567"/>
        <w:contextualSpacing/>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8</w:t>
      </w:r>
      <w:r w:rsidR="002F1216" w:rsidRPr="004B14FF">
        <w:rPr>
          <w:rFonts w:ascii="Times New Roman" w:eastAsia="Times New Roman" w:hAnsi="Times New Roman" w:cs="Times New Roman"/>
          <w:spacing w:val="-1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2F1216" w:rsidRPr="004B14FF" w:rsidRDefault="00B9322F" w:rsidP="004B14FF">
      <w:pPr>
        <w:autoSpaceDE w:val="0"/>
        <w:autoSpaceDN w:val="0"/>
        <w:adjustRightInd w:val="0"/>
        <w:ind w:firstLine="567"/>
        <w:contextualSpacing/>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9</w:t>
      </w:r>
      <w:r w:rsidR="002F1216" w:rsidRPr="004B14FF">
        <w:rPr>
          <w:rFonts w:ascii="Times New Roman" w:eastAsia="Times New Roman" w:hAnsi="Times New Roman" w:cs="Times New Roman"/>
          <w:spacing w:val="-10"/>
          <w:sz w:val="24"/>
          <w:szCs w:val="24"/>
        </w:rPr>
        <w:t>)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FE03AE" w:rsidRPr="004B14FF" w:rsidRDefault="002F1216" w:rsidP="004B14FF">
      <w:pPr>
        <w:autoSpaceDE w:val="0"/>
        <w:autoSpaceDN w:val="0"/>
        <w:adjustRightInd w:val="0"/>
        <w:ind w:firstLine="567"/>
        <w:contextualSpacing/>
        <w:rPr>
          <w:rFonts w:ascii="Times New Roman" w:eastAsia="Times New Roman" w:hAnsi="Times New Roman" w:cs="Times New Roman"/>
          <w:spacing w:val="-10"/>
          <w:sz w:val="24"/>
          <w:szCs w:val="24"/>
        </w:rPr>
      </w:pPr>
      <w:r w:rsidRPr="004B14FF">
        <w:rPr>
          <w:rFonts w:ascii="Times New Roman" w:eastAsia="Times New Roman" w:hAnsi="Times New Roman" w:cs="Times New Roman"/>
          <w:spacing w:val="-10"/>
          <w:sz w:val="24"/>
          <w:szCs w:val="24"/>
        </w:rPr>
        <w:t>1</w:t>
      </w:r>
      <w:r w:rsidR="00B9322F">
        <w:rPr>
          <w:rFonts w:ascii="Times New Roman" w:eastAsia="Times New Roman" w:hAnsi="Times New Roman" w:cs="Times New Roman"/>
          <w:spacing w:val="-10"/>
          <w:sz w:val="24"/>
          <w:szCs w:val="24"/>
        </w:rPr>
        <w:t>0</w:t>
      </w:r>
      <w:r w:rsidRPr="004B14FF">
        <w:rPr>
          <w:rFonts w:ascii="Times New Roman" w:eastAsia="Times New Roman" w:hAnsi="Times New Roman" w:cs="Times New Roman"/>
          <w:spacing w:val="-10"/>
          <w:sz w:val="24"/>
          <w:szCs w:val="24"/>
        </w:rPr>
        <w:t>)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p w:rsidR="00FE03AE" w:rsidRPr="004B14FF" w:rsidRDefault="00FE03AE" w:rsidP="004B14FF">
      <w:pPr>
        <w:widowControl w:val="0"/>
        <w:numPr>
          <w:ilvl w:val="0"/>
          <w:numId w:val="118"/>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10"/>
          <w:sz w:val="24"/>
          <w:szCs w:val="24"/>
        </w:rPr>
        <w:lastRenderedPageBreak/>
        <w:t xml:space="preserve">Участник запроса предложений вправе подать только одну заявку на </w:t>
      </w:r>
      <w:r w:rsidRPr="004B14FF">
        <w:rPr>
          <w:rFonts w:ascii="Times New Roman" w:eastAsia="Times New Roman" w:hAnsi="Times New Roman" w:cs="Times New Roman"/>
          <w:sz w:val="24"/>
          <w:szCs w:val="24"/>
        </w:rPr>
        <w:t>участие в запросе предложений.</w:t>
      </w:r>
    </w:p>
    <w:p w:rsidR="00FE03AE" w:rsidRPr="004B14FF" w:rsidRDefault="00FE03AE" w:rsidP="004B14FF">
      <w:pPr>
        <w:widowControl w:val="0"/>
        <w:numPr>
          <w:ilvl w:val="0"/>
          <w:numId w:val="118"/>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1"/>
          <w:sz w:val="24"/>
          <w:szCs w:val="24"/>
        </w:rPr>
        <w:t xml:space="preserve">Участник запроса предложений, подавший заявку на участие в </w:t>
      </w:r>
      <w:r w:rsidRPr="004B14FF">
        <w:rPr>
          <w:rFonts w:ascii="Times New Roman" w:eastAsia="Times New Roman" w:hAnsi="Times New Roman" w:cs="Times New Roman"/>
          <w:sz w:val="24"/>
          <w:szCs w:val="24"/>
        </w:rPr>
        <w:t xml:space="preserve">запросе предложений, вправе отозвать заявку на участие в запросе </w:t>
      </w:r>
      <w:r w:rsidRPr="004B14FF">
        <w:rPr>
          <w:rFonts w:ascii="Times New Roman" w:eastAsia="Times New Roman" w:hAnsi="Times New Roman" w:cs="Times New Roman"/>
          <w:spacing w:val="-3"/>
          <w:sz w:val="24"/>
          <w:szCs w:val="24"/>
        </w:rPr>
        <w:t xml:space="preserve">предложений, либо внести в нее изменения не позднее окончания срока </w:t>
      </w:r>
      <w:r w:rsidRPr="004B14FF">
        <w:rPr>
          <w:rFonts w:ascii="Times New Roman" w:eastAsia="Times New Roman" w:hAnsi="Times New Roman" w:cs="Times New Roman"/>
          <w:sz w:val="24"/>
          <w:szCs w:val="24"/>
        </w:rPr>
        <w:t xml:space="preserve">подачи заявок на участие в запросе предложений, направив об этом уведомление оператору электронной площадки. Участник запроса </w:t>
      </w:r>
      <w:r w:rsidRPr="004B14FF">
        <w:rPr>
          <w:rFonts w:ascii="Times New Roman" w:eastAsia="Times New Roman" w:hAnsi="Times New Roman" w:cs="Times New Roman"/>
          <w:spacing w:val="-2"/>
          <w:sz w:val="24"/>
          <w:szCs w:val="24"/>
        </w:rPr>
        <w:t xml:space="preserve">предложений, отозвавший свою заявку, вправе подать новую заявку на </w:t>
      </w:r>
      <w:r w:rsidRPr="004B14FF">
        <w:rPr>
          <w:rFonts w:ascii="Times New Roman" w:eastAsia="Times New Roman" w:hAnsi="Times New Roman" w:cs="Times New Roman"/>
          <w:spacing w:val="-9"/>
          <w:sz w:val="24"/>
          <w:szCs w:val="24"/>
        </w:rPr>
        <w:t xml:space="preserve">участие в запросе предложений, при этом новой заявке на участие в запросе </w:t>
      </w:r>
      <w:r w:rsidRPr="004B14FF">
        <w:rPr>
          <w:rFonts w:ascii="Times New Roman" w:eastAsia="Times New Roman" w:hAnsi="Times New Roman" w:cs="Times New Roman"/>
          <w:sz w:val="24"/>
          <w:szCs w:val="24"/>
        </w:rPr>
        <w:t>предложений присваивается новый порядковый номер.</w:t>
      </w:r>
    </w:p>
    <w:p w:rsidR="00FE03AE" w:rsidRPr="004B14FF" w:rsidRDefault="00FE03AE" w:rsidP="004B14FF">
      <w:pPr>
        <w:widowControl w:val="0"/>
        <w:numPr>
          <w:ilvl w:val="0"/>
          <w:numId w:val="118"/>
        </w:numPr>
        <w:shd w:val="clear" w:color="auto" w:fill="FFFFFF"/>
        <w:tabs>
          <w:tab w:val="left" w:pos="1013"/>
        </w:tabs>
        <w:autoSpaceDE w:val="0"/>
        <w:autoSpaceDN w:val="0"/>
        <w:adjustRightInd w:val="0"/>
        <w:spacing w:after="0"/>
        <w:ind w:firstLine="709"/>
        <w:contextualSpacing/>
        <w:rPr>
          <w:rFonts w:ascii="Times New Roman" w:hAnsi="Times New Roman" w:cs="Times New Roman"/>
          <w:spacing w:val="-26"/>
          <w:sz w:val="24"/>
          <w:szCs w:val="24"/>
        </w:rPr>
      </w:pPr>
      <w:r w:rsidRPr="004B14FF">
        <w:rPr>
          <w:rFonts w:ascii="Times New Roman" w:eastAsia="Times New Roman" w:hAnsi="Times New Roman" w:cs="Times New Roman"/>
          <w:spacing w:val="-10"/>
          <w:sz w:val="24"/>
          <w:szCs w:val="24"/>
        </w:rPr>
        <w:t xml:space="preserve">Прием заявок на участие в запросе предложений прекращается после </w:t>
      </w:r>
      <w:r w:rsidRPr="004B14FF">
        <w:rPr>
          <w:rFonts w:ascii="Times New Roman" w:eastAsia="Times New Roman" w:hAnsi="Times New Roman" w:cs="Times New Roman"/>
          <w:spacing w:val="-1"/>
          <w:sz w:val="24"/>
          <w:szCs w:val="24"/>
        </w:rPr>
        <w:t xml:space="preserve">окончания срока подачи заявок на участие в запросе предложений, </w:t>
      </w:r>
      <w:r w:rsidRPr="004B14FF">
        <w:rPr>
          <w:rFonts w:ascii="Times New Roman" w:eastAsia="Times New Roman" w:hAnsi="Times New Roman" w:cs="Times New Roman"/>
          <w:sz w:val="24"/>
          <w:szCs w:val="24"/>
        </w:rPr>
        <w:t>установленного в документации о запросе предложений.</w:t>
      </w:r>
    </w:p>
    <w:p w:rsidR="00FE03AE" w:rsidRPr="004B14FF" w:rsidRDefault="00B9322F" w:rsidP="004B14FF">
      <w:pPr>
        <w:shd w:val="clear" w:color="auto" w:fill="FFFFFF"/>
        <w:tabs>
          <w:tab w:val="left" w:pos="1219"/>
        </w:tabs>
        <w:spacing w:after="0"/>
        <w:ind w:firstLine="709"/>
        <w:contextualSpacing/>
        <w:rPr>
          <w:rFonts w:ascii="Times New Roman" w:hAnsi="Times New Roman" w:cs="Times New Roman"/>
          <w:sz w:val="24"/>
          <w:szCs w:val="24"/>
        </w:rPr>
      </w:pPr>
      <w:r>
        <w:rPr>
          <w:rFonts w:ascii="Times New Roman" w:hAnsi="Times New Roman" w:cs="Times New Roman"/>
          <w:spacing w:val="-26"/>
          <w:sz w:val="24"/>
          <w:szCs w:val="24"/>
        </w:rPr>
        <w:t>15</w:t>
      </w:r>
      <w:r w:rsidR="00FE03AE" w:rsidRPr="004B14FF">
        <w:rPr>
          <w:rFonts w:ascii="Times New Roman" w:hAnsi="Times New Roman" w:cs="Times New Roman"/>
          <w:spacing w:val="-26"/>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8"/>
          <w:sz w:val="24"/>
          <w:szCs w:val="24"/>
        </w:rPr>
        <w:t>В срок, предусмотренный регламентом электронной площадки,</w:t>
      </w:r>
      <w:r w:rsidR="002F1216" w:rsidRPr="004B14FF">
        <w:rPr>
          <w:rFonts w:ascii="Times New Roman" w:eastAsia="Times New Roman" w:hAnsi="Times New Roman" w:cs="Times New Roman"/>
          <w:spacing w:val="-8"/>
          <w:sz w:val="24"/>
          <w:szCs w:val="24"/>
        </w:rPr>
        <w:t xml:space="preserve"> </w:t>
      </w:r>
      <w:r w:rsidR="00FE03AE" w:rsidRPr="004B14FF">
        <w:rPr>
          <w:rFonts w:ascii="Times New Roman" w:eastAsia="Times New Roman" w:hAnsi="Times New Roman" w:cs="Times New Roman"/>
          <w:spacing w:val="-9"/>
          <w:sz w:val="24"/>
          <w:szCs w:val="24"/>
        </w:rPr>
        <w:t>оператор электронной площадки направляет Заказчику заявки на участие в</w:t>
      </w:r>
      <w:r w:rsidR="002F1216" w:rsidRPr="004B14FF">
        <w:rPr>
          <w:rFonts w:ascii="Times New Roman" w:eastAsia="Times New Roman" w:hAnsi="Times New Roman" w:cs="Times New Roman"/>
          <w:spacing w:val="-9"/>
          <w:sz w:val="24"/>
          <w:szCs w:val="24"/>
        </w:rPr>
        <w:t xml:space="preserve"> </w:t>
      </w:r>
      <w:r w:rsidR="00FE03AE" w:rsidRPr="004B14FF">
        <w:rPr>
          <w:rFonts w:ascii="Times New Roman" w:eastAsia="Times New Roman" w:hAnsi="Times New Roman" w:cs="Times New Roman"/>
          <w:sz w:val="24"/>
          <w:szCs w:val="24"/>
        </w:rPr>
        <w:t>запросе предложений.</w:t>
      </w:r>
    </w:p>
    <w:p w:rsidR="00F23E7A" w:rsidRPr="00F23E7A" w:rsidRDefault="00B9322F" w:rsidP="00B9322F">
      <w:pPr>
        <w:widowControl w:val="0"/>
        <w:shd w:val="clear" w:color="auto" w:fill="FFFFFF"/>
        <w:tabs>
          <w:tab w:val="left" w:pos="998"/>
        </w:tabs>
        <w:autoSpaceDE w:val="0"/>
        <w:autoSpaceDN w:val="0"/>
        <w:adjustRightInd w:val="0"/>
        <w:spacing w:after="0"/>
        <w:ind w:firstLine="709"/>
        <w:contextualSpacing/>
        <w:rPr>
          <w:rFonts w:ascii="Times New Roman" w:hAnsi="Times New Roman" w:cs="Times New Roman"/>
          <w:spacing w:val="-25"/>
          <w:sz w:val="24"/>
          <w:szCs w:val="24"/>
        </w:rPr>
      </w:pPr>
      <w:r>
        <w:rPr>
          <w:rFonts w:ascii="Times New Roman" w:eastAsia="Times New Roman" w:hAnsi="Times New Roman" w:cs="Times New Roman"/>
          <w:spacing w:val="-4"/>
          <w:sz w:val="24"/>
          <w:szCs w:val="24"/>
        </w:rPr>
        <w:t xml:space="preserve">16. </w:t>
      </w:r>
      <w:r w:rsidR="00F23E7A">
        <w:rPr>
          <w:rFonts w:ascii="Times New Roman" w:eastAsia="Times New Roman" w:hAnsi="Times New Roman" w:cs="Times New Roman"/>
          <w:spacing w:val="-4"/>
          <w:sz w:val="24"/>
          <w:szCs w:val="24"/>
        </w:rPr>
        <w:t>Участники запроса предложений, подавшие заявки на участие в запросе предложений, не соответствующие требованиям, установленным извещением о проведении запроса предложений и (или) документацией о запросе предложений, предоставившие недостоверную информацию, или отсутствует информация об участнике в едином реестре субъекте малого и среднего предпринимательства (в случае, если такое ограничение установлено Заказчиком), отстраняются комиссией по осуществлению конкурентных закупок, и их заявки на участие в запросе предложений не оцениваются.</w:t>
      </w:r>
    </w:p>
    <w:p w:rsidR="00FE03AE" w:rsidRPr="004B14FF" w:rsidRDefault="00FE03AE" w:rsidP="004B14FF">
      <w:pPr>
        <w:widowControl w:val="0"/>
        <w:numPr>
          <w:ilvl w:val="0"/>
          <w:numId w:val="119"/>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5"/>
          <w:sz w:val="24"/>
          <w:szCs w:val="24"/>
        </w:rPr>
      </w:pPr>
      <w:r w:rsidRPr="004B14FF">
        <w:rPr>
          <w:rFonts w:ascii="Times New Roman" w:eastAsia="Times New Roman" w:hAnsi="Times New Roman" w:cs="Times New Roman"/>
          <w:spacing w:val="-8"/>
          <w:sz w:val="24"/>
          <w:szCs w:val="24"/>
        </w:rPr>
        <w:t xml:space="preserve">Все заявки участников запроса предложений в течение двух рабочих </w:t>
      </w:r>
      <w:r w:rsidRPr="004B14FF">
        <w:rPr>
          <w:rFonts w:ascii="Times New Roman" w:eastAsia="Times New Roman" w:hAnsi="Times New Roman" w:cs="Times New Roman"/>
          <w:spacing w:val="-10"/>
          <w:sz w:val="24"/>
          <w:szCs w:val="24"/>
        </w:rPr>
        <w:t xml:space="preserve">дней оцениваются комиссией по осуществлению конкурентных закупок на </w:t>
      </w:r>
      <w:r w:rsidRPr="004B14FF">
        <w:rPr>
          <w:rFonts w:ascii="Times New Roman" w:eastAsia="Times New Roman" w:hAnsi="Times New Roman" w:cs="Times New Roman"/>
          <w:spacing w:val="-9"/>
          <w:sz w:val="24"/>
          <w:szCs w:val="24"/>
        </w:rPr>
        <w:t xml:space="preserve">основании критериев, указанных в документации о запросе предложений, фиксируются в виде таблицы и прилагаются к протоколу проведения запроса </w:t>
      </w:r>
      <w:r w:rsidRPr="004B14FF">
        <w:rPr>
          <w:rFonts w:ascii="Times New Roman" w:eastAsia="Times New Roman" w:hAnsi="Times New Roman" w:cs="Times New Roman"/>
          <w:spacing w:val="-8"/>
          <w:sz w:val="24"/>
          <w:szCs w:val="24"/>
        </w:rPr>
        <w:t xml:space="preserve">предложений. В указанный протокол включаются информация о заявке на </w:t>
      </w:r>
      <w:r w:rsidRPr="004B14FF">
        <w:rPr>
          <w:rFonts w:ascii="Times New Roman" w:eastAsia="Times New Roman" w:hAnsi="Times New Roman" w:cs="Times New Roman"/>
          <w:sz w:val="24"/>
          <w:szCs w:val="24"/>
        </w:rPr>
        <w:t xml:space="preserve">участие в запросе предложений, признанной лучшей, или условия, </w:t>
      </w:r>
      <w:r w:rsidRPr="004B14FF">
        <w:rPr>
          <w:rFonts w:ascii="Times New Roman" w:eastAsia="Times New Roman" w:hAnsi="Times New Roman" w:cs="Times New Roman"/>
          <w:spacing w:val="-9"/>
          <w:sz w:val="24"/>
          <w:szCs w:val="24"/>
        </w:rPr>
        <w:t>содержащиеся в единственной заявке на участие в запросе предложений.</w:t>
      </w:r>
    </w:p>
    <w:p w:rsidR="00FE03AE" w:rsidRPr="004B14FF" w:rsidRDefault="00FE03AE" w:rsidP="004B14FF">
      <w:pPr>
        <w:widowControl w:val="0"/>
        <w:numPr>
          <w:ilvl w:val="0"/>
          <w:numId w:val="119"/>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25"/>
          <w:sz w:val="24"/>
          <w:szCs w:val="24"/>
        </w:rPr>
      </w:pPr>
      <w:r w:rsidRPr="004B14FF">
        <w:rPr>
          <w:rFonts w:ascii="Times New Roman" w:eastAsia="Times New Roman" w:hAnsi="Times New Roman" w:cs="Times New Roman"/>
          <w:spacing w:val="-9"/>
          <w:sz w:val="24"/>
          <w:szCs w:val="24"/>
        </w:rPr>
        <w:t xml:space="preserve">Не позднее даты окончания срока рассмотрения и оценки заявок на </w:t>
      </w:r>
      <w:r w:rsidRPr="004B14FF">
        <w:rPr>
          <w:rFonts w:ascii="Times New Roman" w:eastAsia="Times New Roman" w:hAnsi="Times New Roman" w:cs="Times New Roman"/>
          <w:spacing w:val="-4"/>
          <w:sz w:val="24"/>
          <w:szCs w:val="24"/>
        </w:rPr>
        <w:t xml:space="preserve">участие в запросе предложений Заказчик размещает в ЕИС выписку из </w:t>
      </w:r>
      <w:r w:rsidRPr="004B14FF">
        <w:rPr>
          <w:rFonts w:ascii="Times New Roman" w:eastAsia="Times New Roman" w:hAnsi="Times New Roman" w:cs="Times New Roman"/>
          <w:spacing w:val="-2"/>
          <w:sz w:val="24"/>
          <w:szCs w:val="24"/>
        </w:rPr>
        <w:t xml:space="preserve">протокола проведения запроса предложений, содержащую перечень </w:t>
      </w:r>
      <w:r w:rsidRPr="004B14FF">
        <w:rPr>
          <w:rFonts w:ascii="Times New Roman" w:eastAsia="Times New Roman" w:hAnsi="Times New Roman" w:cs="Times New Roman"/>
          <w:spacing w:val="-6"/>
          <w:sz w:val="24"/>
          <w:szCs w:val="24"/>
        </w:rPr>
        <w:t>отстраненных от участия в запросе предложений участников запроса</w:t>
      </w:r>
      <w:r w:rsidR="00B35BC2" w:rsidRPr="004B14FF">
        <w:rPr>
          <w:rFonts w:ascii="Times New Roman" w:hAnsi="Times New Roman" w:cs="Times New Roman"/>
          <w:spacing w:val="-25"/>
          <w:sz w:val="24"/>
          <w:szCs w:val="24"/>
        </w:rPr>
        <w:t xml:space="preserve"> </w:t>
      </w:r>
      <w:r w:rsidRPr="004B14FF">
        <w:rPr>
          <w:rFonts w:ascii="Times New Roman" w:eastAsia="Times New Roman" w:hAnsi="Times New Roman" w:cs="Times New Roman"/>
          <w:spacing w:val="-6"/>
          <w:sz w:val="24"/>
          <w:szCs w:val="24"/>
        </w:rPr>
        <w:t>предложений с указанием оснований отстранения таких участников запроса</w:t>
      </w:r>
      <w:r w:rsidR="00B35BC2" w:rsidRPr="004B14FF">
        <w:rPr>
          <w:rFonts w:ascii="Times New Roman" w:hAnsi="Times New Roman" w:cs="Times New Roman"/>
          <w:spacing w:val="-25"/>
          <w:sz w:val="24"/>
          <w:szCs w:val="24"/>
        </w:rPr>
        <w:t xml:space="preserve"> </w:t>
      </w:r>
      <w:r w:rsidRPr="004B14FF">
        <w:rPr>
          <w:rFonts w:ascii="Times New Roman" w:eastAsia="Times New Roman" w:hAnsi="Times New Roman" w:cs="Times New Roman"/>
          <w:spacing w:val="-3"/>
          <w:sz w:val="24"/>
          <w:szCs w:val="24"/>
        </w:rPr>
        <w:t xml:space="preserve">предложений, условий исполнения договора, содержащихся в заявке на </w:t>
      </w:r>
      <w:r w:rsidRPr="004B14FF">
        <w:rPr>
          <w:rFonts w:ascii="Times New Roman" w:eastAsia="Times New Roman" w:hAnsi="Times New Roman" w:cs="Times New Roman"/>
          <w:sz w:val="24"/>
          <w:szCs w:val="24"/>
        </w:rPr>
        <w:t xml:space="preserve">участие в запросе предложений, признанной лучшей, или условий, </w:t>
      </w:r>
      <w:r w:rsidRPr="004B14FF">
        <w:rPr>
          <w:rFonts w:ascii="Times New Roman" w:eastAsia="Times New Roman" w:hAnsi="Times New Roman" w:cs="Times New Roman"/>
          <w:spacing w:val="-10"/>
          <w:sz w:val="24"/>
          <w:szCs w:val="24"/>
        </w:rPr>
        <w:t xml:space="preserve">содержащихся в единственной заявке на участие в запросе предложений, без </w:t>
      </w:r>
      <w:r w:rsidRPr="004B14FF">
        <w:rPr>
          <w:rFonts w:ascii="Times New Roman" w:eastAsia="Times New Roman" w:hAnsi="Times New Roman" w:cs="Times New Roman"/>
          <w:spacing w:val="-9"/>
          <w:sz w:val="24"/>
          <w:szCs w:val="24"/>
        </w:rPr>
        <w:t xml:space="preserve">указания на участника запроса предложений, который направил такую заявку </w:t>
      </w:r>
      <w:r w:rsidRPr="004B14FF">
        <w:rPr>
          <w:rFonts w:ascii="Times New Roman" w:eastAsia="Times New Roman" w:hAnsi="Times New Roman" w:cs="Times New Roman"/>
          <w:sz w:val="24"/>
          <w:szCs w:val="24"/>
        </w:rPr>
        <w:t>на участие в запросе предложений.</w:t>
      </w:r>
    </w:p>
    <w:p w:rsidR="00FE03AE" w:rsidRPr="004B14FF" w:rsidRDefault="00240605" w:rsidP="00240605">
      <w:pPr>
        <w:widowControl w:val="0"/>
        <w:shd w:val="clear" w:color="auto" w:fill="FFFFFF"/>
        <w:tabs>
          <w:tab w:val="left" w:pos="998"/>
        </w:tabs>
        <w:autoSpaceDE w:val="0"/>
        <w:autoSpaceDN w:val="0"/>
        <w:adjustRightInd w:val="0"/>
        <w:spacing w:after="0"/>
        <w:ind w:firstLine="709"/>
        <w:contextualSpacing/>
        <w:rPr>
          <w:rFonts w:ascii="Times New Roman" w:hAnsi="Times New Roman" w:cs="Times New Roman"/>
          <w:spacing w:val="-11"/>
          <w:sz w:val="24"/>
          <w:szCs w:val="24"/>
        </w:rPr>
      </w:pPr>
      <w:r>
        <w:rPr>
          <w:rFonts w:ascii="Times New Roman" w:eastAsia="Times New Roman" w:hAnsi="Times New Roman" w:cs="Times New Roman"/>
          <w:spacing w:val="-10"/>
          <w:sz w:val="24"/>
          <w:szCs w:val="24"/>
        </w:rPr>
        <w:t xml:space="preserve">19. </w:t>
      </w:r>
      <w:r w:rsidR="00FE03AE" w:rsidRPr="004B14FF">
        <w:rPr>
          <w:rFonts w:ascii="Times New Roman" w:eastAsia="Times New Roman" w:hAnsi="Times New Roman" w:cs="Times New Roman"/>
          <w:spacing w:val="-10"/>
          <w:sz w:val="24"/>
          <w:szCs w:val="24"/>
        </w:rPr>
        <w:t xml:space="preserve">В течение одного рабочего дня с момента размещения выписки из </w:t>
      </w:r>
      <w:r w:rsidR="00FE03AE" w:rsidRPr="004B14FF">
        <w:rPr>
          <w:rFonts w:ascii="Times New Roman" w:eastAsia="Times New Roman" w:hAnsi="Times New Roman" w:cs="Times New Roman"/>
          <w:sz w:val="24"/>
          <w:szCs w:val="24"/>
        </w:rPr>
        <w:t xml:space="preserve">протокола проведения запроса предложений все участники запроса </w:t>
      </w:r>
      <w:r w:rsidR="00FE03AE" w:rsidRPr="004B14FF">
        <w:rPr>
          <w:rFonts w:ascii="Times New Roman" w:eastAsia="Times New Roman" w:hAnsi="Times New Roman" w:cs="Times New Roman"/>
          <w:spacing w:val="-10"/>
          <w:sz w:val="24"/>
          <w:szCs w:val="24"/>
        </w:rPr>
        <w:t xml:space="preserve">предложений или участник запроса предложений, подавший единственную </w:t>
      </w:r>
      <w:r w:rsidR="00FE03AE" w:rsidRPr="004B14FF">
        <w:rPr>
          <w:rFonts w:ascii="Times New Roman" w:eastAsia="Times New Roman" w:hAnsi="Times New Roman" w:cs="Times New Roman"/>
          <w:spacing w:val="-9"/>
          <w:sz w:val="24"/>
          <w:szCs w:val="24"/>
        </w:rPr>
        <w:t xml:space="preserve">заявку на участие в запросе предложений, вправе направить окончательное </w:t>
      </w:r>
      <w:r w:rsidR="00FE03AE" w:rsidRPr="004B14FF">
        <w:rPr>
          <w:rFonts w:ascii="Times New Roman" w:eastAsia="Times New Roman" w:hAnsi="Times New Roman" w:cs="Times New Roman"/>
          <w:spacing w:val="-11"/>
          <w:sz w:val="24"/>
          <w:szCs w:val="24"/>
        </w:rPr>
        <w:t xml:space="preserve">предложение. При этом окончательное предложение участника такого запроса </w:t>
      </w:r>
      <w:r w:rsidR="00FE03AE" w:rsidRPr="004B14FF">
        <w:rPr>
          <w:rFonts w:ascii="Times New Roman" w:eastAsia="Times New Roman" w:hAnsi="Times New Roman" w:cs="Times New Roman"/>
          <w:spacing w:val="-10"/>
          <w:sz w:val="24"/>
          <w:szCs w:val="24"/>
        </w:rPr>
        <w:t xml:space="preserve">предложений, содержащее условия исполнения договора, не может ухудшать </w:t>
      </w:r>
      <w:r w:rsidR="00FE03AE" w:rsidRPr="004B14FF">
        <w:rPr>
          <w:rFonts w:ascii="Times New Roman" w:eastAsia="Times New Roman" w:hAnsi="Times New Roman" w:cs="Times New Roman"/>
          <w:sz w:val="24"/>
          <w:szCs w:val="24"/>
        </w:rPr>
        <w:t xml:space="preserve">условия, содержащиеся в поданной указанным участником запроса </w:t>
      </w:r>
      <w:r w:rsidR="00FE03AE" w:rsidRPr="004B14FF">
        <w:rPr>
          <w:rFonts w:ascii="Times New Roman" w:eastAsia="Times New Roman" w:hAnsi="Times New Roman" w:cs="Times New Roman"/>
          <w:spacing w:val="-10"/>
          <w:sz w:val="24"/>
          <w:szCs w:val="24"/>
        </w:rPr>
        <w:t xml:space="preserve">предложений в заявке на участие в запросе предложений. При несоблюдении </w:t>
      </w:r>
      <w:r w:rsidR="00FE03AE" w:rsidRPr="004B14FF">
        <w:rPr>
          <w:rFonts w:ascii="Times New Roman" w:eastAsia="Times New Roman" w:hAnsi="Times New Roman" w:cs="Times New Roman"/>
          <w:spacing w:val="-4"/>
          <w:sz w:val="24"/>
          <w:szCs w:val="24"/>
        </w:rPr>
        <w:t xml:space="preserve">участником запроса предложений данного требования окончательное </w:t>
      </w:r>
      <w:r w:rsidR="00FE03AE" w:rsidRPr="004B14FF">
        <w:rPr>
          <w:rFonts w:ascii="Times New Roman" w:eastAsia="Times New Roman" w:hAnsi="Times New Roman" w:cs="Times New Roman"/>
          <w:spacing w:val="-9"/>
          <w:sz w:val="24"/>
          <w:szCs w:val="24"/>
        </w:rPr>
        <w:t xml:space="preserve">предложение указанного участника запроса предложений отклоняется и </w:t>
      </w:r>
      <w:r w:rsidR="00FE03AE" w:rsidRPr="004B14FF">
        <w:rPr>
          <w:rFonts w:ascii="Times New Roman" w:eastAsia="Times New Roman" w:hAnsi="Times New Roman" w:cs="Times New Roman"/>
          <w:spacing w:val="-3"/>
          <w:sz w:val="24"/>
          <w:szCs w:val="24"/>
        </w:rPr>
        <w:t xml:space="preserve">окончательным предложением считается предложение, первоначально </w:t>
      </w:r>
      <w:r w:rsidR="00FE03AE" w:rsidRPr="004B14FF">
        <w:rPr>
          <w:rFonts w:ascii="Times New Roman" w:eastAsia="Times New Roman" w:hAnsi="Times New Roman" w:cs="Times New Roman"/>
          <w:sz w:val="24"/>
          <w:szCs w:val="24"/>
        </w:rPr>
        <w:t>поданное указанным участником запроса предложений.</w:t>
      </w:r>
    </w:p>
    <w:p w:rsidR="00FE03AE" w:rsidRPr="004B14FF" w:rsidRDefault="00FE03AE" w:rsidP="004B14FF">
      <w:pPr>
        <w:widowControl w:val="0"/>
        <w:numPr>
          <w:ilvl w:val="0"/>
          <w:numId w:val="120"/>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Если участник запроса предложений не направил окончательное </w:t>
      </w:r>
      <w:r w:rsidRPr="004B14FF">
        <w:rPr>
          <w:rFonts w:ascii="Times New Roman" w:eastAsia="Times New Roman" w:hAnsi="Times New Roman" w:cs="Times New Roman"/>
          <w:spacing w:val="-3"/>
          <w:sz w:val="24"/>
          <w:szCs w:val="24"/>
        </w:rPr>
        <w:t xml:space="preserve">предложение в срок, установленный пунктом 20 настоящей статьи, </w:t>
      </w:r>
      <w:r w:rsidRPr="004B14FF">
        <w:rPr>
          <w:rFonts w:ascii="Times New Roman" w:eastAsia="Times New Roman" w:hAnsi="Times New Roman" w:cs="Times New Roman"/>
          <w:spacing w:val="-10"/>
          <w:sz w:val="24"/>
          <w:szCs w:val="24"/>
        </w:rPr>
        <w:t xml:space="preserve">окончательными предложениями признаются поданные заявки на участие в </w:t>
      </w:r>
      <w:r w:rsidRPr="004B14FF">
        <w:rPr>
          <w:rFonts w:ascii="Times New Roman" w:eastAsia="Times New Roman" w:hAnsi="Times New Roman" w:cs="Times New Roman"/>
          <w:sz w:val="24"/>
          <w:szCs w:val="24"/>
        </w:rPr>
        <w:t>запросе предложений.</w:t>
      </w:r>
    </w:p>
    <w:p w:rsidR="00FE03AE" w:rsidRPr="004B14FF" w:rsidRDefault="00FE03AE" w:rsidP="004B14FF">
      <w:pPr>
        <w:widowControl w:val="0"/>
        <w:numPr>
          <w:ilvl w:val="0"/>
          <w:numId w:val="120"/>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2"/>
          <w:sz w:val="24"/>
          <w:szCs w:val="24"/>
        </w:rPr>
        <w:t xml:space="preserve">Рассмотрение окончательных предложений осуществляется в течение </w:t>
      </w:r>
      <w:r w:rsidRPr="004B14FF">
        <w:rPr>
          <w:rFonts w:ascii="Times New Roman" w:eastAsia="Times New Roman" w:hAnsi="Times New Roman" w:cs="Times New Roman"/>
          <w:sz w:val="24"/>
          <w:szCs w:val="24"/>
        </w:rPr>
        <w:t xml:space="preserve">двух рабочих дней после даты окончания срока для направления </w:t>
      </w:r>
      <w:r w:rsidRPr="004B14FF">
        <w:rPr>
          <w:rFonts w:ascii="Times New Roman" w:eastAsia="Times New Roman" w:hAnsi="Times New Roman" w:cs="Times New Roman"/>
          <w:spacing w:val="-4"/>
          <w:sz w:val="24"/>
          <w:szCs w:val="24"/>
        </w:rPr>
        <w:t xml:space="preserve">окончательных предложений, его результаты фиксируются в итоговом </w:t>
      </w:r>
      <w:r w:rsidRPr="004B14FF">
        <w:rPr>
          <w:rFonts w:ascii="Times New Roman" w:eastAsia="Times New Roman" w:hAnsi="Times New Roman" w:cs="Times New Roman"/>
          <w:sz w:val="24"/>
          <w:szCs w:val="24"/>
        </w:rPr>
        <w:t>протоколе запроса предложений.</w:t>
      </w:r>
    </w:p>
    <w:p w:rsidR="00FE03AE" w:rsidRPr="004B14FF" w:rsidRDefault="00FE03AE" w:rsidP="004B14FF">
      <w:pPr>
        <w:widowControl w:val="0"/>
        <w:numPr>
          <w:ilvl w:val="0"/>
          <w:numId w:val="120"/>
        </w:numPr>
        <w:shd w:val="clear" w:color="auto" w:fill="FFFFFF"/>
        <w:tabs>
          <w:tab w:val="left" w:pos="9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Выигравшим окончательным предложением является окончательное </w:t>
      </w:r>
      <w:r w:rsidRPr="004B14FF">
        <w:rPr>
          <w:rFonts w:ascii="Times New Roman" w:eastAsia="Times New Roman" w:hAnsi="Times New Roman" w:cs="Times New Roman"/>
          <w:sz w:val="24"/>
          <w:szCs w:val="24"/>
        </w:rPr>
        <w:t xml:space="preserve">предложение, которое в соответствии с критериями, указанными в </w:t>
      </w:r>
      <w:r w:rsidRPr="004B14FF">
        <w:rPr>
          <w:rFonts w:ascii="Times New Roman" w:eastAsia="Times New Roman" w:hAnsi="Times New Roman" w:cs="Times New Roman"/>
          <w:spacing w:val="-9"/>
          <w:sz w:val="24"/>
          <w:szCs w:val="24"/>
        </w:rPr>
        <w:t xml:space="preserve">документации о запросе предложений, наилучшим образом соответствует </w:t>
      </w:r>
      <w:r w:rsidRPr="004B14FF">
        <w:rPr>
          <w:rFonts w:ascii="Times New Roman" w:eastAsia="Times New Roman" w:hAnsi="Times New Roman" w:cs="Times New Roman"/>
          <w:spacing w:val="-4"/>
          <w:sz w:val="24"/>
          <w:szCs w:val="24"/>
        </w:rPr>
        <w:t xml:space="preserve">установленным Заказчиком </w:t>
      </w:r>
      <w:r w:rsidRPr="004B14FF">
        <w:rPr>
          <w:rFonts w:ascii="Times New Roman" w:eastAsia="Times New Roman" w:hAnsi="Times New Roman" w:cs="Times New Roman"/>
          <w:spacing w:val="-4"/>
          <w:sz w:val="24"/>
          <w:szCs w:val="24"/>
        </w:rPr>
        <w:lastRenderedPageBreak/>
        <w:t xml:space="preserve">требованиям к товарам, работам, услугам. В </w:t>
      </w:r>
      <w:r w:rsidRPr="004B14FF">
        <w:rPr>
          <w:rFonts w:ascii="Times New Roman" w:eastAsia="Times New Roman" w:hAnsi="Times New Roman" w:cs="Times New Roman"/>
          <w:spacing w:val="-1"/>
          <w:sz w:val="24"/>
          <w:szCs w:val="24"/>
        </w:rPr>
        <w:t xml:space="preserve">случае, если в нескольких окончательных предложениях содержатся </w:t>
      </w:r>
      <w:r w:rsidRPr="004B14FF">
        <w:rPr>
          <w:rFonts w:ascii="Times New Roman" w:eastAsia="Times New Roman" w:hAnsi="Times New Roman" w:cs="Times New Roman"/>
          <w:spacing w:val="-10"/>
          <w:sz w:val="24"/>
          <w:szCs w:val="24"/>
        </w:rPr>
        <w:t xml:space="preserve">одинаковые условия исполнения договора, выигравшим окончательным </w:t>
      </w:r>
      <w:r w:rsidRPr="004B14FF">
        <w:rPr>
          <w:rFonts w:ascii="Times New Roman" w:eastAsia="Times New Roman" w:hAnsi="Times New Roman" w:cs="Times New Roman"/>
          <w:spacing w:val="-9"/>
          <w:sz w:val="24"/>
          <w:szCs w:val="24"/>
        </w:rPr>
        <w:t xml:space="preserve">предложением признается окончательное предложение, которое поступило </w:t>
      </w:r>
      <w:r w:rsidRPr="004B14FF">
        <w:rPr>
          <w:rFonts w:ascii="Times New Roman" w:eastAsia="Times New Roman" w:hAnsi="Times New Roman" w:cs="Times New Roman"/>
          <w:spacing w:val="-1"/>
          <w:sz w:val="24"/>
          <w:szCs w:val="24"/>
        </w:rPr>
        <w:t xml:space="preserve">раньше. В итоговом протоколе запроса предложений фиксируются все </w:t>
      </w:r>
      <w:r w:rsidRPr="004B14FF">
        <w:rPr>
          <w:rFonts w:ascii="Times New Roman" w:eastAsia="Times New Roman" w:hAnsi="Times New Roman" w:cs="Times New Roman"/>
          <w:spacing w:val="-9"/>
          <w:sz w:val="24"/>
          <w:szCs w:val="24"/>
        </w:rPr>
        <w:t xml:space="preserve">условия, указанные в окончательных предложениях участников запроса предложений, принятое на основании результатов оценки окончательных </w:t>
      </w:r>
      <w:r w:rsidRPr="004B14FF">
        <w:rPr>
          <w:rFonts w:ascii="Times New Roman" w:eastAsia="Times New Roman" w:hAnsi="Times New Roman" w:cs="Times New Roman"/>
          <w:spacing w:val="-10"/>
          <w:sz w:val="24"/>
          <w:szCs w:val="24"/>
        </w:rPr>
        <w:t xml:space="preserve">предложений решение о присвоении таким окончательным предложениям </w:t>
      </w:r>
      <w:r w:rsidRPr="004B14FF">
        <w:rPr>
          <w:rFonts w:ascii="Times New Roman" w:eastAsia="Times New Roman" w:hAnsi="Times New Roman" w:cs="Times New Roman"/>
          <w:spacing w:val="-9"/>
          <w:sz w:val="24"/>
          <w:szCs w:val="24"/>
        </w:rPr>
        <w:t>порядковых номеров и условия победителя запроса предложений.</w:t>
      </w:r>
    </w:p>
    <w:p w:rsidR="00FE03AE" w:rsidRPr="004B14FF" w:rsidRDefault="00240605" w:rsidP="00240605">
      <w:pPr>
        <w:widowControl w:val="0"/>
        <w:shd w:val="clear" w:color="auto" w:fill="FFFFFF"/>
        <w:tabs>
          <w:tab w:val="left" w:pos="1018"/>
        </w:tabs>
        <w:autoSpaceDE w:val="0"/>
        <w:autoSpaceDN w:val="0"/>
        <w:adjustRightInd w:val="0"/>
        <w:spacing w:after="0"/>
        <w:ind w:firstLine="709"/>
        <w:contextualSpacing/>
        <w:rPr>
          <w:rFonts w:ascii="Times New Roman" w:hAnsi="Times New Roman" w:cs="Times New Roman"/>
          <w:spacing w:val="-15"/>
          <w:sz w:val="24"/>
          <w:szCs w:val="24"/>
        </w:rPr>
      </w:pPr>
      <w:r>
        <w:rPr>
          <w:rFonts w:ascii="Times New Roman" w:eastAsia="Times New Roman" w:hAnsi="Times New Roman" w:cs="Times New Roman"/>
          <w:spacing w:val="-10"/>
          <w:sz w:val="24"/>
          <w:szCs w:val="24"/>
        </w:rPr>
        <w:t xml:space="preserve">23. </w:t>
      </w:r>
      <w:r w:rsidR="00FE03AE" w:rsidRPr="004B14FF">
        <w:rPr>
          <w:rFonts w:ascii="Times New Roman" w:eastAsia="Times New Roman" w:hAnsi="Times New Roman" w:cs="Times New Roman"/>
          <w:spacing w:val="-10"/>
          <w:sz w:val="24"/>
          <w:szCs w:val="24"/>
        </w:rPr>
        <w:t xml:space="preserve">В случае если на участие в запросе предложений не подано ни одной </w:t>
      </w:r>
      <w:r w:rsidR="00FE03AE" w:rsidRPr="004B14FF">
        <w:rPr>
          <w:rFonts w:ascii="Times New Roman" w:eastAsia="Times New Roman" w:hAnsi="Times New Roman" w:cs="Times New Roman"/>
          <w:spacing w:val="-9"/>
          <w:sz w:val="24"/>
          <w:szCs w:val="24"/>
        </w:rPr>
        <w:t xml:space="preserve">заявки на участие в запросе предложений или по результатам рассмотрения </w:t>
      </w:r>
      <w:r w:rsidR="00FE03AE" w:rsidRPr="004B14FF">
        <w:rPr>
          <w:rFonts w:ascii="Times New Roman" w:eastAsia="Times New Roman" w:hAnsi="Times New Roman" w:cs="Times New Roman"/>
          <w:spacing w:val="-8"/>
          <w:sz w:val="24"/>
          <w:szCs w:val="24"/>
        </w:rPr>
        <w:t xml:space="preserve">заявок на участие в запросе предложений комиссия по осуществлению </w:t>
      </w:r>
      <w:r w:rsidR="00FE03AE" w:rsidRPr="004B14FF">
        <w:rPr>
          <w:rFonts w:ascii="Times New Roman" w:eastAsia="Times New Roman" w:hAnsi="Times New Roman" w:cs="Times New Roman"/>
          <w:spacing w:val="-10"/>
          <w:sz w:val="24"/>
          <w:szCs w:val="24"/>
        </w:rPr>
        <w:t xml:space="preserve">конкурентных закупок отклонила все поданные заявки на участие в запросе </w:t>
      </w:r>
      <w:r w:rsidR="00FE03AE" w:rsidRPr="004B14FF">
        <w:rPr>
          <w:rFonts w:ascii="Times New Roman" w:eastAsia="Times New Roman" w:hAnsi="Times New Roman" w:cs="Times New Roman"/>
          <w:spacing w:val="-5"/>
          <w:sz w:val="24"/>
          <w:szCs w:val="24"/>
        </w:rPr>
        <w:t xml:space="preserve">предложений или только одна заявка на участие в запросе предложений </w:t>
      </w:r>
      <w:r w:rsidR="00FE03AE" w:rsidRPr="004B14FF">
        <w:rPr>
          <w:rFonts w:ascii="Times New Roman" w:eastAsia="Times New Roman" w:hAnsi="Times New Roman" w:cs="Times New Roman"/>
          <w:spacing w:val="-7"/>
          <w:sz w:val="24"/>
          <w:szCs w:val="24"/>
        </w:rPr>
        <w:t xml:space="preserve">признана соответствующей всем требованиям документации о запросе </w:t>
      </w:r>
      <w:r w:rsidR="00FE03AE" w:rsidRPr="004B14FF">
        <w:rPr>
          <w:rFonts w:ascii="Times New Roman" w:eastAsia="Times New Roman" w:hAnsi="Times New Roman" w:cs="Times New Roman"/>
          <w:spacing w:val="-10"/>
          <w:sz w:val="24"/>
          <w:szCs w:val="24"/>
        </w:rPr>
        <w:t>предложений, запрос предложений признается несостоявшимся.</w:t>
      </w:r>
    </w:p>
    <w:p w:rsidR="00FE03AE" w:rsidRPr="004B14FF" w:rsidRDefault="00FE03AE" w:rsidP="004B14FF">
      <w:pPr>
        <w:widowControl w:val="0"/>
        <w:numPr>
          <w:ilvl w:val="0"/>
          <w:numId w:val="121"/>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4"/>
          <w:sz w:val="24"/>
          <w:szCs w:val="24"/>
        </w:rPr>
        <w:t xml:space="preserve">В случае если запрос предложений признается несостоявшимся </w:t>
      </w:r>
      <w:r w:rsidRPr="004B14FF">
        <w:rPr>
          <w:rFonts w:ascii="Times New Roman" w:eastAsia="Times New Roman" w:hAnsi="Times New Roman" w:cs="Times New Roman"/>
          <w:sz w:val="24"/>
          <w:szCs w:val="24"/>
        </w:rPr>
        <w:t>Заказчик вправе осуществить новую закупку:</w:t>
      </w:r>
    </w:p>
    <w:p w:rsidR="00FE03AE" w:rsidRPr="004B14FF" w:rsidRDefault="00FE03AE" w:rsidP="004B14FF">
      <w:pPr>
        <w:widowControl w:val="0"/>
        <w:numPr>
          <w:ilvl w:val="0"/>
          <w:numId w:val="122"/>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29"/>
          <w:sz w:val="24"/>
          <w:szCs w:val="24"/>
        </w:rPr>
      </w:pPr>
      <w:r w:rsidRPr="004B14FF">
        <w:rPr>
          <w:rFonts w:ascii="Times New Roman" w:eastAsia="Times New Roman" w:hAnsi="Times New Roman" w:cs="Times New Roman"/>
          <w:spacing w:val="-10"/>
          <w:sz w:val="24"/>
          <w:szCs w:val="24"/>
        </w:rPr>
        <w:t>путем проведения запроса предложений на тех же или иных условиях;</w:t>
      </w:r>
    </w:p>
    <w:p w:rsidR="00FE03AE" w:rsidRPr="004B14FF" w:rsidRDefault="00FE03AE" w:rsidP="004B14FF">
      <w:pPr>
        <w:widowControl w:val="0"/>
        <w:numPr>
          <w:ilvl w:val="0"/>
          <w:numId w:val="122"/>
        </w:numPr>
        <w:shd w:val="clear" w:color="auto" w:fill="FFFFFF"/>
        <w:tabs>
          <w:tab w:val="left" w:pos="898"/>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0"/>
          <w:sz w:val="24"/>
          <w:szCs w:val="24"/>
        </w:rPr>
        <w:t xml:space="preserve">путем проведения закупки на тех же условиях иным конкурентным </w:t>
      </w:r>
      <w:r w:rsidRPr="004B14FF">
        <w:rPr>
          <w:rFonts w:ascii="Times New Roman" w:eastAsia="Times New Roman" w:hAnsi="Times New Roman" w:cs="Times New Roman"/>
          <w:sz w:val="24"/>
          <w:szCs w:val="24"/>
        </w:rPr>
        <w:t>способом.</w:t>
      </w:r>
    </w:p>
    <w:p w:rsidR="00FE03AE" w:rsidRPr="004B14FF" w:rsidRDefault="00240605" w:rsidP="004B14FF">
      <w:pPr>
        <w:shd w:val="clear" w:color="auto" w:fill="FFFFFF"/>
        <w:tabs>
          <w:tab w:val="left" w:pos="1018"/>
        </w:tabs>
        <w:spacing w:after="0"/>
        <w:ind w:firstLine="709"/>
        <w:contextualSpacing/>
        <w:rPr>
          <w:rFonts w:ascii="Times New Roman" w:hAnsi="Times New Roman" w:cs="Times New Roman"/>
          <w:sz w:val="24"/>
          <w:szCs w:val="24"/>
        </w:rPr>
      </w:pPr>
      <w:r>
        <w:rPr>
          <w:rFonts w:ascii="Times New Roman" w:hAnsi="Times New Roman" w:cs="Times New Roman"/>
          <w:spacing w:val="-17"/>
          <w:sz w:val="24"/>
          <w:szCs w:val="24"/>
        </w:rPr>
        <w:t>25</w:t>
      </w:r>
      <w:r w:rsidR="00FE03AE" w:rsidRPr="004B14FF">
        <w:rPr>
          <w:rFonts w:ascii="Times New Roman" w:hAnsi="Times New Roman" w:cs="Times New Roman"/>
          <w:spacing w:val="-17"/>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12"/>
          <w:sz w:val="24"/>
          <w:szCs w:val="24"/>
        </w:rPr>
        <w:t>В случае если регламентом работы электронной площадки установлен</w:t>
      </w:r>
      <w:r w:rsidR="00FE03AE" w:rsidRPr="004B14FF">
        <w:rPr>
          <w:rFonts w:ascii="Times New Roman" w:eastAsia="Times New Roman" w:hAnsi="Times New Roman" w:cs="Times New Roman"/>
          <w:spacing w:val="-12"/>
          <w:sz w:val="24"/>
          <w:szCs w:val="24"/>
        </w:rPr>
        <w:br/>
      </w:r>
      <w:r w:rsidR="00FE03AE" w:rsidRPr="004B14FF">
        <w:rPr>
          <w:rFonts w:ascii="Times New Roman" w:eastAsia="Times New Roman" w:hAnsi="Times New Roman" w:cs="Times New Roman"/>
          <w:spacing w:val="-3"/>
          <w:sz w:val="24"/>
          <w:szCs w:val="24"/>
        </w:rPr>
        <w:t>иной порядок проведения запроса предложений, запрос предложений</w:t>
      </w:r>
      <w:r w:rsidR="00FE03AE" w:rsidRPr="004B14FF">
        <w:rPr>
          <w:rFonts w:ascii="Times New Roman" w:eastAsia="Times New Roman" w:hAnsi="Times New Roman" w:cs="Times New Roman"/>
          <w:spacing w:val="-3"/>
          <w:sz w:val="24"/>
          <w:szCs w:val="24"/>
        </w:rPr>
        <w:br/>
      </w:r>
      <w:r w:rsidR="00FE03AE" w:rsidRPr="004B14FF">
        <w:rPr>
          <w:rFonts w:ascii="Times New Roman" w:eastAsia="Times New Roman" w:hAnsi="Times New Roman" w:cs="Times New Roman"/>
          <w:spacing w:val="-5"/>
          <w:sz w:val="24"/>
          <w:szCs w:val="24"/>
        </w:rPr>
        <w:t>проводится в соответствии с регламентом работы электронной площадки.</w:t>
      </w:r>
      <w:r w:rsidR="00FE03AE" w:rsidRPr="004B14FF">
        <w:rPr>
          <w:rFonts w:ascii="Times New Roman" w:eastAsia="Times New Roman" w:hAnsi="Times New Roman" w:cs="Times New Roman"/>
          <w:spacing w:val="-5"/>
          <w:sz w:val="24"/>
          <w:szCs w:val="24"/>
        </w:rPr>
        <w:br/>
      </w:r>
      <w:r w:rsidR="00FE03AE" w:rsidRPr="004B14FF">
        <w:rPr>
          <w:rFonts w:ascii="Times New Roman" w:eastAsia="Times New Roman" w:hAnsi="Times New Roman" w:cs="Times New Roman"/>
          <w:spacing w:val="-3"/>
          <w:sz w:val="24"/>
          <w:szCs w:val="24"/>
        </w:rPr>
        <w:t>Иные правила осуществления закупки определяются в соответствии со</w:t>
      </w:r>
      <w:r w:rsidR="00FE03AE" w:rsidRPr="004B14FF">
        <w:rPr>
          <w:rFonts w:ascii="Times New Roman" w:eastAsia="Times New Roman" w:hAnsi="Times New Roman" w:cs="Times New Roman"/>
          <w:spacing w:val="-3"/>
          <w:sz w:val="24"/>
          <w:szCs w:val="24"/>
        </w:rPr>
        <w:br/>
      </w:r>
      <w:r w:rsidR="00FE03AE" w:rsidRPr="004B14FF">
        <w:rPr>
          <w:rFonts w:ascii="Times New Roman" w:eastAsia="Times New Roman" w:hAnsi="Times New Roman" w:cs="Times New Roman"/>
          <w:sz w:val="24"/>
          <w:szCs w:val="24"/>
        </w:rPr>
        <w:t>статьями 1</w:t>
      </w:r>
      <w:r>
        <w:rPr>
          <w:rFonts w:ascii="Times New Roman" w:eastAsia="Times New Roman" w:hAnsi="Times New Roman" w:cs="Times New Roman"/>
          <w:sz w:val="24"/>
          <w:szCs w:val="24"/>
        </w:rPr>
        <w:t>6</w:t>
      </w:r>
      <w:r w:rsidR="00FE03AE" w:rsidRPr="004B14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FE03AE" w:rsidRPr="004B14FF">
        <w:rPr>
          <w:rFonts w:ascii="Times New Roman" w:eastAsia="Times New Roman" w:hAnsi="Times New Roman" w:cs="Times New Roman"/>
          <w:sz w:val="24"/>
          <w:szCs w:val="24"/>
        </w:rPr>
        <w:t xml:space="preserve"> настоящего Положения о закупке.</w:t>
      </w:r>
    </w:p>
    <w:p w:rsidR="002F1216" w:rsidRPr="004B14FF" w:rsidRDefault="002F121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240605"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240605">
        <w:rPr>
          <w:rFonts w:ascii="Times New Roman" w:eastAsia="Times New Roman" w:hAnsi="Times New Roman" w:cs="Times New Roman"/>
          <w:b/>
          <w:i/>
          <w:spacing w:val="-10"/>
          <w:sz w:val="24"/>
          <w:szCs w:val="24"/>
          <w:u w:val="single"/>
        </w:rPr>
        <w:t>Статья 25. Закрытые конкурентные закупки.</w:t>
      </w:r>
    </w:p>
    <w:p w:rsidR="00FE03AE" w:rsidRPr="004B14FF" w:rsidRDefault="00FE03AE" w:rsidP="004B14FF">
      <w:pPr>
        <w:shd w:val="clear" w:color="auto" w:fill="FFFFFF"/>
        <w:tabs>
          <w:tab w:val="left" w:pos="94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4"/>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Закрытый конкурс, закрытый аукцион, закрытый запрос котировок,</w:t>
      </w:r>
      <w:r w:rsidR="002F1216" w:rsidRPr="004B14FF">
        <w:rPr>
          <w:rFonts w:ascii="Times New Roman" w:eastAsia="Times New Roman" w:hAnsi="Times New Roman" w:cs="Times New Roman"/>
          <w:spacing w:val="-10"/>
          <w:sz w:val="24"/>
          <w:szCs w:val="24"/>
        </w:rPr>
        <w:t xml:space="preserve"> з</w:t>
      </w:r>
      <w:r w:rsidRPr="004B14FF">
        <w:rPr>
          <w:rFonts w:ascii="Times New Roman" w:eastAsia="Times New Roman" w:hAnsi="Times New Roman" w:cs="Times New Roman"/>
          <w:spacing w:val="-8"/>
          <w:sz w:val="24"/>
          <w:szCs w:val="24"/>
        </w:rPr>
        <w:t>акрытый запрос предложений проводится в случае, если сведения о такой</w:t>
      </w:r>
      <w:r w:rsidR="002F121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6"/>
          <w:sz w:val="24"/>
          <w:szCs w:val="24"/>
        </w:rPr>
        <w:t>закупке составляют государственную тайну, или если координационным</w:t>
      </w:r>
      <w:r w:rsidR="002F1216"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z w:val="24"/>
          <w:szCs w:val="24"/>
        </w:rPr>
        <w:t>органом Правительства Российской Федерации или Правительством</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1"/>
          <w:sz w:val="24"/>
          <w:szCs w:val="24"/>
        </w:rPr>
        <w:t>Российской Федерации в отношении такой закупки принято соответствующее</w:t>
      </w:r>
      <w:r w:rsidR="002F1216"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решение в соответствии с положениями Федерального закона № 223-ФЗ.</w:t>
      </w:r>
    </w:p>
    <w:p w:rsidR="00FE03AE" w:rsidRPr="004B14FF" w:rsidRDefault="00FE03AE" w:rsidP="004B14FF">
      <w:pPr>
        <w:shd w:val="clear" w:color="auto" w:fill="FFFFFF"/>
        <w:tabs>
          <w:tab w:val="left" w:pos="86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2.</w:t>
      </w:r>
      <w:r w:rsidRPr="004B14FF">
        <w:rPr>
          <w:rFonts w:ascii="Times New Roman" w:hAnsi="Times New Roman" w:cs="Times New Roman"/>
          <w:sz w:val="24"/>
          <w:szCs w:val="24"/>
        </w:rPr>
        <w:tab/>
      </w:r>
      <w:r w:rsidR="00E62BB5">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Закрытая конкурентная закупка осуществляется в порядке,</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7"/>
          <w:sz w:val="24"/>
          <w:szCs w:val="24"/>
        </w:rPr>
        <w:t xml:space="preserve">установленном в статьях </w:t>
      </w:r>
      <w:r w:rsidRPr="004B14FF">
        <w:rPr>
          <w:rFonts w:ascii="Times New Roman" w:eastAsia="Times New Roman" w:hAnsi="Times New Roman" w:cs="Times New Roman"/>
          <w:spacing w:val="17"/>
          <w:sz w:val="24"/>
          <w:szCs w:val="24"/>
        </w:rPr>
        <w:t>15-16</w:t>
      </w:r>
      <w:r w:rsidRPr="004B14FF">
        <w:rPr>
          <w:rFonts w:ascii="Times New Roman" w:eastAsia="Times New Roman" w:hAnsi="Times New Roman" w:cs="Times New Roman"/>
          <w:spacing w:val="-7"/>
          <w:sz w:val="24"/>
          <w:szCs w:val="24"/>
        </w:rPr>
        <w:t xml:space="preserve"> настоящего Положения о закупке, с учетом</w:t>
      </w:r>
      <w:r w:rsidR="002F121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особенностей, предусмотренных настоящей статьей.</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Информация о закрытой конкурентной закупке не подлежит</w:t>
      </w:r>
      <w:r w:rsidR="002F121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размещению в ЕИС. В сроки, установленные для размещения в ЕИС</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5"/>
          <w:sz w:val="24"/>
          <w:szCs w:val="24"/>
        </w:rPr>
        <w:t>извещения об осуществлении конкурентной закупки, документации о</w:t>
      </w:r>
      <w:r w:rsidR="002F121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9"/>
          <w:sz w:val="24"/>
          <w:szCs w:val="24"/>
        </w:rPr>
        <w:t>конкурентной закупке, Заказчик направляет приглашения принять участие в</w:t>
      </w:r>
      <w:r w:rsidR="002F121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закрытой конкурентной закупке с приложением документации о закрытой</w:t>
      </w:r>
      <w:r w:rsidR="002F121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конкурентной закупке не менее чем двум лицам, которые способны</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осуществить поставки товаров, выполнение работ, оказание услуг,</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являющихся предметом закрытой конкурентной закупки. Иная информация о</w:t>
      </w:r>
      <w:r w:rsidR="002F121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
          <w:sz w:val="24"/>
          <w:szCs w:val="24"/>
        </w:rPr>
        <w:t>закрытой конкурентной закупке и документы, составляемые в ходе</w:t>
      </w:r>
      <w:r w:rsidR="002F121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9"/>
          <w:sz w:val="24"/>
          <w:szCs w:val="24"/>
        </w:rPr>
        <w:t>осуществления закрытой конкурентной закупки, направляются участникам</w:t>
      </w:r>
      <w:r w:rsidR="002F121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закрытой конкурентной закупки в порядке, установленном настоящим</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Положением о закупке, в сроки, установленные Федеральным законом</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8"/>
          <w:sz w:val="24"/>
          <w:szCs w:val="24"/>
        </w:rPr>
        <w:t>№ 223-ФЗ. Участник закрытой конкурентной закупки представляет заявку на</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1"/>
          <w:sz w:val="24"/>
          <w:szCs w:val="24"/>
        </w:rPr>
        <w:t>участие в закрытой конкурентной закупке в запечатанном конверте, не</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10"/>
          <w:sz w:val="24"/>
          <w:szCs w:val="24"/>
        </w:rPr>
        <w:t>позволяющем просматривать ее содержание до вскрытия конверта.</w:t>
      </w:r>
    </w:p>
    <w:p w:rsidR="00FE03AE" w:rsidRPr="004B14FF" w:rsidRDefault="00FE03AE" w:rsidP="004B14FF">
      <w:pPr>
        <w:shd w:val="clear" w:color="auto" w:fill="FFFFFF"/>
        <w:tabs>
          <w:tab w:val="left" w:pos="874"/>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17"/>
          <w:sz w:val="24"/>
          <w:szCs w:val="24"/>
        </w:rPr>
        <w:t>4.</w:t>
      </w:r>
      <w:r w:rsidRPr="004B14FF">
        <w:rPr>
          <w:rFonts w:ascii="Times New Roman" w:hAnsi="Times New Roman" w:cs="Times New Roman"/>
          <w:sz w:val="24"/>
          <w:szCs w:val="24"/>
        </w:rPr>
        <w:tab/>
      </w:r>
      <w:r w:rsidR="00E62BB5">
        <w:rPr>
          <w:rFonts w:ascii="Times New Roman" w:hAnsi="Times New Roman" w:cs="Times New Roman"/>
          <w:sz w:val="24"/>
          <w:szCs w:val="24"/>
        </w:rPr>
        <w:t xml:space="preserve"> </w:t>
      </w:r>
      <w:r w:rsidRPr="004B14FF">
        <w:rPr>
          <w:rFonts w:ascii="Times New Roman" w:eastAsia="Times New Roman" w:hAnsi="Times New Roman" w:cs="Times New Roman"/>
          <w:spacing w:val="-11"/>
          <w:sz w:val="24"/>
          <w:szCs w:val="24"/>
        </w:rPr>
        <w:t>Правительство Российской Федерации определяет особенности</w:t>
      </w:r>
      <w:r w:rsidR="002F1216"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0"/>
          <w:sz w:val="24"/>
          <w:szCs w:val="24"/>
        </w:rPr>
        <w:t>документооборота при осуществлении закрытых конкурентных закупок в</w:t>
      </w:r>
      <w:r w:rsidR="002F121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электронной форме, а также перечень операторов электронных площадок для</w:t>
      </w:r>
      <w:r w:rsidR="002F121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осуществления закрытых конкурентных закупок и порядок аккредитации на</w:t>
      </w:r>
      <w:r w:rsidR="002F121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таких электронных площадках.</w:t>
      </w:r>
    </w:p>
    <w:p w:rsidR="00FE03AE" w:rsidRPr="004B14FF" w:rsidRDefault="004B14FF" w:rsidP="004B14FF">
      <w:pPr>
        <w:shd w:val="clear" w:color="auto" w:fill="FFFFFF"/>
        <w:tabs>
          <w:tab w:val="left" w:pos="874"/>
        </w:tabs>
        <w:spacing w:after="0"/>
        <w:ind w:firstLine="709"/>
        <w:contextualSpacing/>
        <w:rPr>
          <w:rFonts w:ascii="Times New Roman" w:hAnsi="Times New Roman" w:cs="Times New Roman"/>
          <w:spacing w:val="-22"/>
          <w:sz w:val="24"/>
          <w:szCs w:val="24"/>
        </w:rPr>
      </w:pPr>
      <w:r w:rsidRPr="004B14FF">
        <w:rPr>
          <w:rFonts w:ascii="Times New Roman" w:eastAsia="Times New Roman" w:hAnsi="Times New Roman" w:cs="Times New Roman"/>
          <w:sz w:val="24"/>
          <w:szCs w:val="24"/>
        </w:rPr>
        <w:t xml:space="preserve">5. </w:t>
      </w:r>
      <w:r w:rsidR="00FE03AE" w:rsidRPr="004B14FF">
        <w:rPr>
          <w:rFonts w:ascii="Times New Roman" w:eastAsia="Times New Roman" w:hAnsi="Times New Roman" w:cs="Times New Roman"/>
          <w:spacing w:val="-8"/>
          <w:sz w:val="24"/>
          <w:szCs w:val="24"/>
        </w:rPr>
        <w:t xml:space="preserve">Порядок вскрытия конвертов с заявками на участие в закрытой </w:t>
      </w:r>
      <w:r w:rsidR="00FE03AE" w:rsidRPr="004B14FF">
        <w:rPr>
          <w:rFonts w:ascii="Times New Roman" w:eastAsia="Times New Roman" w:hAnsi="Times New Roman" w:cs="Times New Roman"/>
          <w:spacing w:val="-9"/>
          <w:sz w:val="24"/>
          <w:szCs w:val="24"/>
        </w:rPr>
        <w:t>конкурентной закупке и оценка заявок участников закрытой конкурентной закупки устанавливается в документации о закрытой конкурентной закупке.</w:t>
      </w:r>
    </w:p>
    <w:p w:rsidR="002F1216" w:rsidRPr="004B14FF" w:rsidRDefault="002F1216" w:rsidP="004B14FF">
      <w:pPr>
        <w:shd w:val="clear" w:color="auto" w:fill="FFFFFF"/>
        <w:spacing w:after="0"/>
        <w:ind w:firstLine="709"/>
        <w:contextualSpacing/>
        <w:rPr>
          <w:rFonts w:ascii="Times New Roman" w:eastAsia="Times New Roman" w:hAnsi="Times New Roman" w:cs="Times New Roman"/>
          <w:sz w:val="24"/>
          <w:szCs w:val="24"/>
        </w:rPr>
      </w:pPr>
    </w:p>
    <w:p w:rsidR="00FE03AE" w:rsidRPr="00E62BB5"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E62BB5">
        <w:rPr>
          <w:rFonts w:ascii="Times New Roman" w:eastAsia="Times New Roman" w:hAnsi="Times New Roman" w:cs="Times New Roman"/>
          <w:b/>
          <w:i/>
          <w:sz w:val="24"/>
          <w:szCs w:val="24"/>
          <w:u w:val="single"/>
        </w:rPr>
        <w:lastRenderedPageBreak/>
        <w:t>Статья 26. Закупка у единственного поставщика (подрядчика, исполнителя).</w:t>
      </w:r>
    </w:p>
    <w:p w:rsidR="00FE03AE" w:rsidRPr="004B14FF" w:rsidRDefault="00FE03AE" w:rsidP="004B14FF">
      <w:pPr>
        <w:widowControl w:val="0"/>
        <w:numPr>
          <w:ilvl w:val="0"/>
          <w:numId w:val="124"/>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5"/>
          <w:sz w:val="24"/>
          <w:szCs w:val="24"/>
        </w:rPr>
        <w:t>Закупка у единственного поставщика (исполнителя, подрядчика) -</w:t>
      </w:r>
      <w:r w:rsidR="00E62BB5">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9"/>
          <w:sz w:val="24"/>
          <w:szCs w:val="24"/>
        </w:rPr>
        <w:t xml:space="preserve">способ закупки, в результате которого Заказчиком заключается договор с определенным поставщиком (исполнителем, подрядчиком) без проведения </w:t>
      </w:r>
      <w:r w:rsidRPr="004B14FF">
        <w:rPr>
          <w:rFonts w:ascii="Times New Roman" w:eastAsia="Times New Roman" w:hAnsi="Times New Roman" w:cs="Times New Roman"/>
          <w:spacing w:val="-10"/>
          <w:sz w:val="24"/>
          <w:szCs w:val="24"/>
        </w:rPr>
        <w:t>конкурентных способов определения поставщика (исполнителя, подрядчика).</w:t>
      </w:r>
    </w:p>
    <w:p w:rsidR="00FE03AE" w:rsidRPr="004B14FF" w:rsidRDefault="00FE03AE" w:rsidP="004B14FF">
      <w:pPr>
        <w:widowControl w:val="0"/>
        <w:numPr>
          <w:ilvl w:val="0"/>
          <w:numId w:val="124"/>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3"/>
          <w:sz w:val="24"/>
          <w:szCs w:val="24"/>
        </w:rPr>
        <w:t xml:space="preserve">Закупка у единственного поставщика, (исполнителя, подрядчика) </w:t>
      </w:r>
      <w:r w:rsidRPr="004B14FF">
        <w:rPr>
          <w:rFonts w:ascii="Times New Roman" w:eastAsia="Times New Roman" w:hAnsi="Times New Roman" w:cs="Times New Roman"/>
          <w:sz w:val="24"/>
          <w:szCs w:val="24"/>
        </w:rPr>
        <w:t>может осуществляться в следующих случаях:</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2"/>
          <w:sz w:val="24"/>
          <w:szCs w:val="24"/>
        </w:rPr>
        <w:t xml:space="preserve">1) </w:t>
      </w:r>
      <w:r w:rsidRPr="004B14FF">
        <w:rPr>
          <w:rFonts w:ascii="Times New Roman" w:eastAsia="Times New Roman" w:hAnsi="Times New Roman" w:cs="Times New Roman"/>
          <w:spacing w:val="-2"/>
          <w:sz w:val="24"/>
          <w:szCs w:val="24"/>
        </w:rPr>
        <w:t xml:space="preserve">поставка товаров, выполнение работ, услуг относятся к сфере </w:t>
      </w:r>
      <w:r w:rsidRPr="004B14FF">
        <w:rPr>
          <w:rFonts w:ascii="Times New Roman" w:eastAsia="Times New Roman" w:hAnsi="Times New Roman" w:cs="Times New Roman"/>
          <w:sz w:val="24"/>
          <w:szCs w:val="24"/>
        </w:rPr>
        <w:t>деятельности субъектов естественных монополий в соответствии с Федеральным законом от 17.08.1995 № 147-ФЗ «О естественных монополиях»;</w:t>
      </w:r>
    </w:p>
    <w:p w:rsidR="00FE03AE" w:rsidRPr="004B14FF" w:rsidRDefault="00FE03AE" w:rsidP="004B14FF">
      <w:pPr>
        <w:widowControl w:val="0"/>
        <w:numPr>
          <w:ilvl w:val="0"/>
          <w:numId w:val="125"/>
        </w:numPr>
        <w:shd w:val="clear" w:color="auto" w:fill="FFFFFF"/>
        <w:tabs>
          <w:tab w:val="left" w:pos="926"/>
        </w:tabs>
        <w:autoSpaceDE w:val="0"/>
        <w:autoSpaceDN w:val="0"/>
        <w:adjustRightInd w:val="0"/>
        <w:spacing w:after="0"/>
        <w:ind w:firstLine="709"/>
        <w:contextualSpacing/>
        <w:rPr>
          <w:rFonts w:ascii="Times New Roman" w:hAnsi="Times New Roman" w:cs="Times New Roman"/>
          <w:spacing w:val="-10"/>
          <w:sz w:val="24"/>
          <w:szCs w:val="24"/>
        </w:rPr>
      </w:pPr>
      <w:r w:rsidRPr="004B14FF">
        <w:rPr>
          <w:rFonts w:ascii="Times New Roman" w:eastAsia="Times New Roman" w:hAnsi="Times New Roman" w:cs="Times New Roman"/>
          <w:spacing w:val="-10"/>
          <w:sz w:val="24"/>
          <w:szCs w:val="24"/>
        </w:rPr>
        <w:t xml:space="preserve">оказание услуг по водоснабжению, водоотведению, теплоснабжению, </w:t>
      </w:r>
      <w:r w:rsidRPr="004B14FF">
        <w:rPr>
          <w:rFonts w:ascii="Times New Roman" w:eastAsia="Times New Roman" w:hAnsi="Times New Roman" w:cs="Times New Roman"/>
          <w:spacing w:val="-7"/>
          <w:sz w:val="24"/>
          <w:szCs w:val="24"/>
        </w:rPr>
        <w:t xml:space="preserve">обращению с твердыми коммунальными отходами, газоснабжению (за </w:t>
      </w:r>
      <w:r w:rsidRPr="004B14FF">
        <w:rPr>
          <w:rFonts w:ascii="Times New Roman" w:eastAsia="Times New Roman" w:hAnsi="Times New Roman" w:cs="Times New Roman"/>
          <w:spacing w:val="-10"/>
          <w:sz w:val="24"/>
          <w:szCs w:val="24"/>
        </w:rPr>
        <w:t xml:space="preserve">исключением услуг по реализации сжиженного газа), по подключению </w:t>
      </w:r>
      <w:r w:rsidRPr="004B14FF">
        <w:rPr>
          <w:rFonts w:ascii="Times New Roman" w:eastAsia="Times New Roman" w:hAnsi="Times New Roman" w:cs="Times New Roman"/>
          <w:spacing w:val="-1"/>
          <w:sz w:val="24"/>
          <w:szCs w:val="24"/>
        </w:rPr>
        <w:t xml:space="preserve">(присоединению) к сетям инженерно-технического обеспечения по </w:t>
      </w:r>
      <w:r w:rsidRPr="004B14FF">
        <w:rPr>
          <w:rFonts w:ascii="Times New Roman" w:eastAsia="Times New Roman" w:hAnsi="Times New Roman" w:cs="Times New Roman"/>
          <w:spacing w:val="-8"/>
          <w:sz w:val="24"/>
          <w:szCs w:val="24"/>
        </w:rPr>
        <w:t xml:space="preserve">регулируемым в соответствии с законодательством Российской Федерации </w:t>
      </w:r>
      <w:r w:rsidRPr="004B14FF">
        <w:rPr>
          <w:rFonts w:ascii="Times New Roman" w:eastAsia="Times New Roman" w:hAnsi="Times New Roman" w:cs="Times New Roman"/>
          <w:spacing w:val="-6"/>
          <w:sz w:val="24"/>
          <w:szCs w:val="24"/>
        </w:rPr>
        <w:t xml:space="preserve">ценам (тарифам), оказание услуг (выполнение работ) по приему и сбросу </w:t>
      </w:r>
      <w:r w:rsidRPr="004B14FF">
        <w:rPr>
          <w:rFonts w:ascii="Times New Roman" w:eastAsia="Times New Roman" w:hAnsi="Times New Roman" w:cs="Times New Roman"/>
          <w:sz w:val="24"/>
          <w:szCs w:val="24"/>
        </w:rPr>
        <w:t>сточных вод;</w:t>
      </w:r>
    </w:p>
    <w:p w:rsidR="00FE03AE" w:rsidRPr="004B14FF" w:rsidRDefault="00FE03AE" w:rsidP="004B14FF">
      <w:pPr>
        <w:widowControl w:val="0"/>
        <w:numPr>
          <w:ilvl w:val="0"/>
          <w:numId w:val="125"/>
        </w:numPr>
        <w:shd w:val="clear" w:color="auto" w:fill="FFFFFF"/>
        <w:tabs>
          <w:tab w:val="left" w:pos="926"/>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 xml:space="preserve">возникновение потребности в работах или услугах, выполнение или </w:t>
      </w:r>
      <w:r w:rsidRPr="004B14FF">
        <w:rPr>
          <w:rFonts w:ascii="Times New Roman" w:eastAsia="Times New Roman" w:hAnsi="Times New Roman" w:cs="Times New Roman"/>
          <w:spacing w:val="-9"/>
          <w:sz w:val="24"/>
          <w:szCs w:val="24"/>
        </w:rPr>
        <w:t xml:space="preserve">оказание которых может осуществляться органами исполнительной власти в </w:t>
      </w:r>
      <w:r w:rsidRPr="004B14FF">
        <w:rPr>
          <w:rFonts w:ascii="Times New Roman" w:eastAsia="Times New Roman" w:hAnsi="Times New Roman" w:cs="Times New Roman"/>
          <w:sz w:val="24"/>
          <w:szCs w:val="24"/>
        </w:rPr>
        <w:t xml:space="preserve">соответствии с их полномочиями или подведомственными им </w:t>
      </w:r>
      <w:r w:rsidRPr="004B14FF">
        <w:rPr>
          <w:rFonts w:ascii="Times New Roman" w:eastAsia="Times New Roman" w:hAnsi="Times New Roman" w:cs="Times New Roman"/>
          <w:spacing w:val="-1"/>
          <w:sz w:val="24"/>
          <w:szCs w:val="24"/>
        </w:rPr>
        <w:t xml:space="preserve">государственными учреждениями, государственными унитарными </w:t>
      </w:r>
      <w:r w:rsidRPr="004B14FF">
        <w:rPr>
          <w:rFonts w:ascii="Times New Roman" w:eastAsia="Times New Roman" w:hAnsi="Times New Roman" w:cs="Times New Roman"/>
          <w:spacing w:val="-10"/>
          <w:sz w:val="24"/>
          <w:szCs w:val="24"/>
        </w:rPr>
        <w:t xml:space="preserve">предприятиями, соответствующие полномочия которых устанавливаются </w:t>
      </w:r>
      <w:r w:rsidRPr="004B14FF">
        <w:rPr>
          <w:rFonts w:ascii="Times New Roman" w:eastAsia="Times New Roman" w:hAnsi="Times New Roman" w:cs="Times New Roman"/>
          <w:spacing w:val="-11"/>
          <w:sz w:val="24"/>
          <w:szCs w:val="24"/>
        </w:rPr>
        <w:t xml:space="preserve">нормативными правовыми актами Российской Федерации, нормативными </w:t>
      </w:r>
      <w:r w:rsidRPr="004B14FF">
        <w:rPr>
          <w:rFonts w:ascii="Times New Roman" w:eastAsia="Times New Roman" w:hAnsi="Times New Roman" w:cs="Times New Roman"/>
          <w:sz w:val="24"/>
          <w:szCs w:val="24"/>
        </w:rPr>
        <w:t>правовыми актами субъекта Российской Федерации;</w:t>
      </w:r>
    </w:p>
    <w:p w:rsidR="00FE03AE" w:rsidRPr="004B14FF" w:rsidRDefault="00FE03AE" w:rsidP="004B14FF">
      <w:pPr>
        <w:widowControl w:val="0"/>
        <w:numPr>
          <w:ilvl w:val="0"/>
          <w:numId w:val="125"/>
        </w:numPr>
        <w:shd w:val="clear" w:color="auto" w:fill="FFFFFF"/>
        <w:tabs>
          <w:tab w:val="left" w:pos="926"/>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закупки определенных товаров, работ, услуг вследствие аварии, иных </w:t>
      </w:r>
      <w:r w:rsidRPr="004B14FF">
        <w:rPr>
          <w:rFonts w:ascii="Times New Roman" w:eastAsia="Times New Roman" w:hAnsi="Times New Roman" w:cs="Times New Roman"/>
          <w:sz w:val="24"/>
          <w:szCs w:val="24"/>
        </w:rPr>
        <w:t xml:space="preserve">чрезвычайных ситуаций природного или техногенного характера, </w:t>
      </w:r>
      <w:r w:rsidRPr="004B14FF">
        <w:rPr>
          <w:rFonts w:ascii="Times New Roman" w:eastAsia="Times New Roman" w:hAnsi="Times New Roman" w:cs="Times New Roman"/>
          <w:spacing w:val="-10"/>
          <w:sz w:val="24"/>
          <w:szCs w:val="24"/>
        </w:rPr>
        <w:t xml:space="preserve">непреодолимой силы, в случае возникновения необходимости в оказании </w:t>
      </w:r>
      <w:r w:rsidRPr="004B14FF">
        <w:rPr>
          <w:rFonts w:ascii="Times New Roman" w:eastAsia="Times New Roman" w:hAnsi="Times New Roman" w:cs="Times New Roman"/>
          <w:spacing w:val="-6"/>
          <w:sz w:val="24"/>
          <w:szCs w:val="24"/>
        </w:rPr>
        <w:t xml:space="preserve">медицинской помощи в экстренной форме либо в оказании медицинской </w:t>
      </w:r>
      <w:r w:rsidRPr="004B14FF">
        <w:rPr>
          <w:rFonts w:ascii="Times New Roman" w:eastAsia="Times New Roman" w:hAnsi="Times New Roman" w:cs="Times New Roman"/>
          <w:spacing w:val="-9"/>
          <w:sz w:val="24"/>
          <w:szCs w:val="24"/>
        </w:rPr>
        <w:t xml:space="preserve">помощи в неотложной форме и применение иных способов определения </w:t>
      </w:r>
      <w:r w:rsidRPr="004B14FF">
        <w:rPr>
          <w:rFonts w:ascii="Times New Roman" w:eastAsia="Times New Roman" w:hAnsi="Times New Roman" w:cs="Times New Roman"/>
          <w:spacing w:val="-6"/>
          <w:sz w:val="24"/>
          <w:szCs w:val="24"/>
        </w:rPr>
        <w:t xml:space="preserve">поставщика (подрядчика, исполнителя), требующих затрат времени, </w:t>
      </w:r>
      <w:r w:rsidRPr="004B14FF">
        <w:rPr>
          <w:rFonts w:ascii="Times New Roman" w:eastAsia="Times New Roman" w:hAnsi="Times New Roman" w:cs="Times New Roman"/>
          <w:spacing w:val="-8"/>
          <w:sz w:val="24"/>
          <w:szCs w:val="24"/>
        </w:rPr>
        <w:t xml:space="preserve">нецелесообразно. Заказчик вправе заключить в соответствии с настоящим </w:t>
      </w:r>
      <w:r w:rsidRPr="004B14FF">
        <w:rPr>
          <w:rFonts w:ascii="Times New Roman" w:eastAsia="Times New Roman" w:hAnsi="Times New Roman" w:cs="Times New Roman"/>
          <w:spacing w:val="-3"/>
          <w:sz w:val="24"/>
          <w:szCs w:val="24"/>
        </w:rPr>
        <w:t xml:space="preserve">пунктом контракт на поставку товара, выполнение работы или оказание </w:t>
      </w:r>
      <w:r w:rsidRPr="004B14FF">
        <w:rPr>
          <w:rFonts w:ascii="Times New Roman" w:eastAsia="Times New Roman" w:hAnsi="Times New Roman" w:cs="Times New Roman"/>
          <w:spacing w:val="-5"/>
          <w:sz w:val="24"/>
          <w:szCs w:val="24"/>
        </w:rPr>
        <w:t xml:space="preserve">услуги соответственно в количестве, объеме, которые необходимы для </w:t>
      </w:r>
      <w:r w:rsidRPr="004B14FF">
        <w:rPr>
          <w:rFonts w:ascii="Times New Roman" w:eastAsia="Times New Roman" w:hAnsi="Times New Roman" w:cs="Times New Roman"/>
          <w:spacing w:val="-9"/>
          <w:sz w:val="24"/>
          <w:szCs w:val="24"/>
        </w:rPr>
        <w:t xml:space="preserve">ликвидации последствий, возникших вследствие аварии, иных чрезвычайных </w:t>
      </w:r>
      <w:r w:rsidRPr="004B14FF">
        <w:rPr>
          <w:rFonts w:ascii="Times New Roman" w:eastAsia="Times New Roman" w:hAnsi="Times New Roman" w:cs="Times New Roman"/>
          <w:spacing w:val="-11"/>
          <w:sz w:val="24"/>
          <w:szCs w:val="24"/>
        </w:rPr>
        <w:t xml:space="preserve">ситуаций природного или техногенного характера, непреодолимой силы, либо </w:t>
      </w:r>
      <w:r w:rsidRPr="004B14FF">
        <w:rPr>
          <w:rFonts w:ascii="Times New Roman" w:eastAsia="Times New Roman" w:hAnsi="Times New Roman" w:cs="Times New Roman"/>
          <w:spacing w:val="-4"/>
          <w:sz w:val="24"/>
          <w:szCs w:val="24"/>
        </w:rPr>
        <w:t xml:space="preserve">для оказания медицинской помощи в экстренной форме или неотложной </w:t>
      </w:r>
      <w:r w:rsidRPr="004B14FF">
        <w:rPr>
          <w:rFonts w:ascii="Times New Roman" w:eastAsia="Times New Roman" w:hAnsi="Times New Roman" w:cs="Times New Roman"/>
          <w:sz w:val="24"/>
          <w:szCs w:val="24"/>
        </w:rPr>
        <w:t>форме;</w:t>
      </w:r>
    </w:p>
    <w:p w:rsidR="00FE03AE" w:rsidRPr="004B14FF" w:rsidRDefault="00BD36EF" w:rsidP="004B14FF">
      <w:pPr>
        <w:shd w:val="clear" w:color="auto" w:fill="FFFFFF"/>
        <w:tabs>
          <w:tab w:val="left" w:pos="1176"/>
        </w:tabs>
        <w:spacing w:after="0"/>
        <w:ind w:firstLine="709"/>
        <w:contextualSpacing/>
        <w:rPr>
          <w:rFonts w:ascii="Times New Roman" w:hAnsi="Times New Roman" w:cs="Times New Roman"/>
          <w:sz w:val="24"/>
          <w:szCs w:val="24"/>
        </w:rPr>
      </w:pPr>
      <w:r>
        <w:rPr>
          <w:rFonts w:ascii="Times New Roman" w:hAnsi="Times New Roman" w:cs="Times New Roman"/>
          <w:spacing w:val="-17"/>
          <w:sz w:val="24"/>
          <w:szCs w:val="24"/>
        </w:rPr>
        <w:t>5</w:t>
      </w:r>
      <w:r w:rsidR="00FE03AE" w:rsidRPr="004B14FF">
        <w:rPr>
          <w:rFonts w:ascii="Times New Roman" w:hAnsi="Times New Roman" w:cs="Times New Roman"/>
          <w:spacing w:val="-17"/>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pacing w:val="-1"/>
          <w:sz w:val="24"/>
          <w:szCs w:val="24"/>
        </w:rPr>
        <w:t>производство товаров, выполнение работ, оказание услуг</w:t>
      </w:r>
      <w:r w:rsidR="002F1216" w:rsidRPr="004B14FF">
        <w:rPr>
          <w:rFonts w:ascii="Times New Roman" w:eastAsia="Times New Roman" w:hAnsi="Times New Roman" w:cs="Times New Roman"/>
          <w:spacing w:val="-1"/>
          <w:sz w:val="24"/>
          <w:szCs w:val="24"/>
        </w:rPr>
        <w:t xml:space="preserve"> </w:t>
      </w:r>
      <w:r w:rsidR="00FE03AE" w:rsidRPr="004B14FF">
        <w:rPr>
          <w:rFonts w:ascii="Times New Roman" w:eastAsia="Times New Roman" w:hAnsi="Times New Roman" w:cs="Times New Roman"/>
          <w:spacing w:val="-10"/>
          <w:sz w:val="24"/>
          <w:szCs w:val="24"/>
        </w:rPr>
        <w:t>осуществляются учреждениями и предприятиями уголовно-исполнительной</w:t>
      </w:r>
      <w:r w:rsidR="002F1216" w:rsidRPr="004B14FF">
        <w:rPr>
          <w:rFonts w:ascii="Times New Roman" w:eastAsia="Times New Roman" w:hAnsi="Times New Roman" w:cs="Times New Roman"/>
          <w:spacing w:val="-10"/>
          <w:sz w:val="24"/>
          <w:szCs w:val="24"/>
        </w:rPr>
        <w:t xml:space="preserve"> </w:t>
      </w:r>
      <w:r w:rsidR="00FE03AE" w:rsidRPr="004B14FF">
        <w:rPr>
          <w:rFonts w:ascii="Times New Roman" w:eastAsia="Times New Roman" w:hAnsi="Times New Roman" w:cs="Times New Roman"/>
          <w:sz w:val="24"/>
          <w:szCs w:val="24"/>
        </w:rPr>
        <w:t>системы;</w:t>
      </w:r>
    </w:p>
    <w:p w:rsidR="00FE03AE" w:rsidRPr="00733BED" w:rsidRDefault="00BD36EF" w:rsidP="00BD36EF">
      <w:pPr>
        <w:widowControl w:val="0"/>
        <w:shd w:val="clear" w:color="auto" w:fill="FFFFFF"/>
        <w:tabs>
          <w:tab w:val="left" w:pos="970"/>
        </w:tabs>
        <w:autoSpaceDE w:val="0"/>
        <w:autoSpaceDN w:val="0"/>
        <w:adjustRightInd w:val="0"/>
        <w:spacing w:after="0"/>
        <w:ind w:firstLine="709"/>
        <w:contextualSpacing/>
        <w:rPr>
          <w:rFonts w:ascii="Times New Roman" w:hAnsi="Times New Roman" w:cs="Times New Roman"/>
          <w:spacing w:val="-19"/>
          <w:sz w:val="24"/>
          <w:szCs w:val="24"/>
        </w:rPr>
      </w:pPr>
      <w:r>
        <w:rPr>
          <w:rFonts w:ascii="Times New Roman" w:eastAsia="Times New Roman" w:hAnsi="Times New Roman" w:cs="Times New Roman"/>
          <w:spacing w:val="-9"/>
          <w:sz w:val="24"/>
          <w:szCs w:val="24"/>
        </w:rPr>
        <w:t xml:space="preserve">6) </w:t>
      </w:r>
      <w:r w:rsidR="00733BED" w:rsidRPr="00733BED">
        <w:rPr>
          <w:rFonts w:ascii="Times New Roman" w:eastAsia="Times New Roman" w:hAnsi="Times New Roman" w:cs="Times New Roman"/>
          <w:spacing w:val="-9"/>
          <w:sz w:val="24"/>
          <w:szCs w:val="24"/>
        </w:rPr>
        <w:t>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четыре миллиона рублей или не должен превышать пятидесяти процентов совокупного годового объема закупок Заказчика и не должен составлять более чем пятьдесят миллионов рублей</w:t>
      </w:r>
      <w:r w:rsidR="00FE03AE" w:rsidRPr="004B14FF">
        <w:rPr>
          <w:rFonts w:ascii="Times New Roman" w:eastAsia="Times New Roman" w:hAnsi="Times New Roman" w:cs="Times New Roman"/>
          <w:spacing w:val="-9"/>
          <w:sz w:val="24"/>
          <w:szCs w:val="24"/>
        </w:rPr>
        <w:t>;</w:t>
      </w:r>
    </w:p>
    <w:p w:rsidR="00733BED" w:rsidRPr="004B14FF" w:rsidRDefault="00A85043" w:rsidP="00733BED">
      <w:pPr>
        <w:widowControl w:val="0"/>
        <w:shd w:val="clear" w:color="auto" w:fill="FFFFFF"/>
        <w:tabs>
          <w:tab w:val="left" w:pos="709"/>
        </w:tabs>
        <w:autoSpaceDE w:val="0"/>
        <w:autoSpaceDN w:val="0"/>
        <w:adjustRightInd w:val="0"/>
        <w:spacing w:after="0"/>
        <w:contextualSpacing/>
        <w:rPr>
          <w:rFonts w:ascii="Times New Roman" w:hAnsi="Times New Roman" w:cs="Times New Roman"/>
          <w:spacing w:val="-19"/>
          <w:sz w:val="24"/>
          <w:szCs w:val="24"/>
        </w:rPr>
      </w:pPr>
      <w:r>
        <w:rPr>
          <w:rFonts w:ascii="Times New Roman" w:eastAsia="Times New Roman" w:hAnsi="Times New Roman" w:cs="Times New Roman"/>
          <w:spacing w:val="-9"/>
          <w:sz w:val="24"/>
          <w:szCs w:val="24"/>
        </w:rPr>
        <w:tab/>
        <w:t>7)</w:t>
      </w:r>
      <w:r w:rsidR="00733BED">
        <w:rPr>
          <w:rFonts w:ascii="Times New Roman" w:eastAsia="Times New Roman" w:hAnsi="Times New Roman" w:cs="Times New Roman"/>
          <w:spacing w:val="-9"/>
          <w:sz w:val="24"/>
          <w:szCs w:val="24"/>
        </w:rPr>
        <w:t xml:space="preserve"> </w:t>
      </w:r>
      <w:r w:rsidR="00733BED" w:rsidRPr="00733BED">
        <w:rPr>
          <w:rFonts w:ascii="Times New Roman" w:eastAsia="Times New Roman" w:hAnsi="Times New Roman" w:cs="Times New Roman"/>
          <w:spacing w:val="-9"/>
          <w:sz w:val="24"/>
          <w:szCs w:val="24"/>
        </w:rPr>
        <w:t>осуществление закупки строительных работ или работ по восстановлению благоустройства территорий, выполнение которых может осуществляться учреждением или предприятием, в соответствии с его полномочиями, на сумму, не превышающую 1 млн руб. При этом годовой объем закупок, которые Заказчик вправе осуществить на основании настоящего пункта, не должен превышать двадцать миллионов рублей или не должен превышать пятидесяти процентов совокупного годового объема закупок Заказчика</w:t>
      </w:r>
    </w:p>
    <w:p w:rsidR="00FE03AE" w:rsidRPr="004B14FF" w:rsidRDefault="00A85043" w:rsidP="00A85043">
      <w:pPr>
        <w:widowControl w:val="0"/>
        <w:shd w:val="clear" w:color="auto" w:fill="FFFFFF"/>
        <w:tabs>
          <w:tab w:val="left" w:pos="970"/>
          <w:tab w:val="left" w:pos="2525"/>
          <w:tab w:val="left" w:pos="5525"/>
          <w:tab w:val="left" w:pos="7891"/>
        </w:tabs>
        <w:autoSpaceDE w:val="0"/>
        <w:autoSpaceDN w:val="0"/>
        <w:adjustRightInd w:val="0"/>
        <w:spacing w:after="0"/>
        <w:contextualSpacing/>
        <w:rPr>
          <w:rFonts w:ascii="Times New Roman" w:hAnsi="Times New Roman" w:cs="Times New Roman"/>
          <w:sz w:val="24"/>
          <w:szCs w:val="24"/>
        </w:rPr>
      </w:pPr>
      <w:r>
        <w:rPr>
          <w:rFonts w:ascii="Times New Roman" w:eastAsia="Times New Roman" w:hAnsi="Times New Roman" w:cs="Times New Roman"/>
          <w:spacing w:val="-10"/>
          <w:sz w:val="24"/>
          <w:szCs w:val="24"/>
        </w:rPr>
        <w:t xml:space="preserve">              8) </w:t>
      </w:r>
      <w:r w:rsidR="00FE03AE" w:rsidRPr="004B14FF">
        <w:rPr>
          <w:rFonts w:ascii="Times New Roman" w:eastAsia="Times New Roman" w:hAnsi="Times New Roman" w:cs="Times New Roman"/>
          <w:spacing w:val="-10"/>
          <w:sz w:val="24"/>
          <w:szCs w:val="24"/>
        </w:rPr>
        <w:t xml:space="preserve">осуществление закупки товара, работы или услуги муниципальным </w:t>
      </w:r>
      <w:r w:rsidR="00FE03AE" w:rsidRPr="004B14FF">
        <w:rPr>
          <w:rFonts w:ascii="Times New Roman" w:eastAsia="Times New Roman" w:hAnsi="Times New Roman" w:cs="Times New Roman"/>
          <w:spacing w:val="-3"/>
          <w:sz w:val="24"/>
          <w:szCs w:val="24"/>
        </w:rPr>
        <w:t xml:space="preserve">учреждением культуры, а также иным муниципальным учреждением </w:t>
      </w:r>
      <w:r w:rsidR="00FE03AE" w:rsidRPr="004B14FF">
        <w:rPr>
          <w:rFonts w:ascii="Times New Roman" w:eastAsia="Times New Roman" w:hAnsi="Times New Roman" w:cs="Times New Roman"/>
          <w:spacing w:val="-13"/>
          <w:sz w:val="24"/>
          <w:szCs w:val="24"/>
        </w:rPr>
        <w:t>(учреждение,</w:t>
      </w:r>
      <w:r w:rsidR="004B14FF" w:rsidRPr="004B14FF">
        <w:rPr>
          <w:rFonts w:ascii="Times New Roman" w:eastAsia="Times New Roman" w:hAnsi="Times New Roman" w:cs="Times New Roman"/>
          <w:spacing w:val="-13"/>
          <w:sz w:val="24"/>
          <w:szCs w:val="24"/>
        </w:rPr>
        <w:t xml:space="preserve"> </w:t>
      </w:r>
      <w:r w:rsidR="00FE03AE" w:rsidRPr="004B14FF">
        <w:rPr>
          <w:rFonts w:ascii="Times New Roman" w:eastAsia="Times New Roman" w:hAnsi="Times New Roman" w:cs="Times New Roman"/>
          <w:spacing w:val="-12"/>
          <w:sz w:val="24"/>
          <w:szCs w:val="24"/>
        </w:rPr>
        <w:t>осуществляющее</w:t>
      </w:r>
      <w:r w:rsidR="004B14FF" w:rsidRPr="004B14FF">
        <w:rPr>
          <w:rFonts w:ascii="Times New Roman" w:eastAsia="Times New Roman" w:hAnsi="Times New Roman" w:cs="Times New Roman"/>
          <w:spacing w:val="-12"/>
          <w:sz w:val="24"/>
          <w:szCs w:val="24"/>
        </w:rPr>
        <w:t xml:space="preserve"> </w:t>
      </w:r>
      <w:r w:rsidR="00FE03AE" w:rsidRPr="004B14FF">
        <w:rPr>
          <w:rFonts w:ascii="Times New Roman" w:eastAsia="Times New Roman" w:hAnsi="Times New Roman" w:cs="Times New Roman"/>
          <w:spacing w:val="-14"/>
          <w:sz w:val="24"/>
          <w:szCs w:val="24"/>
        </w:rPr>
        <w:t>концертную</w:t>
      </w:r>
      <w:r w:rsidR="004B14FF" w:rsidRPr="004B14FF">
        <w:rPr>
          <w:rFonts w:ascii="Times New Roman" w:eastAsia="Times New Roman" w:hAnsi="Times New Roman" w:cs="Times New Roman"/>
          <w:spacing w:val="-14"/>
          <w:sz w:val="24"/>
          <w:szCs w:val="24"/>
        </w:rPr>
        <w:t xml:space="preserve"> </w:t>
      </w:r>
      <w:r w:rsidR="00FE03AE" w:rsidRPr="004B14FF">
        <w:rPr>
          <w:rFonts w:ascii="Times New Roman" w:eastAsia="Times New Roman" w:hAnsi="Times New Roman" w:cs="Times New Roman"/>
          <w:spacing w:val="-13"/>
          <w:sz w:val="24"/>
          <w:szCs w:val="24"/>
        </w:rPr>
        <w:t>деятельность,</w:t>
      </w:r>
      <w:r w:rsidR="004B14FF" w:rsidRPr="004B14FF">
        <w:rPr>
          <w:rFonts w:ascii="Times New Roman" w:eastAsia="Times New Roman" w:hAnsi="Times New Roman" w:cs="Times New Roman"/>
          <w:spacing w:val="-13"/>
          <w:sz w:val="24"/>
          <w:szCs w:val="24"/>
        </w:rPr>
        <w:t xml:space="preserve"> </w:t>
      </w:r>
      <w:r w:rsidR="00FE03AE" w:rsidRPr="004B14FF">
        <w:rPr>
          <w:rFonts w:ascii="Times New Roman" w:eastAsia="Times New Roman" w:hAnsi="Times New Roman" w:cs="Times New Roman"/>
          <w:spacing w:val="-9"/>
          <w:sz w:val="24"/>
          <w:szCs w:val="24"/>
        </w:rPr>
        <w:t xml:space="preserve">телерадиовещательное учреждение, парк, театр, музей, дом культуры, дворец </w:t>
      </w:r>
      <w:r w:rsidR="00FE03AE" w:rsidRPr="004B14FF">
        <w:rPr>
          <w:rFonts w:ascii="Times New Roman" w:eastAsia="Times New Roman" w:hAnsi="Times New Roman" w:cs="Times New Roman"/>
          <w:spacing w:val="-6"/>
          <w:sz w:val="24"/>
          <w:szCs w:val="24"/>
        </w:rPr>
        <w:t xml:space="preserve">культуры, клуб, библиотека, архив), муниципальной образовательной </w:t>
      </w:r>
      <w:r w:rsidR="00FE03AE" w:rsidRPr="004B14FF">
        <w:rPr>
          <w:rFonts w:ascii="Times New Roman" w:eastAsia="Times New Roman" w:hAnsi="Times New Roman" w:cs="Times New Roman"/>
          <w:spacing w:val="-4"/>
          <w:sz w:val="24"/>
          <w:szCs w:val="24"/>
        </w:rPr>
        <w:t xml:space="preserve">организацией, физкультурно-спортивной организацией на сумму, не </w:t>
      </w:r>
      <w:r w:rsidR="00FE03AE" w:rsidRPr="004B14FF">
        <w:rPr>
          <w:rFonts w:ascii="Times New Roman" w:eastAsia="Times New Roman" w:hAnsi="Times New Roman" w:cs="Times New Roman"/>
          <w:spacing w:val="-6"/>
          <w:sz w:val="24"/>
          <w:szCs w:val="24"/>
        </w:rPr>
        <w:t xml:space="preserve">превышающую один миллион рублей. При этом годовой объем закупок, </w:t>
      </w:r>
      <w:r w:rsidR="00FE03AE" w:rsidRPr="004B14FF">
        <w:rPr>
          <w:rFonts w:ascii="Times New Roman" w:eastAsia="Times New Roman" w:hAnsi="Times New Roman" w:cs="Times New Roman"/>
          <w:spacing w:val="-9"/>
          <w:sz w:val="24"/>
          <w:szCs w:val="24"/>
        </w:rPr>
        <w:t xml:space="preserve">которые заказчик вправе осуществить на основании настоящего пункта, не </w:t>
      </w:r>
      <w:r w:rsidR="00FE03AE" w:rsidRPr="004B14FF">
        <w:rPr>
          <w:rFonts w:ascii="Times New Roman" w:eastAsia="Times New Roman" w:hAnsi="Times New Roman" w:cs="Times New Roman"/>
          <w:spacing w:val="-11"/>
          <w:sz w:val="24"/>
          <w:szCs w:val="24"/>
        </w:rPr>
        <w:t xml:space="preserve">должен превышать пятьдесят процентов совокупного годового объема закупок </w:t>
      </w:r>
      <w:r w:rsidR="00FE03AE" w:rsidRPr="004B14FF">
        <w:rPr>
          <w:rFonts w:ascii="Times New Roman" w:eastAsia="Times New Roman" w:hAnsi="Times New Roman" w:cs="Times New Roman"/>
          <w:spacing w:val="-10"/>
          <w:sz w:val="24"/>
          <w:szCs w:val="24"/>
        </w:rPr>
        <w:t>заказчика и не должен составлять более чем двадцать миллионов рублей;</w:t>
      </w:r>
    </w:p>
    <w:p w:rsidR="00FE03AE" w:rsidRPr="004B14FF" w:rsidRDefault="00FE03AE" w:rsidP="004B14FF">
      <w:pPr>
        <w:widowControl w:val="0"/>
        <w:numPr>
          <w:ilvl w:val="0"/>
          <w:numId w:val="127"/>
        </w:numPr>
        <w:shd w:val="clear" w:color="auto" w:fill="FFFFFF"/>
        <w:tabs>
          <w:tab w:val="left" w:pos="1032"/>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9"/>
          <w:sz w:val="24"/>
          <w:szCs w:val="24"/>
        </w:rPr>
        <w:t xml:space="preserve">заключение договора на оказание услуг, связанных с участием в </w:t>
      </w:r>
      <w:r w:rsidRPr="004B14FF">
        <w:rPr>
          <w:rFonts w:ascii="Times New Roman" w:eastAsia="Times New Roman" w:hAnsi="Times New Roman" w:cs="Times New Roman"/>
          <w:spacing w:val="-10"/>
          <w:sz w:val="24"/>
          <w:szCs w:val="24"/>
        </w:rPr>
        <w:t xml:space="preserve">проведении </w:t>
      </w:r>
      <w:r w:rsidRPr="004B14FF">
        <w:rPr>
          <w:rFonts w:ascii="Times New Roman" w:eastAsia="Times New Roman" w:hAnsi="Times New Roman" w:cs="Times New Roman"/>
          <w:spacing w:val="-10"/>
          <w:sz w:val="24"/>
          <w:szCs w:val="24"/>
        </w:rPr>
        <w:lastRenderedPageBreak/>
        <w:t xml:space="preserve">фестивалей, концертов, представлений и подобных культурных </w:t>
      </w:r>
      <w:r w:rsidRPr="004B14FF">
        <w:rPr>
          <w:rFonts w:ascii="Times New Roman" w:eastAsia="Times New Roman" w:hAnsi="Times New Roman" w:cs="Times New Roman"/>
          <w:sz w:val="24"/>
          <w:szCs w:val="24"/>
        </w:rPr>
        <w:t xml:space="preserve">мероприятий (в том числе гастролей) на основании приглашений на </w:t>
      </w:r>
      <w:r w:rsidRPr="004B14FF">
        <w:rPr>
          <w:rFonts w:ascii="Times New Roman" w:eastAsia="Times New Roman" w:hAnsi="Times New Roman" w:cs="Times New Roman"/>
          <w:spacing w:val="-10"/>
          <w:sz w:val="24"/>
          <w:szCs w:val="24"/>
        </w:rPr>
        <w:t xml:space="preserve">посещение указанных мероприятий. При этом к таким услугам относятся </w:t>
      </w:r>
      <w:r w:rsidRPr="004B14FF">
        <w:rPr>
          <w:rFonts w:ascii="Times New Roman" w:eastAsia="Times New Roman" w:hAnsi="Times New Roman" w:cs="Times New Roman"/>
          <w:spacing w:val="-9"/>
          <w:sz w:val="24"/>
          <w:szCs w:val="24"/>
        </w:rPr>
        <w:t xml:space="preserve">обеспечение проезда к месту проведения указанных мероприятий и обратно, </w:t>
      </w:r>
      <w:r w:rsidRPr="004B14FF">
        <w:rPr>
          <w:rFonts w:ascii="Times New Roman" w:eastAsia="Times New Roman" w:hAnsi="Times New Roman" w:cs="Times New Roman"/>
          <w:spacing w:val="-10"/>
          <w:sz w:val="24"/>
          <w:szCs w:val="24"/>
        </w:rPr>
        <w:t>наем жилого помещения, транспортное обслуживание, обеспечение питания;</w:t>
      </w:r>
    </w:p>
    <w:p w:rsidR="00FE03AE" w:rsidRPr="004B14FF" w:rsidRDefault="00FE03AE" w:rsidP="004B14FF">
      <w:pPr>
        <w:widowControl w:val="0"/>
        <w:numPr>
          <w:ilvl w:val="0"/>
          <w:numId w:val="127"/>
        </w:numPr>
        <w:shd w:val="clear" w:color="auto" w:fill="FFFFFF"/>
        <w:tabs>
          <w:tab w:val="left" w:pos="1032"/>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2"/>
          <w:sz w:val="24"/>
          <w:szCs w:val="24"/>
        </w:rPr>
        <w:t xml:space="preserve">осуществление закупки на оказание услуг по обучению и повышению </w:t>
      </w:r>
      <w:r w:rsidRPr="004B14FF">
        <w:rPr>
          <w:rFonts w:ascii="Times New Roman" w:eastAsia="Times New Roman" w:hAnsi="Times New Roman" w:cs="Times New Roman"/>
          <w:spacing w:val="-6"/>
          <w:sz w:val="24"/>
          <w:szCs w:val="24"/>
        </w:rPr>
        <w:t xml:space="preserve">квалификации, оказание информационно-справочных, консультационных </w:t>
      </w:r>
      <w:r w:rsidRPr="004B14FF">
        <w:rPr>
          <w:rFonts w:ascii="Times New Roman" w:eastAsia="Times New Roman" w:hAnsi="Times New Roman" w:cs="Times New Roman"/>
          <w:sz w:val="24"/>
          <w:szCs w:val="24"/>
        </w:rPr>
        <w:t>услуг;</w:t>
      </w:r>
    </w:p>
    <w:p w:rsidR="00FE03AE" w:rsidRPr="004B14FF" w:rsidRDefault="00FE03AE" w:rsidP="004B14FF">
      <w:pPr>
        <w:shd w:val="clear" w:color="auto" w:fill="FFFFFF"/>
        <w:tabs>
          <w:tab w:val="left" w:pos="103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3"/>
          <w:sz w:val="24"/>
          <w:szCs w:val="24"/>
        </w:rPr>
        <w:t>1</w:t>
      </w:r>
      <w:r w:rsidR="00EF394C">
        <w:rPr>
          <w:rFonts w:ascii="Times New Roman" w:hAnsi="Times New Roman" w:cs="Times New Roman"/>
          <w:spacing w:val="-23"/>
          <w:sz w:val="24"/>
          <w:szCs w:val="24"/>
        </w:rPr>
        <w:t>1</w:t>
      </w:r>
      <w:r w:rsidRPr="004B14FF">
        <w:rPr>
          <w:rFonts w:ascii="Times New Roman" w:hAnsi="Times New Roman" w:cs="Times New Roman"/>
          <w:spacing w:val="-23"/>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11"/>
          <w:sz w:val="24"/>
          <w:szCs w:val="24"/>
        </w:rPr>
        <w:t>осуществление закупки услуг, связанных с направлением работника в</w:t>
      </w:r>
      <w:r w:rsidR="002F1216" w:rsidRPr="004B14FF">
        <w:rPr>
          <w:rFonts w:ascii="Times New Roman" w:eastAsia="Times New Roman" w:hAnsi="Times New Roman" w:cs="Times New Roman"/>
          <w:spacing w:val="-11"/>
          <w:sz w:val="24"/>
          <w:szCs w:val="24"/>
        </w:rPr>
        <w:t xml:space="preserve"> </w:t>
      </w:r>
      <w:r w:rsidRPr="004B14FF">
        <w:rPr>
          <w:rFonts w:ascii="Times New Roman" w:eastAsia="Times New Roman" w:hAnsi="Times New Roman" w:cs="Times New Roman"/>
          <w:spacing w:val="-1"/>
          <w:sz w:val="24"/>
          <w:szCs w:val="24"/>
        </w:rPr>
        <w:t>служебную командировку (проезд к месту служебной командировки и</w:t>
      </w:r>
      <w:r w:rsidR="002F121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9"/>
          <w:sz w:val="24"/>
          <w:szCs w:val="24"/>
        </w:rPr>
        <w:t>обратно, наем жилого помещения, транспортное обслуживание, обеспечение</w:t>
      </w:r>
      <w:r w:rsidR="002F121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питания);</w:t>
      </w:r>
    </w:p>
    <w:p w:rsidR="00FE03AE" w:rsidRPr="004B14FF" w:rsidRDefault="00FE03AE" w:rsidP="004B14FF">
      <w:pPr>
        <w:shd w:val="clear" w:color="auto" w:fill="FFFFFF"/>
        <w:tabs>
          <w:tab w:val="left" w:pos="129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3"/>
          <w:sz w:val="24"/>
          <w:szCs w:val="24"/>
        </w:rPr>
        <w:t>1</w:t>
      </w:r>
      <w:r w:rsidR="00EF394C">
        <w:rPr>
          <w:rFonts w:ascii="Times New Roman" w:hAnsi="Times New Roman" w:cs="Times New Roman"/>
          <w:spacing w:val="-23"/>
          <w:sz w:val="24"/>
          <w:szCs w:val="24"/>
        </w:rPr>
        <w:t>2</w:t>
      </w:r>
      <w:r w:rsidRPr="004B14FF">
        <w:rPr>
          <w:rFonts w:ascii="Times New Roman" w:hAnsi="Times New Roman" w:cs="Times New Roman"/>
          <w:spacing w:val="-23"/>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pacing w:val="-6"/>
          <w:sz w:val="24"/>
          <w:szCs w:val="24"/>
        </w:rPr>
        <w:t>заключение договора энергоснабжения или купли-продажи</w:t>
      </w:r>
      <w:r w:rsidR="002F1216" w:rsidRPr="004B14FF">
        <w:rPr>
          <w:rFonts w:ascii="Times New Roman" w:eastAsia="Times New Roman" w:hAnsi="Times New Roman" w:cs="Times New Roman"/>
          <w:spacing w:val="-6"/>
          <w:sz w:val="24"/>
          <w:szCs w:val="24"/>
        </w:rPr>
        <w:t xml:space="preserve"> </w:t>
      </w:r>
      <w:r w:rsidRPr="004B14FF">
        <w:rPr>
          <w:rFonts w:ascii="Times New Roman" w:eastAsia="Times New Roman" w:hAnsi="Times New Roman" w:cs="Times New Roman"/>
          <w:spacing w:val="-2"/>
          <w:sz w:val="24"/>
          <w:szCs w:val="24"/>
        </w:rPr>
        <w:t>электрической энергии с гарантирующим поставщиком электрической</w:t>
      </w:r>
      <w:r w:rsidR="002F1216" w:rsidRPr="004B14FF">
        <w:rPr>
          <w:rFonts w:ascii="Times New Roman" w:eastAsia="Times New Roman" w:hAnsi="Times New Roman" w:cs="Times New Roman"/>
          <w:spacing w:val="-2"/>
          <w:sz w:val="24"/>
          <w:szCs w:val="24"/>
        </w:rPr>
        <w:t xml:space="preserve"> </w:t>
      </w:r>
      <w:r w:rsidRPr="004B14FF">
        <w:rPr>
          <w:rFonts w:ascii="Times New Roman" w:eastAsia="Times New Roman" w:hAnsi="Times New Roman" w:cs="Times New Roman"/>
          <w:spacing w:val="-8"/>
          <w:sz w:val="24"/>
          <w:szCs w:val="24"/>
        </w:rPr>
        <w:t>энергии, в том числе заключение договора на возмещение (компенсацию)</w:t>
      </w:r>
      <w:r w:rsidR="002F121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расходов за электроэнергию и другие коммунальные услуги;</w:t>
      </w:r>
    </w:p>
    <w:p w:rsidR="00FE03AE" w:rsidRPr="004B14FF" w:rsidRDefault="00EF394C" w:rsidP="00EF394C">
      <w:pPr>
        <w:widowControl w:val="0"/>
        <w:shd w:val="clear" w:color="auto" w:fill="FFFFFF"/>
        <w:tabs>
          <w:tab w:val="left" w:pos="1070"/>
        </w:tabs>
        <w:autoSpaceDE w:val="0"/>
        <w:autoSpaceDN w:val="0"/>
        <w:adjustRightInd w:val="0"/>
        <w:spacing w:after="0"/>
        <w:ind w:left="709"/>
        <w:contextualSpacing/>
        <w:rPr>
          <w:rFonts w:ascii="Times New Roman" w:hAnsi="Times New Roman" w:cs="Times New Roman"/>
          <w:spacing w:val="-25"/>
          <w:sz w:val="24"/>
          <w:szCs w:val="24"/>
        </w:rPr>
      </w:pPr>
      <w:r>
        <w:rPr>
          <w:rFonts w:ascii="Times New Roman" w:eastAsia="Times New Roman" w:hAnsi="Times New Roman" w:cs="Times New Roman"/>
          <w:spacing w:val="-9"/>
          <w:sz w:val="24"/>
          <w:szCs w:val="24"/>
        </w:rPr>
        <w:t xml:space="preserve">13) </w:t>
      </w:r>
      <w:r w:rsidR="00FE03AE" w:rsidRPr="004B14FF">
        <w:rPr>
          <w:rFonts w:ascii="Times New Roman" w:eastAsia="Times New Roman" w:hAnsi="Times New Roman" w:cs="Times New Roman"/>
          <w:spacing w:val="-9"/>
          <w:sz w:val="24"/>
          <w:szCs w:val="24"/>
        </w:rPr>
        <w:t xml:space="preserve">заключение договора для выполнения работ по мобилизационной </w:t>
      </w:r>
      <w:r w:rsidR="00FE03AE" w:rsidRPr="004B14FF">
        <w:rPr>
          <w:rFonts w:ascii="Times New Roman" w:eastAsia="Times New Roman" w:hAnsi="Times New Roman" w:cs="Times New Roman"/>
          <w:sz w:val="24"/>
          <w:szCs w:val="24"/>
        </w:rPr>
        <w:t>подготовке;</w:t>
      </w:r>
    </w:p>
    <w:p w:rsidR="00FE03AE" w:rsidRPr="004B14FF" w:rsidRDefault="00EF394C" w:rsidP="00EF394C">
      <w:pPr>
        <w:widowControl w:val="0"/>
        <w:shd w:val="clear" w:color="auto" w:fill="FFFFFF"/>
        <w:tabs>
          <w:tab w:val="left" w:pos="1070"/>
        </w:tabs>
        <w:autoSpaceDE w:val="0"/>
        <w:autoSpaceDN w:val="0"/>
        <w:adjustRightInd w:val="0"/>
        <w:spacing w:after="0"/>
        <w:ind w:firstLine="709"/>
        <w:contextualSpacing/>
        <w:rPr>
          <w:rFonts w:ascii="Times New Roman" w:hAnsi="Times New Roman" w:cs="Times New Roman"/>
          <w:spacing w:val="-23"/>
          <w:sz w:val="24"/>
          <w:szCs w:val="24"/>
        </w:rPr>
      </w:pPr>
      <w:r>
        <w:rPr>
          <w:rFonts w:ascii="Times New Roman" w:eastAsia="Times New Roman" w:hAnsi="Times New Roman" w:cs="Times New Roman"/>
          <w:spacing w:val="-10"/>
          <w:sz w:val="24"/>
          <w:szCs w:val="24"/>
        </w:rPr>
        <w:t xml:space="preserve">14) </w:t>
      </w:r>
      <w:r w:rsidR="00FE03AE" w:rsidRPr="004B14FF">
        <w:rPr>
          <w:rFonts w:ascii="Times New Roman" w:eastAsia="Times New Roman" w:hAnsi="Times New Roman" w:cs="Times New Roman"/>
          <w:spacing w:val="-10"/>
          <w:sz w:val="24"/>
          <w:szCs w:val="24"/>
        </w:rPr>
        <w:t xml:space="preserve">заключение договора аренды или покупки недвижимого имущества </w:t>
      </w:r>
      <w:r w:rsidR="00FE03AE" w:rsidRPr="004B14FF">
        <w:rPr>
          <w:rFonts w:ascii="Times New Roman" w:eastAsia="Times New Roman" w:hAnsi="Times New Roman" w:cs="Times New Roman"/>
          <w:spacing w:val="-9"/>
          <w:sz w:val="24"/>
          <w:szCs w:val="24"/>
        </w:rPr>
        <w:t xml:space="preserve">нежилого здания (или его конструктивного элемента), строения, сооружения, </w:t>
      </w:r>
      <w:r w:rsidR="00FE03AE" w:rsidRPr="004B14FF">
        <w:rPr>
          <w:rFonts w:ascii="Times New Roman" w:eastAsia="Times New Roman" w:hAnsi="Times New Roman" w:cs="Times New Roman"/>
          <w:spacing w:val="-8"/>
          <w:sz w:val="24"/>
          <w:szCs w:val="24"/>
        </w:rPr>
        <w:t xml:space="preserve">нежилого помещения, земельного участка, в том числе при необходимости </w:t>
      </w:r>
      <w:r w:rsidR="00FE03AE" w:rsidRPr="004B14FF">
        <w:rPr>
          <w:rFonts w:ascii="Times New Roman" w:eastAsia="Times New Roman" w:hAnsi="Times New Roman" w:cs="Times New Roman"/>
          <w:spacing w:val="-9"/>
          <w:sz w:val="24"/>
          <w:szCs w:val="24"/>
        </w:rPr>
        <w:t xml:space="preserve">аренда инвентаря, оборудования, находящегося в соответствующем здании, </w:t>
      </w:r>
      <w:r w:rsidR="00FE03AE" w:rsidRPr="004B14FF">
        <w:rPr>
          <w:rFonts w:ascii="Times New Roman" w:eastAsia="Times New Roman" w:hAnsi="Times New Roman" w:cs="Times New Roman"/>
          <w:sz w:val="24"/>
          <w:szCs w:val="24"/>
        </w:rPr>
        <w:t>строении, сооружении, нежилом помещении;</w:t>
      </w:r>
    </w:p>
    <w:p w:rsidR="00FE03AE" w:rsidRPr="004B14FF" w:rsidRDefault="00FE03AE" w:rsidP="004B14FF">
      <w:pPr>
        <w:shd w:val="clear" w:color="auto" w:fill="FFFFFF"/>
        <w:tabs>
          <w:tab w:val="left" w:pos="119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1</w:t>
      </w:r>
      <w:r w:rsidR="00EF394C">
        <w:rPr>
          <w:rFonts w:ascii="Times New Roman" w:hAnsi="Times New Roman" w:cs="Times New Roman"/>
          <w:spacing w:val="-14"/>
          <w:sz w:val="24"/>
          <w:szCs w:val="24"/>
        </w:rPr>
        <w:t>5</w:t>
      </w:r>
      <w:r w:rsidRPr="004B14FF">
        <w:rPr>
          <w:rFonts w:ascii="Times New Roman" w:hAnsi="Times New Roman" w:cs="Times New Roman"/>
          <w:spacing w:val="-14"/>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осуществление закупки услуг связи (телефонной, мобильной и</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интернет-связи);</w:t>
      </w:r>
    </w:p>
    <w:p w:rsidR="00FE03AE" w:rsidRPr="004B14FF" w:rsidRDefault="00FE03AE" w:rsidP="004B14FF">
      <w:pPr>
        <w:shd w:val="clear" w:color="auto" w:fill="FFFFFF"/>
        <w:tabs>
          <w:tab w:val="left" w:pos="127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3"/>
          <w:sz w:val="24"/>
          <w:szCs w:val="24"/>
        </w:rPr>
        <w:t>1</w:t>
      </w:r>
      <w:r w:rsidR="00EF394C">
        <w:rPr>
          <w:rFonts w:ascii="Times New Roman" w:hAnsi="Times New Roman" w:cs="Times New Roman"/>
          <w:spacing w:val="-13"/>
          <w:sz w:val="24"/>
          <w:szCs w:val="24"/>
        </w:rPr>
        <w:t>6</w:t>
      </w:r>
      <w:r w:rsidRPr="004B14FF">
        <w:rPr>
          <w:rFonts w:ascii="Times New Roman" w:hAnsi="Times New Roman" w:cs="Times New Roman"/>
          <w:spacing w:val="-13"/>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заключение договора, предметом которого является выдача</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банковской гарантии;</w:t>
      </w:r>
    </w:p>
    <w:p w:rsidR="00FE03AE" w:rsidRPr="004B14FF" w:rsidRDefault="0042472B" w:rsidP="004B14FF">
      <w:pPr>
        <w:shd w:val="clear" w:color="auto" w:fill="FFFFFF"/>
        <w:tabs>
          <w:tab w:val="left" w:pos="1502"/>
        </w:tabs>
        <w:spacing w:after="0"/>
        <w:ind w:firstLine="709"/>
        <w:contextualSpacing/>
        <w:rPr>
          <w:rFonts w:ascii="Times New Roman" w:hAnsi="Times New Roman" w:cs="Times New Roman"/>
          <w:sz w:val="24"/>
          <w:szCs w:val="24"/>
        </w:rPr>
      </w:pPr>
      <w:r>
        <w:rPr>
          <w:rFonts w:ascii="Times New Roman" w:hAnsi="Times New Roman" w:cs="Times New Roman"/>
          <w:spacing w:val="-5"/>
          <w:sz w:val="24"/>
          <w:szCs w:val="24"/>
        </w:rPr>
        <w:t>17</w:t>
      </w:r>
      <w:r w:rsidR="00FE03AE" w:rsidRPr="004B14FF">
        <w:rPr>
          <w:rFonts w:ascii="Times New Roman" w:hAnsi="Times New Roman" w:cs="Times New Roman"/>
          <w:spacing w:val="-5"/>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z w:val="24"/>
          <w:szCs w:val="24"/>
        </w:rPr>
        <w:t>осуществление закупки услуг организатора закупок</w:t>
      </w:r>
      <w:r w:rsidR="002F1216"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z w:val="24"/>
          <w:szCs w:val="24"/>
        </w:rPr>
        <w:t>(специализированной организации);</w:t>
      </w:r>
    </w:p>
    <w:p w:rsidR="00FE03AE" w:rsidRPr="004B14FF" w:rsidRDefault="0042472B" w:rsidP="004B14FF">
      <w:pPr>
        <w:shd w:val="clear" w:color="auto" w:fill="FFFFFF"/>
        <w:tabs>
          <w:tab w:val="left" w:pos="1118"/>
        </w:tabs>
        <w:spacing w:after="0"/>
        <w:ind w:firstLine="709"/>
        <w:contextualSpacing/>
        <w:rPr>
          <w:rFonts w:ascii="Times New Roman" w:hAnsi="Times New Roman" w:cs="Times New Roman"/>
          <w:sz w:val="24"/>
          <w:szCs w:val="24"/>
        </w:rPr>
      </w:pPr>
      <w:r>
        <w:rPr>
          <w:rFonts w:ascii="Times New Roman" w:hAnsi="Times New Roman" w:cs="Times New Roman"/>
          <w:spacing w:val="-5"/>
          <w:sz w:val="24"/>
          <w:szCs w:val="24"/>
        </w:rPr>
        <w:t>18</w:t>
      </w:r>
      <w:r w:rsidR="00FE03AE" w:rsidRPr="004B14FF">
        <w:rPr>
          <w:rFonts w:ascii="Times New Roman" w:hAnsi="Times New Roman" w:cs="Times New Roman"/>
          <w:spacing w:val="-5"/>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z w:val="24"/>
          <w:szCs w:val="24"/>
        </w:rPr>
        <w:t xml:space="preserve">приобретение периодических изданий (в </w:t>
      </w:r>
      <w:proofErr w:type="spellStart"/>
      <w:r w:rsidR="00FE03AE" w:rsidRPr="004B14FF">
        <w:rPr>
          <w:rFonts w:ascii="Times New Roman" w:eastAsia="Times New Roman" w:hAnsi="Times New Roman" w:cs="Times New Roman"/>
          <w:sz w:val="24"/>
          <w:szCs w:val="24"/>
        </w:rPr>
        <w:t>т.ч</w:t>
      </w:r>
      <w:proofErr w:type="spellEnd"/>
      <w:r w:rsidR="00FE03AE" w:rsidRPr="004B14FF">
        <w:rPr>
          <w:rFonts w:ascii="Times New Roman" w:eastAsia="Times New Roman" w:hAnsi="Times New Roman" w:cs="Times New Roman"/>
          <w:sz w:val="24"/>
          <w:szCs w:val="24"/>
        </w:rPr>
        <w:t>. подписки на газеты,</w:t>
      </w:r>
      <w:r w:rsidR="002F1216"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z w:val="24"/>
          <w:szCs w:val="24"/>
        </w:rPr>
        <w:t>журналы и специальную литературу);</w:t>
      </w:r>
    </w:p>
    <w:p w:rsidR="00FE03AE" w:rsidRPr="004B14FF" w:rsidRDefault="0042472B" w:rsidP="004B14FF">
      <w:pPr>
        <w:shd w:val="clear" w:color="auto" w:fill="FFFFFF"/>
        <w:tabs>
          <w:tab w:val="left" w:pos="1378"/>
        </w:tabs>
        <w:spacing w:after="0"/>
        <w:ind w:firstLine="709"/>
        <w:contextualSpacing/>
        <w:rPr>
          <w:rFonts w:ascii="Times New Roman" w:hAnsi="Times New Roman" w:cs="Times New Roman"/>
          <w:sz w:val="24"/>
          <w:szCs w:val="24"/>
        </w:rPr>
      </w:pPr>
      <w:r>
        <w:rPr>
          <w:rFonts w:ascii="Times New Roman" w:hAnsi="Times New Roman" w:cs="Times New Roman"/>
          <w:spacing w:val="-5"/>
          <w:sz w:val="24"/>
          <w:szCs w:val="24"/>
        </w:rPr>
        <w:t>19</w:t>
      </w:r>
      <w:r w:rsidR="00FE03AE" w:rsidRPr="004B14FF">
        <w:rPr>
          <w:rFonts w:ascii="Times New Roman" w:hAnsi="Times New Roman" w:cs="Times New Roman"/>
          <w:spacing w:val="-5"/>
          <w:sz w:val="24"/>
          <w:szCs w:val="24"/>
        </w:rPr>
        <w:t>)</w:t>
      </w:r>
      <w:r w:rsidR="00FE03AE" w:rsidRPr="004B14FF">
        <w:rPr>
          <w:rFonts w:ascii="Times New Roman" w:hAnsi="Times New Roman" w:cs="Times New Roman"/>
          <w:sz w:val="24"/>
          <w:szCs w:val="24"/>
        </w:rPr>
        <w:tab/>
      </w:r>
      <w:r w:rsidR="00FE03AE" w:rsidRPr="004B14FF">
        <w:rPr>
          <w:rFonts w:ascii="Times New Roman" w:eastAsia="Times New Roman" w:hAnsi="Times New Roman" w:cs="Times New Roman"/>
          <w:sz w:val="24"/>
          <w:szCs w:val="24"/>
        </w:rPr>
        <w:t>оказание автотранспортных услуг, не используемых в</w:t>
      </w:r>
      <w:r w:rsidR="002F1216" w:rsidRPr="004B14FF">
        <w:rPr>
          <w:rFonts w:ascii="Times New Roman" w:eastAsia="Times New Roman" w:hAnsi="Times New Roman" w:cs="Times New Roman"/>
          <w:sz w:val="24"/>
          <w:szCs w:val="24"/>
        </w:rPr>
        <w:t xml:space="preserve"> </w:t>
      </w:r>
      <w:r w:rsidR="00FE03AE" w:rsidRPr="004B14FF">
        <w:rPr>
          <w:rFonts w:ascii="Times New Roman" w:eastAsia="Times New Roman" w:hAnsi="Times New Roman" w:cs="Times New Roman"/>
          <w:sz w:val="24"/>
          <w:szCs w:val="24"/>
        </w:rPr>
        <w:t>производственном процессе;</w:t>
      </w:r>
    </w:p>
    <w:p w:rsidR="00FE03AE" w:rsidRPr="004B14FF" w:rsidRDefault="0042472B" w:rsidP="0042472B">
      <w:pPr>
        <w:widowControl w:val="0"/>
        <w:shd w:val="clear" w:color="auto" w:fill="FFFFFF"/>
        <w:tabs>
          <w:tab w:val="left" w:pos="1056"/>
        </w:tabs>
        <w:autoSpaceDE w:val="0"/>
        <w:autoSpaceDN w:val="0"/>
        <w:adjustRightInd w:val="0"/>
        <w:spacing w:after="0"/>
        <w:ind w:left="709"/>
        <w:contextualSpacing/>
        <w:rPr>
          <w:rFonts w:ascii="Times New Roman" w:hAnsi="Times New Roman" w:cs="Times New Roman"/>
          <w:spacing w:val="-3"/>
          <w:sz w:val="24"/>
          <w:szCs w:val="24"/>
        </w:rPr>
      </w:pPr>
      <w:r>
        <w:rPr>
          <w:rFonts w:ascii="Times New Roman" w:eastAsia="Times New Roman" w:hAnsi="Times New Roman" w:cs="Times New Roman"/>
          <w:sz w:val="24"/>
          <w:szCs w:val="24"/>
        </w:rPr>
        <w:t xml:space="preserve">20) </w:t>
      </w:r>
      <w:r w:rsidR="00FE03AE" w:rsidRPr="004B14FF">
        <w:rPr>
          <w:rFonts w:ascii="Times New Roman" w:eastAsia="Times New Roman" w:hAnsi="Times New Roman" w:cs="Times New Roman"/>
          <w:sz w:val="24"/>
          <w:szCs w:val="24"/>
        </w:rPr>
        <w:t>оказание услуг почтовой связи (в том числе услуг по экспресс-доставке);</w:t>
      </w:r>
    </w:p>
    <w:p w:rsidR="00FE03AE" w:rsidRPr="004B14FF" w:rsidRDefault="0042472B" w:rsidP="0042472B">
      <w:pPr>
        <w:widowControl w:val="0"/>
        <w:shd w:val="clear" w:color="auto" w:fill="FFFFFF"/>
        <w:tabs>
          <w:tab w:val="left" w:pos="1056"/>
        </w:tabs>
        <w:autoSpaceDE w:val="0"/>
        <w:autoSpaceDN w:val="0"/>
        <w:adjustRightInd w:val="0"/>
        <w:spacing w:after="0"/>
        <w:ind w:firstLine="709"/>
        <w:contextualSpacing/>
        <w:rPr>
          <w:rFonts w:ascii="Times New Roman" w:hAnsi="Times New Roman" w:cs="Times New Roman"/>
          <w:spacing w:val="-5"/>
          <w:sz w:val="24"/>
          <w:szCs w:val="24"/>
        </w:rPr>
      </w:pPr>
      <w:r>
        <w:rPr>
          <w:rFonts w:ascii="Times New Roman" w:eastAsia="Times New Roman" w:hAnsi="Times New Roman" w:cs="Times New Roman"/>
          <w:sz w:val="24"/>
          <w:szCs w:val="24"/>
        </w:rPr>
        <w:t xml:space="preserve">21) </w:t>
      </w:r>
      <w:r w:rsidR="00FE03AE" w:rsidRPr="004B14FF">
        <w:rPr>
          <w:rFonts w:ascii="Times New Roman" w:eastAsia="Times New Roman" w:hAnsi="Times New Roman" w:cs="Times New Roman"/>
          <w:sz w:val="24"/>
          <w:szCs w:val="24"/>
        </w:rPr>
        <w:t>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w:t>
      </w:r>
    </w:p>
    <w:p w:rsidR="00FE03AE" w:rsidRPr="004B14FF" w:rsidRDefault="00991CB5" w:rsidP="00991CB5">
      <w:pPr>
        <w:widowControl w:val="0"/>
        <w:shd w:val="clear" w:color="auto" w:fill="FFFFFF"/>
        <w:tabs>
          <w:tab w:val="left" w:pos="1056"/>
        </w:tabs>
        <w:autoSpaceDE w:val="0"/>
        <w:autoSpaceDN w:val="0"/>
        <w:adjustRightInd w:val="0"/>
        <w:spacing w:after="0"/>
        <w:ind w:firstLine="709"/>
        <w:contextualSpacing/>
        <w:rPr>
          <w:rFonts w:ascii="Times New Roman" w:hAnsi="Times New Roman" w:cs="Times New Roman"/>
          <w:spacing w:val="-3"/>
          <w:sz w:val="24"/>
          <w:szCs w:val="24"/>
        </w:rPr>
      </w:pPr>
      <w:r>
        <w:rPr>
          <w:rFonts w:ascii="Times New Roman" w:eastAsia="Times New Roman" w:hAnsi="Times New Roman" w:cs="Times New Roman"/>
          <w:spacing w:val="-2"/>
          <w:sz w:val="24"/>
          <w:szCs w:val="24"/>
        </w:rPr>
        <w:t xml:space="preserve">22) </w:t>
      </w:r>
      <w:r w:rsidR="00FE03AE" w:rsidRPr="004B14FF">
        <w:rPr>
          <w:rFonts w:ascii="Times New Roman" w:eastAsia="Times New Roman" w:hAnsi="Times New Roman" w:cs="Times New Roman"/>
          <w:spacing w:val="-2"/>
          <w:sz w:val="24"/>
          <w:szCs w:val="24"/>
        </w:rPr>
        <w:t xml:space="preserve">осуществление закупки продукции имеющейся только у конкретного </w:t>
      </w:r>
      <w:r w:rsidR="00FE03AE" w:rsidRPr="004B14FF">
        <w:rPr>
          <w:rFonts w:ascii="Times New Roman" w:eastAsia="Times New Roman" w:hAnsi="Times New Roman" w:cs="Times New Roman"/>
          <w:sz w:val="24"/>
          <w:szCs w:val="24"/>
        </w:rPr>
        <w:t>поставщика (подрядчика, исполнителя) обладающего исключительными правами в отношении товаров, работ, услуг, в случае если не существует разумной альтернативы или замены таких товаров, работ, услуг;</w:t>
      </w:r>
    </w:p>
    <w:p w:rsidR="00FE03AE" w:rsidRPr="004B14FF" w:rsidRDefault="00FE03AE" w:rsidP="004B14FF">
      <w:pPr>
        <w:shd w:val="clear" w:color="auto" w:fill="FFFFFF"/>
        <w:tabs>
          <w:tab w:val="left" w:pos="129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3"/>
          <w:sz w:val="24"/>
          <w:szCs w:val="24"/>
        </w:rPr>
        <w:t>2</w:t>
      </w:r>
      <w:r w:rsidR="00991CB5">
        <w:rPr>
          <w:rFonts w:ascii="Times New Roman" w:hAnsi="Times New Roman" w:cs="Times New Roman"/>
          <w:spacing w:val="-3"/>
          <w:sz w:val="24"/>
          <w:szCs w:val="24"/>
        </w:rPr>
        <w:t>3</w:t>
      </w:r>
      <w:r w:rsidRPr="004B14FF">
        <w:rPr>
          <w:rFonts w:ascii="Times New Roman" w:hAnsi="Times New Roman" w:cs="Times New Roman"/>
          <w:spacing w:val="-3"/>
          <w:sz w:val="24"/>
          <w:szCs w:val="24"/>
        </w:rPr>
        <w:t>)</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заключение договора с физическим лицом на оказание</w:t>
      </w:r>
      <w:r w:rsidRPr="004B14FF">
        <w:rPr>
          <w:rFonts w:ascii="Times New Roman" w:eastAsia="Times New Roman" w:hAnsi="Times New Roman" w:cs="Times New Roman"/>
          <w:sz w:val="24"/>
          <w:szCs w:val="24"/>
        </w:rPr>
        <w:br/>
        <w:t>преподавательских услуг;</w:t>
      </w:r>
    </w:p>
    <w:p w:rsidR="00FE03AE" w:rsidRPr="004B14FF" w:rsidRDefault="00991CB5" w:rsidP="00991CB5">
      <w:pPr>
        <w:widowControl w:val="0"/>
        <w:shd w:val="clear" w:color="auto" w:fill="FFFFFF"/>
        <w:tabs>
          <w:tab w:val="left" w:pos="1027"/>
        </w:tabs>
        <w:autoSpaceDE w:val="0"/>
        <w:autoSpaceDN w:val="0"/>
        <w:adjustRightInd w:val="0"/>
        <w:spacing w:after="0"/>
        <w:ind w:left="709"/>
        <w:contextualSpacing/>
        <w:rPr>
          <w:rFonts w:ascii="Times New Roman" w:hAnsi="Times New Roman" w:cs="Times New Roman"/>
          <w:spacing w:val="-3"/>
          <w:sz w:val="24"/>
          <w:szCs w:val="24"/>
        </w:rPr>
      </w:pPr>
      <w:r>
        <w:rPr>
          <w:rFonts w:ascii="Times New Roman" w:eastAsia="Times New Roman" w:hAnsi="Times New Roman" w:cs="Times New Roman"/>
          <w:sz w:val="24"/>
          <w:szCs w:val="24"/>
        </w:rPr>
        <w:t xml:space="preserve">24) </w:t>
      </w:r>
      <w:r w:rsidR="00FE03AE" w:rsidRPr="004B14FF">
        <w:rPr>
          <w:rFonts w:ascii="Times New Roman" w:eastAsia="Times New Roman" w:hAnsi="Times New Roman" w:cs="Times New Roman"/>
          <w:sz w:val="24"/>
          <w:szCs w:val="24"/>
        </w:rPr>
        <w:t>оплата услуг по проведению экспертизы;</w:t>
      </w:r>
    </w:p>
    <w:p w:rsidR="00FE03AE" w:rsidRPr="00733BED" w:rsidRDefault="00A86092" w:rsidP="00B90292">
      <w:pPr>
        <w:widowControl w:val="0"/>
        <w:shd w:val="clear" w:color="auto" w:fill="FFFFFF"/>
        <w:tabs>
          <w:tab w:val="left" w:pos="1027"/>
        </w:tabs>
        <w:autoSpaceDE w:val="0"/>
        <w:autoSpaceDN w:val="0"/>
        <w:adjustRightInd w:val="0"/>
        <w:spacing w:after="0"/>
        <w:ind w:firstLine="709"/>
        <w:contextualSpacing/>
        <w:rPr>
          <w:rFonts w:ascii="Times New Roman" w:hAnsi="Times New Roman" w:cs="Times New Roman"/>
          <w:spacing w:val="-5"/>
          <w:sz w:val="24"/>
          <w:szCs w:val="24"/>
        </w:rPr>
      </w:pPr>
      <w:r>
        <w:rPr>
          <w:rFonts w:ascii="Times New Roman" w:eastAsia="Times New Roman" w:hAnsi="Times New Roman" w:cs="Times New Roman"/>
          <w:sz w:val="24"/>
          <w:szCs w:val="24"/>
        </w:rPr>
        <w:t xml:space="preserve">25) </w:t>
      </w:r>
      <w:r w:rsidR="00FE03AE" w:rsidRPr="004B14FF">
        <w:rPr>
          <w:rFonts w:ascii="Times New Roman" w:eastAsia="Times New Roman" w:hAnsi="Times New Roman" w:cs="Times New Roman"/>
          <w:sz w:val="24"/>
          <w:szCs w:val="24"/>
        </w:rPr>
        <w:t xml:space="preserve">закупка печатных изданий или электронных изданий (в том числе используемых в них программно-технических средств и средств защиты </w:t>
      </w:r>
      <w:r w:rsidR="00FE03AE" w:rsidRPr="004B14FF">
        <w:rPr>
          <w:rFonts w:ascii="Times New Roman" w:eastAsia="Times New Roman" w:hAnsi="Times New Roman" w:cs="Times New Roman"/>
          <w:spacing w:val="-1"/>
          <w:sz w:val="24"/>
          <w:szCs w:val="24"/>
        </w:rPr>
        <w:t xml:space="preserve">информации) определенных авторов у издателей таких изданий, в случае если </w:t>
      </w:r>
      <w:r w:rsidR="00FE03AE" w:rsidRPr="004B14FF">
        <w:rPr>
          <w:rFonts w:ascii="Times New Roman" w:eastAsia="Times New Roman" w:hAnsi="Times New Roman" w:cs="Times New Roman"/>
          <w:sz w:val="24"/>
          <w:szCs w:val="24"/>
        </w:rPr>
        <w:t>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w:t>
      </w:r>
      <w:r w:rsidR="00DC74E6" w:rsidRPr="004B14FF">
        <w:rPr>
          <w:rFonts w:ascii="Times New Roman" w:hAnsi="Times New Roman" w:cs="Times New Roman"/>
          <w:spacing w:val="-5"/>
          <w:sz w:val="24"/>
          <w:szCs w:val="24"/>
        </w:rPr>
        <w:t xml:space="preserve"> </w:t>
      </w:r>
      <w:r w:rsidR="00FE03AE" w:rsidRPr="004B14FF">
        <w:rPr>
          <w:rFonts w:ascii="Times New Roman" w:eastAsia="Times New Roman" w:hAnsi="Times New Roman" w:cs="Times New Roman"/>
          <w:spacing w:val="-10"/>
          <w:sz w:val="24"/>
          <w:szCs w:val="24"/>
        </w:rPr>
        <w:t xml:space="preserve">обеспечения деятельности муниципальных образовательных учреждений, </w:t>
      </w:r>
      <w:r w:rsidR="00FE03AE" w:rsidRPr="004B14FF">
        <w:rPr>
          <w:rFonts w:ascii="Times New Roman" w:eastAsia="Times New Roman" w:hAnsi="Times New Roman" w:cs="Times New Roman"/>
          <w:sz w:val="24"/>
          <w:szCs w:val="24"/>
        </w:rPr>
        <w:t>муниципальных библиотек;</w:t>
      </w:r>
    </w:p>
    <w:p w:rsidR="00733BED" w:rsidRPr="00733BED" w:rsidRDefault="00271BFD" w:rsidP="00271BFD">
      <w:pPr>
        <w:widowControl w:val="0"/>
        <w:shd w:val="clear" w:color="auto" w:fill="FFFFFF"/>
        <w:tabs>
          <w:tab w:val="left" w:pos="1066"/>
        </w:tabs>
        <w:autoSpaceDE w:val="0"/>
        <w:autoSpaceDN w:val="0"/>
        <w:adjustRightInd w:val="0"/>
        <w:spacing w:after="0"/>
        <w:ind w:firstLine="709"/>
        <w:contextualSpacing/>
        <w:rPr>
          <w:rFonts w:ascii="Times New Roman" w:hAnsi="Times New Roman" w:cs="Times New Roman"/>
          <w:spacing w:val="-5"/>
          <w:sz w:val="24"/>
          <w:szCs w:val="24"/>
        </w:rPr>
      </w:pPr>
      <w:r>
        <w:rPr>
          <w:rFonts w:ascii="Times New Roman" w:hAnsi="Times New Roman" w:cs="Times New Roman"/>
          <w:sz w:val="24"/>
          <w:szCs w:val="24"/>
        </w:rPr>
        <w:t xml:space="preserve">26) </w:t>
      </w:r>
      <w:r w:rsidR="00733BED" w:rsidRPr="00760656">
        <w:rPr>
          <w:rFonts w:ascii="Times New Roman" w:hAnsi="Times New Roman" w:cs="Times New Roman"/>
          <w:sz w:val="24"/>
          <w:szCs w:val="24"/>
        </w:rPr>
        <w:t>осуществление закупки по привлечению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(муниципальном) контракте или гражданско-правовом договоре обязательств.</w:t>
      </w:r>
    </w:p>
    <w:p w:rsidR="00FE03AE" w:rsidRPr="004B14FF" w:rsidRDefault="00FE03AE" w:rsidP="004B14FF">
      <w:pPr>
        <w:shd w:val="clear" w:color="auto" w:fill="FFFFFF"/>
        <w:tabs>
          <w:tab w:val="left" w:pos="115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3.</w:t>
      </w:r>
      <w:r w:rsidRPr="004B14FF">
        <w:rPr>
          <w:rFonts w:ascii="Times New Roman" w:hAnsi="Times New Roman" w:cs="Times New Roman"/>
          <w:sz w:val="24"/>
          <w:szCs w:val="24"/>
        </w:rPr>
        <w:tab/>
      </w:r>
      <w:r w:rsidR="00733BED" w:rsidRPr="00733BED">
        <w:rPr>
          <w:rFonts w:ascii="Times New Roman" w:eastAsia="Times New Roman" w:hAnsi="Times New Roman" w:cs="Times New Roman"/>
          <w:sz w:val="24"/>
          <w:szCs w:val="24"/>
        </w:rPr>
        <w:t>Извещение об осуществлении закупки у единственного поставщика (подрядчика, исполнителя) не требуется</w:t>
      </w:r>
      <w:r w:rsidR="002F1216"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85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8"/>
          <w:sz w:val="24"/>
          <w:szCs w:val="24"/>
        </w:rPr>
        <w:lastRenderedPageBreak/>
        <w:t>4.</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В отношении закупок, осуществляемых в соответствии с подпунктом 7,</w:t>
      </w:r>
      <w:r w:rsidR="002F121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8 пункта 2 настоящей статьи, действует запрет на искусственное дробление</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закупок.</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
          <w:sz w:val="24"/>
          <w:szCs w:val="24"/>
        </w:rPr>
        <w:t xml:space="preserve">Под искусственным дроблением закупок понимаются случаи заключения </w:t>
      </w:r>
      <w:r w:rsidRPr="004B14FF">
        <w:rPr>
          <w:rFonts w:ascii="Times New Roman" w:eastAsia="Times New Roman" w:hAnsi="Times New Roman" w:cs="Times New Roman"/>
          <w:sz w:val="24"/>
          <w:szCs w:val="24"/>
        </w:rPr>
        <w:t>по результатам проведения закупки у единственного поставщика (исполнителя, подрядчика),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конкурентной закупки,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w:t>
      </w:r>
    </w:p>
    <w:p w:rsidR="00FE03AE" w:rsidRPr="004B14FF" w:rsidRDefault="00FE03AE" w:rsidP="004B14FF">
      <w:pPr>
        <w:shd w:val="clear" w:color="auto" w:fill="FFFFFF"/>
        <w:tabs>
          <w:tab w:val="left" w:pos="85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4"/>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Информация о заключенном договоре по результатам закупки у</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единственного поставщика (исполнителя, подрядчика) размещается в ЕИС в</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соответствии с положениями Федерального закона № 223-ФЗ, подпунктом 8</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пункта 2 статьи 8 настоящего Положения о закупке.</w:t>
      </w:r>
    </w:p>
    <w:p w:rsidR="00FE03AE" w:rsidRPr="004B14FF" w:rsidRDefault="00FE03AE" w:rsidP="004B14FF">
      <w:pPr>
        <w:shd w:val="clear" w:color="auto" w:fill="FFFFFF"/>
        <w:tabs>
          <w:tab w:val="left" w:pos="93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6.</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Заказчик вправе осуществлять закупки у единственного поставщика</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(исполнителя, подрядчика) посредством размещения информации о</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планируемой закупке на электронной площадке, сервис которой позволяет</w:t>
      </w:r>
      <w:r w:rsidR="002F121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осуществлять закупки малого объема на конкурентной основе («электронный</w:t>
      </w:r>
      <w:r w:rsidR="00DC74E6"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5"/>
          <w:sz w:val="24"/>
          <w:szCs w:val="24"/>
        </w:rPr>
        <w:t>магазин»). Порядок осуществления закупок малого объема посредством</w:t>
      </w:r>
      <w:r w:rsidR="0050178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8"/>
          <w:sz w:val="24"/>
          <w:szCs w:val="24"/>
        </w:rPr>
        <w:t xml:space="preserve">«электронного магазина» определяется регламентом такой электронной </w:t>
      </w:r>
      <w:r w:rsidRPr="004B14FF">
        <w:rPr>
          <w:rFonts w:ascii="Times New Roman" w:eastAsia="Times New Roman" w:hAnsi="Times New Roman" w:cs="Times New Roman"/>
          <w:sz w:val="24"/>
          <w:szCs w:val="24"/>
        </w:rPr>
        <w:t>площадки.</w:t>
      </w:r>
    </w:p>
    <w:p w:rsidR="00FE03AE" w:rsidRPr="004B14FF" w:rsidRDefault="00FE03AE" w:rsidP="004B14FF">
      <w:pPr>
        <w:widowControl w:val="0"/>
        <w:numPr>
          <w:ilvl w:val="0"/>
          <w:numId w:val="133"/>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Заказчик вправе в любое время до подписания договора отказаться от </w:t>
      </w:r>
      <w:r w:rsidRPr="004B14FF">
        <w:rPr>
          <w:rFonts w:ascii="Times New Roman" w:eastAsia="Times New Roman" w:hAnsi="Times New Roman" w:cs="Times New Roman"/>
          <w:spacing w:val="-10"/>
          <w:sz w:val="24"/>
          <w:szCs w:val="24"/>
        </w:rPr>
        <w:t>проведения закупки у единственного поставщика (исполнителя, подрядчика).</w:t>
      </w:r>
    </w:p>
    <w:p w:rsidR="00FE03AE" w:rsidRPr="004B14FF" w:rsidRDefault="00FE03AE" w:rsidP="004B14FF">
      <w:pPr>
        <w:widowControl w:val="0"/>
        <w:numPr>
          <w:ilvl w:val="0"/>
          <w:numId w:val="133"/>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Договор с единственным поставщиком (исполнителем, подрядчиком) </w:t>
      </w:r>
      <w:r w:rsidRPr="004B14FF">
        <w:rPr>
          <w:rFonts w:ascii="Times New Roman" w:eastAsia="Times New Roman" w:hAnsi="Times New Roman" w:cs="Times New Roman"/>
          <w:spacing w:val="-2"/>
          <w:sz w:val="24"/>
          <w:szCs w:val="24"/>
        </w:rPr>
        <w:t xml:space="preserve">может быть заключен в любой форме, предусмотренной Гражданским </w:t>
      </w:r>
      <w:r w:rsidRPr="004B14FF">
        <w:rPr>
          <w:rFonts w:ascii="Times New Roman" w:eastAsia="Times New Roman" w:hAnsi="Times New Roman" w:cs="Times New Roman"/>
          <w:sz w:val="24"/>
          <w:szCs w:val="24"/>
        </w:rPr>
        <w:t>кодексом Российской Федерации для совершения сделок.</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9"/>
          <w:sz w:val="24"/>
          <w:szCs w:val="24"/>
        </w:rPr>
      </w:pPr>
      <w:r w:rsidRPr="004B14FF">
        <w:rPr>
          <w:rFonts w:ascii="Times New Roman" w:eastAsia="Times New Roman" w:hAnsi="Times New Roman" w:cs="Times New Roman"/>
          <w:spacing w:val="-9"/>
          <w:sz w:val="24"/>
          <w:szCs w:val="24"/>
        </w:rPr>
        <w:t xml:space="preserve">9. </w:t>
      </w:r>
      <w:r w:rsidR="00CA2E84" w:rsidRPr="00CA2E84">
        <w:rPr>
          <w:rFonts w:ascii="Times New Roman" w:hAnsi="Times New Roman" w:cs="Times New Roman"/>
          <w:sz w:val="24"/>
          <w:szCs w:val="24"/>
        </w:rPr>
        <w:t>При осуществлении закупки у единственного поставщика (подрядчика, исполнителя) Заказчик обязан определить и обосновать цену договора в порядке, установленном настоящим Типовым положением.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r w:rsidR="00CA2E84">
        <w:t>.</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120234" w:rsidRDefault="00FE03AE" w:rsidP="004B14FF">
      <w:pPr>
        <w:shd w:val="clear" w:color="auto" w:fill="FFFFFF"/>
        <w:spacing w:after="0"/>
        <w:contextualSpacing/>
        <w:rPr>
          <w:rFonts w:ascii="Times New Roman" w:eastAsia="Times New Roman" w:hAnsi="Times New Roman" w:cs="Times New Roman"/>
          <w:b/>
          <w:i/>
          <w:sz w:val="24"/>
          <w:szCs w:val="24"/>
          <w:u w:val="single"/>
        </w:rPr>
      </w:pPr>
      <w:r w:rsidRPr="00120234">
        <w:rPr>
          <w:rFonts w:ascii="Times New Roman" w:eastAsia="Times New Roman" w:hAnsi="Times New Roman" w:cs="Times New Roman"/>
          <w:b/>
          <w:i/>
          <w:spacing w:val="-9"/>
          <w:sz w:val="24"/>
          <w:szCs w:val="24"/>
          <w:u w:val="single"/>
        </w:rPr>
        <w:t xml:space="preserve">Статья 27. Особенности закупок у субъектов малого и среднего </w:t>
      </w:r>
      <w:r w:rsidRPr="00120234">
        <w:rPr>
          <w:rFonts w:ascii="Times New Roman" w:eastAsia="Times New Roman" w:hAnsi="Times New Roman" w:cs="Times New Roman"/>
          <w:b/>
          <w:i/>
          <w:sz w:val="24"/>
          <w:szCs w:val="24"/>
          <w:u w:val="single"/>
        </w:rPr>
        <w:t>предпринимательства.</w:t>
      </w:r>
    </w:p>
    <w:p w:rsidR="00FE03AE" w:rsidRPr="004B14FF" w:rsidRDefault="00FE03AE" w:rsidP="004B14FF">
      <w:pPr>
        <w:widowControl w:val="0"/>
        <w:numPr>
          <w:ilvl w:val="0"/>
          <w:numId w:val="134"/>
        </w:numPr>
        <w:shd w:val="clear" w:color="auto" w:fill="FFFFFF"/>
        <w:tabs>
          <w:tab w:val="left" w:pos="1008"/>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z w:val="24"/>
          <w:szCs w:val="24"/>
        </w:rPr>
        <w:t xml:space="preserve">Осуществление закупок у субъектов малого и среднего </w:t>
      </w:r>
      <w:r w:rsidRPr="004B14FF">
        <w:rPr>
          <w:rFonts w:ascii="Times New Roman" w:eastAsia="Times New Roman" w:hAnsi="Times New Roman" w:cs="Times New Roman"/>
          <w:spacing w:val="-10"/>
          <w:sz w:val="24"/>
          <w:szCs w:val="24"/>
        </w:rPr>
        <w:t xml:space="preserve">предпринимательства определяются с учетом положений, предусмотренных </w:t>
      </w:r>
      <w:r w:rsidRPr="004B14FF">
        <w:rPr>
          <w:rFonts w:ascii="Times New Roman" w:eastAsia="Times New Roman" w:hAnsi="Times New Roman" w:cs="Times New Roman"/>
          <w:spacing w:val="-9"/>
          <w:sz w:val="24"/>
          <w:szCs w:val="24"/>
        </w:rPr>
        <w:t xml:space="preserve">статьей 3.4 Федерального закона № 223-ФЗ, постановлением Правительства </w:t>
      </w:r>
      <w:r w:rsidRPr="004B14FF">
        <w:rPr>
          <w:rFonts w:ascii="Times New Roman" w:eastAsia="Times New Roman" w:hAnsi="Times New Roman" w:cs="Times New Roman"/>
          <w:spacing w:val="-6"/>
          <w:sz w:val="24"/>
          <w:szCs w:val="24"/>
        </w:rPr>
        <w:t xml:space="preserve">Российской Федерации от 11.12.2014 № 1352 «Об особенностях участия </w:t>
      </w:r>
      <w:r w:rsidRPr="004B14FF">
        <w:rPr>
          <w:rFonts w:ascii="Times New Roman" w:eastAsia="Times New Roman" w:hAnsi="Times New Roman" w:cs="Times New Roman"/>
          <w:spacing w:val="-9"/>
          <w:sz w:val="24"/>
          <w:szCs w:val="24"/>
        </w:rPr>
        <w:t xml:space="preserve">субъектов малого и среднего предпринимательства в закупках товаров, работ, </w:t>
      </w:r>
      <w:r w:rsidRPr="004B14FF">
        <w:rPr>
          <w:rFonts w:ascii="Times New Roman" w:eastAsia="Times New Roman" w:hAnsi="Times New Roman" w:cs="Times New Roman"/>
          <w:sz w:val="24"/>
          <w:szCs w:val="24"/>
        </w:rPr>
        <w:t>услуг отдельными видами юридических лиц».</w:t>
      </w:r>
    </w:p>
    <w:p w:rsidR="00FE03AE" w:rsidRPr="00E71BB6" w:rsidRDefault="00AB04E7" w:rsidP="004B14FF">
      <w:pPr>
        <w:widowControl w:val="0"/>
        <w:numPr>
          <w:ilvl w:val="0"/>
          <w:numId w:val="134"/>
        </w:numPr>
        <w:shd w:val="clear" w:color="auto" w:fill="FFFFFF"/>
        <w:tabs>
          <w:tab w:val="left" w:pos="1008"/>
        </w:tabs>
        <w:autoSpaceDE w:val="0"/>
        <w:autoSpaceDN w:val="0"/>
        <w:adjustRightInd w:val="0"/>
        <w:spacing w:after="0"/>
        <w:ind w:firstLine="709"/>
        <w:contextualSpacing/>
        <w:rPr>
          <w:rFonts w:ascii="Times New Roman" w:hAnsi="Times New Roman" w:cs="Times New Roman"/>
          <w:spacing w:val="-17"/>
          <w:sz w:val="24"/>
          <w:szCs w:val="24"/>
        </w:rPr>
      </w:pPr>
      <w:r w:rsidRPr="00760656">
        <w:rPr>
          <w:rFonts w:ascii="Times New Roman" w:hAnsi="Times New Roman" w:cs="Times New Roman"/>
          <w:sz w:val="24"/>
          <w:szCs w:val="24"/>
        </w:rPr>
        <w:t xml:space="preserve">Годовой объем закупок у субъектов малого и среднего предпринимательства устанавливается в размере не менее чем двадцать </w:t>
      </w:r>
      <w:r w:rsidR="00375AAB">
        <w:rPr>
          <w:rFonts w:ascii="Times New Roman" w:hAnsi="Times New Roman" w:cs="Times New Roman"/>
          <w:sz w:val="24"/>
          <w:szCs w:val="24"/>
        </w:rPr>
        <w:t xml:space="preserve">пять </w:t>
      </w:r>
      <w:r w:rsidRPr="00760656">
        <w:rPr>
          <w:rFonts w:ascii="Times New Roman" w:hAnsi="Times New Roman" w:cs="Times New Roman"/>
          <w:sz w:val="24"/>
          <w:szCs w:val="24"/>
        </w:rPr>
        <w:t xml:space="preserve">процентов совокупного годового стоимостного объема договоров, заключенных Заказчиком по результатам закупок. При этом совокупный годовой стоимостный объем договоров, заключенных Заказчиком с субъектами малого и среднего предпринимательства по результатам закупок, осуществленных исключительно для субъектов малого и среднего предпринимательства, должен составлять не менее чем </w:t>
      </w:r>
      <w:r w:rsidR="00375AAB">
        <w:rPr>
          <w:rFonts w:ascii="Times New Roman" w:hAnsi="Times New Roman" w:cs="Times New Roman"/>
          <w:sz w:val="24"/>
          <w:szCs w:val="24"/>
        </w:rPr>
        <w:t>двадцать</w:t>
      </w:r>
      <w:r w:rsidRPr="00760656">
        <w:rPr>
          <w:rFonts w:ascii="Times New Roman" w:hAnsi="Times New Roman" w:cs="Times New Roman"/>
          <w:sz w:val="24"/>
          <w:szCs w:val="24"/>
        </w:rPr>
        <w:t xml:space="preserve"> процентов совокупного годового стоимостного объема договоров, заключенных Заказчиками по результатам закупок.</w:t>
      </w:r>
    </w:p>
    <w:p w:rsidR="00E71BB6" w:rsidRPr="00120234" w:rsidRDefault="00120234" w:rsidP="00120234">
      <w:pPr>
        <w:widowControl w:val="0"/>
        <w:shd w:val="clear" w:color="auto" w:fill="FFFFFF"/>
        <w:tabs>
          <w:tab w:val="left" w:pos="1008"/>
        </w:tabs>
        <w:autoSpaceDE w:val="0"/>
        <w:autoSpaceDN w:val="0"/>
        <w:adjustRightInd w:val="0"/>
        <w:spacing w:after="0"/>
        <w:ind w:firstLine="709"/>
        <w:rPr>
          <w:rFonts w:ascii="Times New Roman" w:hAnsi="Times New Roman" w:cs="Times New Roman"/>
          <w:spacing w:val="-17"/>
          <w:sz w:val="24"/>
          <w:szCs w:val="24"/>
        </w:rPr>
      </w:pPr>
      <w:r>
        <w:rPr>
          <w:rFonts w:ascii="Times New Roman" w:hAnsi="Times New Roman" w:cs="Times New Roman"/>
          <w:spacing w:val="-17"/>
          <w:sz w:val="24"/>
          <w:szCs w:val="24"/>
        </w:rPr>
        <w:t xml:space="preserve">2.1. </w:t>
      </w:r>
      <w:r w:rsidR="00FE21CC" w:rsidRPr="00120234">
        <w:rPr>
          <w:rFonts w:ascii="Times New Roman" w:hAnsi="Times New Roman" w:cs="Times New Roman"/>
          <w:spacing w:val="-17"/>
          <w:sz w:val="24"/>
          <w:szCs w:val="24"/>
        </w:rPr>
        <w:t xml:space="preserve">Годовой объем закупок, которые планируется в соответствии с проектом плана закупки или утвержденным паном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двадцати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w:t>
      </w:r>
      <w:r w:rsidR="00FE21CC" w:rsidRPr="00120234">
        <w:rPr>
          <w:rFonts w:ascii="Times New Roman" w:hAnsi="Times New Roman" w:cs="Times New Roman"/>
          <w:spacing w:val="-17"/>
          <w:sz w:val="24"/>
          <w:szCs w:val="24"/>
        </w:rPr>
        <w:lastRenderedPageBreak/>
        <w:t>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№1352.</w:t>
      </w:r>
    </w:p>
    <w:p w:rsidR="00FE03AE" w:rsidRPr="00120234" w:rsidRDefault="00120234" w:rsidP="00120234">
      <w:pPr>
        <w:widowControl w:val="0"/>
        <w:shd w:val="clear" w:color="auto" w:fill="FFFFFF"/>
        <w:tabs>
          <w:tab w:val="left" w:pos="1008"/>
        </w:tabs>
        <w:autoSpaceDE w:val="0"/>
        <w:autoSpaceDN w:val="0"/>
        <w:adjustRightInd w:val="0"/>
        <w:spacing w:after="0"/>
        <w:ind w:firstLine="709"/>
        <w:rPr>
          <w:rFonts w:ascii="Times New Roman" w:hAnsi="Times New Roman" w:cs="Times New Roman"/>
          <w:spacing w:val="-20"/>
          <w:sz w:val="24"/>
          <w:szCs w:val="24"/>
        </w:rPr>
      </w:pPr>
      <w:r>
        <w:rPr>
          <w:rFonts w:ascii="Times New Roman" w:eastAsia="Times New Roman" w:hAnsi="Times New Roman" w:cs="Times New Roman"/>
          <w:spacing w:val="-14"/>
          <w:sz w:val="24"/>
          <w:szCs w:val="24"/>
        </w:rPr>
        <w:t xml:space="preserve">3. </w:t>
      </w:r>
      <w:r w:rsidR="00501786" w:rsidRPr="00120234">
        <w:rPr>
          <w:rFonts w:ascii="Times New Roman" w:eastAsia="Times New Roman" w:hAnsi="Times New Roman" w:cs="Times New Roman"/>
          <w:spacing w:val="-14"/>
          <w:sz w:val="24"/>
          <w:szCs w:val="24"/>
        </w:rPr>
        <w:t>Условие о сроке оплаты поставленных товаров, выполненных работ, оказанных услуг определяется согласно Постановлению № 1352</w:t>
      </w:r>
      <w:r w:rsidR="00FE03AE" w:rsidRPr="00120234">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840"/>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4.</w:t>
      </w:r>
      <w:r w:rsidRPr="004B14FF">
        <w:rPr>
          <w:rFonts w:ascii="Times New Roman" w:hAnsi="Times New Roman" w:cs="Times New Roman"/>
          <w:sz w:val="24"/>
          <w:szCs w:val="24"/>
        </w:rPr>
        <w:tab/>
      </w:r>
      <w:r w:rsidR="00501786" w:rsidRPr="004B14FF">
        <w:rPr>
          <w:rFonts w:ascii="Times New Roman" w:eastAsia="Times New Roman" w:hAnsi="Times New Roman" w:cs="Times New Roman"/>
          <w:spacing w:val="-11"/>
          <w:sz w:val="24"/>
          <w:szCs w:val="24"/>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статьи 3 Федерального закона № 223-ФЗ, либо размещения недостоверной информации о годовом объеме закупок у таких субъектов, включенной в отчет, предусмотренный частью 21 статьи 4 Федерального закона № 223-ФЗ, либо </w:t>
      </w:r>
      <w:proofErr w:type="spellStart"/>
      <w:r w:rsidR="00501786" w:rsidRPr="004B14FF">
        <w:rPr>
          <w:rFonts w:ascii="Times New Roman" w:eastAsia="Times New Roman" w:hAnsi="Times New Roman" w:cs="Times New Roman"/>
          <w:spacing w:val="-11"/>
          <w:sz w:val="24"/>
          <w:szCs w:val="24"/>
        </w:rPr>
        <w:t>неразмещения</w:t>
      </w:r>
      <w:proofErr w:type="spellEnd"/>
      <w:r w:rsidR="00501786" w:rsidRPr="004B14FF">
        <w:rPr>
          <w:rFonts w:ascii="Times New Roman" w:eastAsia="Times New Roman" w:hAnsi="Times New Roman" w:cs="Times New Roman"/>
          <w:spacing w:val="-11"/>
          <w:sz w:val="24"/>
          <w:szCs w:val="24"/>
        </w:rPr>
        <w:t xml:space="preserve"> указанного отчета в единой информационной системе положение о закупке данного Заказчика с 01 февраля года, следующего за прошедшим календарным годом, и до завершения этого года признается неразмещенным в соответствии с требованиями Федерального закона № 223-ФЗ. В данном случае в течение указанного периода Заказчики руководствуются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 части</w:t>
      </w:r>
      <w:r w:rsidRPr="004B14FF">
        <w:rPr>
          <w:rFonts w:ascii="Times New Roman" w:eastAsia="Times New Roman" w:hAnsi="Times New Roman" w:cs="Times New Roman"/>
          <w:sz w:val="24"/>
          <w:szCs w:val="24"/>
        </w:rPr>
        <w:t>:</w:t>
      </w:r>
    </w:p>
    <w:p w:rsidR="00FE03AE" w:rsidRPr="004B14FF" w:rsidRDefault="00FE03AE" w:rsidP="004B14FF">
      <w:pPr>
        <w:shd w:val="clear" w:color="auto" w:fill="FFFFFF"/>
        <w:tabs>
          <w:tab w:val="left" w:pos="104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8"/>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5"/>
          <w:sz w:val="24"/>
          <w:szCs w:val="24"/>
        </w:rPr>
        <w:t>обоснования начальной (максимальной) цены контракта, цены</w:t>
      </w:r>
      <w:r w:rsidR="0050178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10"/>
          <w:sz w:val="24"/>
          <w:szCs w:val="24"/>
        </w:rPr>
        <w:t>контракта, заключаемого с единственным поставщиком (исполнителем,</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подрядчиком);</w:t>
      </w:r>
    </w:p>
    <w:p w:rsidR="00FE03AE" w:rsidRPr="004B14FF" w:rsidRDefault="00FE03AE" w:rsidP="004B14FF">
      <w:pPr>
        <w:shd w:val="clear" w:color="auto" w:fill="FFFFFF"/>
        <w:tabs>
          <w:tab w:val="left" w:pos="85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выбора способа определения поставщика (исполнителя, подрядчика);</w:t>
      </w:r>
    </w:p>
    <w:p w:rsidR="00FE03AE" w:rsidRPr="004B14FF" w:rsidRDefault="00FE03AE" w:rsidP="004B14FF">
      <w:pPr>
        <w:shd w:val="clear" w:color="auto" w:fill="FFFFFF"/>
        <w:tabs>
          <w:tab w:val="left" w:pos="97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pacing w:val="-10"/>
          <w:sz w:val="24"/>
          <w:szCs w:val="24"/>
        </w:rPr>
        <w:t>осуществления закупок у субъектов малого предпринимательства,</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социально ориентированных некоммерческих организаций в соответствии с</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3"/>
          <w:sz w:val="24"/>
          <w:szCs w:val="24"/>
        </w:rPr>
        <w:t>частями 1 - 3, 5 - 8 статьи 30 Федерального закона от 05.04. 2013 № 44-ФЗ</w:t>
      </w:r>
      <w:r w:rsidR="00501786"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«О контрактной системе в сфере закупок товаров, работ, услуг для</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5"/>
          <w:sz w:val="24"/>
          <w:szCs w:val="24"/>
        </w:rPr>
        <w:t>обеспечения государственных и муниципальных нужд». При этом под</w:t>
      </w:r>
      <w:r w:rsidR="0050178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7"/>
          <w:sz w:val="24"/>
          <w:szCs w:val="24"/>
        </w:rPr>
        <w:t>совокупным годовым объемом закупок заказчика понимается совокупный</w:t>
      </w:r>
      <w:r w:rsidR="0050178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9"/>
          <w:sz w:val="24"/>
          <w:szCs w:val="24"/>
        </w:rPr>
        <w:t>объем цен договоров, заключенных заказчиком с 01 февраля до окончания</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календарного года;</w:t>
      </w:r>
    </w:p>
    <w:p w:rsidR="00FE03AE" w:rsidRPr="004B14FF" w:rsidRDefault="00FE03AE" w:rsidP="004B14FF">
      <w:pPr>
        <w:widowControl w:val="0"/>
        <w:numPr>
          <w:ilvl w:val="0"/>
          <w:numId w:val="135"/>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pacing w:val="-10"/>
          <w:sz w:val="24"/>
          <w:szCs w:val="24"/>
        </w:rPr>
        <w:t>применения требований к участникам закупок;</w:t>
      </w:r>
    </w:p>
    <w:p w:rsidR="00FE03AE" w:rsidRPr="004B14FF" w:rsidRDefault="00FE03AE" w:rsidP="004B14FF">
      <w:pPr>
        <w:widowControl w:val="0"/>
        <w:numPr>
          <w:ilvl w:val="0"/>
          <w:numId w:val="135"/>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оценки заявок, окончательных предложений участников закупок;</w:t>
      </w:r>
    </w:p>
    <w:p w:rsidR="00FE03AE" w:rsidRPr="004B14FF" w:rsidRDefault="00FE03AE" w:rsidP="004B14FF">
      <w:pPr>
        <w:widowControl w:val="0"/>
        <w:numPr>
          <w:ilvl w:val="0"/>
          <w:numId w:val="135"/>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10"/>
          <w:sz w:val="24"/>
          <w:szCs w:val="24"/>
        </w:rPr>
        <w:t>создания и функционирования комиссии по осуществлению закупок;</w:t>
      </w:r>
    </w:p>
    <w:p w:rsidR="00FE03AE" w:rsidRPr="004B14FF" w:rsidRDefault="00FE03AE" w:rsidP="004B14FF">
      <w:pPr>
        <w:widowControl w:val="0"/>
        <w:numPr>
          <w:ilvl w:val="0"/>
          <w:numId w:val="135"/>
        </w:numPr>
        <w:shd w:val="clear" w:color="auto" w:fill="FFFFFF"/>
        <w:tabs>
          <w:tab w:val="left" w:pos="88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определения поставщика (исполнителя, подрядчика) в соответствии с </w:t>
      </w:r>
      <w:r w:rsidRPr="004B14FF">
        <w:rPr>
          <w:rFonts w:ascii="Times New Roman" w:eastAsia="Times New Roman" w:hAnsi="Times New Roman" w:cs="Times New Roman"/>
          <w:spacing w:val="-3"/>
          <w:sz w:val="24"/>
          <w:szCs w:val="24"/>
        </w:rPr>
        <w:t xml:space="preserve">параграфами </w:t>
      </w:r>
      <w:r w:rsidRPr="004B14FF">
        <w:rPr>
          <w:rFonts w:ascii="Times New Roman" w:eastAsia="Times New Roman" w:hAnsi="Times New Roman" w:cs="Times New Roman"/>
          <w:sz w:val="24"/>
          <w:szCs w:val="24"/>
        </w:rPr>
        <w:t>2-</w:t>
      </w:r>
      <w:r w:rsidR="000B3DCE">
        <w:rPr>
          <w:rFonts w:ascii="Times New Roman" w:eastAsia="Times New Roman" w:hAnsi="Times New Roman" w:cs="Times New Roman"/>
          <w:sz w:val="24"/>
          <w:szCs w:val="24"/>
        </w:rPr>
        <w:t>3</w:t>
      </w:r>
      <w:r w:rsidRPr="004B14FF">
        <w:rPr>
          <w:rFonts w:ascii="Times New Roman" w:eastAsia="Times New Roman" w:hAnsi="Times New Roman" w:cs="Times New Roman"/>
          <w:spacing w:val="-3"/>
          <w:sz w:val="24"/>
          <w:szCs w:val="24"/>
        </w:rPr>
        <w:t xml:space="preserve"> главы 3 Федерального закона от 05.04.2013 № 44-ФЗ </w:t>
      </w:r>
      <w:r w:rsidRPr="004B14FF">
        <w:rPr>
          <w:rFonts w:ascii="Times New Roman" w:eastAsia="Times New Roman" w:hAnsi="Times New Roman" w:cs="Times New Roman"/>
          <w:sz w:val="24"/>
          <w:szCs w:val="24"/>
        </w:rPr>
        <w:t xml:space="preserve">«О контрактной системе в сфере закупок товаров, работ, услуг для </w:t>
      </w:r>
      <w:r w:rsidRPr="004B14FF">
        <w:rPr>
          <w:rFonts w:ascii="Times New Roman" w:eastAsia="Times New Roman" w:hAnsi="Times New Roman" w:cs="Times New Roman"/>
          <w:spacing w:val="-10"/>
          <w:sz w:val="24"/>
          <w:szCs w:val="24"/>
        </w:rPr>
        <w:t>обеспечения государственных и муниципальных нужд». При этом заказчики:</w:t>
      </w:r>
    </w:p>
    <w:p w:rsidR="00FE03AE" w:rsidRPr="004B14FF" w:rsidRDefault="00FE03AE" w:rsidP="004B14FF">
      <w:pPr>
        <w:shd w:val="clear" w:color="auto" w:fill="FFFFFF"/>
        <w:tabs>
          <w:tab w:val="left" w:pos="1162"/>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3"/>
          <w:sz w:val="24"/>
          <w:szCs w:val="24"/>
        </w:rPr>
        <w:t>направляют в федеральный орган исполнительной власти,</w:t>
      </w:r>
      <w:r w:rsidR="00501786"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z w:val="24"/>
          <w:szCs w:val="24"/>
        </w:rPr>
        <w:t>уполномоченный на осуществление контроля в сфере закупок и</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осуществляющий ведение реестра недобросовестных поставщиков</w:t>
      </w:r>
      <w:r w:rsidR="0050178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pacing w:val="-10"/>
          <w:sz w:val="24"/>
          <w:szCs w:val="24"/>
        </w:rPr>
        <w:t>(исполнителей, подрядчиков), сведения об участниках закупок, уклонившихся</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от заключения договоров, а также о поставщиках (исполнителях,</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подрядчиках), с которыми договоры расторгнуты по решению суда в связи с</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
          <w:sz w:val="24"/>
          <w:szCs w:val="24"/>
        </w:rPr>
        <w:t>существенным нарушением ими условий договоров в соответствии с</w:t>
      </w:r>
      <w:r w:rsidR="0050178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настоящим Федеральным законом;</w:t>
      </w:r>
    </w:p>
    <w:p w:rsidR="00FE03AE" w:rsidRPr="004B14FF" w:rsidRDefault="00FE03AE" w:rsidP="004B14FF">
      <w:pPr>
        <w:shd w:val="clear" w:color="auto" w:fill="FFFFFF"/>
        <w:tabs>
          <w:tab w:val="left" w:pos="955"/>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8"/>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9"/>
          <w:sz w:val="24"/>
          <w:szCs w:val="24"/>
        </w:rPr>
        <w:t xml:space="preserve">не проводят согласование применения закрытого конкурса, </w:t>
      </w:r>
      <w:r w:rsidRPr="004B14FF">
        <w:rPr>
          <w:rFonts w:ascii="Times New Roman" w:eastAsia="Times New Roman" w:hAnsi="Times New Roman" w:cs="Times New Roman"/>
          <w:spacing w:val="-8"/>
          <w:sz w:val="24"/>
          <w:szCs w:val="24"/>
        </w:rPr>
        <w:t>закрытого аукциона с федеральным органом исполнительной власти,</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10"/>
          <w:sz w:val="24"/>
          <w:szCs w:val="24"/>
        </w:rPr>
        <w:t>уполномоченным Правительством Российской Федерации на осуществление</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такого согласования;</w:t>
      </w:r>
    </w:p>
    <w:p w:rsidR="00FE03AE" w:rsidRPr="004B14FF" w:rsidRDefault="00FE03AE" w:rsidP="004B14FF">
      <w:pPr>
        <w:shd w:val="clear" w:color="auto" w:fill="FFFFFF"/>
        <w:tabs>
          <w:tab w:val="left" w:pos="102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9"/>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осуществления закупки у единственного поставщика (исполнителя,</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подрядчика) в случаях, предусмотренных частью 1 статьи 93 Федерального</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закона от 05.04.2013 № 44-ФЗ «О контрактной системе в сфере закупок</w:t>
      </w:r>
      <w:r w:rsidR="00DC74E6"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8"/>
          <w:sz w:val="24"/>
          <w:szCs w:val="24"/>
        </w:rPr>
        <w:t xml:space="preserve">товаров, работ, услуг для обеспечения государственных и муниципальных </w:t>
      </w:r>
      <w:r w:rsidRPr="004B14FF">
        <w:rPr>
          <w:rFonts w:ascii="Times New Roman" w:eastAsia="Times New Roman" w:hAnsi="Times New Roman" w:cs="Times New Roman"/>
          <w:sz w:val="24"/>
          <w:szCs w:val="24"/>
        </w:rPr>
        <w:t>нужд». При этом заказчики:</w:t>
      </w:r>
    </w:p>
    <w:p w:rsidR="00FE03AE" w:rsidRPr="004B14FF" w:rsidRDefault="00FE03AE" w:rsidP="004B14FF">
      <w:pPr>
        <w:shd w:val="clear" w:color="auto" w:fill="FFFFFF"/>
        <w:tabs>
          <w:tab w:val="left" w:pos="922"/>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3"/>
          <w:sz w:val="24"/>
          <w:szCs w:val="24"/>
        </w:rPr>
        <w:t>а)</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10"/>
          <w:sz w:val="24"/>
          <w:szCs w:val="24"/>
        </w:rPr>
        <w:t>не проводят согласование с контрольным органом в сфере закупок</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4"/>
          <w:sz w:val="24"/>
          <w:szCs w:val="24"/>
        </w:rPr>
        <w:t>заключения контракта с единственным поставщиком (исполнителем,</w:t>
      </w:r>
      <w:r w:rsidR="00501786"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z w:val="24"/>
          <w:szCs w:val="24"/>
        </w:rPr>
        <w:t xml:space="preserve">подрядчиком) в случае признания </w:t>
      </w:r>
      <w:r w:rsidR="000B3DCE">
        <w:rPr>
          <w:rFonts w:ascii="Times New Roman" w:eastAsia="Times New Roman" w:hAnsi="Times New Roman" w:cs="Times New Roman"/>
          <w:sz w:val="24"/>
          <w:szCs w:val="24"/>
        </w:rPr>
        <w:t>конкурса или аукциона</w:t>
      </w:r>
      <w:r w:rsidRPr="004B14FF">
        <w:rPr>
          <w:rFonts w:ascii="Times New Roman" w:eastAsia="Times New Roman" w:hAnsi="Times New Roman" w:cs="Times New Roman"/>
          <w:sz w:val="24"/>
          <w:szCs w:val="24"/>
        </w:rPr>
        <w:t xml:space="preserve"> несостоявшимся;</w:t>
      </w:r>
    </w:p>
    <w:p w:rsidR="00FE03AE" w:rsidRPr="004B14FF" w:rsidRDefault="00FE03AE" w:rsidP="004B14FF">
      <w:pPr>
        <w:shd w:val="clear" w:color="auto" w:fill="FFFFFF"/>
        <w:tabs>
          <w:tab w:val="left" w:pos="922"/>
        </w:tabs>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5"/>
          <w:sz w:val="24"/>
          <w:szCs w:val="24"/>
        </w:rPr>
        <w:t>б)</w:t>
      </w:r>
      <w:r w:rsidRPr="004B14FF">
        <w:rPr>
          <w:rFonts w:ascii="Times New Roman" w:eastAsia="Times New Roman" w:hAnsi="Times New Roman" w:cs="Times New Roman"/>
          <w:sz w:val="24"/>
          <w:szCs w:val="24"/>
        </w:rPr>
        <w:tab/>
      </w:r>
      <w:r w:rsidRPr="004B14FF">
        <w:rPr>
          <w:rFonts w:ascii="Times New Roman" w:eastAsia="Times New Roman" w:hAnsi="Times New Roman" w:cs="Times New Roman"/>
          <w:spacing w:val="-10"/>
          <w:sz w:val="24"/>
          <w:szCs w:val="24"/>
        </w:rPr>
        <w:t>не направляют в контрольный орган в сфере закупок уведомление об</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z w:val="24"/>
          <w:szCs w:val="24"/>
        </w:rPr>
        <w:t>осуществлении закупки у единственного поставщика (исполнителя,</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подрядчика).</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4B14FF" w:rsidRDefault="00FE03AE" w:rsidP="004B14FF">
      <w:pPr>
        <w:shd w:val="clear" w:color="auto" w:fill="FFFFFF"/>
        <w:spacing w:after="0"/>
        <w:ind w:firstLine="709"/>
        <w:contextualSpacing/>
        <w:jc w:val="center"/>
        <w:rPr>
          <w:rFonts w:ascii="Times New Roman" w:hAnsi="Times New Roman" w:cs="Times New Roman"/>
          <w:b/>
          <w:sz w:val="24"/>
          <w:szCs w:val="24"/>
          <w:u w:val="single"/>
        </w:rPr>
      </w:pPr>
      <w:r w:rsidRPr="004B14FF">
        <w:rPr>
          <w:rFonts w:ascii="Times New Roman" w:eastAsia="Times New Roman" w:hAnsi="Times New Roman" w:cs="Times New Roman"/>
          <w:b/>
          <w:spacing w:val="-10"/>
          <w:sz w:val="24"/>
          <w:szCs w:val="24"/>
          <w:u w:val="single"/>
        </w:rPr>
        <w:t>Раздел 6. Порядок заключения, исполнения, изменения и расторжения</w:t>
      </w:r>
      <w:r w:rsidR="00501786" w:rsidRPr="004B14FF">
        <w:rPr>
          <w:rFonts w:ascii="Times New Roman" w:eastAsia="Times New Roman" w:hAnsi="Times New Roman" w:cs="Times New Roman"/>
          <w:b/>
          <w:spacing w:val="-10"/>
          <w:sz w:val="24"/>
          <w:szCs w:val="24"/>
          <w:u w:val="single"/>
        </w:rPr>
        <w:t xml:space="preserve"> </w:t>
      </w:r>
      <w:r w:rsidRPr="004B14FF">
        <w:rPr>
          <w:rFonts w:ascii="Times New Roman" w:eastAsia="Times New Roman" w:hAnsi="Times New Roman" w:cs="Times New Roman"/>
          <w:b/>
          <w:spacing w:val="-9"/>
          <w:sz w:val="24"/>
          <w:szCs w:val="24"/>
          <w:u w:val="single"/>
        </w:rPr>
        <w:t>договора</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B860B5"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860B5">
        <w:rPr>
          <w:rFonts w:ascii="Times New Roman" w:eastAsia="Times New Roman" w:hAnsi="Times New Roman" w:cs="Times New Roman"/>
          <w:b/>
          <w:i/>
          <w:spacing w:val="-10"/>
          <w:sz w:val="24"/>
          <w:szCs w:val="24"/>
          <w:u w:val="single"/>
        </w:rPr>
        <w:t>Статья 28. Порядок заключения договора.</w:t>
      </w:r>
    </w:p>
    <w:p w:rsidR="00FE03AE" w:rsidRPr="00EA2ECC"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z w:val="24"/>
          <w:szCs w:val="24"/>
        </w:rPr>
        <w:t xml:space="preserve">Договор по результатам проведенной конкурентной закупки заключается в порядке, указанном в извещении об осуществлении </w:t>
      </w:r>
      <w:r w:rsidRPr="004B14FF">
        <w:rPr>
          <w:rFonts w:ascii="Times New Roman" w:eastAsia="Times New Roman" w:hAnsi="Times New Roman" w:cs="Times New Roman"/>
          <w:spacing w:val="-2"/>
          <w:sz w:val="24"/>
          <w:szCs w:val="24"/>
        </w:rPr>
        <w:t xml:space="preserve">конкурентной закупки, документации о конкурентной закупке, путем </w:t>
      </w:r>
      <w:r w:rsidRPr="004B14FF">
        <w:rPr>
          <w:rFonts w:ascii="Times New Roman" w:eastAsia="Times New Roman" w:hAnsi="Times New Roman" w:cs="Times New Roman"/>
          <w:spacing w:val="-5"/>
          <w:sz w:val="24"/>
          <w:szCs w:val="24"/>
        </w:rPr>
        <w:t xml:space="preserve">включения условий исполнения договора, предложенных участником </w:t>
      </w:r>
      <w:r w:rsidRPr="004B14FF">
        <w:rPr>
          <w:rFonts w:ascii="Times New Roman" w:eastAsia="Times New Roman" w:hAnsi="Times New Roman" w:cs="Times New Roman"/>
          <w:spacing w:val="-9"/>
          <w:sz w:val="24"/>
          <w:szCs w:val="24"/>
        </w:rPr>
        <w:t>конкурентной закупки, с которым заключается договор, в проект договора.</w:t>
      </w:r>
    </w:p>
    <w:p w:rsidR="00EA2ECC" w:rsidRPr="004B14FF" w:rsidRDefault="00EA2ECC" w:rsidP="00EA2ECC">
      <w:pPr>
        <w:widowControl w:val="0"/>
        <w:shd w:val="clear" w:color="auto" w:fill="FFFFFF"/>
        <w:tabs>
          <w:tab w:val="left" w:pos="709"/>
        </w:tabs>
        <w:autoSpaceDE w:val="0"/>
        <w:autoSpaceDN w:val="0"/>
        <w:adjustRightInd w:val="0"/>
        <w:spacing w:after="0"/>
        <w:contextualSpacing/>
        <w:rPr>
          <w:rFonts w:ascii="Times New Roman" w:hAnsi="Times New Roman" w:cs="Times New Roman"/>
          <w:spacing w:val="-31"/>
          <w:sz w:val="24"/>
          <w:szCs w:val="24"/>
        </w:rPr>
      </w:pPr>
      <w:r>
        <w:rPr>
          <w:rFonts w:ascii="Times New Roman" w:eastAsia="Times New Roman" w:hAnsi="Times New Roman" w:cs="Times New Roman"/>
          <w:spacing w:val="-9"/>
          <w:sz w:val="24"/>
          <w:szCs w:val="24"/>
        </w:rPr>
        <w:tab/>
        <w:t xml:space="preserve">1.1. </w:t>
      </w:r>
      <w:r>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w:t>
      </w:r>
    </w:p>
    <w:p w:rsidR="00FE03AE" w:rsidRPr="004B14FF"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7"/>
          <w:sz w:val="24"/>
          <w:szCs w:val="24"/>
        </w:rPr>
        <w:t xml:space="preserve">Договор по результатам конкурентной закупки заключается не ранее </w:t>
      </w:r>
      <w:r w:rsidRPr="004B14FF">
        <w:rPr>
          <w:rFonts w:ascii="Times New Roman" w:eastAsia="Times New Roman" w:hAnsi="Times New Roman" w:cs="Times New Roman"/>
          <w:sz w:val="24"/>
          <w:szCs w:val="24"/>
        </w:rPr>
        <w:t xml:space="preserve">чем через десять дней и не позднее чем через двадцать дней с даты </w:t>
      </w:r>
      <w:r w:rsidRPr="004B14FF">
        <w:rPr>
          <w:rFonts w:ascii="Times New Roman" w:eastAsia="Times New Roman" w:hAnsi="Times New Roman" w:cs="Times New Roman"/>
          <w:spacing w:val="-11"/>
          <w:sz w:val="24"/>
          <w:szCs w:val="24"/>
        </w:rPr>
        <w:t xml:space="preserve">размещения в ЕИС итогового протокола конкурентной закупки, составленного </w:t>
      </w:r>
      <w:r w:rsidRPr="004B14FF">
        <w:rPr>
          <w:rFonts w:ascii="Times New Roman" w:eastAsia="Times New Roman" w:hAnsi="Times New Roman" w:cs="Times New Roman"/>
          <w:sz w:val="24"/>
          <w:szCs w:val="24"/>
        </w:rPr>
        <w:t>по результатам конкурентной закупки.</w:t>
      </w:r>
    </w:p>
    <w:p w:rsidR="00FE03AE" w:rsidRPr="004B14FF"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 xml:space="preserve">В случае необходимости одобрения органом управления Заказчика в </w:t>
      </w:r>
      <w:r w:rsidRPr="004B14FF">
        <w:rPr>
          <w:rFonts w:ascii="Times New Roman" w:eastAsia="Times New Roman" w:hAnsi="Times New Roman" w:cs="Times New Roman"/>
          <w:spacing w:val="-2"/>
          <w:sz w:val="24"/>
          <w:szCs w:val="24"/>
        </w:rPr>
        <w:t xml:space="preserve">соответствии с законодательством Российской Федерации заключения </w:t>
      </w:r>
      <w:r w:rsidRPr="004B14FF">
        <w:rPr>
          <w:rFonts w:ascii="Times New Roman" w:eastAsia="Times New Roman" w:hAnsi="Times New Roman" w:cs="Times New Roman"/>
          <w:spacing w:val="-10"/>
          <w:sz w:val="24"/>
          <w:szCs w:val="24"/>
        </w:rPr>
        <w:t xml:space="preserve">договора или в случае обжалования в антимонопольном органе действий (бездействия) Заказчика, комиссии по осуществлению конкурентной закупки, </w:t>
      </w:r>
      <w:r w:rsidRPr="004B14FF">
        <w:rPr>
          <w:rFonts w:ascii="Times New Roman" w:eastAsia="Times New Roman" w:hAnsi="Times New Roman" w:cs="Times New Roman"/>
          <w:spacing w:val="-9"/>
          <w:sz w:val="24"/>
          <w:szCs w:val="24"/>
        </w:rPr>
        <w:t xml:space="preserve">оператора электронной площадки договор должен быть заключен не позднее </w:t>
      </w:r>
      <w:r w:rsidRPr="004B14FF">
        <w:rPr>
          <w:rFonts w:ascii="Times New Roman" w:eastAsia="Times New Roman" w:hAnsi="Times New Roman" w:cs="Times New Roman"/>
          <w:spacing w:val="-4"/>
          <w:sz w:val="24"/>
          <w:szCs w:val="24"/>
        </w:rPr>
        <w:t xml:space="preserve">чем через пять дней с даты указанного одобрения или с даты вынесения </w:t>
      </w:r>
      <w:r w:rsidRPr="004B14FF">
        <w:rPr>
          <w:rFonts w:ascii="Times New Roman" w:eastAsia="Times New Roman" w:hAnsi="Times New Roman" w:cs="Times New Roman"/>
          <w:spacing w:val="-10"/>
          <w:sz w:val="24"/>
          <w:szCs w:val="24"/>
        </w:rPr>
        <w:t xml:space="preserve">решения антимонопольного органа по результатам обжалования действий (бездействия) Заказчика, комиссии по осуществлению конкурентной закупки, </w:t>
      </w:r>
      <w:r w:rsidRPr="004B14FF">
        <w:rPr>
          <w:rFonts w:ascii="Times New Roman" w:eastAsia="Times New Roman" w:hAnsi="Times New Roman" w:cs="Times New Roman"/>
          <w:sz w:val="24"/>
          <w:szCs w:val="24"/>
        </w:rPr>
        <w:t>оператора электронной площадки.</w:t>
      </w:r>
    </w:p>
    <w:p w:rsidR="00FE03AE" w:rsidRPr="004B14FF"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1"/>
          <w:sz w:val="24"/>
          <w:szCs w:val="24"/>
        </w:rPr>
        <w:t xml:space="preserve">По результатам конкурентной закупки договор заключается с </w:t>
      </w:r>
      <w:r w:rsidRPr="004B14FF">
        <w:rPr>
          <w:rFonts w:ascii="Times New Roman" w:eastAsia="Times New Roman" w:hAnsi="Times New Roman" w:cs="Times New Roman"/>
          <w:spacing w:val="-10"/>
          <w:sz w:val="24"/>
          <w:szCs w:val="24"/>
        </w:rPr>
        <w:t xml:space="preserve">победителем конкурентной закупки, а в случаях, предусмотренных настоящим </w:t>
      </w:r>
      <w:r w:rsidRPr="004B14FF">
        <w:rPr>
          <w:rFonts w:ascii="Times New Roman" w:eastAsia="Times New Roman" w:hAnsi="Times New Roman" w:cs="Times New Roman"/>
          <w:spacing w:val="-8"/>
          <w:sz w:val="24"/>
          <w:szCs w:val="24"/>
        </w:rPr>
        <w:t xml:space="preserve">Положением о закупке, с иным участником конкурентной закупки, заявка </w:t>
      </w:r>
      <w:r w:rsidRPr="004B14FF">
        <w:rPr>
          <w:rFonts w:ascii="Times New Roman" w:eastAsia="Times New Roman" w:hAnsi="Times New Roman" w:cs="Times New Roman"/>
          <w:spacing w:val="-9"/>
          <w:sz w:val="24"/>
          <w:szCs w:val="24"/>
        </w:rPr>
        <w:t xml:space="preserve">которого на участие в конкурентной закупке признана соответствующей требованиям, установленным в извещении об осуществлении конкурентной </w:t>
      </w:r>
      <w:r w:rsidRPr="004B14FF">
        <w:rPr>
          <w:rFonts w:ascii="Times New Roman" w:eastAsia="Times New Roman" w:hAnsi="Times New Roman" w:cs="Times New Roman"/>
          <w:sz w:val="24"/>
          <w:szCs w:val="24"/>
        </w:rPr>
        <w:t>закупки, документации о конкурентной закупке.</w:t>
      </w:r>
    </w:p>
    <w:p w:rsidR="00FE03AE" w:rsidRPr="004B14FF" w:rsidRDefault="00FE03AE" w:rsidP="004B14FF">
      <w:pPr>
        <w:widowControl w:val="0"/>
        <w:numPr>
          <w:ilvl w:val="0"/>
          <w:numId w:val="136"/>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8"/>
          <w:sz w:val="24"/>
          <w:szCs w:val="24"/>
        </w:rPr>
        <w:t xml:space="preserve">Заказчик принимает решение об отказе от заключения договора в </w:t>
      </w:r>
      <w:r w:rsidRPr="004B14FF">
        <w:rPr>
          <w:rFonts w:ascii="Times New Roman" w:eastAsia="Times New Roman" w:hAnsi="Times New Roman" w:cs="Times New Roman"/>
          <w:sz w:val="24"/>
          <w:szCs w:val="24"/>
        </w:rPr>
        <w:t>следующих случаях:</w:t>
      </w:r>
    </w:p>
    <w:p w:rsidR="00FE03AE" w:rsidRPr="004B14FF" w:rsidRDefault="00FE03AE" w:rsidP="004B14FF">
      <w:pPr>
        <w:shd w:val="clear" w:color="auto" w:fill="FFFFFF"/>
        <w:tabs>
          <w:tab w:val="left" w:pos="97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1)</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если участник конкурентной закупки не соответствует требованиям,</w:t>
      </w:r>
      <w:r w:rsidR="0050178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предъявляемым к участникам конкурентной закупки, указанным в извещении</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об осуществлении конкурентной закупки, документации о конкурентной</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закупке;</w:t>
      </w:r>
    </w:p>
    <w:p w:rsidR="00FE03AE" w:rsidRPr="004B14FF" w:rsidRDefault="00FE03AE" w:rsidP="004B14FF">
      <w:pPr>
        <w:shd w:val="clear" w:color="auto" w:fill="FFFFFF"/>
        <w:tabs>
          <w:tab w:val="left" w:pos="1051"/>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6"/>
          <w:sz w:val="24"/>
          <w:szCs w:val="24"/>
        </w:rPr>
        <w:t>2)</w:t>
      </w:r>
      <w:r w:rsidRPr="004B14FF">
        <w:rPr>
          <w:rFonts w:ascii="Times New Roman" w:hAnsi="Times New Roman" w:cs="Times New Roman"/>
          <w:sz w:val="24"/>
          <w:szCs w:val="24"/>
        </w:rPr>
        <w:tab/>
      </w:r>
      <w:r w:rsidRPr="004B14FF">
        <w:rPr>
          <w:rFonts w:ascii="Times New Roman" w:eastAsia="Times New Roman" w:hAnsi="Times New Roman" w:cs="Times New Roman"/>
          <w:spacing w:val="-1"/>
          <w:sz w:val="24"/>
          <w:szCs w:val="24"/>
        </w:rPr>
        <w:t>если участник конкурентной закупки представил недостоверную</w:t>
      </w:r>
      <w:r w:rsidR="00501786" w:rsidRPr="004B14FF">
        <w:rPr>
          <w:rFonts w:ascii="Times New Roman" w:eastAsia="Times New Roman" w:hAnsi="Times New Roman" w:cs="Times New Roman"/>
          <w:spacing w:val="-1"/>
          <w:sz w:val="24"/>
          <w:szCs w:val="24"/>
        </w:rPr>
        <w:t xml:space="preserve"> </w:t>
      </w:r>
      <w:r w:rsidRPr="004B14FF">
        <w:rPr>
          <w:rFonts w:ascii="Times New Roman" w:eastAsia="Times New Roman" w:hAnsi="Times New Roman" w:cs="Times New Roman"/>
          <w:sz w:val="24"/>
          <w:szCs w:val="24"/>
        </w:rPr>
        <w:t>информацию о своем соответствии указанным требованиям, а также</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1"/>
          <w:sz w:val="24"/>
          <w:szCs w:val="24"/>
        </w:rPr>
        <w:t>недостоверные сведения в заявке на участие в конкурентной закупке.</w:t>
      </w:r>
    </w:p>
    <w:p w:rsidR="00FE03AE" w:rsidRPr="004B14FF" w:rsidRDefault="00FE03AE" w:rsidP="004B14FF">
      <w:pPr>
        <w:widowControl w:val="0"/>
        <w:numPr>
          <w:ilvl w:val="0"/>
          <w:numId w:val="137"/>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4"/>
          <w:sz w:val="24"/>
          <w:szCs w:val="24"/>
        </w:rPr>
      </w:pPr>
      <w:r w:rsidRPr="004B14FF">
        <w:rPr>
          <w:rFonts w:ascii="Times New Roman" w:eastAsia="Times New Roman" w:hAnsi="Times New Roman" w:cs="Times New Roman"/>
          <w:sz w:val="24"/>
          <w:szCs w:val="24"/>
        </w:rPr>
        <w:t>В случае отказа от заключения договора с победителем закупки Заказчик оформляет протокол отказа от заключения договора.</w:t>
      </w:r>
    </w:p>
    <w:p w:rsidR="00FE03AE" w:rsidRPr="004B14FF" w:rsidRDefault="00FE03AE" w:rsidP="004B14FF">
      <w:pPr>
        <w:widowControl w:val="0"/>
        <w:numPr>
          <w:ilvl w:val="0"/>
          <w:numId w:val="137"/>
        </w:numPr>
        <w:shd w:val="clear" w:color="auto" w:fill="FFFFFF"/>
        <w:tabs>
          <w:tab w:val="left" w:pos="859"/>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Победитель конкурентной закупки или участник конкурентной закупки, на которого возлагается обязанность заключения договора в соответствии с пунктом 4 настоящей статьи, считается уклонившимся от заключения договора при наступлении любого из следующих событий:</w:t>
      </w:r>
    </w:p>
    <w:p w:rsidR="00FE03AE" w:rsidRPr="004B14FF" w:rsidRDefault="00FE03AE" w:rsidP="004B14FF">
      <w:pPr>
        <w:widowControl w:val="0"/>
        <w:numPr>
          <w:ilvl w:val="0"/>
          <w:numId w:val="13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
          <w:sz w:val="24"/>
          <w:szCs w:val="24"/>
        </w:rPr>
        <w:t xml:space="preserve">предоставление участником конкурентной закупки письменного отказа </w:t>
      </w:r>
      <w:r w:rsidRPr="004B14FF">
        <w:rPr>
          <w:rFonts w:ascii="Times New Roman" w:eastAsia="Times New Roman" w:hAnsi="Times New Roman" w:cs="Times New Roman"/>
          <w:sz w:val="24"/>
          <w:szCs w:val="24"/>
        </w:rPr>
        <w:t>от заключения договора;</w:t>
      </w:r>
    </w:p>
    <w:p w:rsidR="00FE03AE" w:rsidRPr="004B14FF" w:rsidRDefault="00FE03AE" w:rsidP="004B14FF">
      <w:pPr>
        <w:widowControl w:val="0"/>
        <w:numPr>
          <w:ilvl w:val="0"/>
          <w:numId w:val="13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3"/>
          <w:sz w:val="24"/>
          <w:szCs w:val="24"/>
        </w:rPr>
      </w:pPr>
      <w:proofErr w:type="spellStart"/>
      <w:r w:rsidRPr="004B14FF">
        <w:rPr>
          <w:rFonts w:ascii="Times New Roman" w:eastAsia="Times New Roman" w:hAnsi="Times New Roman" w:cs="Times New Roman"/>
          <w:sz w:val="24"/>
          <w:szCs w:val="24"/>
        </w:rPr>
        <w:t>непредоставление</w:t>
      </w:r>
      <w:proofErr w:type="spellEnd"/>
      <w:r w:rsidRPr="004B14FF">
        <w:rPr>
          <w:rFonts w:ascii="Times New Roman" w:eastAsia="Times New Roman" w:hAnsi="Times New Roman" w:cs="Times New Roman"/>
          <w:sz w:val="24"/>
          <w:szCs w:val="24"/>
        </w:rPr>
        <w:t xml:space="preserve"> участником конкурентной закупки в указанные в извещении об осуществлении конкурентной закупки, документации о конкурентной закупке сроки подписанного со своей стороны проекта договора;</w:t>
      </w:r>
    </w:p>
    <w:p w:rsidR="00FE03AE" w:rsidRPr="004B14FF" w:rsidRDefault="00FE03AE" w:rsidP="004B14FF">
      <w:pPr>
        <w:widowControl w:val="0"/>
        <w:numPr>
          <w:ilvl w:val="0"/>
          <w:numId w:val="138"/>
        </w:numPr>
        <w:shd w:val="clear" w:color="auto" w:fill="FFFFFF"/>
        <w:tabs>
          <w:tab w:val="left" w:pos="888"/>
        </w:tabs>
        <w:autoSpaceDE w:val="0"/>
        <w:autoSpaceDN w:val="0"/>
        <w:adjustRightInd w:val="0"/>
        <w:spacing w:after="0"/>
        <w:ind w:firstLine="709"/>
        <w:contextualSpacing/>
        <w:rPr>
          <w:rFonts w:ascii="Times New Roman" w:hAnsi="Times New Roman" w:cs="Times New Roman"/>
          <w:spacing w:val="-6"/>
          <w:sz w:val="24"/>
          <w:szCs w:val="24"/>
        </w:rPr>
      </w:pPr>
      <w:proofErr w:type="spellStart"/>
      <w:r w:rsidRPr="004B14FF">
        <w:rPr>
          <w:rFonts w:ascii="Times New Roman" w:eastAsia="Times New Roman" w:hAnsi="Times New Roman" w:cs="Times New Roman"/>
          <w:sz w:val="24"/>
          <w:szCs w:val="24"/>
        </w:rPr>
        <w:t>непредоставление</w:t>
      </w:r>
      <w:proofErr w:type="spellEnd"/>
      <w:r w:rsidRPr="004B14FF">
        <w:rPr>
          <w:rFonts w:ascii="Times New Roman" w:eastAsia="Times New Roman" w:hAnsi="Times New Roman" w:cs="Times New Roman"/>
          <w:sz w:val="24"/>
          <w:szCs w:val="24"/>
        </w:rPr>
        <w:t xml:space="preserve"> обеспечения исполнения договора в соответствии с указанными в извещении об осуществлении конкурентной закупки, документации о конкурентной закупке требуемом размере и с соблюдением требуемого порядка, при наличии таких требований.</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Уклонение победителя конкурентной закупки от заключения договора является основанием возникновения ответственности такого участника конкурентной закупки, предусмотренной действующим законодательством Российской Федерации.</w:t>
      </w:r>
    </w:p>
    <w:p w:rsidR="00FE03AE" w:rsidRPr="004B14FF" w:rsidRDefault="00FE03AE" w:rsidP="004B14FF">
      <w:pPr>
        <w:shd w:val="clear" w:color="auto" w:fill="FFFFFF"/>
        <w:tabs>
          <w:tab w:val="left" w:pos="859"/>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5"/>
          <w:sz w:val="24"/>
          <w:szCs w:val="24"/>
        </w:rPr>
        <w:t>8.</w:t>
      </w:r>
      <w:r w:rsidRPr="004B14FF">
        <w:rPr>
          <w:rFonts w:ascii="Times New Roman" w:hAnsi="Times New Roman" w:cs="Times New Roman"/>
          <w:sz w:val="24"/>
          <w:szCs w:val="24"/>
        </w:rPr>
        <w:tab/>
      </w:r>
      <w:r w:rsidR="00501786" w:rsidRPr="004B14FF">
        <w:rPr>
          <w:rFonts w:ascii="Times New Roman" w:eastAsia="Times New Roman" w:hAnsi="Times New Roman" w:cs="Times New Roman"/>
          <w:sz w:val="24"/>
          <w:szCs w:val="24"/>
        </w:rPr>
        <w:t xml:space="preserve">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w:t>
      </w:r>
      <w:r w:rsidR="00501786" w:rsidRPr="004B14FF">
        <w:rPr>
          <w:rFonts w:ascii="Times New Roman" w:eastAsia="Times New Roman" w:hAnsi="Times New Roman" w:cs="Times New Roman"/>
          <w:sz w:val="24"/>
          <w:szCs w:val="24"/>
        </w:rPr>
        <w:lastRenderedPageBreak/>
        <w:t>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r w:rsidR="00CA2E84">
        <w:rPr>
          <w:rFonts w:ascii="Times New Roman" w:eastAsia="Times New Roman" w:hAnsi="Times New Roman" w:cs="Times New Roman"/>
          <w:sz w:val="24"/>
          <w:szCs w:val="24"/>
        </w:rPr>
        <w:t xml:space="preserve">. </w:t>
      </w:r>
      <w:r w:rsidR="00501786" w:rsidRPr="004B14FF">
        <w:rPr>
          <w:rFonts w:ascii="Times New Roman" w:eastAsia="Times New Roman" w:hAnsi="Times New Roman" w:cs="Times New Roman"/>
          <w:sz w:val="24"/>
          <w:szCs w:val="24"/>
        </w:rPr>
        <w:t>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r w:rsidRPr="004B14FF">
        <w:rPr>
          <w:rFonts w:ascii="Times New Roman" w:eastAsia="Times New Roman" w:hAnsi="Times New Roman" w:cs="Times New Roman"/>
          <w:sz w:val="24"/>
          <w:szCs w:val="24"/>
        </w:rPr>
        <w:t>.</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10"/>
          <w:sz w:val="24"/>
          <w:szCs w:val="24"/>
        </w:rPr>
        <w:t xml:space="preserve">9. </w:t>
      </w:r>
      <w:r w:rsidRPr="004B14FF">
        <w:rPr>
          <w:rFonts w:ascii="Times New Roman" w:eastAsia="Times New Roman" w:hAnsi="Times New Roman" w:cs="Times New Roman"/>
          <w:spacing w:val="-10"/>
          <w:sz w:val="24"/>
          <w:szCs w:val="24"/>
        </w:rPr>
        <w:t xml:space="preserve">Заказчик и участник конкурентной закупки, с которым заключаются </w:t>
      </w:r>
      <w:r w:rsidRPr="004B14FF">
        <w:rPr>
          <w:rFonts w:ascii="Times New Roman" w:eastAsia="Times New Roman" w:hAnsi="Times New Roman" w:cs="Times New Roman"/>
          <w:spacing w:val="-5"/>
          <w:sz w:val="24"/>
          <w:szCs w:val="24"/>
        </w:rPr>
        <w:t xml:space="preserve">договор (далее по тексту - стороны), могут проводить преддоговорные </w:t>
      </w:r>
      <w:r w:rsidRPr="004B14FF">
        <w:rPr>
          <w:rFonts w:ascii="Times New Roman" w:eastAsia="Times New Roman" w:hAnsi="Times New Roman" w:cs="Times New Roman"/>
          <w:spacing w:val="-10"/>
          <w:sz w:val="24"/>
          <w:szCs w:val="24"/>
        </w:rPr>
        <w:t>переговоры, в том числе путем направления протоколов разногласий.</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При проведении преддоговорных переговоров сторонам запрещается </w:t>
      </w:r>
      <w:r w:rsidRPr="004B14FF">
        <w:rPr>
          <w:rFonts w:ascii="Times New Roman" w:eastAsia="Times New Roman" w:hAnsi="Times New Roman" w:cs="Times New Roman"/>
          <w:spacing w:val="-7"/>
          <w:sz w:val="24"/>
          <w:szCs w:val="24"/>
        </w:rPr>
        <w:t xml:space="preserve">принимать решения об изменении существенных условий заключаемого </w:t>
      </w:r>
      <w:r w:rsidRPr="004B14FF">
        <w:rPr>
          <w:rFonts w:ascii="Times New Roman" w:eastAsia="Times New Roman" w:hAnsi="Times New Roman" w:cs="Times New Roman"/>
          <w:spacing w:val="-11"/>
          <w:sz w:val="24"/>
          <w:szCs w:val="24"/>
        </w:rPr>
        <w:t xml:space="preserve">договора, за исключением отдельных случаев, прямо упомянутых в настоящем </w:t>
      </w:r>
      <w:r w:rsidRPr="004B14FF">
        <w:rPr>
          <w:rFonts w:ascii="Times New Roman" w:eastAsia="Times New Roman" w:hAnsi="Times New Roman" w:cs="Times New Roman"/>
          <w:sz w:val="24"/>
          <w:szCs w:val="24"/>
        </w:rPr>
        <w:t>Положении о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настоящем </w:t>
      </w:r>
      <w:r w:rsidRPr="004B14FF">
        <w:rPr>
          <w:rFonts w:ascii="Times New Roman" w:eastAsia="Times New Roman" w:hAnsi="Times New Roman" w:cs="Times New Roman"/>
          <w:sz w:val="24"/>
          <w:szCs w:val="24"/>
        </w:rPr>
        <w:t>Положении о закупке.</w:t>
      </w:r>
    </w:p>
    <w:p w:rsidR="00501786"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6"/>
          <w:sz w:val="24"/>
          <w:szCs w:val="24"/>
        </w:rPr>
        <w:t xml:space="preserve">Заказчик не обязан учитывать (полностью или частично) замечания </w:t>
      </w:r>
      <w:r w:rsidRPr="004B14FF">
        <w:rPr>
          <w:rFonts w:ascii="Times New Roman" w:eastAsia="Times New Roman" w:hAnsi="Times New Roman" w:cs="Times New Roman"/>
          <w:spacing w:val="-3"/>
          <w:sz w:val="24"/>
          <w:szCs w:val="24"/>
        </w:rPr>
        <w:t xml:space="preserve">участника конкурентной закупки к положениям проекта договора, за </w:t>
      </w:r>
      <w:r w:rsidRPr="004B14FF">
        <w:rPr>
          <w:rFonts w:ascii="Times New Roman" w:eastAsia="Times New Roman" w:hAnsi="Times New Roman" w:cs="Times New Roman"/>
          <w:sz w:val="24"/>
          <w:szCs w:val="24"/>
        </w:rPr>
        <w:t xml:space="preserve">исключением случаев наличия замечаний, касающихся внутренних </w:t>
      </w:r>
      <w:r w:rsidRPr="004B14FF">
        <w:rPr>
          <w:rFonts w:ascii="Times New Roman" w:eastAsia="Times New Roman" w:hAnsi="Times New Roman" w:cs="Times New Roman"/>
          <w:spacing w:val="-9"/>
          <w:sz w:val="24"/>
          <w:szCs w:val="24"/>
        </w:rPr>
        <w:t>противоречий в тексте проекта договора, возникших по вине Заказчика.</w:t>
      </w:r>
    </w:p>
    <w:p w:rsidR="00501786" w:rsidRPr="004B14FF" w:rsidRDefault="00501786" w:rsidP="004B14FF">
      <w:pPr>
        <w:shd w:val="clear" w:color="auto" w:fill="FFFFFF"/>
        <w:spacing w:after="0"/>
        <w:ind w:firstLine="709"/>
        <w:contextualSpacing/>
        <w:rPr>
          <w:rFonts w:ascii="Times New Roman" w:hAnsi="Times New Roman" w:cs="Times New Roman"/>
          <w:sz w:val="24"/>
          <w:szCs w:val="24"/>
        </w:rPr>
      </w:pPr>
    </w:p>
    <w:p w:rsidR="00FE03AE" w:rsidRPr="00B860B5"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B860B5">
        <w:rPr>
          <w:rFonts w:ascii="Times New Roman" w:eastAsia="Times New Roman" w:hAnsi="Times New Roman" w:cs="Times New Roman"/>
          <w:b/>
          <w:i/>
          <w:spacing w:val="-10"/>
          <w:sz w:val="24"/>
          <w:szCs w:val="24"/>
          <w:u w:val="single"/>
        </w:rPr>
        <w:t>Статья 29. Порядок исполнения договора.</w:t>
      </w:r>
    </w:p>
    <w:p w:rsidR="00FE03AE" w:rsidRPr="004B14FF" w:rsidRDefault="00FE03AE" w:rsidP="004B14FF">
      <w:pPr>
        <w:widowControl w:val="0"/>
        <w:numPr>
          <w:ilvl w:val="0"/>
          <w:numId w:val="139"/>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28"/>
          <w:sz w:val="24"/>
          <w:szCs w:val="24"/>
        </w:rPr>
      </w:pPr>
      <w:r w:rsidRPr="004B14FF">
        <w:rPr>
          <w:rFonts w:ascii="Times New Roman" w:eastAsia="Times New Roman" w:hAnsi="Times New Roman" w:cs="Times New Roman"/>
          <w:spacing w:val="-7"/>
          <w:sz w:val="24"/>
          <w:szCs w:val="24"/>
        </w:rPr>
        <w:t xml:space="preserve">Поставщик (исполнитель, подрядчик) в соответствии с условиями </w:t>
      </w:r>
      <w:r w:rsidRPr="004B14FF">
        <w:rPr>
          <w:rFonts w:ascii="Times New Roman" w:eastAsia="Times New Roman" w:hAnsi="Times New Roman" w:cs="Times New Roman"/>
          <w:spacing w:val="-5"/>
          <w:sz w:val="24"/>
          <w:szCs w:val="24"/>
        </w:rPr>
        <w:t xml:space="preserve">договора обязан своевременно предоставлять достоверную информацию о </w:t>
      </w:r>
      <w:r w:rsidRPr="004B14FF">
        <w:rPr>
          <w:rFonts w:ascii="Times New Roman" w:eastAsia="Times New Roman" w:hAnsi="Times New Roman" w:cs="Times New Roman"/>
          <w:spacing w:val="-10"/>
          <w:sz w:val="24"/>
          <w:szCs w:val="24"/>
        </w:rPr>
        <w:t xml:space="preserve">ходе исполнения своих обязательств, в том числе о сложностях, возникающих </w:t>
      </w:r>
      <w:r w:rsidRPr="004B14FF">
        <w:rPr>
          <w:rFonts w:ascii="Times New Roman" w:eastAsia="Times New Roman" w:hAnsi="Times New Roman" w:cs="Times New Roman"/>
          <w:spacing w:val="-4"/>
          <w:sz w:val="24"/>
          <w:szCs w:val="24"/>
        </w:rPr>
        <w:t xml:space="preserve">при исполнении договора, а также к установленному договором сроку </w:t>
      </w:r>
      <w:r w:rsidRPr="004B14FF">
        <w:rPr>
          <w:rFonts w:ascii="Times New Roman" w:eastAsia="Times New Roman" w:hAnsi="Times New Roman" w:cs="Times New Roman"/>
          <w:spacing w:val="-9"/>
          <w:sz w:val="24"/>
          <w:szCs w:val="24"/>
        </w:rPr>
        <w:t>представить Заказчику результаты исполнения договора, при этом Заказчик обязан обеспечить их приемку в соответствии с настоящей статьей.</w:t>
      </w:r>
    </w:p>
    <w:p w:rsidR="00FE03AE" w:rsidRPr="004B14FF" w:rsidRDefault="00FE03AE" w:rsidP="004B14FF">
      <w:pPr>
        <w:widowControl w:val="0"/>
        <w:numPr>
          <w:ilvl w:val="0"/>
          <w:numId w:val="139"/>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5"/>
          <w:sz w:val="24"/>
          <w:szCs w:val="24"/>
        </w:rPr>
      </w:pPr>
      <w:r w:rsidRPr="004B14FF">
        <w:rPr>
          <w:rFonts w:ascii="Times New Roman" w:eastAsia="Times New Roman" w:hAnsi="Times New Roman" w:cs="Times New Roman"/>
          <w:spacing w:val="-3"/>
          <w:sz w:val="24"/>
          <w:szCs w:val="24"/>
        </w:rPr>
        <w:t xml:space="preserve">Для проверки предоставленных поставщиком (исполнителем, </w:t>
      </w:r>
      <w:r w:rsidRPr="004B14FF">
        <w:rPr>
          <w:rFonts w:ascii="Times New Roman" w:eastAsia="Times New Roman" w:hAnsi="Times New Roman" w:cs="Times New Roman"/>
          <w:spacing w:val="-1"/>
          <w:sz w:val="24"/>
          <w:szCs w:val="24"/>
        </w:rPr>
        <w:t xml:space="preserve">подрядчиком) результатов, предусмотренных договором, в части их </w:t>
      </w:r>
      <w:r w:rsidRPr="004B14FF">
        <w:rPr>
          <w:rFonts w:ascii="Times New Roman" w:eastAsia="Times New Roman" w:hAnsi="Times New Roman" w:cs="Times New Roman"/>
          <w:spacing w:val="-8"/>
          <w:sz w:val="24"/>
          <w:szCs w:val="24"/>
        </w:rPr>
        <w:t xml:space="preserve">соответствия условиям договора Заказчик вправе проводить экспертизу. </w:t>
      </w:r>
      <w:r w:rsidRPr="004B14FF">
        <w:rPr>
          <w:rFonts w:ascii="Times New Roman" w:eastAsia="Times New Roman" w:hAnsi="Times New Roman" w:cs="Times New Roman"/>
          <w:spacing w:val="-9"/>
          <w:sz w:val="24"/>
          <w:szCs w:val="24"/>
        </w:rPr>
        <w:t xml:space="preserve">Экспертиза результатов, предусмотренных договором, может проводиться </w:t>
      </w:r>
      <w:r w:rsidRPr="004B14FF">
        <w:rPr>
          <w:rFonts w:ascii="Times New Roman" w:eastAsia="Times New Roman" w:hAnsi="Times New Roman" w:cs="Times New Roman"/>
          <w:sz w:val="24"/>
          <w:szCs w:val="24"/>
        </w:rPr>
        <w:t xml:space="preserve">Заказчиком своими силами или к ее проведению могут привлекаться </w:t>
      </w:r>
      <w:r w:rsidRPr="004B14FF">
        <w:rPr>
          <w:rFonts w:ascii="Times New Roman" w:eastAsia="Times New Roman" w:hAnsi="Times New Roman" w:cs="Times New Roman"/>
          <w:spacing w:val="-9"/>
          <w:sz w:val="24"/>
          <w:szCs w:val="24"/>
        </w:rPr>
        <w:t xml:space="preserve">эксперты, экспертные организации на основании договоров, заключенных в </w:t>
      </w:r>
      <w:r w:rsidRPr="004B14FF">
        <w:rPr>
          <w:rFonts w:ascii="Times New Roman" w:eastAsia="Times New Roman" w:hAnsi="Times New Roman" w:cs="Times New Roman"/>
          <w:sz w:val="24"/>
          <w:szCs w:val="24"/>
        </w:rPr>
        <w:t>соответствии с Федеральным законом № 223-ФЗ.</w:t>
      </w:r>
    </w:p>
    <w:p w:rsidR="00FE03AE" w:rsidRPr="004B14FF" w:rsidRDefault="00FE03AE" w:rsidP="004B14FF">
      <w:pPr>
        <w:widowControl w:val="0"/>
        <w:numPr>
          <w:ilvl w:val="0"/>
          <w:numId w:val="139"/>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z w:val="24"/>
          <w:szCs w:val="24"/>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w:t>
      </w:r>
      <w:r w:rsidRPr="004B14FF">
        <w:rPr>
          <w:rFonts w:ascii="Times New Roman" w:eastAsia="Times New Roman" w:hAnsi="Times New Roman" w:cs="Times New Roman"/>
          <w:spacing w:val="-2"/>
          <w:sz w:val="24"/>
          <w:szCs w:val="24"/>
        </w:rPr>
        <w:t>мотивированный отказ от подписания такого документа.</w:t>
      </w:r>
    </w:p>
    <w:p w:rsidR="00FE03AE" w:rsidRPr="004B14FF" w:rsidRDefault="00FE03AE" w:rsidP="004B14FF">
      <w:pPr>
        <w:widowControl w:val="0"/>
        <w:numPr>
          <w:ilvl w:val="0"/>
          <w:numId w:val="139"/>
        </w:numPr>
        <w:shd w:val="clear" w:color="auto" w:fill="FFFFFF"/>
        <w:tabs>
          <w:tab w:val="left" w:pos="854"/>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6"/>
          <w:sz w:val="24"/>
          <w:szCs w:val="24"/>
        </w:rPr>
        <w:t xml:space="preserve">Заказчик отказывает в приемке результатов исполнения договора в </w:t>
      </w:r>
      <w:r w:rsidRPr="004B14FF">
        <w:rPr>
          <w:rFonts w:ascii="Times New Roman" w:eastAsia="Times New Roman" w:hAnsi="Times New Roman" w:cs="Times New Roman"/>
          <w:spacing w:val="-8"/>
          <w:sz w:val="24"/>
          <w:szCs w:val="24"/>
        </w:rPr>
        <w:t xml:space="preserve">случае несоответствия представленных результатов условиям договора. </w:t>
      </w:r>
      <w:r w:rsidRPr="004B14FF">
        <w:rPr>
          <w:rFonts w:ascii="Times New Roman" w:eastAsia="Times New Roman" w:hAnsi="Times New Roman" w:cs="Times New Roman"/>
          <w:spacing w:val="-5"/>
          <w:sz w:val="24"/>
          <w:szCs w:val="24"/>
        </w:rPr>
        <w:t xml:space="preserve">Допускается приемка товаров, работ, услуг, качество, технические и </w:t>
      </w:r>
      <w:r w:rsidRPr="004B14FF">
        <w:rPr>
          <w:rFonts w:ascii="Times New Roman" w:eastAsia="Times New Roman" w:hAnsi="Times New Roman" w:cs="Times New Roman"/>
          <w:spacing w:val="-7"/>
          <w:sz w:val="24"/>
          <w:szCs w:val="24"/>
        </w:rPr>
        <w:t>функциональные характеристики (потребительские свойства) которых</w:t>
      </w:r>
      <w:r w:rsidR="00DC74E6" w:rsidRPr="004B14FF">
        <w:rPr>
          <w:rFonts w:ascii="Times New Roman" w:hAnsi="Times New Roman" w:cs="Times New Roman"/>
          <w:spacing w:val="-17"/>
          <w:sz w:val="24"/>
          <w:szCs w:val="24"/>
        </w:rPr>
        <w:t xml:space="preserve"> </w:t>
      </w:r>
      <w:r w:rsidRPr="004B14FF">
        <w:rPr>
          <w:rFonts w:ascii="Times New Roman" w:eastAsia="Times New Roman" w:hAnsi="Times New Roman" w:cs="Times New Roman"/>
          <w:spacing w:val="-3"/>
          <w:sz w:val="24"/>
          <w:szCs w:val="24"/>
        </w:rPr>
        <w:t>являются улучшенными по сравнению с качеством и соответствующими</w:t>
      </w:r>
      <w:r w:rsidR="00501786" w:rsidRPr="004B14FF">
        <w:rPr>
          <w:rFonts w:ascii="Times New Roman" w:eastAsia="Times New Roman" w:hAnsi="Times New Roman" w:cs="Times New Roman"/>
          <w:spacing w:val="-3"/>
          <w:sz w:val="24"/>
          <w:szCs w:val="24"/>
        </w:rPr>
        <w:t xml:space="preserve"> </w:t>
      </w:r>
      <w:r w:rsidRPr="004B14FF">
        <w:rPr>
          <w:rFonts w:ascii="Times New Roman" w:eastAsia="Times New Roman" w:hAnsi="Times New Roman" w:cs="Times New Roman"/>
          <w:spacing w:val="-11"/>
          <w:sz w:val="24"/>
          <w:szCs w:val="24"/>
        </w:rPr>
        <w:t>техническими и функциональными характеристиками, указанными в договоре.</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3"/>
          <w:sz w:val="24"/>
          <w:szCs w:val="24"/>
        </w:rPr>
        <w:t xml:space="preserve">Заказчик вправе не отказывать в приемке поставленного товара, </w:t>
      </w:r>
      <w:r w:rsidRPr="004B14FF">
        <w:rPr>
          <w:rFonts w:ascii="Times New Roman" w:eastAsia="Times New Roman" w:hAnsi="Times New Roman" w:cs="Times New Roman"/>
          <w:spacing w:val="-2"/>
          <w:sz w:val="24"/>
          <w:szCs w:val="24"/>
        </w:rPr>
        <w:t xml:space="preserve">выполненной </w:t>
      </w:r>
      <w:r w:rsidRPr="004B14FF">
        <w:rPr>
          <w:rFonts w:ascii="Times New Roman" w:eastAsia="Times New Roman" w:hAnsi="Times New Roman" w:cs="Times New Roman"/>
          <w:spacing w:val="-2"/>
          <w:sz w:val="24"/>
          <w:szCs w:val="24"/>
        </w:rPr>
        <w:lastRenderedPageBreak/>
        <w:t xml:space="preserve">работы, оказанной услуги либо результатов исполнения </w:t>
      </w:r>
      <w:r w:rsidRPr="004B14FF">
        <w:rPr>
          <w:rFonts w:ascii="Times New Roman" w:eastAsia="Times New Roman" w:hAnsi="Times New Roman" w:cs="Times New Roman"/>
          <w:spacing w:val="-3"/>
          <w:sz w:val="24"/>
          <w:szCs w:val="24"/>
        </w:rPr>
        <w:t xml:space="preserve">договора в случае выявления несоответствия этих товара, работы, услуги </w:t>
      </w:r>
      <w:r w:rsidRPr="004B14FF">
        <w:rPr>
          <w:rFonts w:ascii="Times New Roman" w:eastAsia="Times New Roman" w:hAnsi="Times New Roman" w:cs="Times New Roman"/>
          <w:sz w:val="24"/>
          <w:szCs w:val="24"/>
        </w:rPr>
        <w:t xml:space="preserve">либо этих результатов условиям договора, если выявленное </w:t>
      </w:r>
      <w:r w:rsidRPr="004B14FF">
        <w:rPr>
          <w:rFonts w:ascii="Times New Roman" w:eastAsia="Times New Roman" w:hAnsi="Times New Roman" w:cs="Times New Roman"/>
          <w:spacing w:val="-4"/>
          <w:sz w:val="24"/>
          <w:szCs w:val="24"/>
        </w:rPr>
        <w:t xml:space="preserve">несоответствие не препятствует приемке этих товара, работы, услуги либо </w:t>
      </w:r>
      <w:r w:rsidRPr="004B14FF">
        <w:rPr>
          <w:rFonts w:ascii="Times New Roman" w:eastAsia="Times New Roman" w:hAnsi="Times New Roman" w:cs="Times New Roman"/>
          <w:spacing w:val="-2"/>
          <w:sz w:val="24"/>
          <w:szCs w:val="24"/>
        </w:rPr>
        <w:t xml:space="preserve">этих результатов и устранено поставщиком (исполнителем, подрядчиком) </w:t>
      </w:r>
      <w:r w:rsidRPr="004B14FF">
        <w:rPr>
          <w:rFonts w:ascii="Times New Roman" w:eastAsia="Times New Roman" w:hAnsi="Times New Roman" w:cs="Times New Roman"/>
          <w:sz w:val="24"/>
          <w:szCs w:val="24"/>
        </w:rPr>
        <w:t>в ходе приемки.</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7"/>
          <w:sz w:val="24"/>
          <w:szCs w:val="24"/>
        </w:rPr>
        <w:t xml:space="preserve">При исполнении договора не допускается перемена поставщика </w:t>
      </w:r>
      <w:r w:rsidRPr="004B14FF">
        <w:rPr>
          <w:rFonts w:ascii="Times New Roman" w:eastAsia="Times New Roman" w:hAnsi="Times New Roman" w:cs="Times New Roman"/>
          <w:spacing w:val="-9"/>
          <w:sz w:val="24"/>
          <w:szCs w:val="24"/>
        </w:rPr>
        <w:t xml:space="preserve">(исполнителя, подрядчика), за исключением случая, если новый поставщик </w:t>
      </w:r>
      <w:r w:rsidRPr="004B14FF">
        <w:rPr>
          <w:rFonts w:ascii="Times New Roman" w:eastAsia="Times New Roman" w:hAnsi="Times New Roman" w:cs="Times New Roman"/>
          <w:sz w:val="24"/>
          <w:szCs w:val="24"/>
        </w:rPr>
        <w:t xml:space="preserve">(исполнитель, подрядчик) является правопреемником поставщика </w:t>
      </w:r>
      <w:r w:rsidRPr="004B14FF">
        <w:rPr>
          <w:rFonts w:ascii="Times New Roman" w:eastAsia="Times New Roman" w:hAnsi="Times New Roman" w:cs="Times New Roman"/>
          <w:spacing w:val="-9"/>
          <w:sz w:val="24"/>
          <w:szCs w:val="24"/>
        </w:rPr>
        <w:t xml:space="preserve">(исполнителя, подрядчика) по такому договору вследствие реорганизации </w:t>
      </w:r>
      <w:r w:rsidRPr="004B14FF">
        <w:rPr>
          <w:rFonts w:ascii="Times New Roman" w:eastAsia="Times New Roman" w:hAnsi="Times New Roman" w:cs="Times New Roman"/>
          <w:spacing w:val="-10"/>
          <w:sz w:val="24"/>
          <w:szCs w:val="24"/>
        </w:rPr>
        <w:t>юридического лица в форме преобразования, слияния или присоединения.</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6"/>
          <w:sz w:val="24"/>
          <w:szCs w:val="24"/>
        </w:rPr>
        <w:t xml:space="preserve">В случае перемены Заказчика права и обязанности Заказчика, </w:t>
      </w:r>
      <w:r w:rsidRPr="004B14FF">
        <w:rPr>
          <w:rFonts w:ascii="Times New Roman" w:eastAsia="Times New Roman" w:hAnsi="Times New Roman" w:cs="Times New Roman"/>
          <w:spacing w:val="-10"/>
          <w:sz w:val="24"/>
          <w:szCs w:val="24"/>
        </w:rPr>
        <w:t>предусмотренные договором, переходят к новому заказчику.</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1"/>
          <w:sz w:val="24"/>
          <w:szCs w:val="24"/>
        </w:rPr>
        <w:t xml:space="preserve">Договор, предметом которого является выполнение проектных и (или) </w:t>
      </w:r>
      <w:r w:rsidRPr="004B14FF">
        <w:rPr>
          <w:rFonts w:ascii="Times New Roman" w:eastAsia="Times New Roman" w:hAnsi="Times New Roman" w:cs="Times New Roman"/>
          <w:spacing w:val="-9"/>
          <w:sz w:val="24"/>
          <w:szCs w:val="24"/>
        </w:rPr>
        <w:t xml:space="preserve">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w:t>
      </w:r>
      <w:r w:rsidRPr="004B14FF">
        <w:rPr>
          <w:rFonts w:ascii="Times New Roman" w:eastAsia="Times New Roman" w:hAnsi="Times New Roman" w:cs="Times New Roman"/>
          <w:sz w:val="24"/>
          <w:szCs w:val="24"/>
        </w:rPr>
        <w:t>изыскательских работ принадлежат Заказчику.</w:t>
      </w:r>
    </w:p>
    <w:p w:rsidR="00FE03AE" w:rsidRPr="004B14FF" w:rsidRDefault="00FE03AE" w:rsidP="004B14FF">
      <w:pPr>
        <w:widowControl w:val="0"/>
        <w:numPr>
          <w:ilvl w:val="0"/>
          <w:numId w:val="140"/>
        </w:numPr>
        <w:shd w:val="clear" w:color="auto" w:fill="FFFFFF"/>
        <w:tabs>
          <w:tab w:val="left" w:pos="869"/>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Результатом выполненной работы по договору, предметом которого в </w:t>
      </w:r>
      <w:r w:rsidRPr="004B14FF">
        <w:rPr>
          <w:rFonts w:ascii="Times New Roman" w:eastAsia="Times New Roman" w:hAnsi="Times New Roman" w:cs="Times New Roman"/>
          <w:spacing w:val="-7"/>
          <w:sz w:val="24"/>
          <w:szCs w:val="24"/>
        </w:rPr>
        <w:t xml:space="preserve">соответствии с Гражданским кодексом Российской Федерации является </w:t>
      </w:r>
      <w:r w:rsidRPr="004B14FF">
        <w:rPr>
          <w:rFonts w:ascii="Times New Roman" w:eastAsia="Times New Roman" w:hAnsi="Times New Roman" w:cs="Times New Roman"/>
          <w:spacing w:val="-9"/>
          <w:sz w:val="24"/>
          <w:szCs w:val="24"/>
        </w:rPr>
        <w:t xml:space="preserve">выполнение проектных и (или) изыскательских работ, являются проектная </w:t>
      </w:r>
      <w:r w:rsidRPr="004B14FF">
        <w:rPr>
          <w:rFonts w:ascii="Times New Roman" w:eastAsia="Times New Roman" w:hAnsi="Times New Roman" w:cs="Times New Roman"/>
          <w:spacing w:val="-3"/>
          <w:sz w:val="24"/>
          <w:szCs w:val="24"/>
        </w:rPr>
        <w:t xml:space="preserve">документация и (или) документ, содержащий результаты инженерных </w:t>
      </w:r>
      <w:r w:rsidRPr="004B14FF">
        <w:rPr>
          <w:rFonts w:ascii="Times New Roman" w:eastAsia="Times New Roman" w:hAnsi="Times New Roman" w:cs="Times New Roman"/>
          <w:spacing w:val="-9"/>
          <w:sz w:val="24"/>
          <w:szCs w:val="24"/>
        </w:rPr>
        <w:t xml:space="preserve">изысканий. В случае, если в соответствии с Градостроительным кодексом </w:t>
      </w:r>
      <w:r w:rsidRPr="004B14FF">
        <w:rPr>
          <w:rFonts w:ascii="Times New Roman" w:eastAsia="Times New Roman" w:hAnsi="Times New Roman" w:cs="Times New Roman"/>
          <w:spacing w:val="-7"/>
          <w:sz w:val="24"/>
          <w:szCs w:val="24"/>
        </w:rPr>
        <w:t xml:space="preserve">Российской Федерации проведение экспертизы проектной документации и </w:t>
      </w:r>
      <w:r w:rsidRPr="004B14FF">
        <w:rPr>
          <w:rFonts w:ascii="Times New Roman" w:eastAsia="Times New Roman" w:hAnsi="Times New Roman" w:cs="Times New Roman"/>
          <w:spacing w:val="-9"/>
          <w:sz w:val="24"/>
          <w:szCs w:val="24"/>
        </w:rPr>
        <w:t xml:space="preserve">(или) результатов инженерных изысканий является обязательным, проектная </w:t>
      </w:r>
      <w:r w:rsidRPr="004B14FF">
        <w:rPr>
          <w:rFonts w:ascii="Times New Roman" w:eastAsia="Times New Roman" w:hAnsi="Times New Roman" w:cs="Times New Roman"/>
          <w:spacing w:val="-3"/>
          <w:sz w:val="24"/>
          <w:szCs w:val="24"/>
        </w:rPr>
        <w:t xml:space="preserve">документация и (или) документ, содержащий результаты инженерных </w:t>
      </w:r>
      <w:r w:rsidRPr="004B14FF">
        <w:rPr>
          <w:rFonts w:ascii="Times New Roman" w:eastAsia="Times New Roman" w:hAnsi="Times New Roman" w:cs="Times New Roman"/>
          <w:spacing w:val="-7"/>
          <w:sz w:val="24"/>
          <w:szCs w:val="24"/>
        </w:rPr>
        <w:t xml:space="preserve">изысканий, признаются результатом выполненных проектных и (или) </w:t>
      </w:r>
      <w:r w:rsidRPr="004B14FF">
        <w:rPr>
          <w:rFonts w:ascii="Times New Roman" w:eastAsia="Times New Roman" w:hAnsi="Times New Roman" w:cs="Times New Roman"/>
          <w:spacing w:val="-8"/>
          <w:sz w:val="24"/>
          <w:szCs w:val="24"/>
        </w:rPr>
        <w:t xml:space="preserve">изыскательских работ по такому договору при наличии положительного </w:t>
      </w:r>
      <w:r w:rsidRPr="004B14FF">
        <w:rPr>
          <w:rFonts w:ascii="Times New Roman" w:eastAsia="Times New Roman" w:hAnsi="Times New Roman" w:cs="Times New Roman"/>
          <w:spacing w:val="-3"/>
          <w:sz w:val="24"/>
          <w:szCs w:val="24"/>
        </w:rPr>
        <w:t xml:space="preserve">заключения экспертизы проектной документации и (или) результатов </w:t>
      </w:r>
      <w:r w:rsidRPr="004B14FF">
        <w:rPr>
          <w:rFonts w:ascii="Times New Roman" w:eastAsia="Times New Roman" w:hAnsi="Times New Roman" w:cs="Times New Roman"/>
          <w:sz w:val="24"/>
          <w:szCs w:val="24"/>
        </w:rPr>
        <w:t>инженерных изысканий.</w:t>
      </w:r>
    </w:p>
    <w:p w:rsidR="004B14FF" w:rsidRPr="004B14FF" w:rsidRDefault="004B14FF" w:rsidP="004B14FF">
      <w:pPr>
        <w:widowControl w:val="0"/>
        <w:shd w:val="clear" w:color="auto" w:fill="FFFFFF"/>
        <w:tabs>
          <w:tab w:val="left" w:pos="869"/>
        </w:tabs>
        <w:autoSpaceDE w:val="0"/>
        <w:autoSpaceDN w:val="0"/>
        <w:adjustRightInd w:val="0"/>
        <w:spacing w:after="0"/>
        <w:ind w:left="709"/>
        <w:contextualSpacing/>
        <w:rPr>
          <w:rFonts w:ascii="Times New Roman" w:hAnsi="Times New Roman" w:cs="Times New Roman"/>
          <w:spacing w:val="-20"/>
          <w:sz w:val="24"/>
          <w:szCs w:val="24"/>
        </w:rPr>
      </w:pPr>
    </w:p>
    <w:p w:rsidR="00FE03AE" w:rsidRPr="00577153" w:rsidRDefault="00FE03AE" w:rsidP="004B14FF">
      <w:pPr>
        <w:shd w:val="clear" w:color="auto" w:fill="FFFFFF"/>
        <w:spacing w:after="0"/>
        <w:contextualSpacing/>
        <w:rPr>
          <w:rFonts w:ascii="Times New Roman" w:eastAsia="Times New Roman" w:hAnsi="Times New Roman" w:cs="Times New Roman"/>
          <w:b/>
          <w:i/>
          <w:spacing w:val="-9"/>
          <w:sz w:val="24"/>
          <w:szCs w:val="24"/>
          <w:u w:val="single"/>
        </w:rPr>
      </w:pPr>
      <w:r w:rsidRPr="00577153">
        <w:rPr>
          <w:rFonts w:ascii="Times New Roman" w:eastAsia="Times New Roman" w:hAnsi="Times New Roman" w:cs="Times New Roman"/>
          <w:b/>
          <w:i/>
          <w:spacing w:val="-9"/>
          <w:sz w:val="24"/>
          <w:szCs w:val="24"/>
          <w:u w:val="single"/>
        </w:rPr>
        <w:t>Статья 30. Порядок изменения договора.</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r w:rsidRPr="004B14FF">
        <w:rPr>
          <w:rFonts w:ascii="Times New Roman" w:eastAsia="Times New Roman" w:hAnsi="Times New Roman" w:cs="Times New Roman"/>
          <w:spacing w:val="-9"/>
          <w:sz w:val="24"/>
          <w:szCs w:val="24"/>
        </w:rPr>
        <w:t xml:space="preserve">В случае, если при заключении и исполнении договора изменяются </w:t>
      </w:r>
      <w:r w:rsidRPr="004B14FF">
        <w:rPr>
          <w:rFonts w:ascii="Times New Roman" w:eastAsia="Times New Roman" w:hAnsi="Times New Roman" w:cs="Times New Roman"/>
          <w:spacing w:val="-1"/>
          <w:sz w:val="24"/>
          <w:szCs w:val="24"/>
        </w:rPr>
        <w:t xml:space="preserve">количество, объем, цена закупаемых товаров, работ, услуг или сроки </w:t>
      </w:r>
      <w:r w:rsidRPr="004B14FF">
        <w:rPr>
          <w:rFonts w:ascii="Times New Roman" w:eastAsia="Times New Roman" w:hAnsi="Times New Roman" w:cs="Times New Roman"/>
          <w:spacing w:val="-9"/>
          <w:sz w:val="24"/>
          <w:szCs w:val="24"/>
        </w:rPr>
        <w:t xml:space="preserve">исполнения договора по сравнению с указанными в итоговом протоколе, не </w:t>
      </w:r>
      <w:r w:rsidRPr="004B14FF">
        <w:rPr>
          <w:rFonts w:ascii="Times New Roman" w:eastAsia="Times New Roman" w:hAnsi="Times New Roman" w:cs="Times New Roman"/>
          <w:spacing w:val="-5"/>
          <w:sz w:val="24"/>
          <w:szCs w:val="24"/>
        </w:rPr>
        <w:t xml:space="preserve">позднее чем в течение десяти дней со дня внесения изменений в договор в </w:t>
      </w:r>
      <w:r w:rsidRPr="004B14FF">
        <w:rPr>
          <w:rFonts w:ascii="Times New Roman" w:eastAsia="Times New Roman" w:hAnsi="Times New Roman" w:cs="Times New Roman"/>
          <w:sz w:val="24"/>
          <w:szCs w:val="24"/>
        </w:rPr>
        <w:t>ЕИС размещается информация об изменении договора с указанием измененных условий.</w:t>
      </w:r>
    </w:p>
    <w:p w:rsidR="00501786" w:rsidRPr="004B14FF" w:rsidRDefault="00FE03AE"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hAnsi="Times New Roman" w:cs="Times New Roman"/>
          <w:spacing w:val="-9"/>
          <w:sz w:val="24"/>
          <w:szCs w:val="24"/>
        </w:rPr>
        <w:t>2.</w:t>
      </w:r>
      <w:r w:rsidRPr="004B14FF">
        <w:rPr>
          <w:rFonts w:ascii="Times New Roman" w:hAnsi="Times New Roman" w:cs="Times New Roman"/>
          <w:sz w:val="24"/>
          <w:szCs w:val="24"/>
        </w:rPr>
        <w:tab/>
      </w:r>
      <w:r w:rsidR="00501786" w:rsidRPr="004B14FF">
        <w:rPr>
          <w:rFonts w:ascii="Times New Roman" w:eastAsia="Times New Roman"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 xml:space="preserve">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4B14FF">
        <w:rPr>
          <w:rFonts w:ascii="Times New Roman" w:eastAsia="Times New Roman" w:hAnsi="Times New Roman" w:cs="Times New Roman"/>
          <w:sz w:val="24"/>
          <w:szCs w:val="24"/>
        </w:rPr>
        <w:lastRenderedPageBreak/>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2) изменение в соответствии с законодательством Российской Федерации регулируемых цен (тарифов) на товары, работы, услуги;</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3) 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501786" w:rsidRPr="004B14FF" w:rsidRDefault="00501786" w:rsidP="004B14FF">
      <w:pPr>
        <w:shd w:val="clear" w:color="auto" w:fill="FFFFFF"/>
        <w:tabs>
          <w:tab w:val="left" w:pos="898"/>
        </w:tabs>
        <w:spacing w:after="0"/>
        <w:ind w:firstLine="709"/>
        <w:contextualSpacing/>
        <w:rPr>
          <w:rFonts w:ascii="Times New Roman" w:eastAsia="Times New Roman" w:hAnsi="Times New Roman" w:cs="Times New Roman"/>
          <w:sz w:val="24"/>
          <w:szCs w:val="24"/>
        </w:rPr>
      </w:pPr>
      <w:r w:rsidRPr="004B14FF">
        <w:rPr>
          <w:rFonts w:ascii="Times New Roman" w:eastAsia="Times New Roman" w:hAnsi="Times New Roman" w:cs="Times New Roman"/>
          <w:sz w:val="24"/>
          <w:szCs w:val="24"/>
        </w:rPr>
        <w:t>4)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предоставления подрядчиком обеспечения исполнения договора;</w:t>
      </w:r>
    </w:p>
    <w:p w:rsidR="00FE03AE" w:rsidRPr="004B14FF" w:rsidRDefault="00501786" w:rsidP="004B14FF">
      <w:pPr>
        <w:shd w:val="clear" w:color="auto" w:fill="FFFFFF"/>
        <w:tabs>
          <w:tab w:val="left" w:pos="898"/>
        </w:tabs>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5) в случае заключения договора с единственным поставщиком (подрядчиком, исполнителем).</w:t>
      </w:r>
    </w:p>
    <w:p w:rsidR="00FE03AE" w:rsidRPr="004B14FF" w:rsidRDefault="00FE03AE" w:rsidP="004B14FF">
      <w:pPr>
        <w:shd w:val="clear" w:color="auto" w:fill="FFFFFF"/>
        <w:tabs>
          <w:tab w:val="left" w:pos="898"/>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2"/>
          <w:sz w:val="24"/>
          <w:szCs w:val="24"/>
        </w:rPr>
        <w:t>3.</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При исполнении договора по согласованию Заказчика с поставщиком</w:t>
      </w:r>
      <w:r w:rsidR="00501786" w:rsidRPr="004B14FF">
        <w:rPr>
          <w:rFonts w:ascii="Times New Roman" w:eastAsia="Times New Roman" w:hAnsi="Times New Roman" w:cs="Times New Roman"/>
          <w:sz w:val="24"/>
          <w:szCs w:val="24"/>
        </w:rPr>
        <w:t xml:space="preserve"> </w:t>
      </w:r>
      <w:r w:rsidRPr="004B14FF">
        <w:rPr>
          <w:rFonts w:ascii="Times New Roman" w:hAnsi="Times New Roman" w:cs="Times New Roman"/>
          <w:sz w:val="24"/>
          <w:szCs w:val="24"/>
        </w:rPr>
        <w:t>(</w:t>
      </w:r>
      <w:r w:rsidRPr="004B14FF">
        <w:rPr>
          <w:rFonts w:ascii="Times New Roman" w:eastAsia="Times New Roman" w:hAnsi="Times New Roman" w:cs="Times New Roman"/>
          <w:sz w:val="24"/>
          <w:szCs w:val="24"/>
        </w:rPr>
        <w:t>исполнителем, подрядчиком) допускается поставка товара, выполнение работы или оказание услуги, качество, технические и функциональные</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характеристики (потребительские свойства) которых являются улучшенными</w:t>
      </w:r>
      <w:r w:rsidR="00B35BC2"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6"/>
          <w:sz w:val="24"/>
          <w:szCs w:val="24"/>
        </w:rPr>
        <w:t xml:space="preserve">по сравнению с качеством и соответствующими техническими и </w:t>
      </w:r>
      <w:r w:rsidRPr="004B14FF">
        <w:rPr>
          <w:rFonts w:ascii="Times New Roman" w:eastAsia="Times New Roman" w:hAnsi="Times New Roman" w:cs="Times New Roman"/>
          <w:spacing w:val="-10"/>
          <w:sz w:val="24"/>
          <w:szCs w:val="24"/>
        </w:rPr>
        <w:t>функциональными характеристиками, указанными в договоре.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4. </w:t>
      </w:r>
      <w:r w:rsidRPr="004B14FF">
        <w:rPr>
          <w:rFonts w:ascii="Times New Roman" w:eastAsia="Times New Roman" w:hAnsi="Times New Roman" w:cs="Times New Roman"/>
          <w:sz w:val="24"/>
          <w:szCs w:val="24"/>
        </w:rPr>
        <w:t xml:space="preserve">Любые изменения и дополнения к договору оформляются </w:t>
      </w:r>
      <w:r w:rsidRPr="004B14FF">
        <w:rPr>
          <w:rFonts w:ascii="Times New Roman" w:eastAsia="Times New Roman" w:hAnsi="Times New Roman" w:cs="Times New Roman"/>
          <w:spacing w:val="-10"/>
          <w:sz w:val="24"/>
          <w:szCs w:val="24"/>
        </w:rPr>
        <w:t>дополнительным соглашением к договору и подписываются сторонами.</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577153" w:rsidRDefault="00FE03AE" w:rsidP="004B14FF">
      <w:pPr>
        <w:shd w:val="clear" w:color="auto" w:fill="FFFFFF"/>
        <w:spacing w:after="0"/>
        <w:contextualSpacing/>
        <w:rPr>
          <w:rFonts w:ascii="Times New Roman" w:eastAsia="Times New Roman" w:hAnsi="Times New Roman" w:cs="Times New Roman"/>
          <w:b/>
          <w:i/>
          <w:spacing w:val="-10"/>
          <w:sz w:val="24"/>
          <w:szCs w:val="24"/>
          <w:u w:val="single"/>
        </w:rPr>
      </w:pPr>
      <w:r w:rsidRPr="00577153">
        <w:rPr>
          <w:rFonts w:ascii="Times New Roman" w:eastAsia="Times New Roman" w:hAnsi="Times New Roman" w:cs="Times New Roman"/>
          <w:b/>
          <w:i/>
          <w:spacing w:val="-10"/>
          <w:sz w:val="24"/>
          <w:szCs w:val="24"/>
          <w:u w:val="single"/>
        </w:rPr>
        <w:t>Статья 31. Порядок расторжения договора.</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12"/>
          <w:sz w:val="24"/>
          <w:szCs w:val="24"/>
        </w:rPr>
        <w:t xml:space="preserve">Расторжение договора допускается по соглашению сторон, по решению </w:t>
      </w:r>
      <w:r w:rsidRPr="004B14FF">
        <w:rPr>
          <w:rFonts w:ascii="Times New Roman" w:eastAsia="Times New Roman" w:hAnsi="Times New Roman" w:cs="Times New Roman"/>
          <w:spacing w:val="-3"/>
          <w:sz w:val="24"/>
          <w:szCs w:val="24"/>
        </w:rPr>
        <w:t xml:space="preserve">суда, в случае одностороннего отказа стороны договора от исполнения </w:t>
      </w:r>
      <w:r w:rsidRPr="004B14FF">
        <w:rPr>
          <w:rFonts w:ascii="Times New Roman" w:eastAsia="Times New Roman" w:hAnsi="Times New Roman" w:cs="Times New Roman"/>
          <w:spacing w:val="-6"/>
          <w:sz w:val="24"/>
          <w:szCs w:val="24"/>
        </w:rPr>
        <w:t xml:space="preserve">договора в соответствии с гражданским законодательством Российской </w:t>
      </w:r>
      <w:r w:rsidRPr="004B14FF">
        <w:rPr>
          <w:rFonts w:ascii="Times New Roman" w:eastAsia="Times New Roman" w:hAnsi="Times New Roman" w:cs="Times New Roman"/>
          <w:sz w:val="24"/>
          <w:szCs w:val="24"/>
        </w:rPr>
        <w:t>Федерации.</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2"/>
          <w:sz w:val="24"/>
          <w:szCs w:val="24"/>
        </w:rPr>
        <w:lastRenderedPageBreak/>
        <w:t xml:space="preserve">Заказчик вправе принять решение об одностороннем отказе от исполнения договора по основаниям, предусмотренным Гражданским </w:t>
      </w:r>
      <w:r w:rsidRPr="004B14FF">
        <w:rPr>
          <w:rFonts w:ascii="Times New Roman" w:eastAsia="Times New Roman" w:hAnsi="Times New Roman" w:cs="Times New Roman"/>
          <w:spacing w:val="-10"/>
          <w:sz w:val="24"/>
          <w:szCs w:val="24"/>
        </w:rPr>
        <w:t xml:space="preserve">кодексом Российской Федерации для одностороннего отказа от исполнения </w:t>
      </w:r>
      <w:r w:rsidRPr="004B14FF">
        <w:rPr>
          <w:rFonts w:ascii="Times New Roman" w:eastAsia="Times New Roman" w:hAnsi="Times New Roman" w:cs="Times New Roman"/>
          <w:spacing w:val="-9"/>
          <w:sz w:val="24"/>
          <w:szCs w:val="24"/>
        </w:rPr>
        <w:t xml:space="preserve">отдельных видов обязательств, при условии, если это было предусмотрено извещением об осуществлении конкурентной закупки, документацией о конкурентной закупке и договором, а в случае осуществления закупки у </w:t>
      </w:r>
      <w:r w:rsidRPr="004B14FF">
        <w:rPr>
          <w:rFonts w:ascii="Times New Roman" w:eastAsia="Times New Roman" w:hAnsi="Times New Roman" w:cs="Times New Roman"/>
          <w:spacing w:val="-10"/>
          <w:sz w:val="24"/>
          <w:szCs w:val="24"/>
        </w:rPr>
        <w:t>единственного поставщика (исполнителя, подрядчика) договором.</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2"/>
          <w:sz w:val="24"/>
          <w:szCs w:val="24"/>
        </w:rPr>
        <w:t xml:space="preserve">Заказчик обязан принять решение об одностороннем отказе от </w:t>
      </w:r>
      <w:r w:rsidRPr="004B14FF">
        <w:rPr>
          <w:rFonts w:ascii="Times New Roman" w:eastAsia="Times New Roman" w:hAnsi="Times New Roman" w:cs="Times New Roman"/>
          <w:spacing w:val="-8"/>
          <w:sz w:val="24"/>
          <w:szCs w:val="24"/>
        </w:rPr>
        <w:t xml:space="preserve">исполнения договора, если в ходе исполнения договора установлено, что </w:t>
      </w:r>
      <w:r w:rsidRPr="004B14FF">
        <w:rPr>
          <w:rFonts w:ascii="Times New Roman" w:eastAsia="Times New Roman" w:hAnsi="Times New Roman" w:cs="Times New Roman"/>
          <w:spacing w:val="-5"/>
          <w:sz w:val="24"/>
          <w:szCs w:val="24"/>
        </w:rPr>
        <w:t xml:space="preserve">поставщик (исполнитель, подрядчик) не соответствует установленным </w:t>
      </w:r>
      <w:r w:rsidRPr="004B14FF">
        <w:rPr>
          <w:rFonts w:ascii="Times New Roman" w:eastAsia="Times New Roman" w:hAnsi="Times New Roman" w:cs="Times New Roman"/>
          <w:spacing w:val="-10"/>
          <w:sz w:val="24"/>
          <w:szCs w:val="24"/>
        </w:rPr>
        <w:t xml:space="preserve">извещением об осуществлении конкурентной закупки, документацией о конкурентной закупке требованиям к участникам конкурентной закупки или </w:t>
      </w:r>
      <w:r w:rsidRPr="004B14FF">
        <w:rPr>
          <w:rFonts w:ascii="Times New Roman" w:eastAsia="Times New Roman" w:hAnsi="Times New Roman" w:cs="Times New Roman"/>
          <w:spacing w:val="-6"/>
          <w:sz w:val="24"/>
          <w:szCs w:val="24"/>
        </w:rPr>
        <w:t xml:space="preserve">предоставил недостоверную информацию о своем соответствии таким </w:t>
      </w:r>
      <w:r w:rsidRPr="004B14FF">
        <w:rPr>
          <w:rFonts w:ascii="Times New Roman" w:eastAsia="Times New Roman" w:hAnsi="Times New Roman" w:cs="Times New Roman"/>
          <w:spacing w:val="-9"/>
          <w:sz w:val="24"/>
          <w:szCs w:val="24"/>
        </w:rPr>
        <w:t>требованиям, что позволило ему стать победителем конкурентной закупки.</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z w:val="24"/>
          <w:szCs w:val="24"/>
        </w:rPr>
        <w:t xml:space="preserve">При расторжении договора в одностороннем порядке по вине поставщика (исполнителя, подрядчика) Заказчик обязан предъявить </w:t>
      </w:r>
      <w:r w:rsidRPr="004B14FF">
        <w:rPr>
          <w:rFonts w:ascii="Times New Roman" w:eastAsia="Times New Roman" w:hAnsi="Times New Roman" w:cs="Times New Roman"/>
          <w:spacing w:val="-10"/>
          <w:sz w:val="24"/>
          <w:szCs w:val="24"/>
        </w:rPr>
        <w:t xml:space="preserve">требование об уплате неустоек (штрафов, пеней) в связи с неисполнением или </w:t>
      </w:r>
      <w:r w:rsidRPr="004B14FF">
        <w:rPr>
          <w:rFonts w:ascii="Times New Roman" w:eastAsia="Times New Roman" w:hAnsi="Times New Roman" w:cs="Times New Roman"/>
          <w:spacing w:val="-7"/>
          <w:sz w:val="24"/>
          <w:szCs w:val="24"/>
        </w:rPr>
        <w:t xml:space="preserve">ненадлежащим исполнением обязательств, предусмотренных договором, а </w:t>
      </w:r>
      <w:r w:rsidRPr="004B14FF">
        <w:rPr>
          <w:rFonts w:ascii="Times New Roman" w:eastAsia="Times New Roman" w:hAnsi="Times New Roman" w:cs="Times New Roman"/>
          <w:spacing w:val="-9"/>
          <w:sz w:val="24"/>
          <w:szCs w:val="24"/>
        </w:rPr>
        <w:t xml:space="preserve">также обратиться к поставщику (исполнителю, подрядчику) с требованием о </w:t>
      </w:r>
      <w:r w:rsidRPr="004B14FF">
        <w:rPr>
          <w:rFonts w:ascii="Times New Roman" w:eastAsia="Times New Roman" w:hAnsi="Times New Roman" w:cs="Times New Roman"/>
          <w:sz w:val="24"/>
          <w:szCs w:val="24"/>
        </w:rPr>
        <w:t>возмещении понесенных убытков при их наличии.</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pacing w:val="-24"/>
          <w:sz w:val="24"/>
          <w:szCs w:val="24"/>
        </w:rPr>
      </w:pPr>
      <w:r w:rsidRPr="004B14FF">
        <w:rPr>
          <w:rFonts w:ascii="Times New Roman" w:eastAsia="Times New Roman" w:hAnsi="Times New Roman" w:cs="Times New Roman"/>
          <w:spacing w:val="-3"/>
          <w:sz w:val="24"/>
          <w:szCs w:val="24"/>
        </w:rPr>
        <w:t xml:space="preserve">Расторжение договора влечет за собой прекращение обязательств </w:t>
      </w:r>
      <w:r w:rsidRPr="004B14FF">
        <w:rPr>
          <w:rFonts w:ascii="Times New Roman" w:eastAsia="Times New Roman" w:hAnsi="Times New Roman" w:cs="Times New Roman"/>
          <w:spacing w:val="-9"/>
          <w:sz w:val="24"/>
          <w:szCs w:val="24"/>
        </w:rPr>
        <w:t>сторон по договору, но не освобождает от ответственности за неисполнение обязательств, которые имели место быть до расторжения договора.</w:t>
      </w:r>
    </w:p>
    <w:p w:rsidR="00FE03AE" w:rsidRPr="004B14FF" w:rsidRDefault="00FE03AE" w:rsidP="004B14FF">
      <w:pPr>
        <w:widowControl w:val="0"/>
        <w:numPr>
          <w:ilvl w:val="0"/>
          <w:numId w:val="142"/>
        </w:numPr>
        <w:shd w:val="clear" w:color="auto" w:fill="FFFFFF"/>
        <w:tabs>
          <w:tab w:val="left" w:pos="854"/>
        </w:tabs>
        <w:autoSpaceDE w:val="0"/>
        <w:autoSpaceDN w:val="0"/>
        <w:adjustRightInd w:val="0"/>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7"/>
          <w:sz w:val="24"/>
          <w:szCs w:val="24"/>
        </w:rPr>
        <w:t xml:space="preserve">Решение Заказчика об одностороннем отказе от исполнения договора </w:t>
      </w:r>
      <w:r w:rsidRPr="004B14FF">
        <w:rPr>
          <w:rFonts w:ascii="Times New Roman" w:eastAsia="Times New Roman" w:hAnsi="Times New Roman" w:cs="Times New Roman"/>
          <w:spacing w:val="-5"/>
          <w:sz w:val="24"/>
          <w:szCs w:val="24"/>
        </w:rPr>
        <w:t xml:space="preserve">не позднее чем в течение трех рабочих дней с даты принятия указанного </w:t>
      </w:r>
      <w:r w:rsidRPr="004B14FF">
        <w:rPr>
          <w:rFonts w:ascii="Times New Roman" w:eastAsia="Times New Roman" w:hAnsi="Times New Roman" w:cs="Times New Roman"/>
          <w:spacing w:val="-6"/>
          <w:sz w:val="24"/>
          <w:szCs w:val="24"/>
        </w:rPr>
        <w:t xml:space="preserve">решения направляется поставщику (исполнителю, подрядчику) по почте </w:t>
      </w:r>
      <w:r w:rsidRPr="004B14FF">
        <w:rPr>
          <w:rFonts w:ascii="Times New Roman" w:eastAsia="Times New Roman" w:hAnsi="Times New Roman" w:cs="Times New Roman"/>
          <w:spacing w:val="-4"/>
          <w:sz w:val="24"/>
          <w:szCs w:val="24"/>
        </w:rPr>
        <w:t xml:space="preserve">заказным письмом с уведомлением о вручении по адресу поставщика </w:t>
      </w:r>
      <w:r w:rsidRPr="004B14FF">
        <w:rPr>
          <w:rFonts w:ascii="Times New Roman" w:eastAsia="Times New Roman" w:hAnsi="Times New Roman" w:cs="Times New Roman"/>
          <w:spacing w:val="-10"/>
          <w:sz w:val="24"/>
          <w:szCs w:val="24"/>
        </w:rPr>
        <w:t>(исполнителя, подрядчика), указанному в договоре, а также телеграммой, либо</w:t>
      </w:r>
      <w:r w:rsidR="00DC74E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 xml:space="preserve">посредством факсимильной связи, либо по адресу электронной почты, либо с </w:t>
      </w:r>
      <w:r w:rsidRPr="004B14FF">
        <w:rPr>
          <w:rFonts w:ascii="Times New Roman" w:eastAsia="Times New Roman" w:hAnsi="Times New Roman" w:cs="Times New Roman"/>
          <w:sz w:val="24"/>
          <w:szCs w:val="24"/>
        </w:rPr>
        <w:t xml:space="preserve">использованием иных средств связи и доставки, обеспечивающих </w:t>
      </w:r>
      <w:r w:rsidRPr="004B14FF">
        <w:rPr>
          <w:rFonts w:ascii="Times New Roman" w:eastAsia="Times New Roman" w:hAnsi="Times New Roman" w:cs="Times New Roman"/>
          <w:spacing w:val="-10"/>
          <w:sz w:val="24"/>
          <w:szCs w:val="24"/>
        </w:rPr>
        <w:t xml:space="preserve">фиксирование такого уведомления и получение Заказчиком подтверждения о </w:t>
      </w:r>
      <w:r w:rsidRPr="004B14FF">
        <w:rPr>
          <w:rFonts w:ascii="Times New Roman" w:eastAsia="Times New Roman" w:hAnsi="Times New Roman" w:cs="Times New Roman"/>
          <w:sz w:val="24"/>
          <w:szCs w:val="24"/>
        </w:rPr>
        <w:t xml:space="preserve">его вручении поставщику (исполнителю, подрядчику). Выполнение Заказчиком требований настоящего пункта считается надлежащим </w:t>
      </w:r>
      <w:r w:rsidRPr="004B14FF">
        <w:rPr>
          <w:rFonts w:ascii="Times New Roman" w:eastAsia="Times New Roman" w:hAnsi="Times New Roman" w:cs="Times New Roman"/>
          <w:spacing w:val="-5"/>
          <w:sz w:val="24"/>
          <w:szCs w:val="24"/>
        </w:rPr>
        <w:t xml:space="preserve">уведомлением поставщика (исполнителя, подрядчика) об одностороннем </w:t>
      </w:r>
      <w:r w:rsidRPr="004B14FF">
        <w:rPr>
          <w:rFonts w:ascii="Times New Roman" w:eastAsia="Times New Roman" w:hAnsi="Times New Roman" w:cs="Times New Roman"/>
          <w:spacing w:val="-8"/>
          <w:sz w:val="24"/>
          <w:szCs w:val="24"/>
        </w:rPr>
        <w:t xml:space="preserve">отказе от исполнения договора. Датой такого надлежащего уведомления </w:t>
      </w:r>
      <w:r w:rsidRPr="004B14FF">
        <w:rPr>
          <w:rFonts w:ascii="Times New Roman" w:eastAsia="Times New Roman" w:hAnsi="Times New Roman" w:cs="Times New Roman"/>
          <w:sz w:val="24"/>
          <w:szCs w:val="24"/>
        </w:rPr>
        <w:t xml:space="preserve">признается дата получения Заказчиком подтверждения о вручении </w:t>
      </w:r>
      <w:r w:rsidRPr="004B14FF">
        <w:rPr>
          <w:rFonts w:ascii="Times New Roman" w:eastAsia="Times New Roman" w:hAnsi="Times New Roman" w:cs="Times New Roman"/>
          <w:spacing w:val="-9"/>
          <w:sz w:val="24"/>
          <w:szCs w:val="24"/>
        </w:rPr>
        <w:t xml:space="preserve">поставщику (исполнителю, подрядчику) указанного уведомления либо дата </w:t>
      </w:r>
      <w:r w:rsidRPr="004B14FF">
        <w:rPr>
          <w:rFonts w:ascii="Times New Roman" w:eastAsia="Times New Roman" w:hAnsi="Times New Roman" w:cs="Times New Roman"/>
          <w:spacing w:val="-10"/>
          <w:sz w:val="24"/>
          <w:szCs w:val="24"/>
        </w:rPr>
        <w:t xml:space="preserve">получения Заказчиком информации об отсутствии поставщика (исполнителя, </w:t>
      </w:r>
      <w:r w:rsidRPr="004B14FF">
        <w:rPr>
          <w:rFonts w:ascii="Times New Roman" w:eastAsia="Times New Roman" w:hAnsi="Times New Roman" w:cs="Times New Roman"/>
          <w:sz w:val="24"/>
          <w:szCs w:val="24"/>
        </w:rPr>
        <w:t>подрядчика) по его адресу, указанному в договоре.</w:t>
      </w:r>
    </w:p>
    <w:p w:rsidR="00FE03AE" w:rsidRPr="004B14FF" w:rsidRDefault="00FE03AE" w:rsidP="004B14FF">
      <w:pPr>
        <w:widowControl w:val="0"/>
        <w:numPr>
          <w:ilvl w:val="0"/>
          <w:numId w:val="14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9"/>
          <w:sz w:val="24"/>
          <w:szCs w:val="24"/>
        </w:rPr>
        <w:t xml:space="preserve">Решение Заказчика об одностороннем отказе от исполнения договора вступает в силу и договор считается расторгнутым через десять дней с даты </w:t>
      </w:r>
      <w:r w:rsidRPr="004B14FF">
        <w:rPr>
          <w:rFonts w:ascii="Times New Roman" w:eastAsia="Times New Roman" w:hAnsi="Times New Roman" w:cs="Times New Roman"/>
          <w:spacing w:val="-10"/>
          <w:sz w:val="24"/>
          <w:szCs w:val="24"/>
        </w:rPr>
        <w:t xml:space="preserve">надлежащего уведомления Заказчиком поставщика (исполнителя, подрядчика) </w:t>
      </w:r>
      <w:r w:rsidRPr="004B14FF">
        <w:rPr>
          <w:rFonts w:ascii="Times New Roman" w:eastAsia="Times New Roman" w:hAnsi="Times New Roman" w:cs="Times New Roman"/>
          <w:sz w:val="24"/>
          <w:szCs w:val="24"/>
        </w:rPr>
        <w:t>об одностороннем отказе от исполнения договора.</w:t>
      </w:r>
    </w:p>
    <w:p w:rsidR="00FE03AE" w:rsidRPr="004B14FF" w:rsidRDefault="00FE03AE" w:rsidP="004B14FF">
      <w:pPr>
        <w:widowControl w:val="0"/>
        <w:numPr>
          <w:ilvl w:val="0"/>
          <w:numId w:val="14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z w:val="24"/>
          <w:szCs w:val="24"/>
        </w:rPr>
        <w:t xml:space="preserve">Заказчик обязан отменить не вступившее в силу решение об </w:t>
      </w:r>
      <w:r w:rsidRPr="004B14FF">
        <w:rPr>
          <w:rFonts w:ascii="Times New Roman" w:eastAsia="Times New Roman" w:hAnsi="Times New Roman" w:cs="Times New Roman"/>
          <w:spacing w:val="-10"/>
          <w:sz w:val="24"/>
          <w:szCs w:val="24"/>
        </w:rPr>
        <w:t xml:space="preserve">одностороннем отказе от исполнения договора, если в течение десятидневного </w:t>
      </w:r>
      <w:r w:rsidRPr="004B14FF">
        <w:rPr>
          <w:rFonts w:ascii="Times New Roman" w:eastAsia="Times New Roman" w:hAnsi="Times New Roman" w:cs="Times New Roman"/>
          <w:sz w:val="24"/>
          <w:szCs w:val="24"/>
        </w:rPr>
        <w:t xml:space="preserve">срока с даты надлежащего уведомления поставщика (исполнителя, </w:t>
      </w:r>
      <w:r w:rsidRPr="004B14FF">
        <w:rPr>
          <w:rFonts w:ascii="Times New Roman" w:eastAsia="Times New Roman" w:hAnsi="Times New Roman" w:cs="Times New Roman"/>
          <w:spacing w:val="-9"/>
          <w:sz w:val="24"/>
          <w:szCs w:val="24"/>
        </w:rPr>
        <w:t xml:space="preserve">подрядчика) о принятом решении об одностороннем отказе от исполнения </w:t>
      </w:r>
      <w:r w:rsidRPr="004B14FF">
        <w:rPr>
          <w:rFonts w:ascii="Times New Roman" w:eastAsia="Times New Roman" w:hAnsi="Times New Roman" w:cs="Times New Roman"/>
          <w:spacing w:val="-8"/>
          <w:sz w:val="24"/>
          <w:szCs w:val="24"/>
        </w:rPr>
        <w:t xml:space="preserve">договора устранено нарушение условий договора, послужившее основанием </w:t>
      </w:r>
      <w:r w:rsidRPr="004B14FF">
        <w:rPr>
          <w:rFonts w:ascii="Times New Roman" w:eastAsia="Times New Roman" w:hAnsi="Times New Roman" w:cs="Times New Roman"/>
          <w:spacing w:val="-9"/>
          <w:sz w:val="24"/>
          <w:szCs w:val="24"/>
        </w:rPr>
        <w:t xml:space="preserve">для принятия указанного решения. Данное правило не применяется в случае повторного нарушения поставщиком (исполнителем, подрядчиком) условий </w:t>
      </w:r>
      <w:r w:rsidRPr="004B14FF">
        <w:rPr>
          <w:rFonts w:ascii="Times New Roman" w:eastAsia="Times New Roman" w:hAnsi="Times New Roman" w:cs="Times New Roman"/>
          <w:sz w:val="24"/>
          <w:szCs w:val="24"/>
        </w:rPr>
        <w:t xml:space="preserve">договора, которое в соответствии с гражданским законодательством </w:t>
      </w:r>
      <w:r w:rsidRPr="004B14FF">
        <w:rPr>
          <w:rFonts w:ascii="Times New Roman" w:eastAsia="Times New Roman" w:hAnsi="Times New Roman" w:cs="Times New Roman"/>
          <w:spacing w:val="-6"/>
          <w:sz w:val="24"/>
          <w:szCs w:val="24"/>
        </w:rPr>
        <w:t xml:space="preserve">Российской Федерации является основанием для одностороннего отказа </w:t>
      </w:r>
      <w:r w:rsidRPr="004B14FF">
        <w:rPr>
          <w:rFonts w:ascii="Times New Roman" w:eastAsia="Times New Roman" w:hAnsi="Times New Roman" w:cs="Times New Roman"/>
          <w:sz w:val="24"/>
          <w:szCs w:val="24"/>
        </w:rPr>
        <w:t>Заказчика от исполнения договора.</w:t>
      </w:r>
    </w:p>
    <w:p w:rsidR="00FE03AE" w:rsidRPr="004B14FF" w:rsidRDefault="00FE03AE" w:rsidP="004B14FF">
      <w:pPr>
        <w:widowControl w:val="0"/>
        <w:numPr>
          <w:ilvl w:val="0"/>
          <w:numId w:val="143"/>
        </w:numPr>
        <w:shd w:val="clear" w:color="auto" w:fill="FFFFFF"/>
        <w:tabs>
          <w:tab w:val="left" w:pos="864"/>
        </w:tabs>
        <w:autoSpaceDE w:val="0"/>
        <w:autoSpaceDN w:val="0"/>
        <w:adjustRightInd w:val="0"/>
        <w:spacing w:after="0"/>
        <w:ind w:firstLine="709"/>
        <w:contextualSpacing/>
        <w:rPr>
          <w:rFonts w:ascii="Times New Roman" w:hAnsi="Times New Roman" w:cs="Times New Roman"/>
          <w:spacing w:val="-20"/>
          <w:sz w:val="24"/>
          <w:szCs w:val="24"/>
        </w:rPr>
      </w:pPr>
      <w:r w:rsidRPr="004B14FF">
        <w:rPr>
          <w:rFonts w:ascii="Times New Roman" w:eastAsia="Times New Roman" w:hAnsi="Times New Roman" w:cs="Times New Roman"/>
          <w:spacing w:val="-9"/>
          <w:sz w:val="24"/>
          <w:szCs w:val="24"/>
        </w:rPr>
        <w:t xml:space="preserve">Поставщик (исполнитель, подрядчик) вправе принять решение об </w:t>
      </w:r>
      <w:r w:rsidRPr="004B14FF">
        <w:rPr>
          <w:rFonts w:ascii="Times New Roman" w:eastAsia="Times New Roman" w:hAnsi="Times New Roman" w:cs="Times New Roman"/>
          <w:sz w:val="24"/>
          <w:szCs w:val="24"/>
        </w:rPr>
        <w:t xml:space="preserve">одностороннем отказе от исполнения договора по основаниям, </w:t>
      </w:r>
      <w:r w:rsidRPr="004B14FF">
        <w:rPr>
          <w:rFonts w:ascii="Times New Roman" w:eastAsia="Times New Roman" w:hAnsi="Times New Roman" w:cs="Times New Roman"/>
          <w:spacing w:val="-8"/>
          <w:sz w:val="24"/>
          <w:szCs w:val="24"/>
        </w:rPr>
        <w:t xml:space="preserve">предусмотренным Гражданским кодексом Российской Федерации для </w:t>
      </w:r>
      <w:r w:rsidRPr="004B14FF">
        <w:rPr>
          <w:rFonts w:ascii="Times New Roman" w:eastAsia="Times New Roman" w:hAnsi="Times New Roman" w:cs="Times New Roman"/>
          <w:spacing w:val="-7"/>
          <w:sz w:val="24"/>
          <w:szCs w:val="24"/>
        </w:rPr>
        <w:t xml:space="preserve">одностороннего отказа от исполнения отдельных видов обязательств, при </w:t>
      </w:r>
      <w:r w:rsidRPr="004B14FF">
        <w:rPr>
          <w:rFonts w:ascii="Times New Roman" w:eastAsia="Times New Roman" w:hAnsi="Times New Roman" w:cs="Times New Roman"/>
          <w:sz w:val="24"/>
          <w:szCs w:val="24"/>
        </w:rPr>
        <w:t>условии, что это было предусмотрено договором.</w:t>
      </w:r>
    </w:p>
    <w:p w:rsidR="00FE03AE" w:rsidRPr="004B14FF" w:rsidRDefault="00FE03AE" w:rsidP="004B14FF">
      <w:pPr>
        <w:shd w:val="clear" w:color="auto" w:fill="FFFFFF"/>
        <w:tabs>
          <w:tab w:val="left" w:pos="106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6"/>
          <w:sz w:val="24"/>
          <w:szCs w:val="24"/>
        </w:rPr>
        <w:t>10.</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Решение поставщика (исполнителя, подрядчика) об одностороннем</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отказе от исполнения договора не позднее чем в течение трех рабочих дней с</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даты принятия такого решения, направляется Заказчику по почте заказным</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5"/>
          <w:sz w:val="24"/>
          <w:szCs w:val="24"/>
        </w:rPr>
        <w:t>письмом с уведомлением о вручении по адресу Заказчика, указанному в</w:t>
      </w:r>
      <w:r w:rsidR="00501786" w:rsidRPr="004B14FF">
        <w:rPr>
          <w:rFonts w:ascii="Times New Roman" w:eastAsia="Times New Roman" w:hAnsi="Times New Roman" w:cs="Times New Roman"/>
          <w:spacing w:val="-5"/>
          <w:sz w:val="24"/>
          <w:szCs w:val="24"/>
        </w:rPr>
        <w:t xml:space="preserve"> </w:t>
      </w:r>
      <w:r w:rsidRPr="004B14FF">
        <w:rPr>
          <w:rFonts w:ascii="Times New Roman" w:eastAsia="Times New Roman" w:hAnsi="Times New Roman" w:cs="Times New Roman"/>
          <w:spacing w:val="-8"/>
          <w:sz w:val="24"/>
          <w:szCs w:val="24"/>
        </w:rPr>
        <w:t xml:space="preserve">договоре, а также телеграммой, либо посредством </w:t>
      </w:r>
      <w:r w:rsidRPr="004B14FF">
        <w:rPr>
          <w:rFonts w:ascii="Times New Roman" w:eastAsia="Times New Roman" w:hAnsi="Times New Roman" w:cs="Times New Roman"/>
          <w:spacing w:val="-8"/>
          <w:sz w:val="24"/>
          <w:szCs w:val="24"/>
        </w:rPr>
        <w:lastRenderedPageBreak/>
        <w:t>факсимильной связи, либо</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по адресу электронной почты, либо с использованием иных средств связи и</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доставки, обеспечивающих фиксирование такого уведомления и получение</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поставщиком (исполнителем, подрядчиком) подтверждения о его вручении</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Заказчику. Выполнение поставщиком (исполнителем, подрядчиком)</w:t>
      </w:r>
      <w:r w:rsidR="0050178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pacing w:val="-2"/>
          <w:sz w:val="24"/>
          <w:szCs w:val="24"/>
        </w:rPr>
        <w:t xml:space="preserve">требований настоящего пункта считается надлежащим уведомлением </w:t>
      </w:r>
      <w:r w:rsidRPr="004B14FF">
        <w:rPr>
          <w:rFonts w:ascii="Times New Roman" w:eastAsia="Times New Roman" w:hAnsi="Times New Roman" w:cs="Times New Roman"/>
          <w:spacing w:val="-9"/>
          <w:sz w:val="24"/>
          <w:szCs w:val="24"/>
        </w:rPr>
        <w:t xml:space="preserve">Заказчика об одностороннем отказе от исполнения договора. Датой такого </w:t>
      </w:r>
      <w:r w:rsidRPr="004B14FF">
        <w:rPr>
          <w:rFonts w:ascii="Times New Roman" w:eastAsia="Times New Roman" w:hAnsi="Times New Roman" w:cs="Times New Roman"/>
          <w:spacing w:val="-4"/>
          <w:sz w:val="24"/>
          <w:szCs w:val="24"/>
        </w:rPr>
        <w:t xml:space="preserve">надлежащего уведомления признается дата получения поставщиком </w:t>
      </w:r>
      <w:r w:rsidRPr="004B14FF">
        <w:rPr>
          <w:rFonts w:ascii="Times New Roman" w:eastAsia="Times New Roman" w:hAnsi="Times New Roman" w:cs="Times New Roman"/>
          <w:sz w:val="24"/>
          <w:szCs w:val="24"/>
        </w:rPr>
        <w:t>(исполнителем, подрядчиком) подтверждения о вручении Заказчику указанного уведомления.</w:t>
      </w:r>
    </w:p>
    <w:p w:rsidR="00FE03AE" w:rsidRPr="004B14FF" w:rsidRDefault="00FE03AE" w:rsidP="004B14FF">
      <w:pPr>
        <w:widowControl w:val="0"/>
        <w:numPr>
          <w:ilvl w:val="0"/>
          <w:numId w:val="144"/>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21"/>
          <w:sz w:val="24"/>
          <w:szCs w:val="24"/>
        </w:rPr>
      </w:pPr>
      <w:r w:rsidRPr="004B14FF">
        <w:rPr>
          <w:rFonts w:ascii="Times New Roman" w:eastAsia="Times New Roman" w:hAnsi="Times New Roman" w:cs="Times New Roman"/>
          <w:spacing w:val="-10"/>
          <w:sz w:val="24"/>
          <w:szCs w:val="24"/>
        </w:rPr>
        <w:t xml:space="preserve">Решение поставщика (исполнителя, подрядчика) об одностороннем </w:t>
      </w:r>
      <w:r w:rsidRPr="004B14FF">
        <w:rPr>
          <w:rFonts w:ascii="Times New Roman" w:eastAsia="Times New Roman" w:hAnsi="Times New Roman" w:cs="Times New Roman"/>
          <w:spacing w:val="-1"/>
          <w:sz w:val="24"/>
          <w:szCs w:val="24"/>
        </w:rPr>
        <w:t xml:space="preserve">отказе от исполнения договора вступает в силу и договор считается </w:t>
      </w:r>
      <w:r w:rsidRPr="004B14FF">
        <w:rPr>
          <w:rFonts w:ascii="Times New Roman" w:eastAsia="Times New Roman" w:hAnsi="Times New Roman" w:cs="Times New Roman"/>
          <w:sz w:val="24"/>
          <w:szCs w:val="24"/>
        </w:rPr>
        <w:t xml:space="preserve">расторгнутым через десять дней с даты надлежащего уведомления </w:t>
      </w:r>
      <w:r w:rsidRPr="004B14FF">
        <w:rPr>
          <w:rFonts w:ascii="Times New Roman" w:eastAsia="Times New Roman" w:hAnsi="Times New Roman" w:cs="Times New Roman"/>
          <w:spacing w:val="-5"/>
          <w:sz w:val="24"/>
          <w:szCs w:val="24"/>
        </w:rPr>
        <w:t xml:space="preserve">поставщиком (исполнителем, подрядчиком) Заказчика об одностороннем </w:t>
      </w:r>
      <w:r w:rsidRPr="004B14FF">
        <w:rPr>
          <w:rFonts w:ascii="Times New Roman" w:eastAsia="Times New Roman" w:hAnsi="Times New Roman" w:cs="Times New Roman"/>
          <w:sz w:val="24"/>
          <w:szCs w:val="24"/>
        </w:rPr>
        <w:t>отказе от исполнения договора.</w:t>
      </w:r>
    </w:p>
    <w:p w:rsidR="00FE03AE" w:rsidRPr="004B14FF" w:rsidRDefault="00FE03AE" w:rsidP="004B14FF">
      <w:pPr>
        <w:widowControl w:val="0"/>
        <w:numPr>
          <w:ilvl w:val="0"/>
          <w:numId w:val="144"/>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0"/>
          <w:sz w:val="24"/>
          <w:szCs w:val="24"/>
        </w:rPr>
        <w:t xml:space="preserve">Поставщик (исполнитель, подрядчик) обязан отменить не вступившее </w:t>
      </w:r>
      <w:r w:rsidRPr="004B14FF">
        <w:rPr>
          <w:rFonts w:ascii="Times New Roman" w:eastAsia="Times New Roman" w:hAnsi="Times New Roman" w:cs="Times New Roman"/>
          <w:spacing w:val="-6"/>
          <w:sz w:val="24"/>
          <w:szCs w:val="24"/>
        </w:rPr>
        <w:t xml:space="preserve">в силу решение об одностороннем отказе от исполнения договора, если в </w:t>
      </w:r>
      <w:r w:rsidRPr="004B14FF">
        <w:rPr>
          <w:rFonts w:ascii="Times New Roman" w:eastAsia="Times New Roman" w:hAnsi="Times New Roman" w:cs="Times New Roman"/>
          <w:spacing w:val="-9"/>
          <w:sz w:val="24"/>
          <w:szCs w:val="24"/>
        </w:rPr>
        <w:t xml:space="preserve">течение десятидневного срока с даты надлежащего уведомления Заказчика о </w:t>
      </w:r>
      <w:r w:rsidRPr="004B14FF">
        <w:rPr>
          <w:rFonts w:ascii="Times New Roman" w:eastAsia="Times New Roman" w:hAnsi="Times New Roman" w:cs="Times New Roman"/>
          <w:spacing w:val="-1"/>
          <w:sz w:val="24"/>
          <w:szCs w:val="24"/>
        </w:rPr>
        <w:t xml:space="preserve">принятом решении об одностороннем отказе от исполнения договора </w:t>
      </w:r>
      <w:r w:rsidRPr="004B14FF">
        <w:rPr>
          <w:rFonts w:ascii="Times New Roman" w:eastAsia="Times New Roman" w:hAnsi="Times New Roman" w:cs="Times New Roman"/>
          <w:spacing w:val="-5"/>
          <w:sz w:val="24"/>
          <w:szCs w:val="24"/>
        </w:rPr>
        <w:t xml:space="preserve">устранены нарушения условий договора, послужившие основанием для </w:t>
      </w:r>
      <w:r w:rsidRPr="004B14FF">
        <w:rPr>
          <w:rFonts w:ascii="Times New Roman" w:eastAsia="Times New Roman" w:hAnsi="Times New Roman" w:cs="Times New Roman"/>
          <w:sz w:val="24"/>
          <w:szCs w:val="24"/>
        </w:rPr>
        <w:t>принятия указанного решения.</w:t>
      </w:r>
    </w:p>
    <w:p w:rsidR="00FE03AE" w:rsidRPr="004B14FF" w:rsidRDefault="00FE03AE" w:rsidP="004B14FF">
      <w:pPr>
        <w:widowControl w:val="0"/>
        <w:numPr>
          <w:ilvl w:val="0"/>
          <w:numId w:val="144"/>
        </w:numPr>
        <w:shd w:val="clear" w:color="auto" w:fill="FFFFFF"/>
        <w:tabs>
          <w:tab w:val="left" w:pos="1022"/>
        </w:tabs>
        <w:autoSpaceDE w:val="0"/>
        <w:autoSpaceDN w:val="0"/>
        <w:adjustRightInd w:val="0"/>
        <w:spacing w:after="0"/>
        <w:ind w:firstLine="709"/>
        <w:contextualSpacing/>
        <w:rPr>
          <w:rFonts w:ascii="Times New Roman" w:hAnsi="Times New Roman" w:cs="Times New Roman"/>
          <w:spacing w:val="-23"/>
          <w:sz w:val="24"/>
          <w:szCs w:val="24"/>
        </w:rPr>
      </w:pPr>
      <w:r w:rsidRPr="004B14FF">
        <w:rPr>
          <w:rFonts w:ascii="Times New Roman" w:eastAsia="Times New Roman" w:hAnsi="Times New Roman" w:cs="Times New Roman"/>
          <w:spacing w:val="-12"/>
          <w:sz w:val="24"/>
          <w:szCs w:val="24"/>
        </w:rPr>
        <w:t xml:space="preserve">При расторжении договора в связи с односторонним отказом стороны </w:t>
      </w:r>
      <w:r w:rsidRPr="004B14FF">
        <w:rPr>
          <w:rFonts w:ascii="Times New Roman" w:eastAsia="Times New Roman" w:hAnsi="Times New Roman" w:cs="Times New Roman"/>
          <w:spacing w:val="-10"/>
          <w:sz w:val="24"/>
          <w:szCs w:val="24"/>
        </w:rPr>
        <w:t xml:space="preserve">договора от исполнения договора другая сторона договора вправе потребовать </w:t>
      </w:r>
      <w:r w:rsidRPr="004B14FF">
        <w:rPr>
          <w:rFonts w:ascii="Times New Roman" w:eastAsia="Times New Roman" w:hAnsi="Times New Roman" w:cs="Times New Roman"/>
          <w:spacing w:val="-9"/>
          <w:sz w:val="24"/>
          <w:szCs w:val="24"/>
        </w:rPr>
        <w:t xml:space="preserve">возмещения только фактически понесенного ущерба, непосредственно </w:t>
      </w:r>
      <w:r w:rsidRPr="004B14FF">
        <w:rPr>
          <w:rFonts w:ascii="Times New Roman" w:eastAsia="Times New Roman" w:hAnsi="Times New Roman" w:cs="Times New Roman"/>
          <w:spacing w:val="-10"/>
          <w:sz w:val="24"/>
          <w:szCs w:val="24"/>
        </w:rPr>
        <w:t>обусловленного обстоятельствами, являющимися основанием для принятия решения об одностороннем отказе от исполнения договора.</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10"/>
          <w:sz w:val="24"/>
          <w:szCs w:val="24"/>
        </w:rPr>
      </w:pPr>
    </w:p>
    <w:p w:rsidR="00FE03AE" w:rsidRPr="004B14FF" w:rsidRDefault="00FE03AE" w:rsidP="004B14FF">
      <w:pPr>
        <w:shd w:val="clear" w:color="auto" w:fill="FFFFFF"/>
        <w:spacing w:after="0"/>
        <w:ind w:firstLine="709"/>
        <w:contextualSpacing/>
        <w:jc w:val="center"/>
        <w:rPr>
          <w:rFonts w:ascii="Times New Roman" w:hAnsi="Times New Roman" w:cs="Times New Roman"/>
          <w:b/>
          <w:sz w:val="24"/>
          <w:szCs w:val="24"/>
          <w:u w:val="single"/>
        </w:rPr>
      </w:pPr>
      <w:r w:rsidRPr="004B14FF">
        <w:rPr>
          <w:rFonts w:ascii="Times New Roman" w:eastAsia="Times New Roman" w:hAnsi="Times New Roman" w:cs="Times New Roman"/>
          <w:b/>
          <w:spacing w:val="-10"/>
          <w:sz w:val="24"/>
          <w:szCs w:val="24"/>
          <w:u w:val="single"/>
        </w:rPr>
        <w:t>Раздел 7. Заключительные положения</w:t>
      </w:r>
    </w:p>
    <w:p w:rsidR="00501786" w:rsidRPr="004B14FF" w:rsidRDefault="00501786" w:rsidP="004B14FF">
      <w:pPr>
        <w:shd w:val="clear" w:color="auto" w:fill="FFFFFF"/>
        <w:spacing w:after="0"/>
        <w:ind w:firstLine="709"/>
        <w:contextualSpacing/>
        <w:rPr>
          <w:rFonts w:ascii="Times New Roman" w:eastAsia="Times New Roman" w:hAnsi="Times New Roman" w:cs="Times New Roman"/>
          <w:spacing w:val="-4"/>
          <w:sz w:val="24"/>
          <w:szCs w:val="24"/>
        </w:rPr>
      </w:pPr>
    </w:p>
    <w:p w:rsidR="00501786" w:rsidRPr="00577153" w:rsidRDefault="00FE03AE" w:rsidP="004B14FF">
      <w:pPr>
        <w:shd w:val="clear" w:color="auto" w:fill="FFFFFF"/>
        <w:spacing w:after="0"/>
        <w:contextualSpacing/>
        <w:rPr>
          <w:rFonts w:ascii="Times New Roman" w:eastAsia="Times New Roman" w:hAnsi="Times New Roman" w:cs="Times New Roman"/>
          <w:b/>
          <w:i/>
          <w:spacing w:val="-9"/>
          <w:sz w:val="24"/>
          <w:szCs w:val="24"/>
        </w:rPr>
      </w:pPr>
      <w:r w:rsidRPr="00577153">
        <w:rPr>
          <w:rFonts w:ascii="Times New Roman" w:eastAsia="Times New Roman" w:hAnsi="Times New Roman" w:cs="Times New Roman"/>
          <w:b/>
          <w:i/>
          <w:spacing w:val="-4"/>
          <w:sz w:val="24"/>
          <w:szCs w:val="24"/>
          <w:u w:val="single"/>
        </w:rPr>
        <w:t xml:space="preserve">Статья 32. Ответственность за нарушение требований настоящего </w:t>
      </w:r>
      <w:r w:rsidRPr="00577153">
        <w:rPr>
          <w:rFonts w:ascii="Times New Roman" w:eastAsia="Times New Roman" w:hAnsi="Times New Roman" w:cs="Times New Roman"/>
          <w:b/>
          <w:i/>
          <w:spacing w:val="-9"/>
          <w:sz w:val="24"/>
          <w:szCs w:val="24"/>
          <w:u w:val="single"/>
        </w:rPr>
        <w:t>Положения о закупке</w:t>
      </w:r>
      <w:r w:rsidRPr="00577153">
        <w:rPr>
          <w:rFonts w:ascii="Times New Roman" w:eastAsia="Times New Roman" w:hAnsi="Times New Roman" w:cs="Times New Roman"/>
          <w:b/>
          <w:i/>
          <w:spacing w:val="-9"/>
          <w:sz w:val="24"/>
          <w:szCs w:val="24"/>
        </w:rPr>
        <w:t xml:space="preserve"> </w:t>
      </w:r>
    </w:p>
    <w:p w:rsidR="00FE03AE" w:rsidRDefault="00501786" w:rsidP="004B14FF">
      <w:pPr>
        <w:shd w:val="clear" w:color="auto" w:fill="FFFFFF"/>
        <w:spacing w:after="0"/>
        <w:contextualSpacing/>
        <w:rPr>
          <w:rFonts w:ascii="Times New Roman" w:eastAsia="Times New Roman" w:hAnsi="Times New Roman" w:cs="Times New Roman"/>
          <w:sz w:val="24"/>
          <w:szCs w:val="24"/>
        </w:rPr>
      </w:pPr>
      <w:r w:rsidRPr="004B14FF">
        <w:rPr>
          <w:rFonts w:ascii="Times New Roman" w:eastAsia="Times New Roman" w:hAnsi="Times New Roman" w:cs="Times New Roman"/>
          <w:spacing w:val="-9"/>
          <w:sz w:val="24"/>
          <w:szCs w:val="24"/>
        </w:rPr>
        <w:tab/>
      </w:r>
      <w:r w:rsidR="00733BED" w:rsidRPr="001C2C0C">
        <w:rPr>
          <w:rFonts w:ascii="Times New Roman" w:hAnsi="Times New Roman" w:cs="Times New Roman"/>
          <w:sz w:val="24"/>
          <w:szCs w:val="24"/>
        </w:rPr>
        <w:t xml:space="preserve">За нарушение требований настоящего Положения о закупке виновные лица несут ответственность в соответствии с законодательством </w:t>
      </w:r>
      <w:r w:rsidR="00733BED">
        <w:rPr>
          <w:rFonts w:ascii="Times New Roman" w:hAnsi="Times New Roman" w:cs="Times New Roman"/>
          <w:sz w:val="24"/>
          <w:szCs w:val="24"/>
        </w:rPr>
        <w:t>Российской Федерации</w:t>
      </w:r>
      <w:r w:rsidR="00FE03AE" w:rsidRPr="004B14FF">
        <w:rPr>
          <w:rFonts w:ascii="Times New Roman" w:eastAsia="Times New Roman" w:hAnsi="Times New Roman" w:cs="Times New Roman"/>
          <w:sz w:val="24"/>
          <w:szCs w:val="24"/>
        </w:rPr>
        <w:t>.</w:t>
      </w:r>
    </w:p>
    <w:p w:rsidR="00FA6B3F" w:rsidRDefault="00FA6B3F" w:rsidP="004B14FF">
      <w:pPr>
        <w:shd w:val="clear" w:color="auto" w:fill="FFFFFF"/>
        <w:spacing w:after="0"/>
        <w:contextualSpacing/>
        <w:rPr>
          <w:rFonts w:ascii="Times New Roman" w:eastAsia="Times New Roman" w:hAnsi="Times New Roman" w:cs="Times New Roman"/>
          <w:sz w:val="24"/>
          <w:szCs w:val="24"/>
        </w:rPr>
      </w:pPr>
    </w:p>
    <w:p w:rsidR="00FA6B3F" w:rsidRPr="00577153" w:rsidRDefault="00FA6B3F" w:rsidP="004B14FF">
      <w:pPr>
        <w:shd w:val="clear" w:color="auto" w:fill="FFFFFF"/>
        <w:spacing w:after="0"/>
        <w:contextualSpacing/>
        <w:rPr>
          <w:rFonts w:ascii="Times New Roman" w:hAnsi="Times New Roman" w:cs="Times New Roman"/>
          <w:b/>
          <w:i/>
          <w:sz w:val="24"/>
          <w:szCs w:val="24"/>
        </w:rPr>
      </w:pPr>
      <w:r w:rsidRPr="00577153">
        <w:rPr>
          <w:rFonts w:ascii="Times New Roman" w:hAnsi="Times New Roman" w:cs="Times New Roman"/>
          <w:b/>
          <w:i/>
          <w:sz w:val="24"/>
          <w:szCs w:val="24"/>
          <w:u w:val="single"/>
        </w:rPr>
        <w:t>Статья 33.</w:t>
      </w:r>
      <w:r w:rsidRPr="00577153">
        <w:rPr>
          <w:rFonts w:ascii="Times New Roman" w:hAnsi="Times New Roman" w:cs="Times New Roman"/>
          <w:b/>
          <w:i/>
          <w:sz w:val="24"/>
          <w:szCs w:val="24"/>
        </w:rPr>
        <w:t xml:space="preserve"> </w:t>
      </w:r>
    </w:p>
    <w:p w:rsidR="00FA6B3F" w:rsidRPr="004B14FF" w:rsidRDefault="00FA6B3F" w:rsidP="004B14FF">
      <w:pPr>
        <w:shd w:val="clear" w:color="auto" w:fill="FFFFFF"/>
        <w:spacing w:after="0"/>
        <w:contextualSpacing/>
        <w:rPr>
          <w:rFonts w:ascii="Times New Roman" w:hAnsi="Times New Roman" w:cs="Times New Roman"/>
          <w:sz w:val="24"/>
          <w:szCs w:val="24"/>
        </w:rPr>
      </w:pPr>
      <w:r>
        <w:rPr>
          <w:rFonts w:ascii="Times New Roman" w:hAnsi="Times New Roman" w:cs="Times New Roman"/>
          <w:sz w:val="24"/>
          <w:szCs w:val="24"/>
        </w:rPr>
        <w:tab/>
      </w:r>
      <w:r w:rsidRPr="001C2C0C">
        <w:rPr>
          <w:rFonts w:ascii="Times New Roman" w:hAnsi="Times New Roman" w:cs="Times New Roman"/>
          <w:sz w:val="24"/>
          <w:szCs w:val="24"/>
        </w:rPr>
        <w:t>До 01 июля 2020 года в рамках срока исполнения договора допускается по соглашению сторон изменение цены заключенного до 01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01 января 2019 года, если увеличенный размер ставки налога на добавленную стоимость не предусмотрен условиями договора.</w:t>
      </w:r>
    </w:p>
    <w:p w:rsidR="004B14FF" w:rsidRPr="004B14FF" w:rsidRDefault="004B14FF" w:rsidP="004B14FF">
      <w:pPr>
        <w:shd w:val="clear" w:color="auto" w:fill="FFFFFF"/>
        <w:spacing w:after="0"/>
        <w:ind w:firstLine="709"/>
        <w:contextualSpacing/>
        <w:rPr>
          <w:rFonts w:ascii="Times New Roman" w:eastAsia="Times New Roman" w:hAnsi="Times New Roman" w:cs="Times New Roman"/>
          <w:sz w:val="24"/>
          <w:szCs w:val="24"/>
        </w:rPr>
      </w:pP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z w:val="24"/>
          <w:szCs w:val="24"/>
        </w:rPr>
        <w:t>К настоящему Положению о закупке прилагается и является неотъемлемой частью:</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приложение - критерии и порядок оценки заявок на участие в конкурентной закупке.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sectPr w:rsidR="00FE03AE" w:rsidRPr="004B14FF" w:rsidSect="004E0354">
          <w:pgSz w:w="11909" w:h="16834"/>
          <w:pgMar w:top="851" w:right="994" w:bottom="567" w:left="1985" w:header="720" w:footer="720" w:gutter="0"/>
          <w:cols w:space="60"/>
          <w:noEndnote/>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19"/>
      </w:tblGrid>
      <w:tr w:rsidR="00B35BC2" w:rsidRPr="004B14FF" w:rsidTr="00B35BC2">
        <w:tc>
          <w:tcPr>
            <w:tcW w:w="4937" w:type="dxa"/>
          </w:tcPr>
          <w:p w:rsidR="00B35BC2" w:rsidRPr="004B14FF" w:rsidRDefault="00B35BC2" w:rsidP="004B14FF">
            <w:pPr>
              <w:contextualSpacing/>
              <w:rPr>
                <w:rFonts w:ascii="Times New Roman" w:eastAsia="Times New Roman" w:hAnsi="Times New Roman" w:cs="Times New Roman"/>
                <w:spacing w:val="-12"/>
                <w:sz w:val="24"/>
                <w:szCs w:val="24"/>
              </w:rPr>
            </w:pPr>
          </w:p>
        </w:tc>
        <w:tc>
          <w:tcPr>
            <w:tcW w:w="4937" w:type="dxa"/>
          </w:tcPr>
          <w:p w:rsidR="00B35BC2" w:rsidRPr="004B14FF" w:rsidRDefault="00B35BC2" w:rsidP="004B14FF">
            <w:pPr>
              <w:shd w:val="clear" w:color="auto" w:fill="FFFFFF"/>
              <w:contextualSpacing/>
              <w:jc w:val="both"/>
              <w:rPr>
                <w:rFonts w:ascii="Times New Roman" w:hAnsi="Times New Roman" w:cs="Times New Roman"/>
                <w:sz w:val="24"/>
                <w:szCs w:val="24"/>
              </w:rPr>
            </w:pPr>
            <w:r w:rsidRPr="004B14FF">
              <w:rPr>
                <w:rFonts w:ascii="Times New Roman" w:eastAsia="Times New Roman" w:hAnsi="Times New Roman" w:cs="Times New Roman"/>
                <w:spacing w:val="-12"/>
                <w:sz w:val="24"/>
                <w:szCs w:val="24"/>
              </w:rPr>
              <w:t>Приложение</w:t>
            </w:r>
          </w:p>
          <w:p w:rsidR="00B35BC2" w:rsidRPr="004B14FF" w:rsidRDefault="00B35BC2" w:rsidP="009430EF">
            <w:pPr>
              <w:shd w:val="clear" w:color="auto" w:fill="FFFFFF"/>
              <w:contextualSpacing/>
              <w:jc w:val="both"/>
              <w:rPr>
                <w:rFonts w:ascii="Times New Roman" w:hAnsi="Times New Roman" w:cs="Times New Roman"/>
                <w:sz w:val="24"/>
                <w:szCs w:val="24"/>
              </w:rPr>
            </w:pPr>
            <w:r w:rsidRPr="004B14FF">
              <w:rPr>
                <w:rFonts w:ascii="Times New Roman" w:eastAsia="Times New Roman" w:hAnsi="Times New Roman" w:cs="Times New Roman"/>
                <w:spacing w:val="-13"/>
                <w:sz w:val="24"/>
                <w:szCs w:val="24"/>
              </w:rPr>
              <w:t xml:space="preserve">к типовому положению о </w:t>
            </w:r>
            <w:r w:rsidRPr="004B14FF">
              <w:rPr>
                <w:rFonts w:ascii="Times New Roman" w:eastAsia="Times New Roman" w:hAnsi="Times New Roman" w:cs="Times New Roman"/>
                <w:spacing w:val="-10"/>
                <w:sz w:val="24"/>
                <w:szCs w:val="24"/>
              </w:rPr>
              <w:t xml:space="preserve">закупке товаров, работ, </w:t>
            </w:r>
            <w:r w:rsidRPr="004B14FF">
              <w:rPr>
                <w:rFonts w:ascii="Times New Roman" w:eastAsia="Times New Roman" w:hAnsi="Times New Roman" w:cs="Times New Roman"/>
                <w:sz w:val="24"/>
                <w:szCs w:val="24"/>
              </w:rPr>
              <w:t xml:space="preserve">услуг для нужд </w:t>
            </w:r>
            <w:r w:rsidR="0073002B">
              <w:rPr>
                <w:rFonts w:ascii="Times New Roman" w:eastAsia="Times New Roman" w:hAnsi="Times New Roman" w:cs="Times New Roman"/>
                <w:sz w:val="24"/>
                <w:szCs w:val="24"/>
              </w:rPr>
              <w:t xml:space="preserve">МБУ «Управление </w:t>
            </w:r>
            <w:r w:rsidR="009430EF">
              <w:rPr>
                <w:rFonts w:ascii="Times New Roman" w:eastAsia="Times New Roman" w:hAnsi="Times New Roman" w:cs="Times New Roman"/>
                <w:sz w:val="24"/>
                <w:szCs w:val="24"/>
              </w:rPr>
              <w:t>и обслуживание муниципального хозяйства</w:t>
            </w:r>
            <w:r w:rsidR="0073002B">
              <w:rPr>
                <w:rFonts w:ascii="Times New Roman" w:eastAsia="Times New Roman" w:hAnsi="Times New Roman" w:cs="Times New Roman"/>
                <w:sz w:val="24"/>
                <w:szCs w:val="24"/>
              </w:rPr>
              <w:t>»</w:t>
            </w:r>
          </w:p>
        </w:tc>
      </w:tr>
    </w:tbl>
    <w:p w:rsidR="00B35BC2" w:rsidRPr="004B14FF" w:rsidRDefault="00B35BC2" w:rsidP="004B14FF">
      <w:pPr>
        <w:shd w:val="clear" w:color="auto" w:fill="FFFFFF"/>
        <w:spacing w:after="0"/>
        <w:ind w:firstLine="709"/>
        <w:contextualSpacing/>
        <w:rPr>
          <w:rFonts w:ascii="Times New Roman" w:eastAsia="Times New Roman" w:hAnsi="Times New Roman" w:cs="Times New Roman"/>
          <w:b/>
          <w:bCs/>
          <w:spacing w:val="-13"/>
          <w:sz w:val="24"/>
          <w:szCs w:val="24"/>
        </w:rPr>
      </w:pPr>
    </w:p>
    <w:p w:rsidR="00B35BC2" w:rsidRPr="004B14FF" w:rsidRDefault="00B35BC2" w:rsidP="004B14FF">
      <w:pPr>
        <w:shd w:val="clear" w:color="auto" w:fill="FFFFFF"/>
        <w:spacing w:after="0"/>
        <w:ind w:firstLine="709"/>
        <w:contextualSpacing/>
        <w:rPr>
          <w:rFonts w:ascii="Times New Roman" w:eastAsia="Times New Roman" w:hAnsi="Times New Roman" w:cs="Times New Roman"/>
          <w:b/>
          <w:bCs/>
          <w:spacing w:val="-13"/>
          <w:sz w:val="24"/>
          <w:szCs w:val="24"/>
        </w:rPr>
      </w:pPr>
    </w:p>
    <w:p w:rsidR="00FE03AE" w:rsidRPr="004B14FF" w:rsidRDefault="00FE03AE" w:rsidP="004B14FF">
      <w:pPr>
        <w:shd w:val="clear" w:color="auto" w:fill="FFFFFF"/>
        <w:spacing w:after="0"/>
        <w:ind w:firstLine="709"/>
        <w:contextualSpacing/>
        <w:jc w:val="center"/>
        <w:rPr>
          <w:rFonts w:ascii="Times New Roman" w:hAnsi="Times New Roman" w:cs="Times New Roman"/>
          <w:sz w:val="24"/>
          <w:szCs w:val="24"/>
        </w:rPr>
      </w:pPr>
      <w:r w:rsidRPr="004B14FF">
        <w:rPr>
          <w:rFonts w:ascii="Times New Roman" w:eastAsia="Times New Roman" w:hAnsi="Times New Roman" w:cs="Times New Roman"/>
          <w:b/>
          <w:bCs/>
          <w:spacing w:val="-13"/>
          <w:sz w:val="24"/>
          <w:szCs w:val="24"/>
        </w:rPr>
        <w:t>КРИТЕРИИ И ПОРЯДОК</w:t>
      </w:r>
    </w:p>
    <w:p w:rsidR="00FE03AE" w:rsidRPr="004B14FF" w:rsidRDefault="00FE03AE" w:rsidP="004B14FF">
      <w:pPr>
        <w:shd w:val="clear" w:color="auto" w:fill="FFFFFF"/>
        <w:spacing w:after="0"/>
        <w:ind w:firstLine="709"/>
        <w:contextualSpacing/>
        <w:jc w:val="center"/>
        <w:rPr>
          <w:rFonts w:ascii="Times New Roman" w:eastAsia="Times New Roman" w:hAnsi="Times New Roman" w:cs="Times New Roman"/>
          <w:spacing w:val="-9"/>
          <w:sz w:val="24"/>
          <w:szCs w:val="24"/>
        </w:rPr>
      </w:pPr>
      <w:r w:rsidRPr="004B14FF">
        <w:rPr>
          <w:rFonts w:ascii="Times New Roman" w:eastAsia="Times New Roman" w:hAnsi="Times New Roman" w:cs="Times New Roman"/>
          <w:spacing w:val="-9"/>
          <w:sz w:val="24"/>
          <w:szCs w:val="24"/>
        </w:rPr>
        <w:t>оценки заявок на участие в конкурентной закупке</w:t>
      </w:r>
    </w:p>
    <w:p w:rsidR="00B35BC2" w:rsidRPr="004B14FF" w:rsidRDefault="00B35BC2" w:rsidP="004B14FF">
      <w:pPr>
        <w:shd w:val="clear" w:color="auto" w:fill="FFFFFF"/>
        <w:spacing w:after="0"/>
        <w:ind w:firstLine="709"/>
        <w:contextualSpacing/>
        <w:rPr>
          <w:rFonts w:ascii="Times New Roman" w:eastAsia="Times New Roman" w:hAnsi="Times New Roman" w:cs="Times New Roman"/>
          <w:spacing w:val="-9"/>
          <w:sz w:val="24"/>
          <w:szCs w:val="24"/>
        </w:rPr>
      </w:pPr>
    </w:p>
    <w:p w:rsidR="00FE03AE" w:rsidRPr="004B14FF" w:rsidRDefault="00501786" w:rsidP="004B14FF">
      <w:pPr>
        <w:widowControl w:val="0"/>
        <w:numPr>
          <w:ilvl w:val="0"/>
          <w:numId w:val="14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31"/>
          <w:sz w:val="24"/>
          <w:szCs w:val="24"/>
        </w:rPr>
      </w:pPr>
      <w:r w:rsidRPr="004B14FF">
        <w:rPr>
          <w:rFonts w:ascii="Times New Roman" w:eastAsia="Times New Roman" w:hAnsi="Times New Roman" w:cs="Times New Roman"/>
          <w:spacing w:val="-8"/>
          <w:sz w:val="24"/>
          <w:szCs w:val="24"/>
        </w:rPr>
        <w:t>Настоящий порядок применяется для проведения оценки заявок на участие в открытом конкурсе, конкурсе в электронной форме (далее - конкурс) и оценки заявок на участие в запросе предложений в электронной форме (далее - запрос предложений)</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14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6"/>
          <w:sz w:val="24"/>
          <w:szCs w:val="24"/>
        </w:rPr>
      </w:pPr>
      <w:r w:rsidRPr="004B14FF">
        <w:rPr>
          <w:rFonts w:ascii="Times New Roman" w:eastAsia="Times New Roman" w:hAnsi="Times New Roman" w:cs="Times New Roman"/>
          <w:spacing w:val="-9"/>
          <w:sz w:val="24"/>
          <w:szCs w:val="24"/>
        </w:rPr>
        <w:t xml:space="preserve">Для применения настоящего порядка Заказчику необходимо включить </w:t>
      </w:r>
      <w:r w:rsidRPr="004B14FF">
        <w:rPr>
          <w:rFonts w:ascii="Times New Roman" w:eastAsia="Times New Roman" w:hAnsi="Times New Roman" w:cs="Times New Roman"/>
          <w:spacing w:val="-1"/>
          <w:sz w:val="24"/>
          <w:szCs w:val="24"/>
        </w:rPr>
        <w:t xml:space="preserve">в конкурсную документацию, документацию о запросе предложений </w:t>
      </w:r>
      <w:r w:rsidRPr="004B14FF">
        <w:rPr>
          <w:rFonts w:ascii="Times New Roman" w:eastAsia="Times New Roman" w:hAnsi="Times New Roman" w:cs="Times New Roman"/>
          <w:spacing w:val="-2"/>
          <w:sz w:val="24"/>
          <w:szCs w:val="24"/>
        </w:rPr>
        <w:t xml:space="preserve">конкретные критерии из числа нижеперечисленных, конкретизировать </w:t>
      </w:r>
      <w:r w:rsidRPr="004B14FF">
        <w:rPr>
          <w:rFonts w:ascii="Times New Roman" w:eastAsia="Times New Roman" w:hAnsi="Times New Roman" w:cs="Times New Roman"/>
          <w:sz w:val="24"/>
          <w:szCs w:val="24"/>
        </w:rPr>
        <w:t xml:space="preserve">предмет оценки по каждому критерию, установить требования о </w:t>
      </w:r>
      <w:r w:rsidRPr="004B14FF">
        <w:rPr>
          <w:rFonts w:ascii="Times New Roman" w:eastAsia="Times New Roman" w:hAnsi="Times New Roman" w:cs="Times New Roman"/>
          <w:spacing w:val="-10"/>
          <w:sz w:val="24"/>
          <w:szCs w:val="24"/>
        </w:rPr>
        <w:t xml:space="preserve">представлении документов и сведений соответственно предмету оценки по </w:t>
      </w:r>
      <w:r w:rsidRPr="004B14FF">
        <w:rPr>
          <w:rFonts w:ascii="Times New Roman" w:eastAsia="Times New Roman" w:hAnsi="Times New Roman" w:cs="Times New Roman"/>
          <w:sz w:val="24"/>
          <w:szCs w:val="24"/>
        </w:rPr>
        <w:t>каждому критерию, установить значимость критериев.</w:t>
      </w:r>
    </w:p>
    <w:p w:rsidR="00FE03AE" w:rsidRPr="004B14FF" w:rsidRDefault="00FE03AE" w:rsidP="004B14FF">
      <w:pPr>
        <w:widowControl w:val="0"/>
        <w:numPr>
          <w:ilvl w:val="0"/>
          <w:numId w:val="14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9"/>
          <w:sz w:val="24"/>
          <w:szCs w:val="24"/>
        </w:rPr>
      </w:pPr>
      <w:r w:rsidRPr="004B14FF">
        <w:rPr>
          <w:rFonts w:ascii="Times New Roman" w:eastAsia="Times New Roman" w:hAnsi="Times New Roman" w:cs="Times New Roman"/>
          <w:spacing w:val="-10"/>
          <w:sz w:val="24"/>
          <w:szCs w:val="24"/>
        </w:rPr>
        <w:t>Совокупная значимость всех критериев должна быть равна 100 %.</w:t>
      </w:r>
    </w:p>
    <w:p w:rsidR="00FE03AE" w:rsidRPr="004B14FF" w:rsidRDefault="00FE03AE" w:rsidP="004B14FF">
      <w:pPr>
        <w:widowControl w:val="0"/>
        <w:numPr>
          <w:ilvl w:val="0"/>
          <w:numId w:val="145"/>
        </w:numPr>
        <w:shd w:val="clear" w:color="auto" w:fill="FFFFFF"/>
        <w:tabs>
          <w:tab w:val="left" w:pos="1003"/>
        </w:tabs>
        <w:autoSpaceDE w:val="0"/>
        <w:autoSpaceDN w:val="0"/>
        <w:adjustRightInd w:val="0"/>
        <w:spacing w:after="0"/>
        <w:ind w:firstLine="709"/>
        <w:contextualSpacing/>
        <w:rPr>
          <w:rFonts w:ascii="Times New Roman" w:hAnsi="Times New Roman" w:cs="Times New Roman"/>
          <w:spacing w:val="-17"/>
          <w:sz w:val="24"/>
          <w:szCs w:val="24"/>
        </w:rPr>
      </w:pPr>
      <w:r w:rsidRPr="004B14FF">
        <w:rPr>
          <w:rFonts w:ascii="Times New Roman" w:eastAsia="Times New Roman" w:hAnsi="Times New Roman" w:cs="Times New Roman"/>
          <w:spacing w:val="-9"/>
          <w:sz w:val="24"/>
          <w:szCs w:val="24"/>
        </w:rPr>
        <w:t xml:space="preserve">Оценка и сопоставление заявок на участие в конкурентной закупке в </w:t>
      </w:r>
      <w:r w:rsidRPr="004B14FF">
        <w:rPr>
          <w:rFonts w:ascii="Times New Roman" w:eastAsia="Times New Roman" w:hAnsi="Times New Roman" w:cs="Times New Roman"/>
          <w:spacing w:val="-4"/>
          <w:sz w:val="24"/>
          <w:szCs w:val="24"/>
        </w:rPr>
        <w:t xml:space="preserve">целях определения победителя конкурентной закупки осуществляются </w:t>
      </w:r>
      <w:r w:rsidRPr="004B14FF">
        <w:rPr>
          <w:rFonts w:ascii="Times New Roman" w:eastAsia="Times New Roman" w:hAnsi="Times New Roman" w:cs="Times New Roman"/>
          <w:spacing w:val="-9"/>
          <w:sz w:val="24"/>
          <w:szCs w:val="24"/>
        </w:rPr>
        <w:t>комиссией по осуществлению конкурентных закупок с привлечением при необходимости экспертов в соответствующей области предмета закупки.</w:t>
      </w:r>
    </w:p>
    <w:p w:rsidR="00FE03AE" w:rsidRPr="004B14FF" w:rsidRDefault="00FE03AE" w:rsidP="004B14FF">
      <w:pPr>
        <w:shd w:val="clear" w:color="auto" w:fill="FFFFFF"/>
        <w:tabs>
          <w:tab w:val="left" w:pos="1147"/>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2"/>
          <w:sz w:val="24"/>
          <w:szCs w:val="24"/>
        </w:rPr>
        <w:t>5.</w:t>
      </w:r>
      <w:r w:rsidRPr="004B14FF">
        <w:rPr>
          <w:rFonts w:ascii="Times New Roman" w:hAnsi="Times New Roman" w:cs="Times New Roman"/>
          <w:sz w:val="24"/>
          <w:szCs w:val="24"/>
        </w:rPr>
        <w:tab/>
      </w:r>
      <w:r w:rsidRPr="004B14FF">
        <w:rPr>
          <w:rFonts w:ascii="Times New Roman" w:eastAsia="Times New Roman" w:hAnsi="Times New Roman" w:cs="Times New Roman"/>
          <w:spacing w:val="-4"/>
          <w:sz w:val="24"/>
          <w:szCs w:val="24"/>
        </w:rPr>
        <w:t>Для оценки заявок на участие в конкурентной закупке могут</w:t>
      </w:r>
      <w:r w:rsidR="00501786" w:rsidRPr="004B14FF">
        <w:rPr>
          <w:rFonts w:ascii="Times New Roman" w:eastAsia="Times New Roman" w:hAnsi="Times New Roman" w:cs="Times New Roman"/>
          <w:spacing w:val="-4"/>
          <w:sz w:val="24"/>
          <w:szCs w:val="24"/>
        </w:rPr>
        <w:t xml:space="preserve"> </w:t>
      </w:r>
      <w:r w:rsidRPr="004B14FF">
        <w:rPr>
          <w:rFonts w:ascii="Times New Roman" w:eastAsia="Times New Roman" w:hAnsi="Times New Roman" w:cs="Times New Roman"/>
          <w:spacing w:val="-9"/>
          <w:sz w:val="24"/>
          <w:szCs w:val="24"/>
        </w:rPr>
        <w:t>использоваться следующие критерии с соответствующими предельным</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значимостями:</w:t>
      </w:r>
    </w:p>
    <w:tbl>
      <w:tblPr>
        <w:tblStyle w:val="a9"/>
        <w:tblW w:w="9658" w:type="dxa"/>
        <w:jc w:val="center"/>
        <w:tblLayout w:type="fixed"/>
        <w:tblLook w:val="0000" w:firstRow="0" w:lastRow="0" w:firstColumn="0" w:lastColumn="0" w:noHBand="0" w:noVBand="0"/>
      </w:tblPr>
      <w:tblGrid>
        <w:gridCol w:w="1131"/>
        <w:gridCol w:w="2547"/>
        <w:gridCol w:w="3553"/>
        <w:gridCol w:w="2427"/>
      </w:tblGrid>
      <w:tr w:rsidR="00A305E2" w:rsidRPr="004B14FF" w:rsidTr="00A305E2">
        <w:trPr>
          <w:trHeight w:val="3046"/>
          <w:jc w:val="center"/>
        </w:trPr>
        <w:tc>
          <w:tcPr>
            <w:tcW w:w="1131"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10"/>
                <w:sz w:val="24"/>
                <w:szCs w:val="24"/>
              </w:rPr>
              <w:t xml:space="preserve">Номер </w:t>
            </w:r>
            <w:r w:rsidRPr="004B14FF">
              <w:rPr>
                <w:rFonts w:ascii="Times New Roman" w:eastAsia="Times New Roman" w:hAnsi="Times New Roman" w:cs="Times New Roman"/>
                <w:spacing w:val="-11"/>
                <w:sz w:val="24"/>
                <w:szCs w:val="24"/>
              </w:rPr>
              <w:t>критер</w:t>
            </w:r>
            <w:r w:rsidRPr="004B14FF">
              <w:rPr>
                <w:rFonts w:ascii="Times New Roman" w:eastAsia="Times New Roman" w:hAnsi="Times New Roman" w:cs="Times New Roman"/>
                <w:sz w:val="24"/>
                <w:szCs w:val="24"/>
              </w:rPr>
              <w:t>ия</w:t>
            </w:r>
          </w:p>
        </w:tc>
        <w:tc>
          <w:tcPr>
            <w:tcW w:w="2547"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Критерии оценки заявок на участие в конкурентной </w:t>
            </w:r>
            <w:r w:rsidRPr="004B14FF">
              <w:rPr>
                <w:rFonts w:ascii="Times New Roman" w:eastAsia="Times New Roman" w:hAnsi="Times New Roman" w:cs="Times New Roman"/>
                <w:sz w:val="24"/>
                <w:szCs w:val="24"/>
              </w:rPr>
              <w:t>закупке</w:t>
            </w:r>
          </w:p>
        </w:tc>
        <w:tc>
          <w:tcPr>
            <w:tcW w:w="3553"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11"/>
                <w:sz w:val="24"/>
                <w:szCs w:val="24"/>
              </w:rPr>
              <w:t>Для проведения оценки в</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документации о</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9"/>
                <w:sz w:val="24"/>
                <w:szCs w:val="24"/>
              </w:rPr>
              <w:t>конкурентной закупке</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необходимо установить:</w:t>
            </w:r>
          </w:p>
        </w:tc>
        <w:tc>
          <w:tcPr>
            <w:tcW w:w="2427"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Значимость критериев в процентах.</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Точная значимость </w:t>
            </w:r>
            <w:r w:rsidRPr="004B14FF">
              <w:rPr>
                <w:rFonts w:ascii="Times New Roman" w:eastAsia="Times New Roman" w:hAnsi="Times New Roman" w:cs="Times New Roman"/>
                <w:spacing w:val="-10"/>
                <w:sz w:val="24"/>
                <w:szCs w:val="24"/>
              </w:rPr>
              <w:t xml:space="preserve">критерия должна </w:t>
            </w:r>
            <w:r w:rsidRPr="004B14FF">
              <w:rPr>
                <w:rFonts w:ascii="Times New Roman" w:eastAsia="Times New Roman" w:hAnsi="Times New Roman" w:cs="Times New Roman"/>
                <w:spacing w:val="-11"/>
                <w:sz w:val="24"/>
                <w:szCs w:val="24"/>
              </w:rPr>
              <w:t xml:space="preserve">быть установлена </w:t>
            </w:r>
            <w:r w:rsidRPr="004B14FF">
              <w:rPr>
                <w:rFonts w:ascii="Times New Roman" w:eastAsia="Times New Roman" w:hAnsi="Times New Roman" w:cs="Times New Roman"/>
                <w:spacing w:val="-10"/>
                <w:sz w:val="24"/>
                <w:szCs w:val="24"/>
              </w:rPr>
              <w:t>Заказчиком в документации о конкурентной</w:t>
            </w:r>
            <w:r w:rsidRPr="004B14FF">
              <w:rPr>
                <w:rFonts w:ascii="Times New Roman" w:eastAsia="Times New Roman" w:hAnsi="Times New Roman" w:cs="Times New Roman"/>
                <w:sz w:val="24"/>
                <w:szCs w:val="24"/>
              </w:rPr>
              <w:t xml:space="preserve"> закупке</w:t>
            </w:r>
          </w:p>
        </w:tc>
      </w:tr>
      <w:tr w:rsidR="00FE03AE" w:rsidRPr="004B14FF" w:rsidTr="00A305E2">
        <w:trPr>
          <w:trHeight w:hRule="exact" w:val="389"/>
          <w:jc w:val="center"/>
        </w:trPr>
        <w:tc>
          <w:tcPr>
            <w:tcW w:w="1131"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1</w:t>
            </w:r>
          </w:p>
        </w:tc>
        <w:tc>
          <w:tcPr>
            <w:tcW w:w="254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2</w:t>
            </w:r>
          </w:p>
        </w:tc>
        <w:tc>
          <w:tcPr>
            <w:tcW w:w="3553"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3</w:t>
            </w:r>
          </w:p>
        </w:tc>
        <w:tc>
          <w:tcPr>
            <w:tcW w:w="242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4</w:t>
            </w:r>
          </w:p>
        </w:tc>
      </w:tr>
      <w:tr w:rsidR="00FE03AE" w:rsidRPr="004B14FF" w:rsidTr="00A305E2">
        <w:trPr>
          <w:trHeight w:hRule="exact" w:val="379"/>
          <w:jc w:val="center"/>
        </w:trPr>
        <w:tc>
          <w:tcPr>
            <w:tcW w:w="1131"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p>
        </w:tc>
        <w:tc>
          <w:tcPr>
            <w:tcW w:w="254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p>
        </w:tc>
        <w:tc>
          <w:tcPr>
            <w:tcW w:w="3553"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начальную</w:t>
            </w:r>
          </w:p>
        </w:tc>
        <w:tc>
          <w:tcPr>
            <w:tcW w:w="242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p>
        </w:tc>
      </w:tr>
      <w:tr w:rsidR="00FE03AE" w:rsidRPr="004B14FF" w:rsidTr="00A305E2">
        <w:trPr>
          <w:trHeight w:hRule="exact" w:val="600"/>
          <w:jc w:val="center"/>
        </w:trPr>
        <w:tc>
          <w:tcPr>
            <w:tcW w:w="1131"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1</w:t>
            </w:r>
          </w:p>
        </w:tc>
        <w:tc>
          <w:tcPr>
            <w:tcW w:w="254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Цена договора</w:t>
            </w:r>
          </w:p>
        </w:tc>
        <w:tc>
          <w:tcPr>
            <w:tcW w:w="3553"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 xml:space="preserve">максимальную) цену </w:t>
            </w:r>
            <w:r w:rsidRPr="004B14FF">
              <w:rPr>
                <w:rFonts w:ascii="Times New Roman" w:eastAsia="Times New Roman" w:hAnsi="Times New Roman" w:cs="Times New Roman"/>
                <w:sz w:val="24"/>
                <w:szCs w:val="24"/>
              </w:rPr>
              <w:t>договора</w:t>
            </w:r>
          </w:p>
        </w:tc>
        <w:tc>
          <w:tcPr>
            <w:tcW w:w="2427" w:type="dxa"/>
            <w:vAlign w:val="center"/>
          </w:tcPr>
          <w:p w:rsidR="00FE03AE" w:rsidRPr="004B14FF" w:rsidRDefault="00FE03AE"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не менее 60 %</w:t>
            </w:r>
          </w:p>
        </w:tc>
      </w:tr>
      <w:tr w:rsidR="00A305E2" w:rsidRPr="004B14FF" w:rsidTr="004564B5">
        <w:trPr>
          <w:trHeight w:val="2402"/>
          <w:jc w:val="center"/>
        </w:trPr>
        <w:tc>
          <w:tcPr>
            <w:tcW w:w="1131"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2</w:t>
            </w:r>
          </w:p>
          <w:p w:rsidR="00A305E2" w:rsidRPr="004B14FF" w:rsidRDefault="00A305E2" w:rsidP="004B14FF">
            <w:pPr>
              <w:contextualSpacing/>
              <w:jc w:val="center"/>
              <w:rPr>
                <w:rFonts w:ascii="Times New Roman" w:hAnsi="Times New Roman" w:cs="Times New Roman"/>
                <w:sz w:val="24"/>
                <w:szCs w:val="24"/>
              </w:rPr>
            </w:pPr>
          </w:p>
          <w:p w:rsidR="00A305E2" w:rsidRPr="004B14FF" w:rsidRDefault="00A305E2" w:rsidP="004B14FF">
            <w:pPr>
              <w:contextualSpacing/>
              <w:jc w:val="center"/>
              <w:rPr>
                <w:rFonts w:ascii="Times New Roman" w:hAnsi="Times New Roman" w:cs="Times New Roman"/>
                <w:sz w:val="24"/>
                <w:szCs w:val="24"/>
              </w:rPr>
            </w:pPr>
          </w:p>
        </w:tc>
        <w:tc>
          <w:tcPr>
            <w:tcW w:w="2547"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Квалификация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участника</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4"/>
                <w:sz w:val="24"/>
                <w:szCs w:val="24"/>
              </w:rPr>
              <w:t>конкурентной</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4"/>
                <w:sz w:val="24"/>
                <w:szCs w:val="24"/>
              </w:rPr>
              <w:t>закупки (опыт,</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образование,</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квалификация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персонала, деловая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репутация)</w:t>
            </w:r>
          </w:p>
        </w:tc>
        <w:tc>
          <w:tcPr>
            <w:tcW w:w="3553" w:type="dxa"/>
            <w:vMerge w:val="restart"/>
            <w:tcBorders>
              <w:bottom w:val="single" w:sz="4" w:space="0" w:color="auto"/>
            </w:tcBorders>
            <w:vAlign w:val="center"/>
          </w:tcPr>
          <w:p w:rsidR="00A305E2" w:rsidRPr="004B14FF" w:rsidRDefault="00A305E2" w:rsidP="004564B5">
            <w:pPr>
              <w:shd w:val="clear" w:color="auto" w:fill="FFFFFF"/>
              <w:contextualSpacing/>
              <w:jc w:val="center"/>
              <w:rPr>
                <w:rFonts w:ascii="Times New Roman" w:eastAsia="Times New Roman" w:hAnsi="Times New Roman" w:cs="Times New Roman"/>
                <w:spacing w:val="-3"/>
                <w:sz w:val="24"/>
                <w:szCs w:val="24"/>
              </w:rPr>
            </w:pPr>
            <w:r w:rsidRPr="004B14FF">
              <w:rPr>
                <w:rFonts w:ascii="Times New Roman" w:hAnsi="Times New Roman" w:cs="Times New Roman"/>
                <w:spacing w:val="-4"/>
                <w:sz w:val="24"/>
                <w:szCs w:val="24"/>
              </w:rPr>
              <w:t xml:space="preserve">1. </w:t>
            </w:r>
            <w:r w:rsidRPr="004B14FF">
              <w:rPr>
                <w:rFonts w:ascii="Times New Roman" w:eastAsia="Times New Roman" w:hAnsi="Times New Roman" w:cs="Times New Roman"/>
                <w:spacing w:val="-4"/>
                <w:sz w:val="24"/>
                <w:szCs w:val="24"/>
              </w:rPr>
              <w:t xml:space="preserve">Конкретный предмет </w:t>
            </w:r>
            <w:r w:rsidRPr="004B14FF">
              <w:rPr>
                <w:rFonts w:ascii="Times New Roman" w:eastAsia="Times New Roman" w:hAnsi="Times New Roman" w:cs="Times New Roman"/>
                <w:spacing w:val="-3"/>
                <w:sz w:val="24"/>
                <w:szCs w:val="24"/>
              </w:rPr>
              <w:t>оценки по критерию</w:t>
            </w: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 xml:space="preserve">например, оценивается опыт по стоимости </w:t>
            </w:r>
            <w:r w:rsidRPr="004B14FF">
              <w:rPr>
                <w:rFonts w:ascii="Times New Roman" w:eastAsia="Times New Roman" w:hAnsi="Times New Roman" w:cs="Times New Roman"/>
                <w:spacing w:val="-2"/>
                <w:sz w:val="24"/>
                <w:szCs w:val="24"/>
              </w:rPr>
              <w:t xml:space="preserve">выполненных ранее </w:t>
            </w:r>
            <w:r w:rsidRPr="004B14FF">
              <w:rPr>
                <w:rFonts w:ascii="Times New Roman" w:eastAsia="Times New Roman" w:hAnsi="Times New Roman" w:cs="Times New Roman"/>
                <w:spacing w:val="-3"/>
                <w:sz w:val="24"/>
                <w:szCs w:val="24"/>
              </w:rPr>
              <w:t>аналогичных работ).</w:t>
            </w:r>
          </w:p>
          <w:p w:rsidR="00A305E2" w:rsidRPr="004B14FF" w:rsidRDefault="00A305E2" w:rsidP="004564B5">
            <w:pPr>
              <w:shd w:val="clear" w:color="auto" w:fill="FFFFFF"/>
              <w:contextualSpacing/>
              <w:jc w:val="center"/>
              <w:rPr>
                <w:rFonts w:ascii="Times New Roman" w:eastAsia="Times New Roman" w:hAnsi="Times New Roman" w:cs="Times New Roman"/>
                <w:sz w:val="24"/>
                <w:szCs w:val="24"/>
              </w:rPr>
            </w:pPr>
            <w:r w:rsidRPr="004B14FF">
              <w:rPr>
                <w:rFonts w:ascii="Times New Roman" w:hAnsi="Times New Roman" w:cs="Times New Roman"/>
                <w:spacing w:val="-2"/>
                <w:sz w:val="24"/>
                <w:szCs w:val="24"/>
              </w:rPr>
              <w:t xml:space="preserve">2. </w:t>
            </w:r>
            <w:r w:rsidRPr="004B14FF">
              <w:rPr>
                <w:rFonts w:ascii="Times New Roman" w:eastAsia="Times New Roman" w:hAnsi="Times New Roman" w:cs="Times New Roman"/>
                <w:spacing w:val="-2"/>
                <w:sz w:val="24"/>
                <w:szCs w:val="24"/>
              </w:rPr>
              <w:t xml:space="preserve">Формы для заполнения участником конкурентной </w:t>
            </w:r>
            <w:r w:rsidRPr="004B14FF">
              <w:rPr>
                <w:rFonts w:ascii="Times New Roman" w:eastAsia="Times New Roman" w:hAnsi="Times New Roman" w:cs="Times New Roman"/>
                <w:sz w:val="24"/>
                <w:szCs w:val="24"/>
              </w:rPr>
              <w:t>закупки по</w:t>
            </w:r>
            <w:r w:rsidRPr="004B14FF">
              <w:rPr>
                <w:rFonts w:ascii="Times New Roman" w:hAnsi="Times New Roman" w:cs="Times New Roman"/>
                <w:sz w:val="24"/>
                <w:szCs w:val="24"/>
              </w:rPr>
              <w:t xml:space="preserve"> </w:t>
            </w:r>
            <w:r w:rsidRPr="004B14FF">
              <w:rPr>
                <w:rFonts w:ascii="Times New Roman" w:eastAsia="Times New Roman" w:hAnsi="Times New Roman" w:cs="Times New Roman"/>
                <w:spacing w:val="-3"/>
                <w:sz w:val="24"/>
                <w:szCs w:val="24"/>
              </w:rPr>
              <w:t xml:space="preserve">соответствующему </w:t>
            </w:r>
            <w:r w:rsidRPr="004B14FF">
              <w:rPr>
                <w:rFonts w:ascii="Times New Roman" w:eastAsia="Times New Roman" w:hAnsi="Times New Roman" w:cs="Times New Roman"/>
                <w:sz w:val="24"/>
                <w:szCs w:val="24"/>
              </w:rPr>
              <w:t>предмету оценки</w:t>
            </w: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 xml:space="preserve">например, таблица, </w:t>
            </w:r>
            <w:r w:rsidRPr="004B14FF">
              <w:rPr>
                <w:rFonts w:ascii="Times New Roman" w:eastAsia="Times New Roman" w:hAnsi="Times New Roman" w:cs="Times New Roman"/>
                <w:sz w:val="24"/>
                <w:szCs w:val="24"/>
              </w:rPr>
              <w:t xml:space="preserve">отражающая опыт </w:t>
            </w:r>
            <w:r w:rsidRPr="004B14FF">
              <w:rPr>
                <w:rFonts w:ascii="Times New Roman" w:eastAsia="Times New Roman" w:hAnsi="Times New Roman" w:cs="Times New Roman"/>
                <w:spacing w:val="-2"/>
                <w:sz w:val="24"/>
                <w:szCs w:val="24"/>
              </w:rPr>
              <w:t xml:space="preserve">участника конкурентной </w:t>
            </w:r>
            <w:r w:rsidRPr="004B14FF">
              <w:rPr>
                <w:rFonts w:ascii="Times New Roman" w:eastAsia="Times New Roman" w:hAnsi="Times New Roman" w:cs="Times New Roman"/>
                <w:sz w:val="24"/>
                <w:szCs w:val="24"/>
              </w:rPr>
              <w:t>закупки).</w:t>
            </w:r>
          </w:p>
          <w:p w:rsidR="00A305E2" w:rsidRPr="004B14FF" w:rsidRDefault="00A305E2" w:rsidP="004564B5">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 xml:space="preserve">3. </w:t>
            </w:r>
            <w:r w:rsidRPr="004B14FF">
              <w:rPr>
                <w:rFonts w:ascii="Times New Roman" w:eastAsia="Times New Roman" w:hAnsi="Times New Roman" w:cs="Times New Roman"/>
                <w:sz w:val="24"/>
                <w:szCs w:val="24"/>
              </w:rPr>
              <w:t xml:space="preserve">Требования о </w:t>
            </w:r>
            <w:r w:rsidRPr="004B14FF">
              <w:rPr>
                <w:rFonts w:ascii="Times New Roman" w:eastAsia="Times New Roman" w:hAnsi="Times New Roman" w:cs="Times New Roman"/>
                <w:spacing w:val="-2"/>
                <w:sz w:val="24"/>
                <w:szCs w:val="24"/>
              </w:rPr>
              <w:t xml:space="preserve">представлении </w:t>
            </w:r>
            <w:r w:rsidRPr="004B14FF">
              <w:rPr>
                <w:rFonts w:ascii="Times New Roman" w:eastAsia="Times New Roman" w:hAnsi="Times New Roman" w:cs="Times New Roman"/>
                <w:spacing w:val="-2"/>
                <w:sz w:val="24"/>
                <w:szCs w:val="24"/>
              </w:rPr>
              <w:lastRenderedPageBreak/>
              <w:t xml:space="preserve">документов </w:t>
            </w:r>
            <w:r w:rsidRPr="004B14FF">
              <w:rPr>
                <w:rFonts w:ascii="Times New Roman" w:eastAsia="Times New Roman" w:hAnsi="Times New Roman" w:cs="Times New Roman"/>
                <w:sz w:val="24"/>
                <w:szCs w:val="24"/>
              </w:rPr>
              <w:t xml:space="preserve">и сведений (например, </w:t>
            </w:r>
            <w:r w:rsidRPr="004B14FF">
              <w:rPr>
                <w:rFonts w:ascii="Times New Roman" w:eastAsia="Times New Roman" w:hAnsi="Times New Roman" w:cs="Times New Roman"/>
                <w:spacing w:val="-2"/>
                <w:sz w:val="24"/>
                <w:szCs w:val="24"/>
              </w:rPr>
              <w:t xml:space="preserve">копии ранее заключенных </w:t>
            </w:r>
            <w:r w:rsidRPr="004B14FF">
              <w:rPr>
                <w:rFonts w:ascii="Times New Roman" w:eastAsia="Times New Roman" w:hAnsi="Times New Roman" w:cs="Times New Roman"/>
                <w:sz w:val="24"/>
                <w:szCs w:val="24"/>
              </w:rPr>
              <w:t>договоров и актов сдачи-приемки)</w:t>
            </w:r>
          </w:p>
        </w:tc>
        <w:tc>
          <w:tcPr>
            <w:tcW w:w="2427" w:type="dxa"/>
            <w:vMerge w:val="restart"/>
            <w:vAlign w:val="center"/>
          </w:tcPr>
          <w:p w:rsidR="00A305E2" w:rsidRPr="004B14FF" w:rsidRDefault="00A305E2" w:rsidP="004564B5">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lastRenderedPageBreak/>
              <w:t>не более 40 %</w:t>
            </w:r>
          </w:p>
        </w:tc>
      </w:tr>
      <w:tr w:rsidR="00A305E2" w:rsidRPr="004B14FF" w:rsidTr="00A305E2">
        <w:trPr>
          <w:trHeight w:val="1295"/>
          <w:jc w:val="center"/>
        </w:trPr>
        <w:tc>
          <w:tcPr>
            <w:tcW w:w="1131"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3</w:t>
            </w:r>
          </w:p>
          <w:p w:rsidR="00A305E2" w:rsidRPr="004B14FF" w:rsidRDefault="00A305E2" w:rsidP="004B14FF">
            <w:pPr>
              <w:shd w:val="clear" w:color="auto" w:fill="FFFFFF"/>
              <w:contextualSpacing/>
              <w:jc w:val="center"/>
              <w:rPr>
                <w:rFonts w:ascii="Times New Roman" w:hAnsi="Times New Roman" w:cs="Times New Roman"/>
                <w:sz w:val="24"/>
                <w:szCs w:val="24"/>
              </w:rPr>
            </w:pPr>
          </w:p>
        </w:tc>
        <w:tc>
          <w:tcPr>
            <w:tcW w:w="2547"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Качество</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характеристика)</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товара, работы,</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услуги</w:t>
            </w:r>
          </w:p>
        </w:tc>
        <w:tc>
          <w:tcPr>
            <w:tcW w:w="3553" w:type="dxa"/>
            <w:vMerge/>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c>
          <w:tcPr>
            <w:tcW w:w="2427" w:type="dxa"/>
            <w:vMerge/>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r>
      <w:tr w:rsidR="00A305E2" w:rsidRPr="004B14FF" w:rsidTr="00A305E2">
        <w:trPr>
          <w:trHeight w:val="3529"/>
          <w:jc w:val="center"/>
        </w:trPr>
        <w:tc>
          <w:tcPr>
            <w:tcW w:w="1131" w:type="dxa"/>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lastRenderedPageBreak/>
              <w:t>4</w:t>
            </w:r>
          </w:p>
        </w:tc>
        <w:tc>
          <w:tcPr>
            <w:tcW w:w="2547" w:type="dxa"/>
            <w:tcBorders>
              <w:bottom w:val="single" w:sz="4" w:space="0" w:color="auto"/>
            </w:tcBorders>
            <w:vAlign w:val="center"/>
          </w:tcPr>
          <w:p w:rsidR="00A305E2" w:rsidRPr="004B14FF" w:rsidRDefault="00A305E2" w:rsidP="004D6231">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Наличие</w:t>
            </w:r>
          </w:p>
          <w:p w:rsidR="00A305E2" w:rsidRPr="004B14FF" w:rsidRDefault="00A305E2" w:rsidP="004D6231">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производственных</w:t>
            </w:r>
          </w:p>
          <w:p w:rsidR="00A305E2" w:rsidRPr="004B14FF" w:rsidRDefault="00A305E2" w:rsidP="004D6231">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мощностей</w:t>
            </w:r>
          </w:p>
        </w:tc>
        <w:tc>
          <w:tcPr>
            <w:tcW w:w="3553" w:type="dxa"/>
            <w:vMerge/>
            <w:tcBorders>
              <w:bottom w:val="single" w:sz="4" w:space="0" w:color="auto"/>
            </w:tcBorders>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c>
          <w:tcPr>
            <w:tcW w:w="2427" w:type="dxa"/>
            <w:vMerge/>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r>
      <w:tr w:rsidR="00A305E2" w:rsidRPr="004B14FF" w:rsidTr="00A305E2">
        <w:trPr>
          <w:trHeight w:val="2232"/>
          <w:jc w:val="center"/>
        </w:trPr>
        <w:tc>
          <w:tcPr>
            <w:tcW w:w="1131"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lastRenderedPageBreak/>
              <w:t>5</w:t>
            </w:r>
          </w:p>
        </w:tc>
        <w:tc>
          <w:tcPr>
            <w:tcW w:w="2547"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4"/>
                <w:sz w:val="24"/>
                <w:szCs w:val="24"/>
              </w:rPr>
              <w:t>Срок поставки</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товаров</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pacing w:val="-3"/>
                <w:sz w:val="24"/>
                <w:szCs w:val="24"/>
              </w:rPr>
              <w:t>(</w:t>
            </w:r>
            <w:r w:rsidRPr="004B14FF">
              <w:rPr>
                <w:rFonts w:ascii="Times New Roman" w:eastAsia="Times New Roman" w:hAnsi="Times New Roman" w:cs="Times New Roman"/>
                <w:spacing w:val="-3"/>
                <w:sz w:val="24"/>
                <w:szCs w:val="24"/>
              </w:rPr>
              <w:t>выполнения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работ, оказания</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услуг)</w:t>
            </w:r>
          </w:p>
          <w:p w:rsidR="00A305E2" w:rsidRPr="004B14FF" w:rsidRDefault="00A305E2" w:rsidP="004B14FF">
            <w:pPr>
              <w:shd w:val="clear" w:color="auto" w:fill="FFFFFF"/>
              <w:contextualSpacing/>
              <w:jc w:val="center"/>
              <w:rPr>
                <w:rFonts w:ascii="Times New Roman" w:hAnsi="Times New Roman" w:cs="Times New Roman"/>
                <w:sz w:val="24"/>
                <w:szCs w:val="24"/>
              </w:rPr>
            </w:pPr>
          </w:p>
        </w:tc>
        <w:tc>
          <w:tcPr>
            <w:tcW w:w="3553"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 xml:space="preserve">максимальный приемлемый срок и </w:t>
            </w:r>
            <w:r w:rsidRPr="004B14FF">
              <w:rPr>
                <w:rFonts w:ascii="Times New Roman" w:eastAsia="Times New Roman" w:hAnsi="Times New Roman" w:cs="Times New Roman"/>
                <w:spacing w:val="-2"/>
                <w:sz w:val="24"/>
                <w:szCs w:val="24"/>
              </w:rPr>
              <w:t>минимальный приемлемый</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срок. Минимальный срок</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можно не устанавливать и</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тогда считать его равным 0</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для расчета по формуле</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оценки</w:t>
            </w:r>
          </w:p>
        </w:tc>
        <w:tc>
          <w:tcPr>
            <w:tcW w:w="2427" w:type="dxa"/>
            <w:vMerge/>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r>
      <w:tr w:rsidR="00A305E2" w:rsidRPr="004B14FF" w:rsidTr="00A305E2">
        <w:trPr>
          <w:trHeight w:val="1310"/>
          <w:jc w:val="center"/>
        </w:trPr>
        <w:tc>
          <w:tcPr>
            <w:tcW w:w="1131"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hAnsi="Times New Roman" w:cs="Times New Roman"/>
                <w:sz w:val="24"/>
                <w:szCs w:val="24"/>
              </w:rPr>
              <w:t>6</w:t>
            </w:r>
          </w:p>
        </w:tc>
        <w:tc>
          <w:tcPr>
            <w:tcW w:w="2547"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3"/>
                <w:sz w:val="24"/>
                <w:szCs w:val="24"/>
              </w:rPr>
              <w:t>Срок гарантии на</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товар (результат</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работ, результат</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услуг)</w:t>
            </w:r>
          </w:p>
        </w:tc>
        <w:tc>
          <w:tcPr>
            <w:tcW w:w="3553" w:type="dxa"/>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pacing w:val="-2"/>
                <w:sz w:val="24"/>
                <w:szCs w:val="24"/>
              </w:rPr>
              <w:t>минимальный приемлемый</w:t>
            </w:r>
          </w:p>
          <w:p w:rsidR="00A305E2" w:rsidRPr="004B14FF" w:rsidRDefault="00A305E2" w:rsidP="004B14FF">
            <w:pPr>
              <w:shd w:val="clear" w:color="auto" w:fill="FFFFFF"/>
              <w:contextualSpacing/>
              <w:jc w:val="center"/>
              <w:rPr>
                <w:rFonts w:ascii="Times New Roman" w:hAnsi="Times New Roman" w:cs="Times New Roman"/>
                <w:sz w:val="24"/>
                <w:szCs w:val="24"/>
              </w:rPr>
            </w:pPr>
            <w:r w:rsidRPr="004B14FF">
              <w:rPr>
                <w:rFonts w:ascii="Times New Roman" w:eastAsia="Times New Roman" w:hAnsi="Times New Roman" w:cs="Times New Roman"/>
                <w:sz w:val="24"/>
                <w:szCs w:val="24"/>
              </w:rPr>
              <w:t>срок</w:t>
            </w:r>
          </w:p>
        </w:tc>
        <w:tc>
          <w:tcPr>
            <w:tcW w:w="2427" w:type="dxa"/>
            <w:vMerge/>
            <w:vAlign w:val="center"/>
          </w:tcPr>
          <w:p w:rsidR="00A305E2" w:rsidRPr="004B14FF" w:rsidRDefault="00A305E2" w:rsidP="004B14FF">
            <w:pPr>
              <w:shd w:val="clear" w:color="auto" w:fill="FFFFFF"/>
              <w:contextualSpacing/>
              <w:jc w:val="center"/>
              <w:rPr>
                <w:rFonts w:ascii="Times New Roman" w:hAnsi="Times New Roman" w:cs="Times New Roman"/>
                <w:sz w:val="24"/>
                <w:szCs w:val="24"/>
              </w:rPr>
            </w:pPr>
          </w:p>
        </w:tc>
      </w:tr>
    </w:tbl>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6. </w:t>
      </w:r>
      <w:r w:rsidRPr="004B14FF">
        <w:rPr>
          <w:rFonts w:ascii="Times New Roman" w:eastAsia="Times New Roman" w:hAnsi="Times New Roman" w:cs="Times New Roman"/>
          <w:spacing w:val="-9"/>
          <w:sz w:val="24"/>
          <w:szCs w:val="24"/>
        </w:rPr>
        <w:t xml:space="preserve">Оценка заявок на участие в конкурентной закупке осуществляется в </w:t>
      </w:r>
      <w:r w:rsidRPr="004B14FF">
        <w:rPr>
          <w:rFonts w:ascii="Times New Roman" w:eastAsia="Times New Roman" w:hAnsi="Times New Roman" w:cs="Times New Roman"/>
          <w:sz w:val="24"/>
          <w:szCs w:val="24"/>
        </w:rPr>
        <w:t>следующем порядке: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9"/>
          <w:sz w:val="24"/>
          <w:szCs w:val="24"/>
        </w:rPr>
        <w:t xml:space="preserve">1) </w:t>
      </w:r>
      <w:r w:rsidRPr="004B14FF">
        <w:rPr>
          <w:rFonts w:ascii="Times New Roman" w:eastAsia="Times New Roman" w:hAnsi="Times New Roman" w:cs="Times New Roman"/>
          <w:spacing w:val="-9"/>
          <w:sz w:val="24"/>
          <w:szCs w:val="24"/>
        </w:rPr>
        <w:t xml:space="preserve">для оценки заявки на участие в конкурентной закупке осуществляется </w:t>
      </w:r>
      <w:r w:rsidRPr="004B14FF">
        <w:rPr>
          <w:rFonts w:ascii="Times New Roman" w:eastAsia="Times New Roman" w:hAnsi="Times New Roman" w:cs="Times New Roman"/>
          <w:sz w:val="24"/>
          <w:szCs w:val="24"/>
        </w:rPr>
        <w:t>расчет итогового рейтинга по каждой заявке на участие в конкурентной</w:t>
      </w:r>
      <w:r w:rsidR="00543B2B" w:rsidRPr="004B14FF">
        <w:rPr>
          <w:rFonts w:ascii="Times New Roman" w:hAnsi="Times New Roman" w:cs="Times New Roman"/>
          <w:sz w:val="24"/>
          <w:szCs w:val="24"/>
        </w:rPr>
        <w:t xml:space="preserve"> </w:t>
      </w:r>
      <w:r w:rsidRPr="004B14FF">
        <w:rPr>
          <w:rFonts w:ascii="Times New Roman" w:eastAsia="Times New Roman" w:hAnsi="Times New Roman" w:cs="Times New Roman"/>
          <w:sz w:val="24"/>
          <w:szCs w:val="24"/>
        </w:rPr>
        <w:t xml:space="preserve">закупке. Итоговый рейтинг заявки на участие </w:t>
      </w:r>
      <w:r w:rsidR="00501786" w:rsidRPr="004B14FF">
        <w:rPr>
          <w:rFonts w:ascii="Times New Roman" w:eastAsia="Times New Roman" w:hAnsi="Times New Roman" w:cs="Times New Roman"/>
          <w:sz w:val="24"/>
          <w:szCs w:val="24"/>
        </w:rPr>
        <w:t xml:space="preserve">в </w:t>
      </w:r>
      <w:r w:rsidRPr="004B14FF">
        <w:rPr>
          <w:rFonts w:ascii="Times New Roman" w:eastAsia="Times New Roman" w:hAnsi="Times New Roman" w:cs="Times New Roman"/>
          <w:sz w:val="24"/>
          <w:szCs w:val="24"/>
        </w:rPr>
        <w:t>конкурентной  закупке</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рассчитывается путем сложения рейтингов по каждому критерию оценки заявки на участие в конкурентной закупке, умноженных на их значимость;</w:t>
      </w:r>
    </w:p>
    <w:p w:rsidR="00FE03AE" w:rsidRPr="004B14FF" w:rsidRDefault="00FE03AE" w:rsidP="004B14FF">
      <w:pPr>
        <w:widowControl w:val="0"/>
        <w:numPr>
          <w:ilvl w:val="0"/>
          <w:numId w:val="146"/>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6"/>
          <w:sz w:val="24"/>
          <w:szCs w:val="24"/>
        </w:rPr>
      </w:pPr>
      <w:r w:rsidRPr="004B14FF">
        <w:rPr>
          <w:rFonts w:ascii="Times New Roman" w:eastAsia="Times New Roman" w:hAnsi="Times New Roman" w:cs="Times New Roman"/>
          <w:sz w:val="24"/>
          <w:szCs w:val="24"/>
        </w:rPr>
        <w:t>рейтинг заявки на участие в конкурентной закупке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деленный на 100;</w:t>
      </w:r>
    </w:p>
    <w:p w:rsidR="00FE03AE" w:rsidRPr="00FA6B3F" w:rsidRDefault="00FE03AE" w:rsidP="004B14FF">
      <w:pPr>
        <w:widowControl w:val="0"/>
        <w:numPr>
          <w:ilvl w:val="0"/>
          <w:numId w:val="146"/>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8"/>
          <w:sz w:val="24"/>
          <w:szCs w:val="24"/>
        </w:rPr>
      </w:pPr>
      <w:r w:rsidRPr="004B14FF">
        <w:rPr>
          <w:rFonts w:ascii="Times New Roman" w:eastAsia="Times New Roman" w:hAnsi="Times New Roman" w:cs="Times New Roman"/>
          <w:sz w:val="24"/>
          <w:szCs w:val="24"/>
        </w:rPr>
        <w:t>присуждение каждой заявке на участие в конкурентной закупке порядкового номера по мере уменьшения степени привлекательности предложения участника конкурентной закупки производится по результатам расчета итогового рейтинга по каждой заявке на участие в конкурентной закупке. Заявке на участие в конкурентной закупке, набравшей наибольший итоговый рейтинг, присваивается первый номер. Первый номер может быть присвоен заявке на участие в конкурентной закупке, набравшей наибольшее количество баллов. Дальнейшее распределение порядковых номеров заявок на участие в конкурентной закупке осуществляется в порядке убывания итогового рейтинга;</w:t>
      </w:r>
    </w:p>
    <w:p w:rsidR="00FA6B3F" w:rsidRPr="00FA6B3F" w:rsidRDefault="00FA6B3F" w:rsidP="00FA6B3F">
      <w:pPr>
        <w:widowControl w:val="0"/>
        <w:numPr>
          <w:ilvl w:val="0"/>
          <w:numId w:val="146"/>
        </w:numPr>
        <w:shd w:val="clear" w:color="auto" w:fill="FFFFFF"/>
        <w:tabs>
          <w:tab w:val="left" w:pos="1018"/>
        </w:tabs>
        <w:autoSpaceDE w:val="0"/>
        <w:autoSpaceDN w:val="0"/>
        <w:adjustRightInd w:val="0"/>
        <w:spacing w:after="0"/>
        <w:ind w:firstLine="709"/>
        <w:contextualSpacing/>
        <w:rPr>
          <w:rFonts w:ascii="Times New Roman" w:hAnsi="Times New Roman" w:cs="Times New Roman"/>
          <w:spacing w:val="-8"/>
          <w:sz w:val="24"/>
          <w:szCs w:val="24"/>
        </w:rPr>
      </w:pPr>
      <w:r w:rsidRPr="00FA6B3F">
        <w:rPr>
          <w:rFonts w:ascii="Times New Roman" w:hAnsi="Times New Roman" w:cs="Times New Roman"/>
          <w:sz w:val="24"/>
          <w:szCs w:val="24"/>
        </w:rPr>
        <w:t>рейтинг, присуждаемый заявке на участие в конкурентной закупке по критерию оценки «Цена договора или сумма цен единиц товара, работы, услуги», определяется по формуле:</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r>
        <w:rPr>
          <w:rFonts w:ascii="Times New Roman" w:hAnsi="Times New Roman" w:cs="Times New Roman"/>
          <w:sz w:val="24"/>
          <w:szCs w:val="24"/>
        </w:rPr>
        <w:tab/>
      </w:r>
      <w:r w:rsidRPr="001C2C0C">
        <w:rPr>
          <w:rFonts w:ascii="Times New Roman" w:hAnsi="Times New Roman" w:cs="Times New Roman"/>
          <w:sz w:val="24"/>
          <w:szCs w:val="24"/>
        </w:rPr>
        <w:t xml:space="preserve">а) в случае если </w:t>
      </w:r>
      <w:proofErr w:type="spellStart"/>
      <w:r w:rsidRPr="001C2C0C">
        <w:rPr>
          <w:rFonts w:ascii="Times New Roman" w:hAnsi="Times New Roman" w:cs="Times New Roman"/>
          <w:sz w:val="24"/>
          <w:szCs w:val="24"/>
        </w:rPr>
        <w:t>Ц</w:t>
      </w:r>
      <w:r w:rsidRPr="001C2C0C">
        <w:rPr>
          <w:rFonts w:ascii="Times New Roman" w:hAnsi="Times New Roman" w:cs="Times New Roman"/>
          <w:sz w:val="24"/>
          <w:szCs w:val="24"/>
          <w:vertAlign w:val="subscript"/>
        </w:rPr>
        <w:t>min</w:t>
      </w:r>
      <w:proofErr w:type="spellEnd"/>
      <w:r w:rsidRPr="001C2C0C">
        <w:rPr>
          <w:rFonts w:ascii="Times New Roman" w:hAnsi="Times New Roman" w:cs="Times New Roman"/>
          <w:sz w:val="24"/>
          <w:szCs w:val="24"/>
        </w:rPr>
        <w:t xml:space="preserve"> &gt; 0,</w:t>
      </w:r>
    </w:p>
    <w:p w:rsidR="00FA6B3F" w:rsidRPr="001C2C0C" w:rsidRDefault="00FA6B3F" w:rsidP="00FA6B3F">
      <w:pPr>
        <w:autoSpaceDE w:val="0"/>
        <w:autoSpaceDN w:val="0"/>
        <w:adjustRightInd w:val="0"/>
        <w:jc w:val="center"/>
        <w:rPr>
          <w:rFonts w:ascii="Times New Roman" w:hAnsi="Times New Roman" w:cs="Times New Roman"/>
          <w:sz w:val="24"/>
          <w:szCs w:val="24"/>
        </w:rPr>
      </w:pPr>
      <w:r w:rsidRPr="001C2C0C">
        <w:rPr>
          <w:rFonts w:ascii="Times New Roman" w:hAnsi="Times New Roman" w:cs="Times New Roman"/>
          <w:noProof/>
          <w:position w:val="-34"/>
          <w:sz w:val="24"/>
          <w:szCs w:val="24"/>
          <w:lang w:eastAsia="ru-RU"/>
        </w:rPr>
        <w:drawing>
          <wp:inline distT="0" distB="0" distL="0" distR="0">
            <wp:extent cx="1499199" cy="62346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508403" cy="627295"/>
                    </a:xfrm>
                    <a:prstGeom prst="rect">
                      <a:avLst/>
                    </a:prstGeom>
                    <a:noFill/>
                    <a:ln w="9525">
                      <a:noFill/>
                      <a:miter lim="800000"/>
                      <a:headEnd/>
                      <a:tailEnd/>
                    </a:ln>
                  </pic:spPr>
                </pic:pic>
              </a:graphicData>
            </a:graphic>
          </wp:inline>
        </w:drawing>
      </w:r>
      <w:r w:rsidRPr="001C2C0C">
        <w:rPr>
          <w:rFonts w:ascii="Times New Roman" w:hAnsi="Times New Roman" w:cs="Times New Roman"/>
          <w:sz w:val="24"/>
          <w:szCs w:val="24"/>
        </w:rPr>
        <w:t>,</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r w:rsidRPr="001C2C0C">
        <w:rPr>
          <w:rFonts w:ascii="Times New Roman" w:hAnsi="Times New Roman" w:cs="Times New Roman"/>
          <w:sz w:val="24"/>
          <w:szCs w:val="24"/>
        </w:rPr>
        <w:lastRenderedPageBreak/>
        <w:t>где:</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proofErr w:type="spellStart"/>
      <w:r w:rsidRPr="001C2C0C">
        <w:rPr>
          <w:rFonts w:ascii="Times New Roman" w:hAnsi="Times New Roman" w:cs="Times New Roman"/>
          <w:sz w:val="24"/>
          <w:szCs w:val="24"/>
        </w:rPr>
        <w:t>Ц</w:t>
      </w:r>
      <w:r w:rsidRPr="001C2C0C">
        <w:rPr>
          <w:rFonts w:ascii="Times New Roman" w:hAnsi="Times New Roman" w:cs="Times New Roman"/>
          <w:sz w:val="24"/>
          <w:szCs w:val="24"/>
          <w:vertAlign w:val="subscript"/>
        </w:rPr>
        <w:t>i</w:t>
      </w:r>
      <w:proofErr w:type="spellEnd"/>
      <w:r w:rsidRPr="001C2C0C">
        <w:rPr>
          <w:rFonts w:ascii="Times New Roman" w:hAnsi="Times New Roman" w:cs="Times New Roman"/>
          <w:sz w:val="24"/>
          <w:szCs w:val="24"/>
        </w:rPr>
        <w:t xml:space="preserve"> - предложение участника закупки, заявка (предложение) которого оценивается;</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proofErr w:type="spellStart"/>
      <w:r w:rsidRPr="001C2C0C">
        <w:rPr>
          <w:rFonts w:ascii="Times New Roman" w:hAnsi="Times New Roman" w:cs="Times New Roman"/>
          <w:sz w:val="24"/>
          <w:szCs w:val="24"/>
        </w:rPr>
        <w:t>Ц</w:t>
      </w:r>
      <w:r w:rsidRPr="001C2C0C">
        <w:rPr>
          <w:rFonts w:ascii="Times New Roman" w:hAnsi="Times New Roman" w:cs="Times New Roman"/>
          <w:sz w:val="24"/>
          <w:szCs w:val="24"/>
          <w:vertAlign w:val="subscript"/>
        </w:rPr>
        <w:t>min</w:t>
      </w:r>
      <w:proofErr w:type="spellEnd"/>
      <w:r w:rsidRPr="001C2C0C">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rsidR="00FA6B3F" w:rsidRPr="001C2C0C" w:rsidRDefault="00FA6B3F" w:rsidP="00FA6B3F">
      <w:pPr>
        <w:autoSpaceDE w:val="0"/>
        <w:autoSpaceDN w:val="0"/>
        <w:adjustRightInd w:val="0"/>
        <w:ind w:firstLine="24"/>
        <w:jc w:val="left"/>
        <w:rPr>
          <w:rFonts w:ascii="Times New Roman" w:hAnsi="Times New Roman" w:cs="Times New Roman"/>
          <w:sz w:val="24"/>
          <w:szCs w:val="24"/>
        </w:rPr>
      </w:pPr>
      <w:r>
        <w:rPr>
          <w:rFonts w:ascii="Times New Roman" w:hAnsi="Times New Roman" w:cs="Times New Roman"/>
          <w:sz w:val="24"/>
          <w:szCs w:val="24"/>
        </w:rPr>
        <w:tab/>
      </w:r>
      <w:r w:rsidRPr="001C2C0C">
        <w:rPr>
          <w:rFonts w:ascii="Times New Roman" w:hAnsi="Times New Roman" w:cs="Times New Roman"/>
          <w:sz w:val="24"/>
          <w:szCs w:val="24"/>
        </w:rPr>
        <w:t xml:space="preserve">б) в случае если </w:t>
      </w:r>
      <w:proofErr w:type="spellStart"/>
      <w:r w:rsidRPr="001C2C0C">
        <w:rPr>
          <w:rFonts w:ascii="Times New Roman" w:hAnsi="Times New Roman" w:cs="Times New Roman"/>
          <w:sz w:val="24"/>
          <w:szCs w:val="24"/>
        </w:rPr>
        <w:t>Ц</w:t>
      </w:r>
      <w:r w:rsidRPr="001C2C0C">
        <w:rPr>
          <w:rFonts w:ascii="Times New Roman" w:hAnsi="Times New Roman" w:cs="Times New Roman"/>
          <w:sz w:val="24"/>
          <w:szCs w:val="24"/>
          <w:vertAlign w:val="subscript"/>
        </w:rPr>
        <w:t>min</w:t>
      </w:r>
      <w:proofErr w:type="spellEnd"/>
      <w:r w:rsidRPr="001C2C0C">
        <w:rPr>
          <w:rFonts w:ascii="Times New Roman" w:hAnsi="Times New Roman" w:cs="Times New Roman"/>
          <w:sz w:val="24"/>
          <w:szCs w:val="24"/>
        </w:rPr>
        <w:t xml:space="preserve"> &lt; 0,</w:t>
      </w:r>
    </w:p>
    <w:p w:rsidR="00FA6B3F" w:rsidRPr="001C2C0C" w:rsidRDefault="00FA6B3F" w:rsidP="00FA6B3F">
      <w:pPr>
        <w:autoSpaceDE w:val="0"/>
        <w:autoSpaceDN w:val="0"/>
        <w:adjustRightInd w:val="0"/>
        <w:ind w:firstLine="24"/>
        <w:jc w:val="center"/>
        <w:rPr>
          <w:rFonts w:ascii="Times New Roman" w:hAnsi="Times New Roman" w:cs="Times New Roman"/>
          <w:sz w:val="24"/>
          <w:szCs w:val="24"/>
        </w:rPr>
      </w:pPr>
      <w:r w:rsidRPr="001C2C0C">
        <w:rPr>
          <w:rFonts w:ascii="Times New Roman" w:hAnsi="Times New Roman" w:cs="Times New Roman"/>
          <w:noProof/>
          <w:position w:val="-36"/>
          <w:sz w:val="24"/>
          <w:szCs w:val="24"/>
          <w:lang w:eastAsia="ru-RU"/>
        </w:rPr>
        <w:drawing>
          <wp:inline distT="0" distB="0" distL="0" distR="0">
            <wp:extent cx="1889185" cy="599882"/>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906086" cy="605249"/>
                    </a:xfrm>
                    <a:prstGeom prst="rect">
                      <a:avLst/>
                    </a:prstGeom>
                    <a:noFill/>
                    <a:ln w="9525">
                      <a:noFill/>
                      <a:miter lim="800000"/>
                      <a:headEnd/>
                      <a:tailEnd/>
                    </a:ln>
                  </pic:spPr>
                </pic:pic>
              </a:graphicData>
            </a:graphic>
          </wp:inline>
        </w:drawing>
      </w:r>
      <w:r w:rsidRPr="001C2C0C">
        <w:rPr>
          <w:rFonts w:ascii="Times New Roman" w:hAnsi="Times New Roman" w:cs="Times New Roman"/>
          <w:sz w:val="24"/>
          <w:szCs w:val="24"/>
        </w:rPr>
        <w:t>,</w:t>
      </w:r>
    </w:p>
    <w:p w:rsidR="00FE03AE" w:rsidRPr="004B14FF" w:rsidRDefault="00FA6B3F" w:rsidP="00FA6B3F">
      <w:pPr>
        <w:shd w:val="clear" w:color="auto" w:fill="FFFFFF"/>
        <w:spacing w:after="0"/>
        <w:ind w:firstLine="709"/>
        <w:contextualSpacing/>
        <w:rPr>
          <w:rFonts w:ascii="Times New Roman" w:hAnsi="Times New Roman" w:cs="Times New Roman"/>
          <w:sz w:val="24"/>
          <w:szCs w:val="24"/>
        </w:rPr>
      </w:pPr>
      <w:r w:rsidRPr="001C2C0C">
        <w:rPr>
          <w:rFonts w:ascii="Times New Roman" w:hAnsi="Times New Roman" w:cs="Times New Roman"/>
          <w:sz w:val="24"/>
          <w:szCs w:val="24"/>
        </w:rPr>
        <w:t xml:space="preserve">где </w:t>
      </w:r>
      <w:proofErr w:type="spellStart"/>
      <w:r w:rsidRPr="001C2C0C">
        <w:rPr>
          <w:rFonts w:ascii="Times New Roman" w:hAnsi="Times New Roman" w:cs="Times New Roman"/>
          <w:sz w:val="24"/>
          <w:szCs w:val="24"/>
        </w:rPr>
        <w:t>Ц</w:t>
      </w:r>
      <w:r w:rsidRPr="001C2C0C">
        <w:rPr>
          <w:rFonts w:ascii="Times New Roman" w:hAnsi="Times New Roman" w:cs="Times New Roman"/>
          <w:sz w:val="24"/>
          <w:szCs w:val="24"/>
          <w:vertAlign w:val="subscript"/>
        </w:rPr>
        <w:t>max</w:t>
      </w:r>
      <w:proofErr w:type="spellEnd"/>
      <w:r w:rsidRPr="001C2C0C">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r w:rsidR="00FE03AE" w:rsidRPr="004B14FF">
        <w:rPr>
          <w:rFonts w:ascii="Times New Roman" w:eastAsia="Times New Roman" w:hAnsi="Times New Roman" w:cs="Times New Roman"/>
          <w:sz w:val="24"/>
          <w:szCs w:val="24"/>
        </w:rPr>
        <w:t>.</w:t>
      </w:r>
    </w:p>
    <w:p w:rsidR="00FE03AE" w:rsidRPr="004B14FF" w:rsidRDefault="00FE03AE" w:rsidP="004B14FF">
      <w:pPr>
        <w:widowControl w:val="0"/>
        <w:numPr>
          <w:ilvl w:val="0"/>
          <w:numId w:val="147"/>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Для расчета итогового рейтинга по заявке на участие в конкурентной закупке рейтинг, присуждаемый этой заявке на участие в конкурентной закупке по критерию «Цена договора», умножается на соответствующую указанному критерию значимость;</w:t>
      </w:r>
    </w:p>
    <w:p w:rsidR="00FE03AE" w:rsidRPr="004B14FF" w:rsidRDefault="00FE03AE" w:rsidP="004B14FF">
      <w:pPr>
        <w:widowControl w:val="0"/>
        <w:numPr>
          <w:ilvl w:val="0"/>
          <w:numId w:val="147"/>
        </w:numPr>
        <w:shd w:val="clear" w:color="auto" w:fill="FFFFFF"/>
        <w:tabs>
          <w:tab w:val="left" w:pos="907"/>
        </w:tabs>
        <w:autoSpaceDE w:val="0"/>
        <w:autoSpaceDN w:val="0"/>
        <w:adjustRightInd w:val="0"/>
        <w:spacing w:after="0"/>
        <w:ind w:firstLine="709"/>
        <w:contextualSpacing/>
        <w:rPr>
          <w:rFonts w:ascii="Times New Roman" w:hAnsi="Times New Roman" w:cs="Times New Roman"/>
          <w:spacing w:val="-9"/>
          <w:sz w:val="24"/>
          <w:szCs w:val="24"/>
        </w:rPr>
      </w:pPr>
      <w:r w:rsidRPr="004B14FF">
        <w:rPr>
          <w:rFonts w:ascii="Times New Roman" w:eastAsia="Times New Roman" w:hAnsi="Times New Roman" w:cs="Times New Roman"/>
          <w:sz w:val="24"/>
          <w:szCs w:val="24"/>
        </w:rPr>
        <w:t>для получения рейтинга заявок на участие в конкурентной закупке по критериям «Квалификация участника конкурентной закупки», «Качество (характеристика) товара, работы, услуги», «Наличие производственных мощностей» каждой заявке на участие в конкурентной закупке по каждому из критериев комиссией по осуществлению конкурентных закупок выставляется</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1"/>
          <w:sz w:val="24"/>
          <w:szCs w:val="24"/>
        </w:rPr>
        <w:t xml:space="preserve">Продолжение приложения </w:t>
      </w:r>
      <w:r w:rsidRPr="004B14FF">
        <w:rPr>
          <w:rFonts w:ascii="Times New Roman" w:eastAsia="Times New Roman" w:hAnsi="Times New Roman" w:cs="Times New Roman"/>
          <w:spacing w:val="-10"/>
          <w:sz w:val="24"/>
          <w:szCs w:val="24"/>
        </w:rPr>
        <w:t xml:space="preserve">к критериям и порядку </w:t>
      </w:r>
      <w:r w:rsidRPr="004B14FF">
        <w:rPr>
          <w:rFonts w:ascii="Times New Roman" w:eastAsia="Times New Roman" w:hAnsi="Times New Roman" w:cs="Times New Roman"/>
          <w:sz w:val="24"/>
          <w:szCs w:val="24"/>
        </w:rPr>
        <w:t>значение от 0 до 100 баллов.</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0"/>
          <w:sz w:val="24"/>
          <w:szCs w:val="24"/>
        </w:rPr>
        <w:t>Для оценки заявок на участие в конкурентной закупке (предложений) по каждому критерию оценки используется 100-балльная шкала оценки.</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3"/>
          <w:sz w:val="24"/>
          <w:szCs w:val="24"/>
        </w:rPr>
        <w:t xml:space="preserve">При этом для использования в целях оценки заявок на участие в </w:t>
      </w:r>
      <w:r w:rsidRPr="004B14FF">
        <w:rPr>
          <w:rFonts w:ascii="Times New Roman" w:eastAsia="Times New Roman" w:hAnsi="Times New Roman" w:cs="Times New Roman"/>
          <w:spacing w:val="-10"/>
          <w:sz w:val="24"/>
          <w:szCs w:val="24"/>
        </w:rPr>
        <w:t xml:space="preserve">конкурентной закупке (предложений) шкалы оценки Заказчик в документации о конкурентной закупке должен установить количество баллов, присуждаемое </w:t>
      </w:r>
      <w:r w:rsidRPr="004B14FF">
        <w:rPr>
          <w:rFonts w:ascii="Times New Roman" w:eastAsia="Times New Roman" w:hAnsi="Times New Roman" w:cs="Times New Roman"/>
          <w:spacing w:val="-7"/>
          <w:sz w:val="24"/>
          <w:szCs w:val="24"/>
        </w:rPr>
        <w:t xml:space="preserve">за определенное значение критерия оценки, предложенное участником </w:t>
      </w:r>
      <w:r w:rsidRPr="004B14FF">
        <w:rPr>
          <w:rFonts w:ascii="Times New Roman" w:eastAsia="Times New Roman" w:hAnsi="Times New Roman" w:cs="Times New Roman"/>
          <w:spacing w:val="-9"/>
          <w:sz w:val="24"/>
          <w:szCs w:val="24"/>
        </w:rPr>
        <w:t xml:space="preserve">конкурентной закупки. В случае если используется несколько показателей, значение, определенное в соответствии со шкалой оценки, должно быть </w:t>
      </w:r>
      <w:r w:rsidRPr="004B14FF">
        <w:rPr>
          <w:rFonts w:ascii="Times New Roman" w:eastAsia="Times New Roman" w:hAnsi="Times New Roman" w:cs="Times New Roman"/>
          <w:sz w:val="24"/>
          <w:szCs w:val="24"/>
        </w:rPr>
        <w:t>скорректировано с учетом коэффициента значимости;</w:t>
      </w:r>
    </w:p>
    <w:p w:rsidR="00FE03AE" w:rsidRPr="004B14FF" w:rsidRDefault="00FE03AE" w:rsidP="004B14FF">
      <w:pPr>
        <w:pStyle w:val="aa"/>
        <w:numPr>
          <w:ilvl w:val="0"/>
          <w:numId w:val="147"/>
        </w:numPr>
        <w:shd w:val="clear" w:color="auto" w:fill="FFFFFF"/>
        <w:tabs>
          <w:tab w:val="left" w:pos="922"/>
        </w:tabs>
        <w:spacing w:after="0"/>
        <w:ind w:left="0" w:firstLine="709"/>
        <w:rPr>
          <w:rFonts w:ascii="Times New Roman" w:eastAsia="Times New Roman" w:hAnsi="Times New Roman" w:cs="Times New Roman"/>
          <w:sz w:val="24"/>
          <w:szCs w:val="24"/>
        </w:rPr>
      </w:pPr>
      <w:r w:rsidRPr="004B14FF">
        <w:rPr>
          <w:rFonts w:ascii="Times New Roman" w:eastAsia="Times New Roman" w:hAnsi="Times New Roman" w:cs="Times New Roman"/>
          <w:spacing w:val="-10"/>
          <w:sz w:val="24"/>
          <w:szCs w:val="24"/>
        </w:rPr>
        <w:t>рейтинг, присуждаемый заявке на участие в конкурентной закупке по</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8"/>
          <w:sz w:val="24"/>
          <w:szCs w:val="24"/>
        </w:rPr>
        <w:t>критерию «Срок поставки товара (выполнения работ, оказания услуг)»,</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определяется по формуле:</w:t>
      </w:r>
    </w:p>
    <w:p w:rsidR="006D58A7" w:rsidRPr="004B14FF" w:rsidRDefault="00FC7A67" w:rsidP="004B14FF">
      <w:pPr>
        <w:pStyle w:val="aa"/>
        <w:shd w:val="clear" w:color="auto" w:fill="FFFFFF"/>
        <w:tabs>
          <w:tab w:val="left" w:pos="922"/>
        </w:tabs>
        <w:spacing w:after="0"/>
        <w:ind w:left="0" w:firstLine="709"/>
        <w:rPr>
          <w:rFonts w:ascii="Times New Roman" w:hAnsi="Times New Roman" w:cs="Times New Roman"/>
          <w:sz w:val="24"/>
          <w:szCs w:val="24"/>
          <w:lang w:val="en-US"/>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R</m:t>
              </m:r>
            </m:e>
            <m:sub>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i</m:t>
                  </m:r>
                </m:sub>
              </m:sSub>
            </m:sub>
          </m:sSub>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max</m:t>
                  </m:r>
                </m:sup>
              </m:sSup>
              <m:r>
                <w:rPr>
                  <w:rFonts w:ascii="Times New Roman"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i</m:t>
                  </m:r>
                </m:sup>
              </m:sSup>
            </m:num>
            <m:den>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max</m:t>
                  </m:r>
                </m:sup>
              </m:sSup>
              <m:r>
                <w:rPr>
                  <w:rFonts w:ascii="Times New Roman" w:hAnsi="Times New Roman" w:cs="Times New Roman"/>
                  <w:sz w:val="24"/>
                  <w:szCs w:val="24"/>
                  <w:lang w:val="en-US"/>
                </w:rPr>
                <m:t>-</m:t>
              </m:r>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min</m:t>
                  </m:r>
                </m:sup>
              </m:sSup>
            </m:den>
          </m:f>
          <m:r>
            <w:rPr>
              <w:rFonts w:ascii="Times New Roman" w:hAnsi="Cambria Math" w:cs="Times New Roman"/>
              <w:sz w:val="24"/>
              <w:szCs w:val="24"/>
              <w:lang w:val="en-US"/>
            </w:rPr>
            <m:t>*</m:t>
          </m:r>
          <m:r>
            <w:rPr>
              <w:rFonts w:ascii="Cambria Math" w:hAnsi="Times New Roman" w:cs="Times New Roman"/>
              <w:sz w:val="24"/>
              <w:szCs w:val="24"/>
              <w:lang w:val="en-US"/>
            </w:rPr>
            <m:t>100</m:t>
          </m:r>
        </m:oMath>
      </m:oMathPara>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13"/>
          <w:sz w:val="24"/>
          <w:szCs w:val="24"/>
        </w:rPr>
        <w:t>где:</w:t>
      </w:r>
    </w:p>
    <w:p w:rsidR="00FE03AE" w:rsidRPr="004B14FF" w:rsidRDefault="00FC7A67" w:rsidP="004B14FF">
      <w:pPr>
        <w:shd w:val="clear" w:color="auto" w:fill="FFFFFF"/>
        <w:spacing w:after="0"/>
        <w:ind w:firstLine="709"/>
        <w:contextualSpacing/>
        <w:rPr>
          <w:rFonts w:ascii="Times New Roman" w:hAnsi="Times New Roman" w:cs="Times New Roman"/>
          <w:sz w:val="24"/>
          <w:szCs w:val="24"/>
        </w:rPr>
      </w:p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R</m:t>
            </m:r>
          </m:e>
          <m:sub>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b</m:t>
                </m:r>
              </m:e>
              <m:sub>
                <m:r>
                  <w:rPr>
                    <w:rFonts w:ascii="Cambria Math" w:hAnsi="Cambria Math" w:cs="Times New Roman"/>
                    <w:sz w:val="24"/>
                    <w:szCs w:val="24"/>
                    <w:lang w:val="en-US"/>
                  </w:rPr>
                  <m:t>i</m:t>
                </m:r>
              </m:sub>
            </m:sSub>
          </m:sub>
        </m:sSub>
      </m:oMath>
      <w:r w:rsidR="00FE03AE" w:rsidRPr="004B14FF">
        <w:rPr>
          <w:rFonts w:ascii="Times New Roman" w:eastAsia="Times New Roman" w:hAnsi="Times New Roman" w:cs="Times New Roman"/>
          <w:i/>
          <w:iCs/>
          <w:spacing w:val="-1"/>
          <w:sz w:val="24"/>
          <w:szCs w:val="24"/>
        </w:rPr>
        <w:t xml:space="preserve"> - </w:t>
      </w:r>
      <w:r w:rsidR="00FE03AE" w:rsidRPr="004B14FF">
        <w:rPr>
          <w:rFonts w:ascii="Times New Roman" w:eastAsia="Times New Roman" w:hAnsi="Times New Roman" w:cs="Times New Roman"/>
          <w:spacing w:val="-1"/>
          <w:sz w:val="24"/>
          <w:szCs w:val="24"/>
        </w:rPr>
        <w:t xml:space="preserve">рейтинг, присуждаемый </w:t>
      </w:r>
      <w:proofErr w:type="spellStart"/>
      <w:r w:rsidR="00FE03AE" w:rsidRPr="004B14FF">
        <w:rPr>
          <w:rFonts w:ascii="Times New Roman" w:eastAsia="Times New Roman" w:hAnsi="Times New Roman" w:cs="Times New Roman"/>
          <w:spacing w:val="-1"/>
          <w:sz w:val="24"/>
          <w:szCs w:val="24"/>
          <w:lang w:val="en-US"/>
        </w:rPr>
        <w:t>i</w:t>
      </w:r>
      <w:proofErr w:type="spellEnd"/>
      <w:r w:rsidR="00FE03AE" w:rsidRPr="004B14FF">
        <w:rPr>
          <w:rFonts w:ascii="Times New Roman" w:eastAsia="Times New Roman" w:hAnsi="Times New Roman" w:cs="Times New Roman"/>
          <w:spacing w:val="-1"/>
          <w:sz w:val="24"/>
          <w:szCs w:val="24"/>
        </w:rPr>
        <w:t xml:space="preserve">-й заявке на участие в конкурентной </w:t>
      </w:r>
      <w:r w:rsidR="00FE03AE" w:rsidRPr="004B14FF">
        <w:rPr>
          <w:rFonts w:ascii="Times New Roman" w:eastAsia="Times New Roman" w:hAnsi="Times New Roman" w:cs="Times New Roman"/>
          <w:sz w:val="24"/>
          <w:szCs w:val="24"/>
        </w:rPr>
        <w:t>закупке по указанному критерию;</w:t>
      </w:r>
    </w:p>
    <w:p w:rsidR="00FE03AE" w:rsidRPr="004B14FF" w:rsidRDefault="00FC7A67" w:rsidP="004B14FF">
      <w:pPr>
        <w:shd w:val="clear" w:color="auto" w:fill="FFFFFF"/>
        <w:spacing w:after="0"/>
        <w:ind w:firstLine="709"/>
        <w:contextualSpacing/>
        <w:rPr>
          <w:rFonts w:ascii="Times New Roman" w:hAnsi="Times New Roman" w:cs="Times New Roman"/>
          <w:sz w:val="24"/>
          <w:szCs w:val="24"/>
        </w:rPr>
      </w:pPr>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max</m:t>
            </m:r>
          </m:sup>
        </m:sSup>
      </m:oMath>
      <w:r w:rsidR="00FE03AE" w:rsidRPr="004B14FF">
        <w:rPr>
          <w:rFonts w:ascii="Times New Roman" w:eastAsia="Times New Roman" w:hAnsi="Times New Roman" w:cs="Times New Roman"/>
          <w:i/>
          <w:iCs/>
          <w:spacing w:val="-11"/>
          <w:sz w:val="24"/>
          <w:szCs w:val="24"/>
        </w:rPr>
        <w:t xml:space="preserve"> </w:t>
      </w:r>
      <w:r w:rsidR="00FE03AE" w:rsidRPr="004B14FF">
        <w:rPr>
          <w:rFonts w:ascii="Times New Roman" w:eastAsia="Times New Roman" w:hAnsi="Times New Roman" w:cs="Times New Roman"/>
          <w:spacing w:val="-11"/>
          <w:sz w:val="24"/>
          <w:szCs w:val="24"/>
        </w:rPr>
        <w:t xml:space="preserve">- максимальный срок поставки (выполнения работ, оказания услуг), </w:t>
      </w:r>
      <w:r w:rsidR="00FE03AE" w:rsidRPr="004B14FF">
        <w:rPr>
          <w:rFonts w:ascii="Times New Roman" w:eastAsia="Times New Roman" w:hAnsi="Times New Roman" w:cs="Times New Roman"/>
          <w:spacing w:val="-3"/>
          <w:sz w:val="24"/>
          <w:szCs w:val="24"/>
        </w:rPr>
        <w:t xml:space="preserve">установленный Заказчиком в документации о конкурентной закупке, в </w:t>
      </w:r>
      <w:r w:rsidR="00FE03AE" w:rsidRPr="004B14FF">
        <w:rPr>
          <w:rFonts w:ascii="Times New Roman" w:eastAsia="Times New Roman" w:hAnsi="Times New Roman" w:cs="Times New Roman"/>
          <w:spacing w:val="-8"/>
          <w:sz w:val="24"/>
          <w:szCs w:val="24"/>
        </w:rPr>
        <w:t xml:space="preserve">единицах измерения срока (периода) поставки (количество лет, кварталов, </w:t>
      </w:r>
      <w:r w:rsidR="00FE03AE" w:rsidRPr="004B14FF">
        <w:rPr>
          <w:rFonts w:ascii="Times New Roman" w:eastAsia="Times New Roman" w:hAnsi="Times New Roman" w:cs="Times New Roman"/>
          <w:spacing w:val="-9"/>
          <w:sz w:val="24"/>
          <w:szCs w:val="24"/>
        </w:rPr>
        <w:t>месяцев, недель, дней, часов) с даты заключения договора;</w:t>
      </w:r>
    </w:p>
    <w:p w:rsidR="00FE03AE" w:rsidRPr="004B14FF" w:rsidRDefault="00FC7A67" w:rsidP="004B14FF">
      <w:pPr>
        <w:shd w:val="clear" w:color="auto" w:fill="FFFFFF"/>
        <w:spacing w:after="0"/>
        <w:ind w:firstLine="709"/>
        <w:contextualSpacing/>
        <w:rPr>
          <w:rFonts w:ascii="Times New Roman" w:hAnsi="Times New Roman" w:cs="Times New Roman"/>
          <w:sz w:val="24"/>
          <w:szCs w:val="24"/>
        </w:rPr>
      </w:pPr>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min</m:t>
            </m:r>
          </m:sup>
        </m:sSup>
      </m:oMath>
      <w:r w:rsidR="00FE03AE" w:rsidRPr="004B14FF">
        <w:rPr>
          <w:rFonts w:ascii="Times New Roman" w:eastAsia="Times New Roman" w:hAnsi="Times New Roman" w:cs="Times New Roman"/>
          <w:spacing w:val="-12"/>
          <w:sz w:val="24"/>
          <w:szCs w:val="24"/>
        </w:rPr>
        <w:t xml:space="preserve"> - минимальный срок поставки (выполнения работ, оказания услуг), </w:t>
      </w:r>
      <w:r w:rsidR="00FE03AE" w:rsidRPr="004B14FF">
        <w:rPr>
          <w:rFonts w:ascii="Times New Roman" w:eastAsia="Times New Roman" w:hAnsi="Times New Roman" w:cs="Times New Roman"/>
          <w:spacing w:val="-2"/>
          <w:sz w:val="24"/>
          <w:szCs w:val="24"/>
        </w:rPr>
        <w:t xml:space="preserve">установленный Заказчиком в документации о конкурентной закупке, в </w:t>
      </w:r>
      <w:r w:rsidR="00FE03AE" w:rsidRPr="004B14FF">
        <w:rPr>
          <w:rFonts w:ascii="Times New Roman" w:eastAsia="Times New Roman" w:hAnsi="Times New Roman" w:cs="Times New Roman"/>
          <w:spacing w:val="-8"/>
          <w:sz w:val="24"/>
          <w:szCs w:val="24"/>
        </w:rPr>
        <w:t xml:space="preserve">единицах измерения срока (периода) поставки (количество лет, кварталов, </w:t>
      </w:r>
      <w:r w:rsidR="00FE03AE" w:rsidRPr="004B14FF">
        <w:rPr>
          <w:rFonts w:ascii="Times New Roman" w:eastAsia="Times New Roman" w:hAnsi="Times New Roman" w:cs="Times New Roman"/>
          <w:spacing w:val="-9"/>
          <w:sz w:val="24"/>
          <w:szCs w:val="24"/>
        </w:rPr>
        <w:t>месяцев, недель, дней, часов) с даты заключения договора;</w:t>
      </w:r>
    </w:p>
    <w:p w:rsidR="00FE03AE" w:rsidRPr="004B14FF" w:rsidRDefault="00FC7A67" w:rsidP="004B14FF">
      <w:pPr>
        <w:shd w:val="clear" w:color="auto" w:fill="FFFFFF"/>
        <w:spacing w:after="0"/>
        <w:ind w:firstLine="709"/>
        <w:contextualSpacing/>
        <w:rPr>
          <w:rFonts w:ascii="Times New Roman" w:hAnsi="Times New Roman" w:cs="Times New Roman"/>
          <w:sz w:val="24"/>
          <w:szCs w:val="24"/>
        </w:rPr>
      </w:pPr>
      <m:oMath>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B</m:t>
            </m:r>
          </m:e>
          <m:sup>
            <m:r>
              <w:rPr>
                <w:rFonts w:ascii="Cambria Math" w:hAnsi="Cambria Math" w:cs="Times New Roman"/>
                <w:sz w:val="24"/>
                <w:szCs w:val="24"/>
                <w:lang w:val="en-US"/>
              </w:rPr>
              <m:t>i</m:t>
            </m:r>
          </m:sup>
        </m:sSup>
      </m:oMath>
      <w:r w:rsidR="00FE03AE" w:rsidRPr="004B14FF">
        <w:rPr>
          <w:rFonts w:ascii="Times New Roman" w:eastAsia="Times New Roman" w:hAnsi="Times New Roman" w:cs="Times New Roman"/>
          <w:i/>
          <w:iCs/>
          <w:spacing w:val="-8"/>
          <w:sz w:val="24"/>
          <w:szCs w:val="24"/>
        </w:rPr>
        <w:t xml:space="preserve"> - </w:t>
      </w:r>
      <w:r w:rsidR="00FE03AE" w:rsidRPr="004B14FF">
        <w:rPr>
          <w:rFonts w:ascii="Times New Roman" w:eastAsia="Times New Roman" w:hAnsi="Times New Roman" w:cs="Times New Roman"/>
          <w:spacing w:val="-8"/>
          <w:sz w:val="24"/>
          <w:szCs w:val="24"/>
        </w:rPr>
        <w:t xml:space="preserve">предложение, содержащееся в </w:t>
      </w:r>
      <w:proofErr w:type="spellStart"/>
      <w:r w:rsidR="00FE03AE" w:rsidRPr="004B14FF">
        <w:rPr>
          <w:rFonts w:ascii="Times New Roman" w:eastAsia="Times New Roman" w:hAnsi="Times New Roman" w:cs="Times New Roman"/>
          <w:spacing w:val="-8"/>
          <w:sz w:val="24"/>
          <w:szCs w:val="24"/>
          <w:lang w:val="en-US"/>
        </w:rPr>
        <w:t>i</w:t>
      </w:r>
      <w:proofErr w:type="spellEnd"/>
      <w:r w:rsidR="00FE03AE" w:rsidRPr="004B14FF">
        <w:rPr>
          <w:rFonts w:ascii="Times New Roman" w:eastAsia="Times New Roman" w:hAnsi="Times New Roman" w:cs="Times New Roman"/>
          <w:spacing w:val="-8"/>
          <w:sz w:val="24"/>
          <w:szCs w:val="24"/>
        </w:rPr>
        <w:t xml:space="preserve">-й заявке на участие в конкурентной закупке по сроку поставки (выполнения работ, оказания услуг), в единицах </w:t>
      </w:r>
      <w:r w:rsidR="00FE03AE" w:rsidRPr="004B14FF">
        <w:rPr>
          <w:rFonts w:ascii="Times New Roman" w:eastAsia="Times New Roman" w:hAnsi="Times New Roman" w:cs="Times New Roman"/>
          <w:spacing w:val="-6"/>
          <w:sz w:val="24"/>
          <w:szCs w:val="24"/>
        </w:rPr>
        <w:t xml:space="preserve">измерения срока (периода) поставки (количество лет, кварталов, месяцев, </w:t>
      </w:r>
      <w:r w:rsidR="00FE03AE" w:rsidRPr="004B14FF">
        <w:rPr>
          <w:rFonts w:ascii="Times New Roman" w:eastAsia="Times New Roman" w:hAnsi="Times New Roman" w:cs="Times New Roman"/>
          <w:sz w:val="24"/>
          <w:szCs w:val="24"/>
        </w:rPr>
        <w:t>недель, дней, часов) с даты заключения договора;</w:t>
      </w:r>
    </w:p>
    <w:p w:rsidR="00FE03AE" w:rsidRPr="004B14FF" w:rsidRDefault="00FE03AE" w:rsidP="004B14FF">
      <w:pPr>
        <w:shd w:val="clear" w:color="auto" w:fill="FFFFFF"/>
        <w:tabs>
          <w:tab w:val="left" w:pos="92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17"/>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pacing w:val="-9"/>
          <w:sz w:val="24"/>
          <w:szCs w:val="24"/>
        </w:rPr>
        <w:t>рейтинг, присуждаемый заявке на участие в конкурентной закупке по</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7"/>
          <w:sz w:val="24"/>
          <w:szCs w:val="24"/>
        </w:rPr>
        <w:t>критерию «Срок гарантии на товар (результат работ, результат услуг)»,</w:t>
      </w:r>
      <w:r w:rsidR="00501786"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определяется по формуле:</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p>
    <w:p w:rsidR="00FE03AE" w:rsidRPr="004B14FF" w:rsidRDefault="00FC7A67" w:rsidP="004B14FF">
      <w:pPr>
        <w:shd w:val="clear" w:color="auto" w:fill="FFFFFF"/>
        <w:spacing w:after="0"/>
        <w:ind w:firstLine="709"/>
        <w:contextualSpacing/>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num>
          <m:den>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den>
        </m:f>
        <m:r>
          <w:rPr>
            <w:rFonts w:ascii="Cambria Math" w:hAnsi="Times New Roman" w:cs="Times New Roman"/>
            <w:sz w:val="24"/>
            <w:szCs w:val="24"/>
          </w:rPr>
          <m:t>×</m:t>
        </m:r>
        <m:r>
          <w:rPr>
            <w:rFonts w:ascii="Cambria Math" w:hAnsi="Times New Roman" w:cs="Times New Roman"/>
            <w:sz w:val="24"/>
            <w:szCs w:val="24"/>
          </w:rPr>
          <m:t>100</m:t>
        </m:r>
      </m:oMath>
      <w:r w:rsidR="00FE03AE" w:rsidRPr="004B14FF">
        <w:rPr>
          <w:rFonts w:ascii="Times New Roman" w:hAnsi="Times New Roman" w:cs="Times New Roman"/>
          <w:spacing w:val="-37"/>
          <w:w w:val="86"/>
          <w:sz w:val="24"/>
          <w:szCs w:val="24"/>
        </w:rPr>
        <w:t>где:</w:t>
      </w:r>
    </w:p>
    <w:p w:rsidR="00FE03AE" w:rsidRPr="004B14FF" w:rsidRDefault="00FC7A67" w:rsidP="004B14FF">
      <w:pPr>
        <w:shd w:val="clear" w:color="auto" w:fill="FFFFFF"/>
        <w:spacing w:after="0"/>
        <w:ind w:firstLine="709"/>
        <w:contextualSpacing/>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sub>
        </m:sSub>
      </m:oMath>
      <w:r w:rsidR="00FE03AE" w:rsidRPr="004B14FF">
        <w:rPr>
          <w:rFonts w:ascii="Times New Roman" w:hAnsi="Times New Roman" w:cs="Times New Roman"/>
          <w:spacing w:val="-3"/>
          <w:sz w:val="24"/>
          <w:szCs w:val="24"/>
        </w:rPr>
        <w:t xml:space="preserve">- </w:t>
      </w:r>
      <w:r w:rsidR="00FE03AE" w:rsidRPr="004B14FF">
        <w:rPr>
          <w:rFonts w:ascii="Times New Roman" w:eastAsia="Times New Roman" w:hAnsi="Times New Roman" w:cs="Times New Roman"/>
          <w:spacing w:val="-3"/>
          <w:sz w:val="24"/>
          <w:szCs w:val="24"/>
        </w:rPr>
        <w:t xml:space="preserve">рейтинг, присуждаемый </w:t>
      </w:r>
      <w:proofErr w:type="spellStart"/>
      <w:r w:rsidR="00FE03AE" w:rsidRPr="004B14FF">
        <w:rPr>
          <w:rFonts w:ascii="Times New Roman" w:eastAsia="Times New Roman" w:hAnsi="Times New Roman" w:cs="Times New Roman"/>
          <w:spacing w:val="-3"/>
          <w:sz w:val="24"/>
          <w:szCs w:val="24"/>
          <w:lang w:val="en-US"/>
        </w:rPr>
        <w:t>i</w:t>
      </w:r>
      <w:proofErr w:type="spellEnd"/>
      <w:r w:rsidR="00FE03AE" w:rsidRPr="004B14FF">
        <w:rPr>
          <w:rFonts w:ascii="Times New Roman" w:eastAsia="Times New Roman" w:hAnsi="Times New Roman" w:cs="Times New Roman"/>
          <w:spacing w:val="-3"/>
          <w:sz w:val="24"/>
          <w:szCs w:val="24"/>
        </w:rPr>
        <w:t xml:space="preserve">-й заявке на участие в конкурентной </w:t>
      </w:r>
      <w:r w:rsidR="00FE03AE" w:rsidRPr="004B14FF">
        <w:rPr>
          <w:rFonts w:ascii="Times New Roman" w:eastAsia="Times New Roman" w:hAnsi="Times New Roman" w:cs="Times New Roman"/>
          <w:sz w:val="24"/>
          <w:szCs w:val="24"/>
        </w:rPr>
        <w:t>закупке по указанному критерию;</w:t>
      </w:r>
    </w:p>
    <w:p w:rsidR="00FE03AE" w:rsidRPr="004B14FF" w:rsidRDefault="00FC7A67" w:rsidP="004B14FF">
      <w:pPr>
        <w:shd w:val="clear" w:color="auto" w:fill="FFFFFF"/>
        <w:spacing w:after="0"/>
        <w:ind w:firstLine="709"/>
        <w:contextualSpacing/>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min</m:t>
            </m:r>
          </m:sub>
        </m:sSub>
      </m:oMath>
      <w:r w:rsidR="00FE03AE" w:rsidRPr="004B14FF">
        <w:rPr>
          <w:rFonts w:ascii="Times New Roman" w:hAnsi="Times New Roman" w:cs="Times New Roman"/>
          <w:spacing w:val="-6"/>
          <w:sz w:val="24"/>
          <w:szCs w:val="24"/>
        </w:rPr>
        <w:t xml:space="preserve"> - </w:t>
      </w:r>
      <w:r w:rsidR="00FE03AE" w:rsidRPr="004B14FF">
        <w:rPr>
          <w:rFonts w:ascii="Times New Roman" w:eastAsia="Times New Roman" w:hAnsi="Times New Roman" w:cs="Times New Roman"/>
          <w:spacing w:val="-6"/>
          <w:sz w:val="24"/>
          <w:szCs w:val="24"/>
        </w:rPr>
        <w:t xml:space="preserve">минимальный срок предоставления гарантии качества товара, </w:t>
      </w:r>
      <w:r w:rsidR="00FE03AE" w:rsidRPr="004B14FF">
        <w:rPr>
          <w:rFonts w:ascii="Times New Roman" w:eastAsia="Times New Roman" w:hAnsi="Times New Roman" w:cs="Times New Roman"/>
          <w:spacing w:val="-7"/>
          <w:sz w:val="24"/>
          <w:szCs w:val="24"/>
        </w:rPr>
        <w:t xml:space="preserve">работ, услуг, установленный Заказчиком в документации о конкурентной </w:t>
      </w:r>
      <w:r w:rsidR="00FE03AE" w:rsidRPr="004B14FF">
        <w:rPr>
          <w:rFonts w:ascii="Times New Roman" w:eastAsia="Times New Roman" w:hAnsi="Times New Roman" w:cs="Times New Roman"/>
          <w:sz w:val="24"/>
          <w:szCs w:val="24"/>
        </w:rPr>
        <w:t>закупке;</w:t>
      </w:r>
    </w:p>
    <w:p w:rsidR="00FE03AE" w:rsidRPr="004B14FF" w:rsidRDefault="00FC7A67" w:rsidP="004B14FF">
      <w:pPr>
        <w:shd w:val="clear" w:color="auto" w:fill="FFFFFF"/>
        <w:spacing w:after="0"/>
        <w:ind w:firstLine="709"/>
        <w:contextualSpacing/>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sidR="00FE03AE" w:rsidRPr="004B14FF">
        <w:rPr>
          <w:rFonts w:ascii="Times New Roman" w:eastAsia="Times New Roman" w:hAnsi="Times New Roman" w:cs="Times New Roman"/>
          <w:i/>
          <w:iCs/>
          <w:spacing w:val="-12"/>
          <w:sz w:val="24"/>
          <w:szCs w:val="24"/>
        </w:rPr>
        <w:t xml:space="preserve"> </w:t>
      </w:r>
      <w:r w:rsidR="00FE03AE" w:rsidRPr="004B14FF">
        <w:rPr>
          <w:rFonts w:ascii="Times New Roman" w:eastAsia="Times New Roman" w:hAnsi="Times New Roman" w:cs="Times New Roman"/>
          <w:spacing w:val="-12"/>
          <w:sz w:val="24"/>
          <w:szCs w:val="24"/>
        </w:rPr>
        <w:t xml:space="preserve">- предложение </w:t>
      </w:r>
      <w:proofErr w:type="spellStart"/>
      <w:r w:rsidR="00FE03AE" w:rsidRPr="004B14FF">
        <w:rPr>
          <w:rFonts w:ascii="Times New Roman" w:eastAsia="Times New Roman" w:hAnsi="Times New Roman" w:cs="Times New Roman"/>
          <w:spacing w:val="-12"/>
          <w:sz w:val="24"/>
          <w:szCs w:val="24"/>
          <w:lang w:val="en-US"/>
        </w:rPr>
        <w:t>i</w:t>
      </w:r>
      <w:proofErr w:type="spellEnd"/>
      <w:r w:rsidR="00FE03AE" w:rsidRPr="004B14FF">
        <w:rPr>
          <w:rFonts w:ascii="Times New Roman" w:eastAsia="Times New Roman" w:hAnsi="Times New Roman" w:cs="Times New Roman"/>
          <w:spacing w:val="-12"/>
          <w:sz w:val="24"/>
          <w:szCs w:val="24"/>
        </w:rPr>
        <w:t>-</w:t>
      </w:r>
      <w:proofErr w:type="spellStart"/>
      <w:r w:rsidR="00FE03AE" w:rsidRPr="004B14FF">
        <w:rPr>
          <w:rFonts w:ascii="Times New Roman" w:eastAsia="Times New Roman" w:hAnsi="Times New Roman" w:cs="Times New Roman"/>
          <w:spacing w:val="-12"/>
          <w:sz w:val="24"/>
          <w:szCs w:val="24"/>
          <w:lang w:val="en-US"/>
        </w:rPr>
        <w:t>ro</w:t>
      </w:r>
      <w:proofErr w:type="spellEnd"/>
      <w:r w:rsidR="00FE03AE" w:rsidRPr="004B14FF">
        <w:rPr>
          <w:rFonts w:ascii="Times New Roman" w:eastAsia="Times New Roman" w:hAnsi="Times New Roman" w:cs="Times New Roman"/>
          <w:spacing w:val="-12"/>
          <w:sz w:val="24"/>
          <w:szCs w:val="24"/>
        </w:rPr>
        <w:t xml:space="preserve"> участника конкурентной закупки по сроку гарантии </w:t>
      </w:r>
      <w:r w:rsidR="00FE03AE" w:rsidRPr="004B14FF">
        <w:rPr>
          <w:rFonts w:ascii="Times New Roman" w:eastAsia="Times New Roman" w:hAnsi="Times New Roman" w:cs="Times New Roman"/>
          <w:sz w:val="24"/>
          <w:szCs w:val="24"/>
        </w:rPr>
        <w:t>качества товара, работ, услуг.</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9"/>
          <w:sz w:val="24"/>
          <w:szCs w:val="24"/>
        </w:rPr>
        <w:t xml:space="preserve">В целях оценки и сопоставления предложений в заявках на участие в конкурентной закупке со сроком предоставления гарантии качества товара, </w:t>
      </w:r>
      <w:r w:rsidRPr="004B14FF">
        <w:rPr>
          <w:rFonts w:ascii="Times New Roman" w:eastAsia="Times New Roman" w:hAnsi="Times New Roman" w:cs="Times New Roman"/>
          <w:spacing w:val="-10"/>
          <w:sz w:val="24"/>
          <w:szCs w:val="24"/>
        </w:rPr>
        <w:t xml:space="preserve">работ, услуг, превышающим более чем на половину минимальный срок </w:t>
      </w:r>
      <w:r w:rsidRPr="004B14FF">
        <w:rPr>
          <w:rFonts w:ascii="Times New Roman" w:eastAsia="Times New Roman" w:hAnsi="Times New Roman" w:cs="Times New Roman"/>
          <w:spacing w:val="-9"/>
          <w:sz w:val="24"/>
          <w:szCs w:val="24"/>
        </w:rPr>
        <w:t xml:space="preserve">предоставления гарантии качества товара, работ, услуг, установленный в </w:t>
      </w:r>
      <w:r w:rsidRPr="004B14FF">
        <w:rPr>
          <w:rFonts w:ascii="Times New Roman" w:eastAsia="Times New Roman" w:hAnsi="Times New Roman" w:cs="Times New Roman"/>
          <w:sz w:val="24"/>
          <w:szCs w:val="24"/>
        </w:rPr>
        <w:t xml:space="preserve">документации о конкурентной закупке, таким заявкам на участие в </w:t>
      </w:r>
      <w:r w:rsidRPr="004B14FF">
        <w:rPr>
          <w:rFonts w:ascii="Times New Roman" w:eastAsia="Times New Roman" w:hAnsi="Times New Roman" w:cs="Times New Roman"/>
          <w:spacing w:val="-2"/>
          <w:sz w:val="24"/>
          <w:szCs w:val="24"/>
        </w:rPr>
        <w:t xml:space="preserve">конкурентной закупке присваивается рейтинг по указанному критерию </w:t>
      </w:r>
      <w:r w:rsidRPr="004B14FF">
        <w:rPr>
          <w:rFonts w:ascii="Times New Roman" w:eastAsia="Times New Roman" w:hAnsi="Times New Roman" w:cs="Times New Roman"/>
          <w:sz w:val="24"/>
          <w:szCs w:val="24"/>
        </w:rPr>
        <w:t>равный 50.</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eastAsia="Times New Roman" w:hAnsi="Times New Roman" w:cs="Times New Roman"/>
          <w:spacing w:val="-4"/>
          <w:sz w:val="24"/>
          <w:szCs w:val="24"/>
        </w:rPr>
        <w:t xml:space="preserve">При этом договор заключается на условиях по данному критерию, </w:t>
      </w:r>
      <w:r w:rsidRPr="004B14FF">
        <w:rPr>
          <w:rFonts w:ascii="Times New Roman" w:eastAsia="Times New Roman" w:hAnsi="Times New Roman" w:cs="Times New Roman"/>
          <w:spacing w:val="-1"/>
          <w:sz w:val="24"/>
          <w:szCs w:val="24"/>
        </w:rPr>
        <w:t xml:space="preserve">указанных в заявке на участие в конкурентной закупке. Исполнение </w:t>
      </w:r>
      <w:r w:rsidRPr="004B14FF">
        <w:rPr>
          <w:rFonts w:ascii="Times New Roman" w:eastAsia="Times New Roman" w:hAnsi="Times New Roman" w:cs="Times New Roman"/>
          <w:spacing w:val="-3"/>
          <w:sz w:val="24"/>
          <w:szCs w:val="24"/>
        </w:rPr>
        <w:t xml:space="preserve">гарантийного обязательства осуществляется участником конкурентной закупки, с которым заключается договор, без взимания дополнительной </w:t>
      </w:r>
      <w:r w:rsidRPr="004B14FF">
        <w:rPr>
          <w:rFonts w:ascii="Times New Roman" w:eastAsia="Times New Roman" w:hAnsi="Times New Roman" w:cs="Times New Roman"/>
          <w:sz w:val="24"/>
          <w:szCs w:val="24"/>
        </w:rPr>
        <w:t>платы, кроме цены договора.</w:t>
      </w:r>
    </w:p>
    <w:p w:rsidR="00FE03AE" w:rsidRPr="004B14FF" w:rsidRDefault="00FE03AE" w:rsidP="004B14FF">
      <w:pPr>
        <w:shd w:val="clear" w:color="auto" w:fill="FFFFFF"/>
        <w:tabs>
          <w:tab w:val="left" w:pos="1056"/>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0"/>
          <w:sz w:val="24"/>
          <w:szCs w:val="24"/>
        </w:rPr>
        <w:t>7.</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Для получения итогового рейтинга по заявке на участие в</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конкурентной закупке рейтинг, присуждаемый этой заявке на участие в</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z w:val="24"/>
          <w:szCs w:val="24"/>
        </w:rPr>
        <w:t>конкурентной закупке по каждому из критериев, умножается на</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z w:val="24"/>
          <w:szCs w:val="24"/>
        </w:rPr>
        <w:t>соответствующую каждому критерию значимость.</w:t>
      </w:r>
    </w:p>
    <w:p w:rsidR="00FE03AE" w:rsidRPr="004B14FF" w:rsidRDefault="00FE03AE" w:rsidP="004B14FF">
      <w:pPr>
        <w:shd w:val="clear" w:color="auto" w:fill="FFFFFF"/>
        <w:tabs>
          <w:tab w:val="left" w:pos="1162"/>
        </w:tabs>
        <w:spacing w:after="0"/>
        <w:ind w:firstLine="709"/>
        <w:contextualSpacing/>
        <w:rPr>
          <w:rFonts w:ascii="Times New Roman" w:hAnsi="Times New Roman" w:cs="Times New Roman"/>
          <w:sz w:val="24"/>
          <w:szCs w:val="24"/>
        </w:rPr>
      </w:pPr>
      <w:r w:rsidRPr="004B14FF">
        <w:rPr>
          <w:rFonts w:ascii="Times New Roman" w:hAnsi="Times New Roman" w:cs="Times New Roman"/>
          <w:spacing w:val="-25"/>
          <w:sz w:val="24"/>
          <w:szCs w:val="24"/>
        </w:rPr>
        <w:t>8.</w:t>
      </w:r>
      <w:r w:rsidRPr="004B14FF">
        <w:rPr>
          <w:rFonts w:ascii="Times New Roman" w:hAnsi="Times New Roman" w:cs="Times New Roman"/>
          <w:sz w:val="24"/>
          <w:szCs w:val="24"/>
        </w:rPr>
        <w:tab/>
      </w:r>
      <w:r w:rsidRPr="004B14FF">
        <w:rPr>
          <w:rFonts w:ascii="Times New Roman" w:eastAsia="Times New Roman" w:hAnsi="Times New Roman" w:cs="Times New Roman"/>
          <w:sz w:val="24"/>
          <w:szCs w:val="24"/>
        </w:rPr>
        <w:t>В случае проведения конкурса на выполнение научно-</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8"/>
          <w:sz w:val="24"/>
          <w:szCs w:val="24"/>
        </w:rPr>
        <w:t>исследовательских, опытно-конструкторских или технологических работ, а</w:t>
      </w:r>
      <w:r w:rsidR="00501786"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pacing w:val="-9"/>
          <w:sz w:val="24"/>
          <w:szCs w:val="24"/>
        </w:rPr>
        <w:t>также на выполнение аварийно-спасательных работ, проведение реставрации</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объектов культурного наследия (памятников истории и культуры) народов</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Российской Федерации, работ по реконструкции и ремонту, без выполнения</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8"/>
          <w:sz w:val="24"/>
          <w:szCs w:val="24"/>
        </w:rPr>
        <w:t>которых невозможно проведение реставрации, при условии включения работ</w:t>
      </w:r>
      <w:r w:rsidR="006D58A7" w:rsidRPr="004B14FF">
        <w:rPr>
          <w:rFonts w:ascii="Times New Roman" w:eastAsia="Times New Roman" w:hAnsi="Times New Roman" w:cs="Times New Roman"/>
          <w:spacing w:val="-8"/>
          <w:sz w:val="24"/>
          <w:szCs w:val="24"/>
        </w:rPr>
        <w:t xml:space="preserve"> </w:t>
      </w:r>
      <w:r w:rsidRPr="004B14FF">
        <w:rPr>
          <w:rFonts w:ascii="Times New Roman" w:eastAsia="Times New Roman" w:hAnsi="Times New Roman" w:cs="Times New Roman"/>
          <w:sz w:val="24"/>
          <w:szCs w:val="24"/>
        </w:rPr>
        <w:t>по реконструкции и ремонту в один предмет договора (один лот) с</w:t>
      </w:r>
      <w:r w:rsidR="00501786" w:rsidRPr="004B14FF">
        <w:rPr>
          <w:rFonts w:ascii="Times New Roman" w:eastAsia="Times New Roman" w:hAnsi="Times New Roman" w:cs="Times New Roman"/>
          <w:sz w:val="24"/>
          <w:szCs w:val="24"/>
        </w:rPr>
        <w:t xml:space="preserve"> </w:t>
      </w:r>
      <w:r w:rsidRPr="004B14FF">
        <w:rPr>
          <w:rFonts w:ascii="Times New Roman" w:eastAsia="Times New Roman" w:hAnsi="Times New Roman" w:cs="Times New Roman"/>
          <w:spacing w:val="-9"/>
          <w:sz w:val="24"/>
          <w:szCs w:val="24"/>
        </w:rPr>
        <w:t>реставрацией таких объектов, реставрации музейных предметов и музейных</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9"/>
          <w:sz w:val="24"/>
          <w:szCs w:val="24"/>
        </w:rPr>
        <w:t>коллекций, включенных в состав Музейного фонда Российской Федерации,</w:t>
      </w:r>
      <w:r w:rsidR="00501786" w:rsidRPr="004B14FF">
        <w:rPr>
          <w:rFonts w:ascii="Times New Roman" w:eastAsia="Times New Roman" w:hAnsi="Times New Roman" w:cs="Times New Roman"/>
          <w:spacing w:val="-9"/>
          <w:sz w:val="24"/>
          <w:szCs w:val="24"/>
        </w:rPr>
        <w:t xml:space="preserve"> </w:t>
      </w:r>
      <w:r w:rsidRPr="004B14FF">
        <w:rPr>
          <w:rFonts w:ascii="Times New Roman" w:eastAsia="Times New Roman" w:hAnsi="Times New Roman" w:cs="Times New Roman"/>
          <w:spacing w:val="-10"/>
          <w:sz w:val="24"/>
          <w:szCs w:val="24"/>
        </w:rPr>
        <w:t>документов Архивного фонда Российской Федерации, особо ценных и редких</w:t>
      </w:r>
      <w:r w:rsidR="00501786"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10"/>
          <w:sz w:val="24"/>
          <w:szCs w:val="24"/>
        </w:rPr>
        <w:t xml:space="preserve">документов, входящих в состав библиотечных фондов, образовательных </w:t>
      </w:r>
      <w:r w:rsidR="006D58A7" w:rsidRPr="004B14FF">
        <w:rPr>
          <w:rFonts w:ascii="Times New Roman" w:eastAsia="Times New Roman" w:hAnsi="Times New Roman" w:cs="Times New Roman"/>
          <w:spacing w:val="-10"/>
          <w:sz w:val="24"/>
          <w:szCs w:val="24"/>
        </w:rPr>
        <w:t xml:space="preserve">услуг </w:t>
      </w:r>
      <w:r w:rsidRPr="004B14FF">
        <w:rPr>
          <w:rFonts w:ascii="Times New Roman" w:eastAsia="Times New Roman" w:hAnsi="Times New Roman" w:cs="Times New Roman"/>
          <w:spacing w:val="-10"/>
          <w:sz w:val="24"/>
          <w:szCs w:val="24"/>
        </w:rPr>
        <w:t>(обучение, воспитание), юридических услуг, услуг по проведению экспертизы,</w:t>
      </w:r>
      <w:r w:rsidR="006D58A7" w:rsidRPr="004B14FF">
        <w:rPr>
          <w:rFonts w:ascii="Times New Roman" w:eastAsia="Times New Roman" w:hAnsi="Times New Roman" w:cs="Times New Roman"/>
          <w:spacing w:val="-10"/>
          <w:sz w:val="24"/>
          <w:szCs w:val="24"/>
        </w:rPr>
        <w:t xml:space="preserve"> </w:t>
      </w:r>
      <w:r w:rsidRPr="004B14FF">
        <w:rPr>
          <w:rFonts w:ascii="Times New Roman" w:eastAsia="Times New Roman" w:hAnsi="Times New Roman" w:cs="Times New Roman"/>
          <w:spacing w:val="-7"/>
          <w:sz w:val="24"/>
          <w:szCs w:val="24"/>
        </w:rPr>
        <w:t>услуг по обслуживанию официального сайта и обеспечению</w:t>
      </w:r>
      <w:r w:rsidR="006D58A7" w:rsidRPr="004B14FF">
        <w:rPr>
          <w:rFonts w:ascii="Times New Roman" w:eastAsia="Times New Roman" w:hAnsi="Times New Roman" w:cs="Times New Roman"/>
          <w:spacing w:val="-7"/>
          <w:sz w:val="24"/>
          <w:szCs w:val="24"/>
        </w:rPr>
        <w:t xml:space="preserve"> </w:t>
      </w:r>
      <w:r w:rsidRPr="004B14FF">
        <w:rPr>
          <w:rFonts w:ascii="Times New Roman" w:eastAsia="Times New Roman" w:hAnsi="Times New Roman" w:cs="Times New Roman"/>
          <w:sz w:val="24"/>
          <w:szCs w:val="24"/>
        </w:rPr>
        <w:t xml:space="preserve">функционирования этого сайта значимость таких критериев, как функциональные характеристики (потребительские свойства) или </w:t>
      </w:r>
      <w:r w:rsidRPr="004B14FF">
        <w:rPr>
          <w:rFonts w:ascii="Times New Roman" w:eastAsia="Times New Roman" w:hAnsi="Times New Roman" w:cs="Times New Roman"/>
          <w:spacing w:val="-1"/>
          <w:sz w:val="24"/>
          <w:szCs w:val="24"/>
        </w:rPr>
        <w:t xml:space="preserve">качественные характеристики товара; качество работ, услуг и (или) </w:t>
      </w:r>
      <w:r w:rsidRPr="004B14FF">
        <w:rPr>
          <w:rFonts w:ascii="Times New Roman" w:eastAsia="Times New Roman" w:hAnsi="Times New Roman" w:cs="Times New Roman"/>
          <w:spacing w:val="-10"/>
          <w:sz w:val="24"/>
          <w:szCs w:val="24"/>
        </w:rPr>
        <w:t xml:space="preserve">квалификация участника конкурса при проведении конкурса на выполнение </w:t>
      </w:r>
      <w:r w:rsidRPr="004B14FF">
        <w:rPr>
          <w:rFonts w:ascii="Times New Roman" w:eastAsia="Times New Roman" w:hAnsi="Times New Roman" w:cs="Times New Roman"/>
          <w:spacing w:val="-9"/>
          <w:sz w:val="24"/>
          <w:szCs w:val="24"/>
        </w:rPr>
        <w:t>работ, оказание услуг, не может составлять более сорока пяти процентов.</w:t>
      </w:r>
    </w:p>
    <w:p w:rsidR="00FE03AE" w:rsidRPr="004B14FF" w:rsidRDefault="00FE03AE" w:rsidP="004B14FF">
      <w:pPr>
        <w:shd w:val="clear" w:color="auto" w:fill="FFFFFF"/>
        <w:spacing w:after="0"/>
        <w:ind w:firstLine="709"/>
        <w:contextualSpacing/>
        <w:rPr>
          <w:rFonts w:ascii="Times New Roman" w:hAnsi="Times New Roman" w:cs="Times New Roman"/>
          <w:sz w:val="24"/>
          <w:szCs w:val="24"/>
        </w:rPr>
      </w:pPr>
      <w:r w:rsidRPr="004B14FF">
        <w:rPr>
          <w:rFonts w:ascii="Times New Roman" w:hAnsi="Times New Roman" w:cs="Times New Roman"/>
          <w:spacing w:val="-2"/>
          <w:sz w:val="24"/>
          <w:szCs w:val="24"/>
        </w:rPr>
        <w:t xml:space="preserve">9. </w:t>
      </w:r>
      <w:r w:rsidRPr="004B14FF">
        <w:rPr>
          <w:rFonts w:ascii="Times New Roman" w:eastAsia="Times New Roman" w:hAnsi="Times New Roman" w:cs="Times New Roman"/>
          <w:spacing w:val="-2"/>
          <w:sz w:val="24"/>
          <w:szCs w:val="24"/>
        </w:rPr>
        <w:t xml:space="preserve">Комиссия по осуществлению конкурентных закупок вправе не </w:t>
      </w:r>
      <w:r w:rsidRPr="004B14FF">
        <w:rPr>
          <w:rFonts w:ascii="Times New Roman" w:eastAsia="Times New Roman" w:hAnsi="Times New Roman" w:cs="Times New Roman"/>
          <w:spacing w:val="-9"/>
          <w:sz w:val="24"/>
          <w:szCs w:val="24"/>
        </w:rPr>
        <w:t xml:space="preserve">определять победителя конкурентной закупки, в случае если по результатам </w:t>
      </w:r>
      <w:r w:rsidRPr="004B14FF">
        <w:rPr>
          <w:rFonts w:ascii="Times New Roman" w:eastAsia="Times New Roman" w:hAnsi="Times New Roman" w:cs="Times New Roman"/>
          <w:spacing w:val="-10"/>
          <w:sz w:val="24"/>
          <w:szCs w:val="24"/>
        </w:rPr>
        <w:t xml:space="preserve">оценки заявок на участие в конкурентной закупке ни одна из заявок на участие </w:t>
      </w:r>
      <w:r w:rsidRPr="004B14FF">
        <w:rPr>
          <w:rFonts w:ascii="Times New Roman" w:eastAsia="Times New Roman" w:hAnsi="Times New Roman" w:cs="Times New Roman"/>
          <w:spacing w:val="-9"/>
          <w:sz w:val="24"/>
          <w:szCs w:val="24"/>
        </w:rPr>
        <w:t>в конкурентной закупке не получит в сумме более 25 баллов.</w:t>
      </w:r>
    </w:p>
    <w:p w:rsidR="005D113A" w:rsidRPr="004B14FF" w:rsidRDefault="005D113A" w:rsidP="004B14FF">
      <w:pPr>
        <w:spacing w:after="0"/>
        <w:ind w:firstLine="709"/>
        <w:contextualSpacing/>
        <w:rPr>
          <w:rFonts w:ascii="Times New Roman" w:hAnsi="Times New Roman" w:cs="Times New Roman"/>
          <w:sz w:val="24"/>
          <w:szCs w:val="24"/>
        </w:rPr>
      </w:pPr>
    </w:p>
    <w:sectPr w:rsidR="005D113A" w:rsidRPr="004B14FF" w:rsidSect="004B14FF">
      <w:pgSz w:w="11906" w:h="16838"/>
      <w:pgMar w:top="851" w:right="567" w:bottom="567"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67" w:rsidRDefault="00FC7A67" w:rsidP="005D113A">
      <w:pPr>
        <w:spacing w:after="0"/>
      </w:pPr>
      <w:r>
        <w:separator/>
      </w:r>
    </w:p>
  </w:endnote>
  <w:endnote w:type="continuationSeparator" w:id="0">
    <w:p w:rsidR="00FC7A67" w:rsidRDefault="00FC7A67" w:rsidP="005D1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67" w:rsidRDefault="00FC7A67" w:rsidP="005D113A">
      <w:pPr>
        <w:spacing w:after="0"/>
      </w:pPr>
      <w:r>
        <w:separator/>
      </w:r>
    </w:p>
  </w:footnote>
  <w:footnote w:type="continuationSeparator" w:id="0">
    <w:p w:rsidR="00FC7A67" w:rsidRDefault="00FC7A67" w:rsidP="005D11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7EF4DE"/>
    <w:lvl w:ilvl="0">
      <w:numFmt w:val="bullet"/>
      <w:lvlText w:val="*"/>
      <w:lvlJc w:val="left"/>
    </w:lvl>
  </w:abstractNum>
  <w:abstractNum w:abstractNumId="1">
    <w:nsid w:val="01EB30E6"/>
    <w:multiLevelType w:val="singleLevel"/>
    <w:tmpl w:val="3902696A"/>
    <w:lvl w:ilvl="0">
      <w:start w:val="2"/>
      <w:numFmt w:val="decimal"/>
      <w:lvlText w:val="%1."/>
      <w:legacy w:legacy="1" w:legacySpace="0" w:legacyIndent="283"/>
      <w:lvlJc w:val="left"/>
      <w:rPr>
        <w:rFonts w:ascii="Times New Roman" w:hAnsi="Times New Roman" w:cs="Times New Roman" w:hint="default"/>
      </w:rPr>
    </w:lvl>
  </w:abstractNum>
  <w:abstractNum w:abstractNumId="2">
    <w:nsid w:val="021161D9"/>
    <w:multiLevelType w:val="singleLevel"/>
    <w:tmpl w:val="072CA110"/>
    <w:lvl w:ilvl="0">
      <w:start w:val="2"/>
      <w:numFmt w:val="decimal"/>
      <w:lvlText w:val="%1)"/>
      <w:legacy w:legacy="1" w:legacySpace="0" w:legacyIndent="326"/>
      <w:lvlJc w:val="left"/>
      <w:rPr>
        <w:rFonts w:ascii="Times New Roman" w:hAnsi="Times New Roman" w:cs="Times New Roman" w:hint="default"/>
      </w:rPr>
    </w:lvl>
  </w:abstractNum>
  <w:abstractNum w:abstractNumId="3">
    <w:nsid w:val="0304689B"/>
    <w:multiLevelType w:val="singleLevel"/>
    <w:tmpl w:val="A7F25DD4"/>
    <w:lvl w:ilvl="0">
      <w:start w:val="3"/>
      <w:numFmt w:val="decimal"/>
      <w:lvlText w:val="%1)"/>
      <w:legacy w:legacy="1" w:legacySpace="0" w:legacyIndent="303"/>
      <w:lvlJc w:val="left"/>
      <w:rPr>
        <w:rFonts w:ascii="Times New Roman" w:hAnsi="Times New Roman" w:cs="Times New Roman" w:hint="default"/>
      </w:rPr>
    </w:lvl>
  </w:abstractNum>
  <w:abstractNum w:abstractNumId="4">
    <w:nsid w:val="04240612"/>
    <w:multiLevelType w:val="singleLevel"/>
    <w:tmpl w:val="085C1F84"/>
    <w:lvl w:ilvl="0">
      <w:start w:val="2"/>
      <w:numFmt w:val="decimal"/>
      <w:lvlText w:val="%1)"/>
      <w:legacy w:legacy="1" w:legacySpace="0" w:legacyIndent="418"/>
      <w:lvlJc w:val="left"/>
      <w:rPr>
        <w:rFonts w:ascii="Times New Roman" w:hAnsi="Times New Roman" w:cs="Times New Roman" w:hint="default"/>
      </w:rPr>
    </w:lvl>
  </w:abstractNum>
  <w:abstractNum w:abstractNumId="5">
    <w:nsid w:val="04DF0C9A"/>
    <w:multiLevelType w:val="singleLevel"/>
    <w:tmpl w:val="27961AEA"/>
    <w:lvl w:ilvl="0">
      <w:start w:val="4"/>
      <w:numFmt w:val="decimal"/>
      <w:lvlText w:val="%1."/>
      <w:legacy w:legacy="1" w:legacySpace="0" w:legacyIndent="283"/>
      <w:lvlJc w:val="left"/>
      <w:rPr>
        <w:rFonts w:ascii="Times New Roman" w:hAnsi="Times New Roman" w:cs="Times New Roman" w:hint="default"/>
      </w:rPr>
    </w:lvl>
  </w:abstractNum>
  <w:abstractNum w:abstractNumId="6">
    <w:nsid w:val="05BA677E"/>
    <w:multiLevelType w:val="singleLevel"/>
    <w:tmpl w:val="5778EFAA"/>
    <w:lvl w:ilvl="0">
      <w:start w:val="6"/>
      <w:numFmt w:val="decimal"/>
      <w:lvlText w:val="%1."/>
      <w:legacy w:legacy="1" w:legacySpace="0" w:legacyIndent="293"/>
      <w:lvlJc w:val="left"/>
      <w:rPr>
        <w:rFonts w:ascii="Times New Roman" w:hAnsi="Times New Roman" w:cs="Times New Roman" w:hint="default"/>
      </w:rPr>
    </w:lvl>
  </w:abstractNum>
  <w:abstractNum w:abstractNumId="7">
    <w:nsid w:val="066C7ECA"/>
    <w:multiLevelType w:val="singleLevel"/>
    <w:tmpl w:val="9B208FA4"/>
    <w:lvl w:ilvl="0">
      <w:start w:val="6"/>
      <w:numFmt w:val="decimal"/>
      <w:lvlText w:val="%1)"/>
      <w:legacy w:legacy="1" w:legacySpace="0" w:legacyIndent="298"/>
      <w:lvlJc w:val="left"/>
      <w:rPr>
        <w:rFonts w:ascii="Times New Roman" w:hAnsi="Times New Roman" w:cs="Times New Roman" w:hint="default"/>
      </w:rPr>
    </w:lvl>
  </w:abstractNum>
  <w:abstractNum w:abstractNumId="8">
    <w:nsid w:val="06B62FE9"/>
    <w:multiLevelType w:val="singleLevel"/>
    <w:tmpl w:val="908CBEAC"/>
    <w:lvl w:ilvl="0">
      <w:start w:val="2"/>
      <w:numFmt w:val="decimal"/>
      <w:lvlText w:val="%1)"/>
      <w:legacy w:legacy="1" w:legacySpace="0" w:legacyIndent="330"/>
      <w:lvlJc w:val="left"/>
      <w:rPr>
        <w:rFonts w:ascii="Times New Roman" w:hAnsi="Times New Roman" w:cs="Times New Roman" w:hint="default"/>
      </w:rPr>
    </w:lvl>
  </w:abstractNum>
  <w:abstractNum w:abstractNumId="9">
    <w:nsid w:val="06CC0017"/>
    <w:multiLevelType w:val="singleLevel"/>
    <w:tmpl w:val="2944A06A"/>
    <w:lvl w:ilvl="0">
      <w:start w:val="8"/>
      <w:numFmt w:val="decimal"/>
      <w:lvlText w:val="%1."/>
      <w:legacy w:legacy="1" w:legacySpace="0" w:legacyIndent="279"/>
      <w:lvlJc w:val="left"/>
      <w:rPr>
        <w:rFonts w:ascii="Times New Roman" w:hAnsi="Times New Roman" w:cs="Times New Roman" w:hint="default"/>
      </w:rPr>
    </w:lvl>
  </w:abstractNum>
  <w:abstractNum w:abstractNumId="10">
    <w:nsid w:val="08FA179C"/>
    <w:multiLevelType w:val="singleLevel"/>
    <w:tmpl w:val="CA969562"/>
    <w:lvl w:ilvl="0">
      <w:start w:val="1"/>
      <w:numFmt w:val="decimal"/>
      <w:lvlText w:val="%1)"/>
      <w:legacy w:legacy="1" w:legacySpace="0" w:legacyIndent="297"/>
      <w:lvlJc w:val="left"/>
      <w:rPr>
        <w:rFonts w:ascii="Times New Roman" w:hAnsi="Times New Roman" w:cs="Times New Roman" w:hint="default"/>
      </w:rPr>
    </w:lvl>
  </w:abstractNum>
  <w:abstractNum w:abstractNumId="11">
    <w:nsid w:val="092F00D1"/>
    <w:multiLevelType w:val="singleLevel"/>
    <w:tmpl w:val="37A0524E"/>
    <w:lvl w:ilvl="0">
      <w:start w:val="1"/>
      <w:numFmt w:val="decimal"/>
      <w:lvlText w:val="%1)"/>
      <w:legacy w:legacy="1" w:legacySpace="0" w:legacyIndent="302"/>
      <w:lvlJc w:val="left"/>
      <w:rPr>
        <w:rFonts w:ascii="Times New Roman" w:hAnsi="Times New Roman" w:cs="Times New Roman" w:hint="default"/>
      </w:rPr>
    </w:lvl>
  </w:abstractNum>
  <w:abstractNum w:abstractNumId="12">
    <w:nsid w:val="099C4614"/>
    <w:multiLevelType w:val="singleLevel"/>
    <w:tmpl w:val="7FB6E438"/>
    <w:lvl w:ilvl="0">
      <w:start w:val="1"/>
      <w:numFmt w:val="decimal"/>
      <w:lvlText w:val="%1)"/>
      <w:legacy w:legacy="1" w:legacySpace="0" w:legacyIndent="485"/>
      <w:lvlJc w:val="left"/>
      <w:rPr>
        <w:rFonts w:ascii="Times New Roman" w:hAnsi="Times New Roman" w:cs="Times New Roman" w:hint="default"/>
      </w:rPr>
    </w:lvl>
  </w:abstractNum>
  <w:abstractNum w:abstractNumId="13">
    <w:nsid w:val="0BE160BA"/>
    <w:multiLevelType w:val="singleLevel"/>
    <w:tmpl w:val="21401EE4"/>
    <w:lvl w:ilvl="0">
      <w:start w:val="6"/>
      <w:numFmt w:val="decimal"/>
      <w:lvlText w:val="8.%1."/>
      <w:legacy w:legacy="1" w:legacySpace="0" w:legacyIndent="480"/>
      <w:lvlJc w:val="left"/>
      <w:rPr>
        <w:rFonts w:ascii="Times New Roman" w:hAnsi="Times New Roman" w:cs="Times New Roman" w:hint="default"/>
      </w:rPr>
    </w:lvl>
  </w:abstractNum>
  <w:abstractNum w:abstractNumId="14">
    <w:nsid w:val="0C886996"/>
    <w:multiLevelType w:val="singleLevel"/>
    <w:tmpl w:val="D91A59E8"/>
    <w:lvl w:ilvl="0">
      <w:start w:val="28"/>
      <w:numFmt w:val="decimal"/>
      <w:lvlText w:val="%1."/>
      <w:legacy w:legacy="1" w:legacySpace="0" w:legacyIndent="460"/>
      <w:lvlJc w:val="left"/>
      <w:rPr>
        <w:rFonts w:ascii="Times New Roman" w:hAnsi="Times New Roman" w:cs="Times New Roman" w:hint="default"/>
      </w:rPr>
    </w:lvl>
  </w:abstractNum>
  <w:abstractNum w:abstractNumId="15">
    <w:nsid w:val="0C9736CC"/>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16">
    <w:nsid w:val="0DF80450"/>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17">
    <w:nsid w:val="0E243AF5"/>
    <w:multiLevelType w:val="singleLevel"/>
    <w:tmpl w:val="F1304B38"/>
    <w:lvl w:ilvl="0">
      <w:start w:val="2"/>
      <w:numFmt w:val="decimal"/>
      <w:lvlText w:val="%1)"/>
      <w:legacy w:legacy="1" w:legacySpace="0" w:legacyIndent="466"/>
      <w:lvlJc w:val="left"/>
      <w:rPr>
        <w:rFonts w:ascii="Times New Roman" w:hAnsi="Times New Roman" w:cs="Times New Roman" w:hint="default"/>
      </w:rPr>
    </w:lvl>
  </w:abstractNum>
  <w:abstractNum w:abstractNumId="18">
    <w:nsid w:val="0E6443BD"/>
    <w:multiLevelType w:val="singleLevel"/>
    <w:tmpl w:val="F5EE4AA2"/>
    <w:lvl w:ilvl="0">
      <w:start w:val="1"/>
      <w:numFmt w:val="decimal"/>
      <w:lvlText w:val="%1."/>
      <w:legacy w:legacy="1" w:legacySpace="0" w:legacyIndent="312"/>
      <w:lvlJc w:val="left"/>
      <w:rPr>
        <w:rFonts w:ascii="Times New Roman" w:hAnsi="Times New Roman" w:cs="Times New Roman" w:hint="default"/>
      </w:rPr>
    </w:lvl>
  </w:abstractNum>
  <w:abstractNum w:abstractNumId="19">
    <w:nsid w:val="0E853E09"/>
    <w:multiLevelType w:val="singleLevel"/>
    <w:tmpl w:val="2AAC8A00"/>
    <w:lvl w:ilvl="0">
      <w:start w:val="1"/>
      <w:numFmt w:val="decimal"/>
      <w:lvlText w:val="%1)"/>
      <w:legacy w:legacy="1" w:legacySpace="0" w:legacyIndent="312"/>
      <w:lvlJc w:val="left"/>
      <w:rPr>
        <w:rFonts w:ascii="Times New Roman" w:hAnsi="Times New Roman" w:cs="Times New Roman" w:hint="default"/>
      </w:rPr>
    </w:lvl>
  </w:abstractNum>
  <w:abstractNum w:abstractNumId="20">
    <w:nsid w:val="0F125A73"/>
    <w:multiLevelType w:val="singleLevel"/>
    <w:tmpl w:val="6FDEF65E"/>
    <w:lvl w:ilvl="0">
      <w:start w:val="5"/>
      <w:numFmt w:val="decimal"/>
      <w:lvlText w:val="%1."/>
      <w:legacy w:legacy="1" w:legacySpace="0" w:legacyIndent="283"/>
      <w:lvlJc w:val="left"/>
      <w:rPr>
        <w:rFonts w:ascii="Times New Roman" w:hAnsi="Times New Roman" w:cs="Times New Roman" w:hint="default"/>
      </w:rPr>
    </w:lvl>
  </w:abstractNum>
  <w:abstractNum w:abstractNumId="21">
    <w:nsid w:val="0F57299B"/>
    <w:multiLevelType w:val="singleLevel"/>
    <w:tmpl w:val="C4E29D6E"/>
    <w:lvl w:ilvl="0">
      <w:start w:val="10"/>
      <w:numFmt w:val="decimal"/>
      <w:lvlText w:val="%1."/>
      <w:legacy w:legacy="1" w:legacySpace="0" w:legacyIndent="388"/>
      <w:lvlJc w:val="left"/>
      <w:rPr>
        <w:rFonts w:ascii="Times New Roman" w:hAnsi="Times New Roman" w:cs="Times New Roman" w:hint="default"/>
      </w:rPr>
    </w:lvl>
  </w:abstractNum>
  <w:abstractNum w:abstractNumId="22">
    <w:nsid w:val="10605965"/>
    <w:multiLevelType w:val="singleLevel"/>
    <w:tmpl w:val="64F6CA3E"/>
    <w:lvl w:ilvl="0">
      <w:start w:val="9"/>
      <w:numFmt w:val="decimal"/>
      <w:lvlText w:val="%1)"/>
      <w:legacy w:legacy="1" w:legacySpace="0" w:legacyIndent="432"/>
      <w:lvlJc w:val="left"/>
      <w:rPr>
        <w:rFonts w:ascii="Times New Roman" w:hAnsi="Times New Roman" w:cs="Times New Roman" w:hint="default"/>
      </w:rPr>
    </w:lvl>
  </w:abstractNum>
  <w:abstractNum w:abstractNumId="23">
    <w:nsid w:val="11220920"/>
    <w:multiLevelType w:val="singleLevel"/>
    <w:tmpl w:val="9AB6E8AE"/>
    <w:lvl w:ilvl="0">
      <w:start w:val="7"/>
      <w:numFmt w:val="decimal"/>
      <w:lvlText w:val="%1."/>
      <w:legacy w:legacy="1" w:legacySpace="0" w:legacyIndent="274"/>
      <w:lvlJc w:val="left"/>
      <w:rPr>
        <w:rFonts w:ascii="Times New Roman" w:hAnsi="Times New Roman" w:cs="Times New Roman" w:hint="default"/>
      </w:rPr>
    </w:lvl>
  </w:abstractNum>
  <w:abstractNum w:abstractNumId="24">
    <w:nsid w:val="12962DAB"/>
    <w:multiLevelType w:val="singleLevel"/>
    <w:tmpl w:val="6E6C98E0"/>
    <w:lvl w:ilvl="0">
      <w:start w:val="33"/>
      <w:numFmt w:val="decimal"/>
      <w:lvlText w:val="%1)"/>
      <w:legacy w:legacy="1" w:legacySpace="0" w:legacyIndent="465"/>
      <w:lvlJc w:val="left"/>
      <w:rPr>
        <w:rFonts w:ascii="Times New Roman" w:hAnsi="Times New Roman" w:cs="Times New Roman" w:hint="default"/>
      </w:rPr>
    </w:lvl>
  </w:abstractNum>
  <w:abstractNum w:abstractNumId="25">
    <w:nsid w:val="13864020"/>
    <w:multiLevelType w:val="singleLevel"/>
    <w:tmpl w:val="8586037C"/>
    <w:lvl w:ilvl="0">
      <w:start w:val="30"/>
      <w:numFmt w:val="decimal"/>
      <w:lvlText w:val="%1)"/>
      <w:legacy w:legacy="1" w:legacySpace="0" w:legacyIndent="446"/>
      <w:lvlJc w:val="left"/>
      <w:rPr>
        <w:rFonts w:ascii="Times New Roman" w:hAnsi="Times New Roman" w:cs="Times New Roman" w:hint="default"/>
      </w:rPr>
    </w:lvl>
  </w:abstractNum>
  <w:abstractNum w:abstractNumId="26">
    <w:nsid w:val="13E038B5"/>
    <w:multiLevelType w:val="singleLevel"/>
    <w:tmpl w:val="7D465F00"/>
    <w:lvl w:ilvl="0">
      <w:start w:val="7"/>
      <w:numFmt w:val="decimal"/>
      <w:lvlText w:val="%1)"/>
      <w:legacy w:legacy="1" w:legacySpace="0" w:legacyIndent="307"/>
      <w:lvlJc w:val="left"/>
      <w:rPr>
        <w:rFonts w:ascii="Times New Roman" w:hAnsi="Times New Roman" w:cs="Times New Roman" w:hint="default"/>
      </w:rPr>
    </w:lvl>
  </w:abstractNum>
  <w:abstractNum w:abstractNumId="27">
    <w:nsid w:val="15742A87"/>
    <w:multiLevelType w:val="singleLevel"/>
    <w:tmpl w:val="7FFC7C80"/>
    <w:lvl w:ilvl="0">
      <w:start w:val="7"/>
      <w:numFmt w:val="decimal"/>
      <w:lvlText w:val="%1."/>
      <w:legacy w:legacy="1" w:legacySpace="0" w:legacyIndent="326"/>
      <w:lvlJc w:val="left"/>
      <w:rPr>
        <w:rFonts w:ascii="Times New Roman" w:hAnsi="Times New Roman" w:cs="Times New Roman" w:hint="default"/>
      </w:rPr>
    </w:lvl>
  </w:abstractNum>
  <w:abstractNum w:abstractNumId="28">
    <w:nsid w:val="16A45953"/>
    <w:multiLevelType w:val="singleLevel"/>
    <w:tmpl w:val="F762F9E4"/>
    <w:lvl w:ilvl="0">
      <w:start w:val="5"/>
      <w:numFmt w:val="decimal"/>
      <w:lvlText w:val="%1)"/>
      <w:legacy w:legacy="1" w:legacySpace="0" w:legacyIndent="298"/>
      <w:lvlJc w:val="left"/>
      <w:rPr>
        <w:rFonts w:ascii="Times New Roman" w:hAnsi="Times New Roman" w:cs="Times New Roman" w:hint="default"/>
      </w:rPr>
    </w:lvl>
  </w:abstractNum>
  <w:abstractNum w:abstractNumId="29">
    <w:nsid w:val="18535F09"/>
    <w:multiLevelType w:val="singleLevel"/>
    <w:tmpl w:val="47F4AF6E"/>
    <w:lvl w:ilvl="0">
      <w:start w:val="1"/>
      <w:numFmt w:val="decimal"/>
      <w:lvlText w:val="%1)"/>
      <w:legacy w:legacy="1" w:legacySpace="0" w:legacyIndent="341"/>
      <w:lvlJc w:val="left"/>
      <w:rPr>
        <w:rFonts w:ascii="Times New Roman" w:hAnsi="Times New Roman" w:cs="Times New Roman" w:hint="default"/>
      </w:rPr>
    </w:lvl>
  </w:abstractNum>
  <w:abstractNum w:abstractNumId="30">
    <w:nsid w:val="189E117A"/>
    <w:multiLevelType w:val="singleLevel"/>
    <w:tmpl w:val="7736CFFC"/>
    <w:lvl w:ilvl="0">
      <w:start w:val="4"/>
      <w:numFmt w:val="decimal"/>
      <w:lvlText w:val="%1."/>
      <w:legacy w:legacy="1" w:legacySpace="0" w:legacyIndent="278"/>
      <w:lvlJc w:val="left"/>
      <w:rPr>
        <w:rFonts w:ascii="Times New Roman" w:hAnsi="Times New Roman" w:cs="Times New Roman" w:hint="default"/>
      </w:rPr>
    </w:lvl>
  </w:abstractNum>
  <w:abstractNum w:abstractNumId="31">
    <w:nsid w:val="19A624C3"/>
    <w:multiLevelType w:val="singleLevel"/>
    <w:tmpl w:val="F96A0692"/>
    <w:lvl w:ilvl="0">
      <w:start w:val="38"/>
      <w:numFmt w:val="decimal"/>
      <w:lvlText w:val="%1)"/>
      <w:legacy w:legacy="1" w:legacySpace="0" w:legacyIndent="466"/>
      <w:lvlJc w:val="left"/>
      <w:rPr>
        <w:rFonts w:ascii="Times New Roman" w:hAnsi="Times New Roman" w:cs="Times New Roman" w:hint="default"/>
      </w:rPr>
    </w:lvl>
  </w:abstractNum>
  <w:abstractNum w:abstractNumId="32">
    <w:nsid w:val="1AD16CD5"/>
    <w:multiLevelType w:val="singleLevel"/>
    <w:tmpl w:val="D2F6B3CE"/>
    <w:lvl w:ilvl="0">
      <w:start w:val="6"/>
      <w:numFmt w:val="decimal"/>
      <w:lvlText w:val="%1."/>
      <w:legacy w:legacy="1" w:legacySpace="0" w:legacyIndent="278"/>
      <w:lvlJc w:val="left"/>
      <w:rPr>
        <w:rFonts w:ascii="Times New Roman" w:hAnsi="Times New Roman" w:cs="Times New Roman" w:hint="default"/>
      </w:rPr>
    </w:lvl>
  </w:abstractNum>
  <w:abstractNum w:abstractNumId="33">
    <w:nsid w:val="1D76727E"/>
    <w:multiLevelType w:val="multilevel"/>
    <w:tmpl w:val="46CC684A"/>
    <w:lvl w:ilvl="0">
      <w:start w:val="1"/>
      <w:numFmt w:val="decimal"/>
      <w:lvlText w:val="%1."/>
      <w:legacy w:legacy="1" w:legacySpace="0" w:legacyIndent="422"/>
      <w:lvlJc w:val="left"/>
      <w:rPr>
        <w:rFonts w:ascii="Times New Roman"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34">
    <w:nsid w:val="1DE17481"/>
    <w:multiLevelType w:val="singleLevel"/>
    <w:tmpl w:val="877899D2"/>
    <w:lvl w:ilvl="0">
      <w:start w:val="1"/>
      <w:numFmt w:val="decimal"/>
      <w:lvlText w:val="3.%1."/>
      <w:legacy w:legacy="1" w:legacySpace="0" w:legacyIndent="508"/>
      <w:lvlJc w:val="left"/>
      <w:rPr>
        <w:rFonts w:ascii="Times New Roman" w:hAnsi="Times New Roman" w:cs="Times New Roman" w:hint="default"/>
      </w:rPr>
    </w:lvl>
  </w:abstractNum>
  <w:abstractNum w:abstractNumId="35">
    <w:nsid w:val="1E155436"/>
    <w:multiLevelType w:val="singleLevel"/>
    <w:tmpl w:val="DF6E1C3A"/>
    <w:lvl w:ilvl="0">
      <w:start w:val="12"/>
      <w:numFmt w:val="decimal"/>
      <w:lvlText w:val="%1."/>
      <w:legacy w:legacy="1" w:legacySpace="0" w:legacyIndent="394"/>
      <w:lvlJc w:val="left"/>
      <w:rPr>
        <w:rFonts w:ascii="Times New Roman" w:hAnsi="Times New Roman" w:cs="Times New Roman" w:hint="default"/>
      </w:rPr>
    </w:lvl>
  </w:abstractNum>
  <w:abstractNum w:abstractNumId="36">
    <w:nsid w:val="1E7E775B"/>
    <w:multiLevelType w:val="singleLevel"/>
    <w:tmpl w:val="66FEA35A"/>
    <w:lvl w:ilvl="0">
      <w:start w:val="8"/>
      <w:numFmt w:val="decimal"/>
      <w:lvlText w:val="%1."/>
      <w:legacy w:legacy="1" w:legacySpace="0" w:legacyIndent="398"/>
      <w:lvlJc w:val="left"/>
      <w:rPr>
        <w:rFonts w:ascii="Times New Roman" w:hAnsi="Times New Roman" w:cs="Times New Roman" w:hint="default"/>
      </w:rPr>
    </w:lvl>
  </w:abstractNum>
  <w:abstractNum w:abstractNumId="37">
    <w:nsid w:val="1E817B55"/>
    <w:multiLevelType w:val="singleLevel"/>
    <w:tmpl w:val="2AAC8A00"/>
    <w:lvl w:ilvl="0">
      <w:start w:val="1"/>
      <w:numFmt w:val="decimal"/>
      <w:lvlText w:val="%1)"/>
      <w:legacy w:legacy="1" w:legacySpace="0" w:legacyIndent="312"/>
      <w:lvlJc w:val="left"/>
      <w:rPr>
        <w:rFonts w:ascii="Times New Roman" w:hAnsi="Times New Roman" w:cs="Times New Roman" w:hint="default"/>
      </w:rPr>
    </w:lvl>
  </w:abstractNum>
  <w:abstractNum w:abstractNumId="38">
    <w:nsid w:val="1FF361F2"/>
    <w:multiLevelType w:val="singleLevel"/>
    <w:tmpl w:val="91AC012C"/>
    <w:lvl w:ilvl="0">
      <w:start w:val="4"/>
      <w:numFmt w:val="decimal"/>
      <w:lvlText w:val="%1)"/>
      <w:legacy w:legacy="1" w:legacySpace="0" w:legacyIndent="307"/>
      <w:lvlJc w:val="left"/>
      <w:rPr>
        <w:rFonts w:ascii="Times New Roman" w:hAnsi="Times New Roman" w:cs="Times New Roman" w:hint="default"/>
      </w:rPr>
    </w:lvl>
  </w:abstractNum>
  <w:abstractNum w:abstractNumId="39">
    <w:nsid w:val="20C67A9F"/>
    <w:multiLevelType w:val="singleLevel"/>
    <w:tmpl w:val="14289654"/>
    <w:lvl w:ilvl="0">
      <w:start w:val="39"/>
      <w:numFmt w:val="decimal"/>
      <w:lvlText w:val="%1."/>
      <w:legacy w:legacy="1" w:legacySpace="0" w:legacyIndent="485"/>
      <w:lvlJc w:val="left"/>
      <w:rPr>
        <w:rFonts w:ascii="Times New Roman" w:hAnsi="Times New Roman" w:cs="Times New Roman" w:hint="default"/>
      </w:rPr>
    </w:lvl>
  </w:abstractNum>
  <w:abstractNum w:abstractNumId="40">
    <w:nsid w:val="246143B9"/>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41">
    <w:nsid w:val="2524033A"/>
    <w:multiLevelType w:val="singleLevel"/>
    <w:tmpl w:val="D0F87364"/>
    <w:lvl w:ilvl="0">
      <w:start w:val="10"/>
      <w:numFmt w:val="decimal"/>
      <w:lvlText w:val="%1."/>
      <w:legacy w:legacy="1" w:legacySpace="0" w:legacyIndent="393"/>
      <w:lvlJc w:val="left"/>
      <w:rPr>
        <w:rFonts w:ascii="Times New Roman" w:hAnsi="Times New Roman" w:cs="Times New Roman" w:hint="default"/>
      </w:rPr>
    </w:lvl>
  </w:abstractNum>
  <w:abstractNum w:abstractNumId="42">
    <w:nsid w:val="254D2EE3"/>
    <w:multiLevelType w:val="singleLevel"/>
    <w:tmpl w:val="0184A47A"/>
    <w:lvl w:ilvl="0">
      <w:start w:val="1"/>
      <w:numFmt w:val="decimal"/>
      <w:lvlText w:val="%1."/>
      <w:legacy w:legacy="1" w:legacySpace="0" w:legacyIndent="346"/>
      <w:lvlJc w:val="left"/>
      <w:rPr>
        <w:rFonts w:ascii="Times New Roman" w:hAnsi="Times New Roman" w:cs="Times New Roman" w:hint="default"/>
      </w:rPr>
    </w:lvl>
  </w:abstractNum>
  <w:abstractNum w:abstractNumId="43">
    <w:nsid w:val="258E6291"/>
    <w:multiLevelType w:val="singleLevel"/>
    <w:tmpl w:val="3E663C9C"/>
    <w:lvl w:ilvl="0">
      <w:start w:val="8"/>
      <w:numFmt w:val="decimal"/>
      <w:lvlText w:val="%1)"/>
      <w:legacy w:legacy="1" w:legacySpace="0" w:legacyIndent="341"/>
      <w:lvlJc w:val="left"/>
      <w:rPr>
        <w:rFonts w:ascii="Times New Roman" w:hAnsi="Times New Roman" w:cs="Times New Roman" w:hint="default"/>
      </w:rPr>
    </w:lvl>
  </w:abstractNum>
  <w:abstractNum w:abstractNumId="44">
    <w:nsid w:val="281F6595"/>
    <w:multiLevelType w:val="singleLevel"/>
    <w:tmpl w:val="A85A2F10"/>
    <w:lvl w:ilvl="0">
      <w:start w:val="16"/>
      <w:numFmt w:val="decimal"/>
      <w:lvlText w:val="%1)"/>
      <w:legacy w:legacy="1" w:legacySpace="0" w:legacyIndent="465"/>
      <w:lvlJc w:val="left"/>
      <w:rPr>
        <w:rFonts w:ascii="Times New Roman" w:hAnsi="Times New Roman" w:cs="Times New Roman" w:hint="default"/>
      </w:rPr>
    </w:lvl>
  </w:abstractNum>
  <w:abstractNum w:abstractNumId="45">
    <w:nsid w:val="29C52A33"/>
    <w:multiLevelType w:val="singleLevel"/>
    <w:tmpl w:val="3970F9A0"/>
    <w:lvl w:ilvl="0">
      <w:start w:val="7"/>
      <w:numFmt w:val="decimal"/>
      <w:lvlText w:val="%1."/>
      <w:legacy w:legacy="1" w:legacySpace="0" w:legacyIndent="278"/>
      <w:lvlJc w:val="left"/>
      <w:rPr>
        <w:rFonts w:ascii="Times New Roman" w:hAnsi="Times New Roman" w:cs="Times New Roman" w:hint="default"/>
      </w:rPr>
    </w:lvl>
  </w:abstractNum>
  <w:abstractNum w:abstractNumId="46">
    <w:nsid w:val="2A011BD8"/>
    <w:multiLevelType w:val="singleLevel"/>
    <w:tmpl w:val="C938FD5C"/>
    <w:lvl w:ilvl="0">
      <w:start w:val="12"/>
      <w:numFmt w:val="decimal"/>
      <w:lvlText w:val="%1."/>
      <w:legacy w:legacy="1" w:legacySpace="0" w:legacyIndent="509"/>
      <w:lvlJc w:val="left"/>
      <w:rPr>
        <w:rFonts w:ascii="Times New Roman" w:hAnsi="Times New Roman" w:cs="Times New Roman" w:hint="default"/>
      </w:rPr>
    </w:lvl>
  </w:abstractNum>
  <w:abstractNum w:abstractNumId="47">
    <w:nsid w:val="2BE659A6"/>
    <w:multiLevelType w:val="singleLevel"/>
    <w:tmpl w:val="D90E9A80"/>
    <w:lvl w:ilvl="0">
      <w:start w:val="5"/>
      <w:numFmt w:val="decimal"/>
      <w:lvlText w:val="%1)"/>
      <w:legacy w:legacy="1" w:legacySpace="0" w:legacyIndent="312"/>
      <w:lvlJc w:val="left"/>
      <w:rPr>
        <w:rFonts w:ascii="Times New Roman" w:hAnsi="Times New Roman" w:cs="Times New Roman" w:hint="default"/>
      </w:rPr>
    </w:lvl>
  </w:abstractNum>
  <w:abstractNum w:abstractNumId="48">
    <w:nsid w:val="2C086457"/>
    <w:multiLevelType w:val="singleLevel"/>
    <w:tmpl w:val="73A4F510"/>
    <w:lvl w:ilvl="0">
      <w:start w:val="11"/>
      <w:numFmt w:val="decimal"/>
      <w:lvlText w:val="%1."/>
      <w:legacy w:legacy="1" w:legacySpace="0" w:legacyIndent="388"/>
      <w:lvlJc w:val="left"/>
      <w:rPr>
        <w:rFonts w:ascii="Times New Roman" w:hAnsi="Times New Roman" w:cs="Times New Roman" w:hint="default"/>
      </w:rPr>
    </w:lvl>
  </w:abstractNum>
  <w:abstractNum w:abstractNumId="49">
    <w:nsid w:val="2C47633D"/>
    <w:multiLevelType w:val="singleLevel"/>
    <w:tmpl w:val="4EF6B7E4"/>
    <w:lvl w:ilvl="0">
      <w:start w:val="20"/>
      <w:numFmt w:val="decimal"/>
      <w:lvlText w:val="%1."/>
      <w:legacy w:legacy="1" w:legacySpace="0" w:legacyIndent="484"/>
      <w:lvlJc w:val="left"/>
      <w:rPr>
        <w:rFonts w:ascii="Times New Roman" w:hAnsi="Times New Roman" w:cs="Times New Roman" w:hint="default"/>
      </w:rPr>
    </w:lvl>
  </w:abstractNum>
  <w:abstractNum w:abstractNumId="50">
    <w:nsid w:val="2CB43FA8"/>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51">
    <w:nsid w:val="2CE61C43"/>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52">
    <w:nsid w:val="2F3C3B3C"/>
    <w:multiLevelType w:val="singleLevel"/>
    <w:tmpl w:val="382E9014"/>
    <w:lvl w:ilvl="0">
      <w:start w:val="17"/>
      <w:numFmt w:val="decimal"/>
      <w:lvlText w:val="%1."/>
      <w:legacy w:legacy="1" w:legacySpace="0" w:legacyIndent="393"/>
      <w:lvlJc w:val="left"/>
      <w:rPr>
        <w:rFonts w:ascii="Times New Roman" w:hAnsi="Times New Roman" w:cs="Times New Roman" w:hint="default"/>
      </w:rPr>
    </w:lvl>
  </w:abstractNum>
  <w:abstractNum w:abstractNumId="53">
    <w:nsid w:val="322D249B"/>
    <w:multiLevelType w:val="singleLevel"/>
    <w:tmpl w:val="3496AF72"/>
    <w:lvl w:ilvl="0">
      <w:start w:val="2"/>
      <w:numFmt w:val="decimal"/>
      <w:lvlText w:val="%1)"/>
      <w:legacy w:legacy="1" w:legacySpace="0" w:legacyIndent="355"/>
      <w:lvlJc w:val="left"/>
      <w:rPr>
        <w:rFonts w:ascii="Times New Roman" w:hAnsi="Times New Roman" w:cs="Times New Roman" w:hint="default"/>
      </w:rPr>
    </w:lvl>
  </w:abstractNum>
  <w:abstractNum w:abstractNumId="54">
    <w:nsid w:val="332E2D7A"/>
    <w:multiLevelType w:val="singleLevel"/>
    <w:tmpl w:val="535EB906"/>
    <w:lvl w:ilvl="0">
      <w:start w:val="1"/>
      <w:numFmt w:val="decimal"/>
      <w:lvlText w:val="%1)"/>
      <w:legacy w:legacy="1" w:legacySpace="0" w:legacyIndent="302"/>
      <w:lvlJc w:val="left"/>
      <w:rPr>
        <w:rFonts w:ascii="Times New Roman" w:hAnsi="Times New Roman" w:cs="Times New Roman" w:hint="default"/>
      </w:rPr>
    </w:lvl>
  </w:abstractNum>
  <w:abstractNum w:abstractNumId="55">
    <w:nsid w:val="337A16E1"/>
    <w:multiLevelType w:val="singleLevel"/>
    <w:tmpl w:val="C30ACF6E"/>
    <w:lvl w:ilvl="0">
      <w:start w:val="29"/>
      <w:numFmt w:val="decimal"/>
      <w:lvlText w:val="%1."/>
      <w:legacy w:legacy="1" w:legacySpace="0" w:legacyIndent="427"/>
      <w:lvlJc w:val="left"/>
      <w:rPr>
        <w:rFonts w:ascii="Times New Roman" w:hAnsi="Times New Roman" w:cs="Times New Roman" w:hint="default"/>
      </w:rPr>
    </w:lvl>
  </w:abstractNum>
  <w:abstractNum w:abstractNumId="56">
    <w:nsid w:val="33E64161"/>
    <w:multiLevelType w:val="singleLevel"/>
    <w:tmpl w:val="CF42A77C"/>
    <w:lvl w:ilvl="0">
      <w:start w:val="8"/>
      <w:numFmt w:val="decimal"/>
      <w:lvlText w:val="%1."/>
      <w:legacy w:legacy="1" w:legacySpace="0" w:legacyIndent="336"/>
      <w:lvlJc w:val="left"/>
      <w:rPr>
        <w:rFonts w:ascii="Times New Roman" w:hAnsi="Times New Roman" w:cs="Times New Roman" w:hint="default"/>
      </w:rPr>
    </w:lvl>
  </w:abstractNum>
  <w:abstractNum w:abstractNumId="57">
    <w:nsid w:val="344339F8"/>
    <w:multiLevelType w:val="singleLevel"/>
    <w:tmpl w:val="46ACA690"/>
    <w:lvl w:ilvl="0">
      <w:start w:val="5"/>
      <w:numFmt w:val="decimal"/>
      <w:lvlText w:val="%1)"/>
      <w:legacy w:legacy="1" w:legacySpace="0" w:legacyIndent="326"/>
      <w:lvlJc w:val="left"/>
      <w:rPr>
        <w:rFonts w:ascii="Times New Roman" w:hAnsi="Times New Roman" w:cs="Times New Roman" w:hint="default"/>
      </w:rPr>
    </w:lvl>
  </w:abstractNum>
  <w:abstractNum w:abstractNumId="58">
    <w:nsid w:val="349D2FC1"/>
    <w:multiLevelType w:val="singleLevel"/>
    <w:tmpl w:val="825C7E22"/>
    <w:lvl w:ilvl="0">
      <w:start w:val="1"/>
      <w:numFmt w:val="decimal"/>
      <w:lvlText w:val="%1."/>
      <w:legacy w:legacy="1" w:legacySpace="0" w:legacyIndent="273"/>
      <w:lvlJc w:val="left"/>
      <w:rPr>
        <w:rFonts w:ascii="Times New Roman" w:hAnsi="Times New Roman" w:cs="Times New Roman" w:hint="default"/>
      </w:rPr>
    </w:lvl>
  </w:abstractNum>
  <w:abstractNum w:abstractNumId="59">
    <w:nsid w:val="352341D3"/>
    <w:multiLevelType w:val="singleLevel"/>
    <w:tmpl w:val="F5F20B26"/>
    <w:lvl w:ilvl="0">
      <w:start w:val="7"/>
      <w:numFmt w:val="decimal"/>
      <w:lvlText w:val="%1)"/>
      <w:legacy w:legacy="1" w:legacySpace="0" w:legacyIndent="380"/>
      <w:lvlJc w:val="left"/>
      <w:rPr>
        <w:rFonts w:ascii="Times New Roman" w:hAnsi="Times New Roman" w:cs="Times New Roman" w:hint="default"/>
      </w:rPr>
    </w:lvl>
  </w:abstractNum>
  <w:abstractNum w:abstractNumId="60">
    <w:nsid w:val="35CB6C31"/>
    <w:multiLevelType w:val="singleLevel"/>
    <w:tmpl w:val="C84217CE"/>
    <w:lvl w:ilvl="0">
      <w:start w:val="5"/>
      <w:numFmt w:val="decimal"/>
      <w:lvlText w:val="%1)"/>
      <w:legacy w:legacy="1" w:legacySpace="0" w:legacyIndent="307"/>
      <w:lvlJc w:val="left"/>
      <w:rPr>
        <w:rFonts w:ascii="Times New Roman" w:hAnsi="Times New Roman" w:cs="Times New Roman" w:hint="default"/>
      </w:rPr>
    </w:lvl>
  </w:abstractNum>
  <w:abstractNum w:abstractNumId="61">
    <w:nsid w:val="3656312E"/>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62">
    <w:nsid w:val="371C7E84"/>
    <w:multiLevelType w:val="singleLevel"/>
    <w:tmpl w:val="DEFE5296"/>
    <w:lvl w:ilvl="0">
      <w:start w:val="17"/>
      <w:numFmt w:val="decimal"/>
      <w:lvlText w:val="%1."/>
      <w:legacy w:legacy="1" w:legacySpace="0" w:legacyIndent="408"/>
      <w:lvlJc w:val="left"/>
      <w:rPr>
        <w:rFonts w:ascii="Times New Roman" w:hAnsi="Times New Roman" w:cs="Times New Roman" w:hint="default"/>
      </w:rPr>
    </w:lvl>
  </w:abstractNum>
  <w:abstractNum w:abstractNumId="63">
    <w:nsid w:val="377677DE"/>
    <w:multiLevelType w:val="singleLevel"/>
    <w:tmpl w:val="825C7E22"/>
    <w:lvl w:ilvl="0">
      <w:start w:val="1"/>
      <w:numFmt w:val="decimal"/>
      <w:lvlText w:val="%1."/>
      <w:legacy w:legacy="1" w:legacySpace="0" w:legacyIndent="273"/>
      <w:lvlJc w:val="left"/>
      <w:rPr>
        <w:rFonts w:ascii="Times New Roman" w:hAnsi="Times New Roman" w:cs="Times New Roman" w:hint="default"/>
      </w:rPr>
    </w:lvl>
  </w:abstractNum>
  <w:abstractNum w:abstractNumId="64">
    <w:nsid w:val="37B02A73"/>
    <w:multiLevelType w:val="singleLevel"/>
    <w:tmpl w:val="8256A456"/>
    <w:lvl w:ilvl="0">
      <w:start w:val="19"/>
      <w:numFmt w:val="decimal"/>
      <w:lvlText w:val="%1."/>
      <w:legacy w:legacy="1" w:legacySpace="0" w:legacyIndent="423"/>
      <w:lvlJc w:val="left"/>
      <w:rPr>
        <w:rFonts w:ascii="Times New Roman" w:hAnsi="Times New Roman" w:cs="Times New Roman" w:hint="default"/>
      </w:rPr>
    </w:lvl>
  </w:abstractNum>
  <w:abstractNum w:abstractNumId="65">
    <w:nsid w:val="39524B95"/>
    <w:multiLevelType w:val="singleLevel"/>
    <w:tmpl w:val="C13A3F32"/>
    <w:lvl w:ilvl="0">
      <w:start w:val="8"/>
      <w:numFmt w:val="decimal"/>
      <w:lvlText w:val="%1."/>
      <w:legacy w:legacy="1" w:legacySpace="0" w:legacyIndent="278"/>
      <w:lvlJc w:val="left"/>
      <w:rPr>
        <w:rFonts w:ascii="Times New Roman" w:hAnsi="Times New Roman" w:cs="Times New Roman" w:hint="default"/>
      </w:rPr>
    </w:lvl>
  </w:abstractNum>
  <w:abstractNum w:abstractNumId="66">
    <w:nsid w:val="3B881F3E"/>
    <w:multiLevelType w:val="singleLevel"/>
    <w:tmpl w:val="6B80A380"/>
    <w:lvl w:ilvl="0">
      <w:start w:val="16"/>
      <w:numFmt w:val="decimal"/>
      <w:lvlText w:val="%1."/>
      <w:legacy w:legacy="1" w:legacySpace="0" w:legacyIndent="422"/>
      <w:lvlJc w:val="left"/>
      <w:rPr>
        <w:rFonts w:ascii="Times New Roman" w:hAnsi="Times New Roman" w:cs="Times New Roman" w:hint="default"/>
      </w:rPr>
    </w:lvl>
  </w:abstractNum>
  <w:abstractNum w:abstractNumId="67">
    <w:nsid w:val="3C0F4675"/>
    <w:multiLevelType w:val="singleLevel"/>
    <w:tmpl w:val="535EB906"/>
    <w:lvl w:ilvl="0">
      <w:start w:val="1"/>
      <w:numFmt w:val="decimal"/>
      <w:lvlText w:val="%1)"/>
      <w:legacy w:legacy="1" w:legacySpace="0" w:legacyIndent="303"/>
      <w:lvlJc w:val="left"/>
      <w:rPr>
        <w:rFonts w:ascii="Times New Roman" w:hAnsi="Times New Roman" w:cs="Times New Roman" w:hint="default"/>
      </w:rPr>
    </w:lvl>
  </w:abstractNum>
  <w:abstractNum w:abstractNumId="68">
    <w:nsid w:val="3D8B4E1E"/>
    <w:multiLevelType w:val="singleLevel"/>
    <w:tmpl w:val="27961AEA"/>
    <w:lvl w:ilvl="0">
      <w:start w:val="4"/>
      <w:numFmt w:val="decimal"/>
      <w:lvlText w:val="%1."/>
      <w:legacy w:legacy="1" w:legacySpace="0" w:legacyIndent="283"/>
      <w:lvlJc w:val="left"/>
      <w:rPr>
        <w:rFonts w:ascii="Times New Roman" w:hAnsi="Times New Roman" w:cs="Times New Roman" w:hint="default"/>
      </w:rPr>
    </w:lvl>
  </w:abstractNum>
  <w:abstractNum w:abstractNumId="69">
    <w:nsid w:val="3F3D3C18"/>
    <w:multiLevelType w:val="singleLevel"/>
    <w:tmpl w:val="4FBEADF6"/>
    <w:lvl w:ilvl="0">
      <w:start w:val="6"/>
      <w:numFmt w:val="decimal"/>
      <w:lvlText w:val="%1."/>
      <w:legacy w:legacy="1" w:legacySpace="0" w:legacyIndent="269"/>
      <w:lvlJc w:val="left"/>
      <w:rPr>
        <w:rFonts w:ascii="Times New Roman" w:hAnsi="Times New Roman" w:cs="Times New Roman" w:hint="default"/>
      </w:rPr>
    </w:lvl>
  </w:abstractNum>
  <w:abstractNum w:abstractNumId="70">
    <w:nsid w:val="3F461F66"/>
    <w:multiLevelType w:val="singleLevel"/>
    <w:tmpl w:val="95A0AF88"/>
    <w:lvl w:ilvl="0">
      <w:start w:val="43"/>
      <w:numFmt w:val="decimal"/>
      <w:lvlText w:val="%1."/>
      <w:legacy w:legacy="1" w:legacySpace="0" w:legacyIndent="557"/>
      <w:lvlJc w:val="left"/>
      <w:rPr>
        <w:rFonts w:ascii="Times New Roman" w:hAnsi="Times New Roman" w:cs="Times New Roman" w:hint="default"/>
      </w:rPr>
    </w:lvl>
  </w:abstractNum>
  <w:abstractNum w:abstractNumId="71">
    <w:nsid w:val="3FF97C0B"/>
    <w:multiLevelType w:val="singleLevel"/>
    <w:tmpl w:val="151E893E"/>
    <w:lvl w:ilvl="0">
      <w:start w:val="4"/>
      <w:numFmt w:val="decimal"/>
      <w:lvlText w:val="%1."/>
      <w:legacy w:legacy="1" w:legacySpace="0" w:legacyIndent="273"/>
      <w:lvlJc w:val="left"/>
      <w:rPr>
        <w:rFonts w:ascii="Times New Roman" w:hAnsi="Times New Roman" w:cs="Times New Roman" w:hint="default"/>
      </w:rPr>
    </w:lvl>
  </w:abstractNum>
  <w:abstractNum w:abstractNumId="72">
    <w:nsid w:val="402508D4"/>
    <w:multiLevelType w:val="singleLevel"/>
    <w:tmpl w:val="D0F87364"/>
    <w:lvl w:ilvl="0">
      <w:start w:val="10"/>
      <w:numFmt w:val="decimal"/>
      <w:lvlText w:val="%1."/>
      <w:legacy w:legacy="1" w:legacySpace="0" w:legacyIndent="393"/>
      <w:lvlJc w:val="left"/>
      <w:rPr>
        <w:rFonts w:ascii="Times New Roman" w:hAnsi="Times New Roman" w:cs="Times New Roman" w:hint="default"/>
      </w:rPr>
    </w:lvl>
  </w:abstractNum>
  <w:abstractNum w:abstractNumId="73">
    <w:nsid w:val="408168AE"/>
    <w:multiLevelType w:val="singleLevel"/>
    <w:tmpl w:val="37A0524E"/>
    <w:lvl w:ilvl="0">
      <w:start w:val="1"/>
      <w:numFmt w:val="decimal"/>
      <w:lvlText w:val="%1)"/>
      <w:legacy w:legacy="1" w:legacySpace="0" w:legacyIndent="302"/>
      <w:lvlJc w:val="left"/>
      <w:rPr>
        <w:rFonts w:ascii="Times New Roman" w:hAnsi="Times New Roman" w:cs="Times New Roman" w:hint="default"/>
      </w:rPr>
    </w:lvl>
  </w:abstractNum>
  <w:abstractNum w:abstractNumId="74">
    <w:nsid w:val="43817617"/>
    <w:multiLevelType w:val="singleLevel"/>
    <w:tmpl w:val="3E56FA84"/>
    <w:lvl w:ilvl="0">
      <w:start w:val="9"/>
      <w:numFmt w:val="decimal"/>
      <w:lvlText w:val="%1."/>
      <w:legacy w:legacy="1" w:legacySpace="0" w:legacyIndent="361"/>
      <w:lvlJc w:val="left"/>
      <w:rPr>
        <w:rFonts w:ascii="Times New Roman" w:hAnsi="Times New Roman" w:cs="Times New Roman" w:hint="default"/>
      </w:rPr>
    </w:lvl>
  </w:abstractNum>
  <w:abstractNum w:abstractNumId="75">
    <w:nsid w:val="44B63C1A"/>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76">
    <w:nsid w:val="460441B3"/>
    <w:multiLevelType w:val="singleLevel"/>
    <w:tmpl w:val="737612CA"/>
    <w:lvl w:ilvl="0">
      <w:start w:val="5"/>
      <w:numFmt w:val="decimal"/>
      <w:lvlText w:val="%1."/>
      <w:legacy w:legacy="1" w:legacySpace="0" w:legacyIndent="284"/>
      <w:lvlJc w:val="left"/>
      <w:rPr>
        <w:rFonts w:ascii="Times New Roman" w:hAnsi="Times New Roman" w:cs="Times New Roman" w:hint="default"/>
      </w:rPr>
    </w:lvl>
  </w:abstractNum>
  <w:abstractNum w:abstractNumId="77">
    <w:nsid w:val="473170F4"/>
    <w:multiLevelType w:val="singleLevel"/>
    <w:tmpl w:val="43C0B18C"/>
    <w:lvl w:ilvl="0">
      <w:start w:val="1"/>
      <w:numFmt w:val="decimal"/>
      <w:lvlText w:val="%1)"/>
      <w:legacy w:legacy="1" w:legacySpace="0" w:legacyIndent="518"/>
      <w:lvlJc w:val="left"/>
      <w:rPr>
        <w:rFonts w:ascii="Times New Roman" w:hAnsi="Times New Roman" w:cs="Times New Roman" w:hint="default"/>
      </w:rPr>
    </w:lvl>
  </w:abstractNum>
  <w:abstractNum w:abstractNumId="78">
    <w:nsid w:val="48DF5C88"/>
    <w:multiLevelType w:val="singleLevel"/>
    <w:tmpl w:val="150AA49A"/>
    <w:lvl w:ilvl="0">
      <w:start w:val="5"/>
      <w:numFmt w:val="decimal"/>
      <w:lvlText w:val="%1."/>
      <w:legacy w:legacy="1" w:legacySpace="0" w:legacyIndent="278"/>
      <w:lvlJc w:val="left"/>
      <w:rPr>
        <w:rFonts w:ascii="Times New Roman" w:hAnsi="Times New Roman" w:cs="Times New Roman" w:hint="default"/>
      </w:rPr>
    </w:lvl>
  </w:abstractNum>
  <w:abstractNum w:abstractNumId="79">
    <w:nsid w:val="499B7FAB"/>
    <w:multiLevelType w:val="singleLevel"/>
    <w:tmpl w:val="17AA4A52"/>
    <w:lvl w:ilvl="0">
      <w:start w:val="12"/>
      <w:numFmt w:val="decimal"/>
      <w:lvlText w:val="%1)"/>
      <w:legacy w:legacy="1" w:legacySpace="0" w:legacyIndent="413"/>
      <w:lvlJc w:val="left"/>
      <w:rPr>
        <w:rFonts w:ascii="Times New Roman" w:hAnsi="Times New Roman" w:cs="Times New Roman" w:hint="default"/>
      </w:rPr>
    </w:lvl>
  </w:abstractNum>
  <w:abstractNum w:abstractNumId="80">
    <w:nsid w:val="4CBB5560"/>
    <w:multiLevelType w:val="singleLevel"/>
    <w:tmpl w:val="1250CE46"/>
    <w:lvl w:ilvl="0">
      <w:start w:val="3"/>
      <w:numFmt w:val="decimal"/>
      <w:lvlText w:val="%1."/>
      <w:legacy w:legacy="1" w:legacySpace="0" w:legacyIndent="350"/>
      <w:lvlJc w:val="left"/>
      <w:rPr>
        <w:rFonts w:ascii="Times New Roman" w:hAnsi="Times New Roman" w:cs="Times New Roman" w:hint="default"/>
      </w:rPr>
    </w:lvl>
  </w:abstractNum>
  <w:abstractNum w:abstractNumId="81">
    <w:nsid w:val="4CE51FEE"/>
    <w:multiLevelType w:val="singleLevel"/>
    <w:tmpl w:val="825C7E22"/>
    <w:lvl w:ilvl="0">
      <w:start w:val="1"/>
      <w:numFmt w:val="decimal"/>
      <w:lvlText w:val="%1."/>
      <w:legacy w:legacy="1" w:legacySpace="0" w:legacyIndent="273"/>
      <w:lvlJc w:val="left"/>
      <w:rPr>
        <w:rFonts w:ascii="Times New Roman" w:hAnsi="Times New Roman" w:cs="Times New Roman" w:hint="default"/>
      </w:rPr>
    </w:lvl>
  </w:abstractNum>
  <w:abstractNum w:abstractNumId="82">
    <w:nsid w:val="4D2C6734"/>
    <w:multiLevelType w:val="singleLevel"/>
    <w:tmpl w:val="EE6EAD86"/>
    <w:lvl w:ilvl="0">
      <w:start w:val="3"/>
      <w:numFmt w:val="decimal"/>
      <w:lvlText w:val="%1."/>
      <w:legacy w:legacy="1" w:legacySpace="0" w:legacyIndent="278"/>
      <w:lvlJc w:val="left"/>
      <w:rPr>
        <w:rFonts w:ascii="Times New Roman" w:hAnsi="Times New Roman" w:cs="Times New Roman" w:hint="default"/>
      </w:rPr>
    </w:lvl>
  </w:abstractNum>
  <w:abstractNum w:abstractNumId="83">
    <w:nsid w:val="4E6C4808"/>
    <w:multiLevelType w:val="singleLevel"/>
    <w:tmpl w:val="2FDEBA62"/>
    <w:lvl w:ilvl="0">
      <w:start w:val="3"/>
      <w:numFmt w:val="decimal"/>
      <w:lvlText w:val="%1)"/>
      <w:legacy w:legacy="1" w:legacySpace="0" w:legacyIndent="336"/>
      <w:lvlJc w:val="left"/>
      <w:rPr>
        <w:rFonts w:ascii="Times New Roman" w:hAnsi="Times New Roman" w:cs="Times New Roman" w:hint="default"/>
      </w:rPr>
    </w:lvl>
  </w:abstractNum>
  <w:abstractNum w:abstractNumId="84">
    <w:nsid w:val="504F2F63"/>
    <w:multiLevelType w:val="singleLevel"/>
    <w:tmpl w:val="67602D62"/>
    <w:lvl w:ilvl="0">
      <w:start w:val="15"/>
      <w:numFmt w:val="decimal"/>
      <w:lvlText w:val="%1."/>
      <w:legacy w:legacy="1" w:legacySpace="0" w:legacyIndent="393"/>
      <w:lvlJc w:val="left"/>
      <w:rPr>
        <w:rFonts w:ascii="Times New Roman" w:hAnsi="Times New Roman" w:cs="Times New Roman" w:hint="default"/>
      </w:rPr>
    </w:lvl>
  </w:abstractNum>
  <w:abstractNum w:abstractNumId="85">
    <w:nsid w:val="5072654C"/>
    <w:multiLevelType w:val="singleLevel"/>
    <w:tmpl w:val="B1AE1114"/>
    <w:lvl w:ilvl="0">
      <w:start w:val="48"/>
      <w:numFmt w:val="decimal"/>
      <w:lvlText w:val="%1."/>
      <w:legacy w:legacy="1" w:legacySpace="0" w:legacyIndent="427"/>
      <w:lvlJc w:val="left"/>
      <w:rPr>
        <w:rFonts w:ascii="Times New Roman" w:hAnsi="Times New Roman" w:cs="Times New Roman" w:hint="default"/>
      </w:rPr>
    </w:lvl>
  </w:abstractNum>
  <w:abstractNum w:abstractNumId="86">
    <w:nsid w:val="509767C9"/>
    <w:multiLevelType w:val="singleLevel"/>
    <w:tmpl w:val="94EA57FE"/>
    <w:lvl w:ilvl="0">
      <w:start w:val="1"/>
      <w:numFmt w:val="decimal"/>
      <w:lvlText w:val="%1."/>
      <w:legacy w:legacy="1" w:legacySpace="0" w:legacyIndent="288"/>
      <w:lvlJc w:val="left"/>
      <w:rPr>
        <w:rFonts w:ascii="Times New Roman" w:hAnsi="Times New Roman" w:cs="Times New Roman" w:hint="default"/>
      </w:rPr>
    </w:lvl>
  </w:abstractNum>
  <w:abstractNum w:abstractNumId="87">
    <w:nsid w:val="53813586"/>
    <w:multiLevelType w:val="singleLevel"/>
    <w:tmpl w:val="2CA64DA4"/>
    <w:lvl w:ilvl="0">
      <w:start w:val="16"/>
      <w:numFmt w:val="decimal"/>
      <w:lvlText w:val="%1)"/>
      <w:legacy w:legacy="1" w:legacySpace="0" w:legacyIndent="494"/>
      <w:lvlJc w:val="left"/>
      <w:rPr>
        <w:rFonts w:ascii="Times New Roman" w:hAnsi="Times New Roman" w:cs="Times New Roman" w:hint="default"/>
      </w:rPr>
    </w:lvl>
  </w:abstractNum>
  <w:abstractNum w:abstractNumId="88">
    <w:nsid w:val="54C966C8"/>
    <w:multiLevelType w:val="singleLevel"/>
    <w:tmpl w:val="C152DCBC"/>
    <w:lvl w:ilvl="0">
      <w:start w:val="32"/>
      <w:numFmt w:val="decimal"/>
      <w:lvlText w:val="%1."/>
      <w:legacy w:legacy="1" w:legacySpace="0" w:legacyIndent="475"/>
      <w:lvlJc w:val="left"/>
      <w:rPr>
        <w:rFonts w:ascii="Times New Roman" w:hAnsi="Times New Roman" w:cs="Times New Roman" w:hint="default"/>
      </w:rPr>
    </w:lvl>
  </w:abstractNum>
  <w:abstractNum w:abstractNumId="89">
    <w:nsid w:val="55450355"/>
    <w:multiLevelType w:val="singleLevel"/>
    <w:tmpl w:val="F6F24846"/>
    <w:lvl w:ilvl="0">
      <w:start w:val="24"/>
      <w:numFmt w:val="decimal"/>
      <w:lvlText w:val="%1."/>
      <w:legacy w:legacy="1" w:legacySpace="0" w:legacyIndent="423"/>
      <w:lvlJc w:val="left"/>
      <w:rPr>
        <w:rFonts w:ascii="Times New Roman" w:hAnsi="Times New Roman" w:cs="Times New Roman" w:hint="default"/>
      </w:rPr>
    </w:lvl>
  </w:abstractNum>
  <w:abstractNum w:abstractNumId="90">
    <w:nsid w:val="5601328D"/>
    <w:multiLevelType w:val="singleLevel"/>
    <w:tmpl w:val="2AAC8A00"/>
    <w:lvl w:ilvl="0">
      <w:start w:val="1"/>
      <w:numFmt w:val="decimal"/>
      <w:lvlText w:val="%1)"/>
      <w:legacy w:legacy="1" w:legacySpace="0" w:legacyIndent="312"/>
      <w:lvlJc w:val="left"/>
      <w:rPr>
        <w:rFonts w:ascii="Times New Roman" w:hAnsi="Times New Roman" w:cs="Times New Roman" w:hint="default"/>
      </w:rPr>
    </w:lvl>
  </w:abstractNum>
  <w:abstractNum w:abstractNumId="91">
    <w:nsid w:val="569029CB"/>
    <w:multiLevelType w:val="singleLevel"/>
    <w:tmpl w:val="2222BE94"/>
    <w:lvl w:ilvl="0">
      <w:start w:val="2"/>
      <w:numFmt w:val="decimal"/>
      <w:lvlText w:val="%1."/>
      <w:legacy w:legacy="1" w:legacySpace="0" w:legacyIndent="360"/>
      <w:lvlJc w:val="left"/>
      <w:rPr>
        <w:rFonts w:ascii="Times New Roman" w:hAnsi="Times New Roman" w:cs="Times New Roman" w:hint="default"/>
      </w:rPr>
    </w:lvl>
  </w:abstractNum>
  <w:abstractNum w:abstractNumId="92">
    <w:nsid w:val="57481E5C"/>
    <w:multiLevelType w:val="singleLevel"/>
    <w:tmpl w:val="F5EE4AA2"/>
    <w:lvl w:ilvl="0">
      <w:start w:val="1"/>
      <w:numFmt w:val="decimal"/>
      <w:lvlText w:val="%1."/>
      <w:legacy w:legacy="1" w:legacySpace="0" w:legacyIndent="312"/>
      <w:lvlJc w:val="left"/>
      <w:rPr>
        <w:rFonts w:ascii="Times New Roman" w:hAnsi="Times New Roman" w:cs="Times New Roman" w:hint="default"/>
      </w:rPr>
    </w:lvl>
  </w:abstractNum>
  <w:abstractNum w:abstractNumId="93">
    <w:nsid w:val="59FB4201"/>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94">
    <w:nsid w:val="5BBD3682"/>
    <w:multiLevelType w:val="singleLevel"/>
    <w:tmpl w:val="9D2E9EBA"/>
    <w:lvl w:ilvl="0">
      <w:start w:val="14"/>
      <w:numFmt w:val="decimal"/>
      <w:lvlText w:val="%1."/>
      <w:legacy w:legacy="1" w:legacySpace="0" w:legacyIndent="465"/>
      <w:lvlJc w:val="left"/>
      <w:rPr>
        <w:rFonts w:ascii="Times New Roman" w:hAnsi="Times New Roman" w:cs="Times New Roman" w:hint="default"/>
      </w:rPr>
    </w:lvl>
  </w:abstractNum>
  <w:abstractNum w:abstractNumId="95">
    <w:nsid w:val="5CA43AB5"/>
    <w:multiLevelType w:val="singleLevel"/>
    <w:tmpl w:val="FE2C9892"/>
    <w:lvl w:ilvl="0">
      <w:start w:val="39"/>
      <w:numFmt w:val="decimal"/>
      <w:lvlText w:val="%1."/>
      <w:legacy w:legacy="1" w:legacySpace="0" w:legacyIndent="513"/>
      <w:lvlJc w:val="left"/>
      <w:rPr>
        <w:rFonts w:ascii="Times New Roman" w:hAnsi="Times New Roman" w:cs="Times New Roman" w:hint="default"/>
      </w:rPr>
    </w:lvl>
  </w:abstractNum>
  <w:abstractNum w:abstractNumId="96">
    <w:nsid w:val="5F0C2188"/>
    <w:multiLevelType w:val="singleLevel"/>
    <w:tmpl w:val="4EF6B7E4"/>
    <w:lvl w:ilvl="0">
      <w:start w:val="20"/>
      <w:numFmt w:val="decimal"/>
      <w:lvlText w:val="%1."/>
      <w:legacy w:legacy="1" w:legacySpace="0" w:legacyIndent="484"/>
      <w:lvlJc w:val="left"/>
      <w:rPr>
        <w:rFonts w:ascii="Times New Roman" w:hAnsi="Times New Roman" w:cs="Times New Roman" w:hint="default"/>
      </w:rPr>
    </w:lvl>
  </w:abstractNum>
  <w:abstractNum w:abstractNumId="97">
    <w:nsid w:val="5F365375"/>
    <w:multiLevelType w:val="singleLevel"/>
    <w:tmpl w:val="91AC012C"/>
    <w:lvl w:ilvl="0">
      <w:start w:val="4"/>
      <w:numFmt w:val="decimal"/>
      <w:lvlText w:val="%1)"/>
      <w:legacy w:legacy="1" w:legacySpace="0" w:legacyIndent="307"/>
      <w:lvlJc w:val="left"/>
      <w:rPr>
        <w:rFonts w:ascii="Times New Roman" w:hAnsi="Times New Roman" w:cs="Times New Roman" w:hint="default"/>
      </w:rPr>
    </w:lvl>
  </w:abstractNum>
  <w:abstractNum w:abstractNumId="98">
    <w:nsid w:val="60AB50C6"/>
    <w:multiLevelType w:val="singleLevel"/>
    <w:tmpl w:val="2A625DE0"/>
    <w:lvl w:ilvl="0">
      <w:start w:val="2"/>
      <w:numFmt w:val="decimal"/>
      <w:lvlText w:val="%1)"/>
      <w:legacy w:legacy="1" w:legacySpace="0" w:legacyIndent="312"/>
      <w:lvlJc w:val="left"/>
      <w:rPr>
        <w:rFonts w:ascii="Times New Roman" w:hAnsi="Times New Roman" w:cs="Times New Roman" w:hint="default"/>
      </w:rPr>
    </w:lvl>
  </w:abstractNum>
  <w:abstractNum w:abstractNumId="99">
    <w:nsid w:val="60F15619"/>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100">
    <w:nsid w:val="61C473FA"/>
    <w:multiLevelType w:val="singleLevel"/>
    <w:tmpl w:val="0388E258"/>
    <w:lvl w:ilvl="0">
      <w:start w:val="24"/>
      <w:numFmt w:val="decimal"/>
      <w:lvlText w:val="%1."/>
      <w:legacy w:legacy="1" w:legacySpace="0" w:legacyIndent="442"/>
      <w:lvlJc w:val="left"/>
      <w:rPr>
        <w:rFonts w:ascii="Times New Roman" w:hAnsi="Times New Roman" w:cs="Times New Roman" w:hint="default"/>
      </w:rPr>
    </w:lvl>
  </w:abstractNum>
  <w:abstractNum w:abstractNumId="101">
    <w:nsid w:val="621E6405"/>
    <w:multiLevelType w:val="singleLevel"/>
    <w:tmpl w:val="D1CC3410"/>
    <w:lvl w:ilvl="0">
      <w:start w:val="36"/>
      <w:numFmt w:val="decimal"/>
      <w:lvlText w:val="%1."/>
      <w:legacy w:legacy="1" w:legacySpace="0" w:legacyIndent="432"/>
      <w:lvlJc w:val="left"/>
      <w:rPr>
        <w:rFonts w:ascii="Times New Roman" w:hAnsi="Times New Roman" w:cs="Times New Roman" w:hint="default"/>
      </w:rPr>
    </w:lvl>
  </w:abstractNum>
  <w:abstractNum w:abstractNumId="102">
    <w:nsid w:val="630167B1"/>
    <w:multiLevelType w:val="singleLevel"/>
    <w:tmpl w:val="86AE5A78"/>
    <w:lvl w:ilvl="0">
      <w:start w:val="4"/>
      <w:numFmt w:val="decimal"/>
      <w:lvlText w:val="%1."/>
      <w:legacy w:legacy="1" w:legacySpace="0" w:legacyIndent="279"/>
      <w:lvlJc w:val="left"/>
      <w:rPr>
        <w:rFonts w:ascii="Times New Roman" w:hAnsi="Times New Roman" w:cs="Times New Roman" w:hint="default"/>
      </w:rPr>
    </w:lvl>
  </w:abstractNum>
  <w:abstractNum w:abstractNumId="103">
    <w:nsid w:val="63395588"/>
    <w:multiLevelType w:val="singleLevel"/>
    <w:tmpl w:val="37B485C2"/>
    <w:lvl w:ilvl="0">
      <w:start w:val="1"/>
      <w:numFmt w:val="decimal"/>
      <w:lvlText w:val="%1)"/>
      <w:legacy w:legacy="1" w:legacySpace="0" w:legacyIndent="317"/>
      <w:lvlJc w:val="left"/>
      <w:rPr>
        <w:rFonts w:ascii="Times New Roman" w:hAnsi="Times New Roman" w:cs="Times New Roman" w:hint="default"/>
      </w:rPr>
    </w:lvl>
  </w:abstractNum>
  <w:abstractNum w:abstractNumId="104">
    <w:nsid w:val="66494C34"/>
    <w:multiLevelType w:val="singleLevel"/>
    <w:tmpl w:val="7B48DB6A"/>
    <w:lvl w:ilvl="0">
      <w:start w:val="36"/>
      <w:numFmt w:val="decimal"/>
      <w:lvlText w:val="%1."/>
      <w:legacy w:legacy="1" w:legacySpace="0" w:legacyIndent="475"/>
      <w:lvlJc w:val="left"/>
      <w:rPr>
        <w:rFonts w:ascii="Times New Roman" w:hAnsi="Times New Roman" w:cs="Times New Roman" w:hint="default"/>
      </w:rPr>
    </w:lvl>
  </w:abstractNum>
  <w:abstractNum w:abstractNumId="105">
    <w:nsid w:val="679B62E1"/>
    <w:multiLevelType w:val="singleLevel"/>
    <w:tmpl w:val="5B6806BE"/>
    <w:lvl w:ilvl="0">
      <w:start w:val="3"/>
      <w:numFmt w:val="decimal"/>
      <w:lvlText w:val="%1."/>
      <w:legacy w:legacy="1" w:legacySpace="0" w:legacyIndent="283"/>
      <w:lvlJc w:val="left"/>
      <w:rPr>
        <w:rFonts w:ascii="Times New Roman" w:hAnsi="Times New Roman" w:cs="Times New Roman" w:hint="default"/>
      </w:rPr>
    </w:lvl>
  </w:abstractNum>
  <w:abstractNum w:abstractNumId="106">
    <w:nsid w:val="67A32EBF"/>
    <w:multiLevelType w:val="singleLevel"/>
    <w:tmpl w:val="3496AF72"/>
    <w:lvl w:ilvl="0">
      <w:start w:val="2"/>
      <w:numFmt w:val="decimal"/>
      <w:lvlText w:val="%1)"/>
      <w:legacy w:legacy="1" w:legacySpace="0" w:legacyIndent="355"/>
      <w:lvlJc w:val="left"/>
      <w:rPr>
        <w:rFonts w:ascii="Times New Roman" w:hAnsi="Times New Roman" w:cs="Times New Roman" w:hint="default"/>
      </w:rPr>
    </w:lvl>
  </w:abstractNum>
  <w:abstractNum w:abstractNumId="107">
    <w:nsid w:val="67F436CE"/>
    <w:multiLevelType w:val="singleLevel"/>
    <w:tmpl w:val="886E6D5E"/>
    <w:lvl w:ilvl="0">
      <w:start w:val="2"/>
      <w:numFmt w:val="decimal"/>
      <w:lvlText w:val="%1."/>
      <w:legacy w:legacy="1" w:legacySpace="0" w:legacyIndent="278"/>
      <w:lvlJc w:val="left"/>
      <w:rPr>
        <w:rFonts w:ascii="Times New Roman" w:hAnsi="Times New Roman" w:cs="Times New Roman" w:hint="default"/>
      </w:rPr>
    </w:lvl>
  </w:abstractNum>
  <w:abstractNum w:abstractNumId="108">
    <w:nsid w:val="68456C8C"/>
    <w:multiLevelType w:val="singleLevel"/>
    <w:tmpl w:val="21DAEBF6"/>
    <w:lvl w:ilvl="0">
      <w:start w:val="32"/>
      <w:numFmt w:val="decimal"/>
      <w:lvlText w:val="%1."/>
      <w:legacy w:legacy="1" w:legacySpace="0" w:legacyIndent="509"/>
      <w:lvlJc w:val="left"/>
      <w:rPr>
        <w:rFonts w:ascii="Times New Roman" w:hAnsi="Times New Roman" w:cs="Times New Roman" w:hint="default"/>
      </w:rPr>
    </w:lvl>
  </w:abstractNum>
  <w:abstractNum w:abstractNumId="109">
    <w:nsid w:val="688C1651"/>
    <w:multiLevelType w:val="singleLevel"/>
    <w:tmpl w:val="942E1894"/>
    <w:lvl w:ilvl="0">
      <w:start w:val="1"/>
      <w:numFmt w:val="decimal"/>
      <w:lvlText w:val="%1)"/>
      <w:legacy w:legacy="1" w:legacySpace="0" w:legacyIndent="327"/>
      <w:lvlJc w:val="left"/>
      <w:rPr>
        <w:rFonts w:ascii="Times New Roman" w:hAnsi="Times New Roman" w:cs="Times New Roman" w:hint="default"/>
      </w:rPr>
    </w:lvl>
  </w:abstractNum>
  <w:abstractNum w:abstractNumId="110">
    <w:nsid w:val="6AA62DC6"/>
    <w:multiLevelType w:val="singleLevel"/>
    <w:tmpl w:val="9B56CF8C"/>
    <w:lvl w:ilvl="0">
      <w:start w:val="17"/>
      <w:numFmt w:val="decimal"/>
      <w:lvlText w:val="%1."/>
      <w:legacy w:legacy="1" w:legacySpace="0" w:legacyIndent="432"/>
      <w:lvlJc w:val="left"/>
      <w:rPr>
        <w:rFonts w:ascii="Times New Roman" w:hAnsi="Times New Roman" w:cs="Times New Roman" w:hint="default"/>
      </w:rPr>
    </w:lvl>
  </w:abstractNum>
  <w:abstractNum w:abstractNumId="111">
    <w:nsid w:val="6AF9195C"/>
    <w:multiLevelType w:val="singleLevel"/>
    <w:tmpl w:val="4B72CBA2"/>
    <w:lvl w:ilvl="0">
      <w:start w:val="1"/>
      <w:numFmt w:val="decimal"/>
      <w:lvlText w:val="%1)"/>
      <w:legacy w:legacy="1" w:legacySpace="0" w:legacyIndent="307"/>
      <w:lvlJc w:val="left"/>
      <w:rPr>
        <w:rFonts w:ascii="Times New Roman" w:hAnsi="Times New Roman" w:cs="Times New Roman" w:hint="default"/>
      </w:rPr>
    </w:lvl>
  </w:abstractNum>
  <w:abstractNum w:abstractNumId="112">
    <w:nsid w:val="6B46383F"/>
    <w:multiLevelType w:val="singleLevel"/>
    <w:tmpl w:val="3120F48C"/>
    <w:lvl w:ilvl="0">
      <w:start w:val="27"/>
      <w:numFmt w:val="decimal"/>
      <w:lvlText w:val="%1."/>
      <w:legacy w:legacy="1" w:legacySpace="0" w:legacyIndent="427"/>
      <w:lvlJc w:val="left"/>
      <w:rPr>
        <w:rFonts w:ascii="Times New Roman" w:hAnsi="Times New Roman" w:cs="Times New Roman" w:hint="default"/>
      </w:rPr>
    </w:lvl>
  </w:abstractNum>
  <w:abstractNum w:abstractNumId="113">
    <w:nsid w:val="6B8B0140"/>
    <w:multiLevelType w:val="singleLevel"/>
    <w:tmpl w:val="32D68DC4"/>
    <w:lvl w:ilvl="0">
      <w:start w:val="25"/>
      <w:numFmt w:val="decimal"/>
      <w:lvlText w:val="%1)"/>
      <w:legacy w:legacy="1" w:legacySpace="0" w:legacyIndent="475"/>
      <w:lvlJc w:val="left"/>
      <w:rPr>
        <w:rFonts w:ascii="Times New Roman" w:hAnsi="Times New Roman" w:cs="Times New Roman" w:hint="default"/>
      </w:rPr>
    </w:lvl>
  </w:abstractNum>
  <w:abstractNum w:abstractNumId="114">
    <w:nsid w:val="6BA43EA7"/>
    <w:multiLevelType w:val="singleLevel"/>
    <w:tmpl w:val="AD88BD9E"/>
    <w:lvl w:ilvl="0">
      <w:start w:val="1"/>
      <w:numFmt w:val="decimal"/>
      <w:lvlText w:val="%1)"/>
      <w:legacy w:legacy="1" w:legacySpace="0" w:legacyIndent="308"/>
      <w:lvlJc w:val="left"/>
      <w:rPr>
        <w:rFonts w:ascii="Times New Roman" w:hAnsi="Times New Roman" w:cs="Times New Roman" w:hint="default"/>
      </w:rPr>
    </w:lvl>
  </w:abstractNum>
  <w:abstractNum w:abstractNumId="115">
    <w:nsid w:val="6D250269"/>
    <w:multiLevelType w:val="singleLevel"/>
    <w:tmpl w:val="454A752C"/>
    <w:lvl w:ilvl="0">
      <w:start w:val="11"/>
      <w:numFmt w:val="decimal"/>
      <w:lvlText w:val="%1."/>
      <w:legacy w:legacy="1" w:legacySpace="0" w:legacyIndent="417"/>
      <w:lvlJc w:val="left"/>
      <w:rPr>
        <w:rFonts w:ascii="Times New Roman" w:hAnsi="Times New Roman" w:cs="Times New Roman" w:hint="default"/>
      </w:rPr>
    </w:lvl>
  </w:abstractNum>
  <w:abstractNum w:abstractNumId="116">
    <w:nsid w:val="6D7C6A92"/>
    <w:multiLevelType w:val="singleLevel"/>
    <w:tmpl w:val="85A824A6"/>
    <w:lvl w:ilvl="0">
      <w:start w:val="2"/>
      <w:numFmt w:val="decimal"/>
      <w:lvlText w:val="%1."/>
      <w:legacy w:legacy="1" w:legacySpace="0" w:legacyIndent="297"/>
      <w:lvlJc w:val="left"/>
      <w:rPr>
        <w:rFonts w:ascii="Times New Roman" w:hAnsi="Times New Roman" w:cs="Times New Roman" w:hint="default"/>
      </w:rPr>
    </w:lvl>
  </w:abstractNum>
  <w:abstractNum w:abstractNumId="117">
    <w:nsid w:val="6DA11B93"/>
    <w:multiLevelType w:val="singleLevel"/>
    <w:tmpl w:val="39806B58"/>
    <w:lvl w:ilvl="0">
      <w:start w:val="10"/>
      <w:numFmt w:val="decimal"/>
      <w:lvlText w:val="%1."/>
      <w:legacy w:legacy="1" w:legacySpace="0" w:legacyIndent="398"/>
      <w:lvlJc w:val="left"/>
      <w:rPr>
        <w:rFonts w:ascii="Times New Roman" w:hAnsi="Times New Roman" w:cs="Times New Roman" w:hint="default"/>
      </w:rPr>
    </w:lvl>
  </w:abstractNum>
  <w:abstractNum w:abstractNumId="118">
    <w:nsid w:val="6DD5646D"/>
    <w:multiLevelType w:val="singleLevel"/>
    <w:tmpl w:val="0AE2FE84"/>
    <w:lvl w:ilvl="0">
      <w:start w:val="1"/>
      <w:numFmt w:val="decimal"/>
      <w:lvlText w:val="%1."/>
      <w:legacy w:legacy="1" w:legacySpace="0" w:legacyIndent="283"/>
      <w:lvlJc w:val="left"/>
      <w:rPr>
        <w:rFonts w:ascii="Times New Roman" w:hAnsi="Times New Roman" w:cs="Times New Roman" w:hint="default"/>
      </w:rPr>
    </w:lvl>
  </w:abstractNum>
  <w:abstractNum w:abstractNumId="119">
    <w:nsid w:val="6E242377"/>
    <w:multiLevelType w:val="singleLevel"/>
    <w:tmpl w:val="7272DE22"/>
    <w:lvl w:ilvl="0">
      <w:start w:val="9"/>
      <w:numFmt w:val="decimal"/>
      <w:lvlText w:val="%1."/>
      <w:legacy w:legacy="1" w:legacySpace="0" w:legacyIndent="456"/>
      <w:lvlJc w:val="left"/>
      <w:rPr>
        <w:rFonts w:ascii="Times New Roman" w:hAnsi="Times New Roman" w:cs="Times New Roman" w:hint="default"/>
      </w:rPr>
    </w:lvl>
  </w:abstractNum>
  <w:abstractNum w:abstractNumId="120">
    <w:nsid w:val="6F304E67"/>
    <w:multiLevelType w:val="singleLevel"/>
    <w:tmpl w:val="3C5E48CA"/>
    <w:lvl w:ilvl="0">
      <w:start w:val="6"/>
      <w:numFmt w:val="decimal"/>
      <w:lvlText w:val="%1)"/>
      <w:legacy w:legacy="1" w:legacySpace="0" w:legacyIndent="340"/>
      <w:lvlJc w:val="left"/>
      <w:rPr>
        <w:rFonts w:ascii="Times New Roman" w:hAnsi="Times New Roman" w:cs="Times New Roman" w:hint="default"/>
      </w:rPr>
    </w:lvl>
  </w:abstractNum>
  <w:abstractNum w:abstractNumId="121">
    <w:nsid w:val="70D27305"/>
    <w:multiLevelType w:val="singleLevel"/>
    <w:tmpl w:val="929E1ABE"/>
    <w:lvl w:ilvl="0">
      <w:start w:val="9"/>
      <w:numFmt w:val="decimal"/>
      <w:lvlText w:val="%1)"/>
      <w:legacy w:legacy="1" w:legacySpace="0" w:legacyIndent="452"/>
      <w:lvlJc w:val="left"/>
      <w:rPr>
        <w:rFonts w:ascii="Times New Roman" w:hAnsi="Times New Roman" w:cs="Times New Roman" w:hint="default"/>
      </w:rPr>
    </w:lvl>
  </w:abstractNum>
  <w:abstractNum w:abstractNumId="122">
    <w:nsid w:val="721E2BFA"/>
    <w:multiLevelType w:val="singleLevel"/>
    <w:tmpl w:val="B33471F4"/>
    <w:lvl w:ilvl="0">
      <w:start w:val="3"/>
      <w:numFmt w:val="decimal"/>
      <w:lvlText w:val="%1."/>
      <w:legacy w:legacy="1" w:legacySpace="0" w:legacyIndent="398"/>
      <w:lvlJc w:val="left"/>
      <w:rPr>
        <w:rFonts w:ascii="Times New Roman" w:hAnsi="Times New Roman" w:cs="Times New Roman" w:hint="default"/>
      </w:rPr>
    </w:lvl>
  </w:abstractNum>
  <w:abstractNum w:abstractNumId="123">
    <w:nsid w:val="746D37B3"/>
    <w:multiLevelType w:val="singleLevel"/>
    <w:tmpl w:val="0554AF5C"/>
    <w:lvl w:ilvl="0">
      <w:start w:val="1"/>
      <w:numFmt w:val="decimal"/>
      <w:lvlText w:val="%1)"/>
      <w:legacy w:legacy="1" w:legacySpace="0" w:legacyIndent="293"/>
      <w:lvlJc w:val="left"/>
      <w:rPr>
        <w:rFonts w:ascii="Times New Roman" w:hAnsi="Times New Roman" w:cs="Times New Roman" w:hint="default"/>
      </w:rPr>
    </w:lvl>
  </w:abstractNum>
  <w:abstractNum w:abstractNumId="124">
    <w:nsid w:val="74AB152F"/>
    <w:multiLevelType w:val="singleLevel"/>
    <w:tmpl w:val="C61A914A"/>
    <w:lvl w:ilvl="0">
      <w:start w:val="3"/>
      <w:numFmt w:val="decimal"/>
      <w:lvlText w:val="%1)"/>
      <w:legacy w:legacy="1" w:legacySpace="0" w:legacyIndent="360"/>
      <w:lvlJc w:val="left"/>
      <w:rPr>
        <w:rFonts w:ascii="Times New Roman" w:hAnsi="Times New Roman" w:cs="Times New Roman" w:hint="default"/>
      </w:rPr>
    </w:lvl>
  </w:abstractNum>
  <w:abstractNum w:abstractNumId="125">
    <w:nsid w:val="74B7673C"/>
    <w:multiLevelType w:val="singleLevel"/>
    <w:tmpl w:val="911A0E56"/>
    <w:lvl w:ilvl="0">
      <w:start w:val="2"/>
      <w:numFmt w:val="decimal"/>
      <w:lvlText w:val="%1)"/>
      <w:legacy w:legacy="1" w:legacySpace="0" w:legacyIndent="346"/>
      <w:lvlJc w:val="left"/>
      <w:rPr>
        <w:rFonts w:ascii="Times New Roman" w:hAnsi="Times New Roman" w:cs="Times New Roman" w:hint="default"/>
      </w:rPr>
    </w:lvl>
  </w:abstractNum>
  <w:abstractNum w:abstractNumId="126">
    <w:nsid w:val="74BC3235"/>
    <w:multiLevelType w:val="singleLevel"/>
    <w:tmpl w:val="CAC0A5FC"/>
    <w:lvl w:ilvl="0">
      <w:start w:val="6"/>
      <w:numFmt w:val="decimal"/>
      <w:lvlText w:val="%1."/>
      <w:legacy w:legacy="1" w:legacySpace="0" w:legacyIndent="273"/>
      <w:lvlJc w:val="left"/>
      <w:rPr>
        <w:rFonts w:ascii="Times New Roman" w:hAnsi="Times New Roman" w:cs="Times New Roman" w:hint="default"/>
      </w:rPr>
    </w:lvl>
  </w:abstractNum>
  <w:abstractNum w:abstractNumId="127">
    <w:nsid w:val="75D54B72"/>
    <w:multiLevelType w:val="singleLevel"/>
    <w:tmpl w:val="3B467944"/>
    <w:lvl w:ilvl="0">
      <w:start w:val="12"/>
      <w:numFmt w:val="decimal"/>
      <w:lvlText w:val="%1."/>
      <w:legacy w:legacy="1" w:legacySpace="0" w:legacyIndent="399"/>
      <w:lvlJc w:val="left"/>
      <w:rPr>
        <w:rFonts w:ascii="Times New Roman" w:hAnsi="Times New Roman" w:cs="Times New Roman" w:hint="default"/>
      </w:rPr>
    </w:lvl>
  </w:abstractNum>
  <w:abstractNum w:abstractNumId="128">
    <w:nsid w:val="7602076C"/>
    <w:multiLevelType w:val="singleLevel"/>
    <w:tmpl w:val="B35C6B54"/>
    <w:lvl w:ilvl="0">
      <w:start w:val="21"/>
      <w:numFmt w:val="decimal"/>
      <w:lvlText w:val="%1."/>
      <w:legacy w:legacy="1" w:legacySpace="0" w:legacyIndent="423"/>
      <w:lvlJc w:val="left"/>
      <w:rPr>
        <w:rFonts w:ascii="Times New Roman" w:hAnsi="Times New Roman" w:cs="Times New Roman" w:hint="default"/>
      </w:rPr>
    </w:lvl>
  </w:abstractNum>
  <w:abstractNum w:abstractNumId="129">
    <w:nsid w:val="765622B2"/>
    <w:multiLevelType w:val="singleLevel"/>
    <w:tmpl w:val="855821D0"/>
    <w:lvl w:ilvl="0">
      <w:start w:val="20"/>
      <w:numFmt w:val="decimal"/>
      <w:lvlText w:val="%1."/>
      <w:legacy w:legacy="1" w:legacySpace="0" w:legacyIndent="417"/>
      <w:lvlJc w:val="left"/>
      <w:rPr>
        <w:rFonts w:ascii="Times New Roman" w:hAnsi="Times New Roman" w:cs="Times New Roman" w:hint="default"/>
      </w:rPr>
    </w:lvl>
  </w:abstractNum>
  <w:abstractNum w:abstractNumId="130">
    <w:nsid w:val="77096012"/>
    <w:multiLevelType w:val="singleLevel"/>
    <w:tmpl w:val="C1AC70BA"/>
    <w:lvl w:ilvl="0">
      <w:start w:val="1"/>
      <w:numFmt w:val="decimal"/>
      <w:lvlText w:val="8.%1."/>
      <w:legacy w:legacy="1" w:legacySpace="0" w:legacyIndent="480"/>
      <w:lvlJc w:val="left"/>
      <w:rPr>
        <w:rFonts w:ascii="Times New Roman" w:hAnsi="Times New Roman" w:cs="Times New Roman" w:hint="default"/>
      </w:rPr>
    </w:lvl>
  </w:abstractNum>
  <w:abstractNum w:abstractNumId="131">
    <w:nsid w:val="779C6017"/>
    <w:multiLevelType w:val="singleLevel"/>
    <w:tmpl w:val="4E8221D4"/>
    <w:lvl w:ilvl="0">
      <w:start w:val="2"/>
      <w:numFmt w:val="decimal"/>
      <w:lvlText w:val="%1."/>
      <w:legacy w:legacy="1" w:legacySpace="0" w:legacyIndent="312"/>
      <w:lvlJc w:val="left"/>
      <w:rPr>
        <w:rFonts w:ascii="Times New Roman" w:hAnsi="Times New Roman" w:cs="Times New Roman" w:hint="default"/>
      </w:rPr>
    </w:lvl>
  </w:abstractNum>
  <w:abstractNum w:abstractNumId="132">
    <w:nsid w:val="78024410"/>
    <w:multiLevelType w:val="singleLevel"/>
    <w:tmpl w:val="91AC012C"/>
    <w:lvl w:ilvl="0">
      <w:start w:val="4"/>
      <w:numFmt w:val="decimal"/>
      <w:lvlText w:val="%1)"/>
      <w:legacy w:legacy="1" w:legacySpace="0" w:legacyIndent="307"/>
      <w:lvlJc w:val="left"/>
      <w:rPr>
        <w:rFonts w:ascii="Times New Roman" w:hAnsi="Times New Roman" w:cs="Times New Roman" w:hint="default"/>
      </w:rPr>
    </w:lvl>
  </w:abstractNum>
  <w:abstractNum w:abstractNumId="133">
    <w:nsid w:val="78E65F0C"/>
    <w:multiLevelType w:val="singleLevel"/>
    <w:tmpl w:val="2B3AD740"/>
    <w:lvl w:ilvl="0">
      <w:start w:val="3"/>
      <w:numFmt w:val="decimal"/>
      <w:lvlText w:val="%1."/>
      <w:legacy w:legacy="1" w:legacySpace="0" w:legacyIndent="326"/>
      <w:lvlJc w:val="left"/>
      <w:rPr>
        <w:rFonts w:ascii="Times New Roman" w:hAnsi="Times New Roman" w:cs="Times New Roman" w:hint="default"/>
      </w:rPr>
    </w:lvl>
  </w:abstractNum>
  <w:abstractNum w:abstractNumId="134">
    <w:nsid w:val="7A9E5CB2"/>
    <w:multiLevelType w:val="singleLevel"/>
    <w:tmpl w:val="C91E1120"/>
    <w:lvl w:ilvl="0">
      <w:start w:val="23"/>
      <w:numFmt w:val="decimal"/>
      <w:lvlText w:val="%1."/>
      <w:legacy w:legacy="1" w:legacySpace="0" w:legacyIndent="427"/>
      <w:lvlJc w:val="left"/>
      <w:rPr>
        <w:rFonts w:ascii="Times New Roman" w:hAnsi="Times New Roman" w:cs="Times New Roman" w:hint="default"/>
      </w:rPr>
    </w:lvl>
  </w:abstractNum>
  <w:abstractNum w:abstractNumId="135">
    <w:nsid w:val="7B1054E6"/>
    <w:multiLevelType w:val="singleLevel"/>
    <w:tmpl w:val="A5B462F2"/>
    <w:lvl w:ilvl="0">
      <w:start w:val="6"/>
      <w:numFmt w:val="decimal"/>
      <w:lvlText w:val="%1."/>
      <w:legacy w:legacy="1" w:legacySpace="0" w:legacyIndent="432"/>
      <w:lvlJc w:val="left"/>
      <w:rPr>
        <w:rFonts w:ascii="Times New Roman" w:hAnsi="Times New Roman" w:cs="Times New Roman" w:hint="default"/>
      </w:rPr>
    </w:lvl>
  </w:abstractNum>
  <w:abstractNum w:abstractNumId="136">
    <w:nsid w:val="7B484BCB"/>
    <w:multiLevelType w:val="singleLevel"/>
    <w:tmpl w:val="D0CA765C"/>
    <w:lvl w:ilvl="0">
      <w:start w:val="18"/>
      <w:numFmt w:val="decimal"/>
      <w:lvlText w:val="%1)"/>
      <w:legacy w:legacy="1" w:legacySpace="0" w:legacyIndent="451"/>
      <w:lvlJc w:val="left"/>
      <w:rPr>
        <w:rFonts w:ascii="Times New Roman" w:hAnsi="Times New Roman" w:cs="Times New Roman" w:hint="default"/>
      </w:rPr>
    </w:lvl>
  </w:abstractNum>
  <w:abstractNum w:abstractNumId="137">
    <w:nsid w:val="7B8E4E6D"/>
    <w:multiLevelType w:val="singleLevel"/>
    <w:tmpl w:val="E56E5B34"/>
    <w:lvl w:ilvl="0">
      <w:start w:val="6"/>
      <w:numFmt w:val="decimal"/>
      <w:lvlText w:val="%1."/>
      <w:legacy w:legacy="1" w:legacySpace="0" w:legacyIndent="393"/>
      <w:lvlJc w:val="left"/>
      <w:rPr>
        <w:rFonts w:ascii="Times New Roman" w:hAnsi="Times New Roman" w:cs="Times New Roman" w:hint="default"/>
      </w:rPr>
    </w:lvl>
  </w:abstractNum>
  <w:abstractNum w:abstractNumId="138">
    <w:nsid w:val="7C5774EF"/>
    <w:multiLevelType w:val="singleLevel"/>
    <w:tmpl w:val="ADAC3EF8"/>
    <w:lvl w:ilvl="0">
      <w:start w:val="2"/>
      <w:numFmt w:val="decimal"/>
      <w:lvlText w:val="%1."/>
      <w:legacy w:legacy="1" w:legacySpace="0" w:legacyIndent="398"/>
      <w:lvlJc w:val="left"/>
      <w:rPr>
        <w:rFonts w:ascii="Times New Roman" w:hAnsi="Times New Roman" w:cs="Times New Roman" w:hint="default"/>
      </w:rPr>
    </w:lvl>
  </w:abstractNum>
  <w:abstractNum w:abstractNumId="139">
    <w:nsid w:val="7DBE2E44"/>
    <w:multiLevelType w:val="singleLevel"/>
    <w:tmpl w:val="535EB906"/>
    <w:lvl w:ilvl="0">
      <w:start w:val="1"/>
      <w:numFmt w:val="decimal"/>
      <w:lvlText w:val="%1)"/>
      <w:legacy w:legacy="1" w:legacySpace="0" w:legacyIndent="303"/>
      <w:lvlJc w:val="left"/>
      <w:rPr>
        <w:rFonts w:ascii="Times New Roman" w:hAnsi="Times New Roman" w:cs="Times New Roman" w:hint="default"/>
      </w:rPr>
    </w:lvl>
  </w:abstractNum>
  <w:abstractNum w:abstractNumId="140">
    <w:nsid w:val="7F0C358A"/>
    <w:multiLevelType w:val="singleLevel"/>
    <w:tmpl w:val="3904C3CC"/>
    <w:lvl w:ilvl="0">
      <w:start w:val="6"/>
      <w:numFmt w:val="decimal"/>
      <w:lvlText w:val="%1."/>
      <w:legacy w:legacy="1" w:legacySpace="0" w:legacyIndent="274"/>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83"/>
  </w:num>
  <w:num w:numId="3">
    <w:abstractNumId w:val="103"/>
  </w:num>
  <w:num w:numId="4">
    <w:abstractNumId w:val="118"/>
  </w:num>
  <w:num w:numId="5">
    <w:abstractNumId w:val="118"/>
    <w:lvlOverride w:ilvl="0">
      <w:lvl w:ilvl="0">
        <w:start w:val="1"/>
        <w:numFmt w:val="decimal"/>
        <w:lvlText w:val="%1."/>
        <w:legacy w:legacy="1" w:legacySpace="0" w:legacyIndent="284"/>
        <w:lvlJc w:val="left"/>
        <w:rPr>
          <w:rFonts w:ascii="Times New Roman" w:hAnsi="Times New Roman" w:cs="Times New Roman" w:hint="default"/>
        </w:rPr>
      </w:lvl>
    </w:lvlOverride>
  </w:num>
  <w:num w:numId="6">
    <w:abstractNumId w:val="111"/>
  </w:num>
  <w:num w:numId="7">
    <w:abstractNumId w:val="68"/>
  </w:num>
  <w:num w:numId="8">
    <w:abstractNumId w:val="131"/>
  </w:num>
  <w:num w:numId="9">
    <w:abstractNumId w:val="6"/>
  </w:num>
  <w:num w:numId="10">
    <w:abstractNumId w:val="130"/>
  </w:num>
  <w:num w:numId="11">
    <w:abstractNumId w:val="13"/>
  </w:num>
  <w:num w:numId="12">
    <w:abstractNumId w:val="80"/>
  </w:num>
  <w:num w:numId="13">
    <w:abstractNumId w:val="123"/>
  </w:num>
  <w:num w:numId="14">
    <w:abstractNumId w:val="116"/>
  </w:num>
  <w:num w:numId="15">
    <w:abstractNumId w:val="36"/>
  </w:num>
  <w:num w:numId="16">
    <w:abstractNumId w:val="46"/>
  </w:num>
  <w:num w:numId="17">
    <w:abstractNumId w:val="62"/>
  </w:num>
  <w:num w:numId="18">
    <w:abstractNumId w:val="109"/>
  </w:num>
  <w:num w:numId="19">
    <w:abstractNumId w:val="38"/>
  </w:num>
  <w:num w:numId="20">
    <w:abstractNumId w:val="63"/>
  </w:num>
  <w:num w:numId="21">
    <w:abstractNumId w:val="73"/>
  </w:num>
  <w:num w:numId="22">
    <w:abstractNumId w:val="3"/>
  </w:num>
  <w:num w:numId="23">
    <w:abstractNumId w:val="19"/>
  </w:num>
  <w:num w:numId="24">
    <w:abstractNumId w:val="102"/>
  </w:num>
  <w:num w:numId="25">
    <w:abstractNumId w:val="9"/>
  </w:num>
  <w:num w:numId="26">
    <w:abstractNumId w:val="77"/>
  </w:num>
  <w:num w:numId="27">
    <w:abstractNumId w:val="124"/>
  </w:num>
  <w:num w:numId="28">
    <w:abstractNumId w:val="28"/>
  </w:num>
  <w:num w:numId="29">
    <w:abstractNumId w:val="43"/>
  </w:num>
  <w:num w:numId="30">
    <w:abstractNumId w:val="91"/>
  </w:num>
  <w:num w:numId="31">
    <w:abstractNumId w:val="0"/>
    <w:lvlOverride w:ilvl="0">
      <w:lvl w:ilvl="0">
        <w:numFmt w:val="bullet"/>
        <w:lvlText w:val="-"/>
        <w:legacy w:legacy="1" w:legacySpace="0" w:legacyIndent="163"/>
        <w:lvlJc w:val="left"/>
        <w:rPr>
          <w:rFonts w:ascii="Times New Roman" w:hAnsi="Times New Roman" w:hint="default"/>
        </w:rPr>
      </w:lvl>
    </w:lvlOverride>
  </w:num>
  <w:num w:numId="32">
    <w:abstractNumId w:val="120"/>
  </w:num>
  <w:num w:numId="33">
    <w:abstractNumId w:val="133"/>
  </w:num>
  <w:num w:numId="34">
    <w:abstractNumId w:val="42"/>
  </w:num>
  <w:num w:numId="35">
    <w:abstractNumId w:val="53"/>
  </w:num>
  <w:num w:numId="36">
    <w:abstractNumId w:val="34"/>
  </w:num>
  <w:num w:numId="37">
    <w:abstractNumId w:val="82"/>
  </w:num>
  <w:num w:numId="38">
    <w:abstractNumId w:val="78"/>
  </w:num>
  <w:num w:numId="39">
    <w:abstractNumId w:val="0"/>
    <w:lvlOverride w:ilvl="0">
      <w:lvl w:ilvl="0">
        <w:numFmt w:val="bullet"/>
        <w:lvlText w:val="-"/>
        <w:legacy w:legacy="1" w:legacySpace="0" w:legacyIndent="222"/>
        <w:lvlJc w:val="left"/>
        <w:rPr>
          <w:rFonts w:ascii="Times New Roman" w:hAnsi="Times New Roman" w:hint="default"/>
        </w:rPr>
      </w:lvl>
    </w:lvlOverride>
  </w:num>
  <w:num w:numId="40">
    <w:abstractNumId w:val="11"/>
  </w:num>
  <w:num w:numId="41">
    <w:abstractNumId w:val="107"/>
  </w:num>
  <w:num w:numId="42">
    <w:abstractNumId w:val="37"/>
  </w:num>
  <w:num w:numId="43">
    <w:abstractNumId w:val="37"/>
    <w:lvlOverride w:ilvl="0">
      <w:lvl w:ilvl="0">
        <w:start w:val="1"/>
        <w:numFmt w:val="decimal"/>
        <w:lvlText w:val="%1)"/>
        <w:legacy w:legacy="1" w:legacySpace="0" w:legacyIndent="313"/>
        <w:lvlJc w:val="left"/>
        <w:rPr>
          <w:rFonts w:ascii="Times New Roman" w:hAnsi="Times New Roman" w:cs="Times New Roman" w:hint="default"/>
        </w:rPr>
      </w:lvl>
    </w:lvlOverride>
  </w:num>
  <w:num w:numId="44">
    <w:abstractNumId w:val="7"/>
  </w:num>
  <w:num w:numId="45">
    <w:abstractNumId w:val="21"/>
  </w:num>
  <w:num w:numId="46">
    <w:abstractNumId w:val="10"/>
  </w:num>
  <w:num w:numId="47">
    <w:abstractNumId w:val="51"/>
  </w:num>
  <w:num w:numId="48">
    <w:abstractNumId w:val="18"/>
  </w:num>
  <w:num w:numId="49">
    <w:abstractNumId w:val="76"/>
  </w:num>
  <w:num w:numId="50">
    <w:abstractNumId w:val="27"/>
  </w:num>
  <w:num w:numId="51">
    <w:abstractNumId w:val="117"/>
  </w:num>
  <w:num w:numId="52">
    <w:abstractNumId w:val="90"/>
  </w:num>
  <w:num w:numId="53">
    <w:abstractNumId w:val="47"/>
  </w:num>
  <w:num w:numId="54">
    <w:abstractNumId w:val="106"/>
  </w:num>
  <w:num w:numId="55">
    <w:abstractNumId w:val="26"/>
  </w:num>
  <w:num w:numId="56">
    <w:abstractNumId w:val="1"/>
  </w:num>
  <w:num w:numId="57">
    <w:abstractNumId w:val="75"/>
  </w:num>
  <w:num w:numId="58">
    <w:abstractNumId w:val="0"/>
    <w:lvlOverride w:ilvl="0">
      <w:lvl w:ilvl="0">
        <w:numFmt w:val="bullet"/>
        <w:lvlText w:val="-"/>
        <w:legacy w:legacy="1" w:legacySpace="0" w:legacyIndent="206"/>
        <w:lvlJc w:val="left"/>
        <w:rPr>
          <w:rFonts w:ascii="Times New Roman" w:hAnsi="Times New Roman" w:hint="default"/>
        </w:rPr>
      </w:lvl>
    </w:lvlOverride>
  </w:num>
  <w:num w:numId="59">
    <w:abstractNumId w:val="30"/>
  </w:num>
  <w:num w:numId="60">
    <w:abstractNumId w:val="92"/>
  </w:num>
  <w:num w:numId="61">
    <w:abstractNumId w:val="132"/>
  </w:num>
  <w:num w:numId="62">
    <w:abstractNumId w:val="121"/>
  </w:num>
  <w:num w:numId="63">
    <w:abstractNumId w:val="60"/>
  </w:num>
  <w:num w:numId="64">
    <w:abstractNumId w:val="79"/>
  </w:num>
  <w:num w:numId="65">
    <w:abstractNumId w:val="87"/>
  </w:num>
  <w:num w:numId="66">
    <w:abstractNumId w:val="136"/>
  </w:num>
  <w:num w:numId="67">
    <w:abstractNumId w:val="17"/>
  </w:num>
  <w:num w:numId="68">
    <w:abstractNumId w:val="5"/>
  </w:num>
  <w:num w:numId="69">
    <w:abstractNumId w:val="135"/>
  </w:num>
  <w:num w:numId="70">
    <w:abstractNumId w:val="56"/>
  </w:num>
  <w:num w:numId="71">
    <w:abstractNumId w:val="122"/>
  </w:num>
  <w:num w:numId="72">
    <w:abstractNumId w:val="32"/>
  </w:num>
  <w:num w:numId="73">
    <w:abstractNumId w:val="74"/>
  </w:num>
  <w:num w:numId="74">
    <w:abstractNumId w:val="48"/>
  </w:num>
  <w:num w:numId="75">
    <w:abstractNumId w:val="48"/>
    <w:lvlOverride w:ilvl="0">
      <w:lvl w:ilvl="0">
        <w:start w:val="11"/>
        <w:numFmt w:val="decimal"/>
        <w:lvlText w:val="%1."/>
        <w:legacy w:legacy="1" w:legacySpace="0" w:legacyIndent="389"/>
        <w:lvlJc w:val="left"/>
        <w:rPr>
          <w:rFonts w:ascii="Times New Roman" w:hAnsi="Times New Roman" w:cs="Times New Roman" w:hint="default"/>
        </w:rPr>
      </w:lvl>
    </w:lvlOverride>
  </w:num>
  <w:num w:numId="76">
    <w:abstractNumId w:val="29"/>
  </w:num>
  <w:num w:numId="77">
    <w:abstractNumId w:val="94"/>
  </w:num>
  <w:num w:numId="78">
    <w:abstractNumId w:val="110"/>
  </w:num>
  <w:num w:numId="79">
    <w:abstractNumId w:val="96"/>
  </w:num>
  <w:num w:numId="80">
    <w:abstractNumId w:val="14"/>
  </w:num>
  <w:num w:numId="81">
    <w:abstractNumId w:val="88"/>
  </w:num>
  <w:num w:numId="82">
    <w:abstractNumId w:val="101"/>
  </w:num>
  <w:num w:numId="83">
    <w:abstractNumId w:val="95"/>
  </w:num>
  <w:num w:numId="84">
    <w:abstractNumId w:val="99"/>
  </w:num>
  <w:num w:numId="85">
    <w:abstractNumId w:val="138"/>
  </w:num>
  <w:num w:numId="86">
    <w:abstractNumId w:val="140"/>
  </w:num>
  <w:num w:numId="87">
    <w:abstractNumId w:val="119"/>
  </w:num>
  <w:num w:numId="88">
    <w:abstractNumId w:val="66"/>
  </w:num>
  <w:num w:numId="89">
    <w:abstractNumId w:val="128"/>
  </w:num>
  <w:num w:numId="90">
    <w:abstractNumId w:val="128"/>
    <w:lvlOverride w:ilvl="0">
      <w:lvl w:ilvl="0">
        <w:start w:val="21"/>
        <w:numFmt w:val="decimal"/>
        <w:lvlText w:val="%1."/>
        <w:legacy w:legacy="1" w:legacySpace="0" w:legacyIndent="422"/>
        <w:lvlJc w:val="left"/>
        <w:rPr>
          <w:rFonts w:ascii="Times New Roman" w:hAnsi="Times New Roman" w:cs="Times New Roman" w:hint="default"/>
        </w:rPr>
      </w:lvl>
    </w:lvlOverride>
  </w:num>
  <w:num w:numId="91">
    <w:abstractNumId w:val="12"/>
  </w:num>
  <w:num w:numId="92">
    <w:abstractNumId w:val="100"/>
  </w:num>
  <w:num w:numId="93">
    <w:abstractNumId w:val="112"/>
  </w:num>
  <w:num w:numId="94">
    <w:abstractNumId w:val="55"/>
  </w:num>
  <w:num w:numId="95">
    <w:abstractNumId w:val="40"/>
  </w:num>
  <w:num w:numId="96">
    <w:abstractNumId w:val="108"/>
  </w:num>
  <w:num w:numId="97">
    <w:abstractNumId w:val="104"/>
  </w:num>
  <w:num w:numId="98">
    <w:abstractNumId w:val="125"/>
  </w:num>
  <w:num w:numId="99">
    <w:abstractNumId w:val="39"/>
  </w:num>
  <w:num w:numId="100">
    <w:abstractNumId w:val="70"/>
  </w:num>
  <w:num w:numId="101">
    <w:abstractNumId w:val="85"/>
  </w:num>
  <w:num w:numId="102">
    <w:abstractNumId w:val="67"/>
  </w:num>
  <w:num w:numId="103">
    <w:abstractNumId w:val="67"/>
    <w:lvlOverride w:ilvl="0">
      <w:lvl w:ilvl="0">
        <w:start w:val="1"/>
        <w:numFmt w:val="decimal"/>
        <w:lvlText w:val="%1)"/>
        <w:legacy w:legacy="1" w:legacySpace="0" w:legacyIndent="302"/>
        <w:lvlJc w:val="left"/>
        <w:rPr>
          <w:rFonts w:ascii="Times New Roman" w:hAnsi="Times New Roman" w:cs="Times New Roman" w:hint="default"/>
        </w:rPr>
      </w:lvl>
    </w:lvlOverride>
  </w:num>
  <w:num w:numId="104">
    <w:abstractNumId w:val="81"/>
  </w:num>
  <w:num w:numId="105">
    <w:abstractNumId w:val="71"/>
  </w:num>
  <w:num w:numId="106">
    <w:abstractNumId w:val="65"/>
  </w:num>
  <w:num w:numId="107">
    <w:abstractNumId w:val="114"/>
  </w:num>
  <w:num w:numId="108">
    <w:abstractNumId w:val="127"/>
  </w:num>
  <w:num w:numId="109">
    <w:abstractNumId w:val="84"/>
  </w:num>
  <w:num w:numId="110">
    <w:abstractNumId w:val="64"/>
  </w:num>
  <w:num w:numId="111">
    <w:abstractNumId w:val="134"/>
  </w:num>
  <w:num w:numId="112">
    <w:abstractNumId w:val="61"/>
  </w:num>
  <w:num w:numId="113">
    <w:abstractNumId w:val="93"/>
  </w:num>
  <w:num w:numId="114">
    <w:abstractNumId w:val="98"/>
  </w:num>
  <w:num w:numId="115">
    <w:abstractNumId w:val="105"/>
  </w:num>
  <w:num w:numId="116">
    <w:abstractNumId w:val="126"/>
  </w:num>
  <w:num w:numId="117">
    <w:abstractNumId w:val="41"/>
  </w:num>
  <w:num w:numId="118">
    <w:abstractNumId w:val="35"/>
  </w:num>
  <w:num w:numId="119">
    <w:abstractNumId w:val="52"/>
  </w:num>
  <w:num w:numId="120">
    <w:abstractNumId w:val="129"/>
  </w:num>
  <w:num w:numId="121">
    <w:abstractNumId w:val="89"/>
  </w:num>
  <w:num w:numId="122">
    <w:abstractNumId w:val="139"/>
  </w:num>
  <w:num w:numId="123">
    <w:abstractNumId w:val="137"/>
  </w:num>
  <w:num w:numId="124">
    <w:abstractNumId w:val="50"/>
  </w:num>
  <w:num w:numId="125">
    <w:abstractNumId w:val="8"/>
  </w:num>
  <w:num w:numId="126">
    <w:abstractNumId w:val="59"/>
  </w:num>
  <w:num w:numId="127">
    <w:abstractNumId w:val="22"/>
  </w:num>
  <w:num w:numId="128">
    <w:abstractNumId w:val="44"/>
  </w:num>
  <w:num w:numId="129">
    <w:abstractNumId w:val="113"/>
  </w:num>
  <w:num w:numId="130">
    <w:abstractNumId w:val="25"/>
  </w:num>
  <w:num w:numId="131">
    <w:abstractNumId w:val="24"/>
  </w:num>
  <w:num w:numId="132">
    <w:abstractNumId w:val="31"/>
  </w:num>
  <w:num w:numId="133">
    <w:abstractNumId w:val="45"/>
  </w:num>
  <w:num w:numId="134">
    <w:abstractNumId w:val="33"/>
  </w:num>
  <w:num w:numId="135">
    <w:abstractNumId w:val="97"/>
  </w:num>
  <w:num w:numId="136">
    <w:abstractNumId w:val="15"/>
  </w:num>
  <w:num w:numId="137">
    <w:abstractNumId w:val="69"/>
  </w:num>
  <w:num w:numId="138">
    <w:abstractNumId w:val="54"/>
  </w:num>
  <w:num w:numId="139">
    <w:abstractNumId w:val="16"/>
  </w:num>
  <w:num w:numId="140">
    <w:abstractNumId w:val="20"/>
  </w:num>
  <w:num w:numId="141">
    <w:abstractNumId w:val="2"/>
  </w:num>
  <w:num w:numId="142">
    <w:abstractNumId w:val="58"/>
  </w:num>
  <w:num w:numId="143">
    <w:abstractNumId w:val="23"/>
  </w:num>
  <w:num w:numId="144">
    <w:abstractNumId w:val="115"/>
  </w:num>
  <w:num w:numId="145">
    <w:abstractNumId w:val="86"/>
  </w:num>
  <w:num w:numId="146">
    <w:abstractNumId w:val="4"/>
  </w:num>
  <w:num w:numId="147">
    <w:abstractNumId w:val="57"/>
  </w:num>
  <w:num w:numId="148">
    <w:abstractNumId w:val="49"/>
  </w:num>
  <w:num w:numId="149">
    <w:abstractNumId w:val="7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75"/>
    <w:rsid w:val="000156CD"/>
    <w:rsid w:val="00017F15"/>
    <w:rsid w:val="00055E50"/>
    <w:rsid w:val="00087E7C"/>
    <w:rsid w:val="00090460"/>
    <w:rsid w:val="00093AC2"/>
    <w:rsid w:val="000B3DCE"/>
    <w:rsid w:val="000E63BF"/>
    <w:rsid w:val="000F4B57"/>
    <w:rsid w:val="000F5B43"/>
    <w:rsid w:val="00120234"/>
    <w:rsid w:val="00125171"/>
    <w:rsid w:val="00163DFF"/>
    <w:rsid w:val="0017188D"/>
    <w:rsid w:val="001771C1"/>
    <w:rsid w:val="00186132"/>
    <w:rsid w:val="001A0F91"/>
    <w:rsid w:val="001A7675"/>
    <w:rsid w:val="001B7430"/>
    <w:rsid w:val="001C0C92"/>
    <w:rsid w:val="00215906"/>
    <w:rsid w:val="00216466"/>
    <w:rsid w:val="00220658"/>
    <w:rsid w:val="00220CF8"/>
    <w:rsid w:val="00240605"/>
    <w:rsid w:val="00241B21"/>
    <w:rsid w:val="00257FEB"/>
    <w:rsid w:val="0027142E"/>
    <w:rsid w:val="00271BFD"/>
    <w:rsid w:val="0027493D"/>
    <w:rsid w:val="00277114"/>
    <w:rsid w:val="00290010"/>
    <w:rsid w:val="0029210D"/>
    <w:rsid w:val="002A7E58"/>
    <w:rsid w:val="002C02CD"/>
    <w:rsid w:val="002F1216"/>
    <w:rsid w:val="00305F3F"/>
    <w:rsid w:val="00325834"/>
    <w:rsid w:val="00375AAB"/>
    <w:rsid w:val="00376BA2"/>
    <w:rsid w:val="003837BA"/>
    <w:rsid w:val="0039482C"/>
    <w:rsid w:val="00397836"/>
    <w:rsid w:val="003B145A"/>
    <w:rsid w:val="003C2DD5"/>
    <w:rsid w:val="003F1E85"/>
    <w:rsid w:val="004036ED"/>
    <w:rsid w:val="004062A5"/>
    <w:rsid w:val="00413C92"/>
    <w:rsid w:val="0042472B"/>
    <w:rsid w:val="00426120"/>
    <w:rsid w:val="00426D6B"/>
    <w:rsid w:val="004564B5"/>
    <w:rsid w:val="00471988"/>
    <w:rsid w:val="0047523A"/>
    <w:rsid w:val="004927E0"/>
    <w:rsid w:val="004B14FF"/>
    <w:rsid w:val="004D6231"/>
    <w:rsid w:val="004E0354"/>
    <w:rsid w:val="004F48EE"/>
    <w:rsid w:val="0050134E"/>
    <w:rsid w:val="00501786"/>
    <w:rsid w:val="00502C61"/>
    <w:rsid w:val="00504C99"/>
    <w:rsid w:val="00543B2B"/>
    <w:rsid w:val="0054680F"/>
    <w:rsid w:val="00553905"/>
    <w:rsid w:val="00577153"/>
    <w:rsid w:val="00590E28"/>
    <w:rsid w:val="005966C3"/>
    <w:rsid w:val="005C3270"/>
    <w:rsid w:val="005C63B2"/>
    <w:rsid w:val="005D113A"/>
    <w:rsid w:val="005E345B"/>
    <w:rsid w:val="005E57DA"/>
    <w:rsid w:val="006053C6"/>
    <w:rsid w:val="006312E6"/>
    <w:rsid w:val="00641006"/>
    <w:rsid w:val="00653416"/>
    <w:rsid w:val="0067423B"/>
    <w:rsid w:val="00677141"/>
    <w:rsid w:val="006A02E4"/>
    <w:rsid w:val="006D58A7"/>
    <w:rsid w:val="006E1B2C"/>
    <w:rsid w:val="00701EBC"/>
    <w:rsid w:val="0073002B"/>
    <w:rsid w:val="00733BED"/>
    <w:rsid w:val="00735CE9"/>
    <w:rsid w:val="00750465"/>
    <w:rsid w:val="00755529"/>
    <w:rsid w:val="007556E8"/>
    <w:rsid w:val="00770A19"/>
    <w:rsid w:val="00796321"/>
    <w:rsid w:val="007A465A"/>
    <w:rsid w:val="007B7EAA"/>
    <w:rsid w:val="007C0953"/>
    <w:rsid w:val="007C50AB"/>
    <w:rsid w:val="008060A7"/>
    <w:rsid w:val="00810DF7"/>
    <w:rsid w:val="00815AB4"/>
    <w:rsid w:val="00867690"/>
    <w:rsid w:val="0088006E"/>
    <w:rsid w:val="00891F80"/>
    <w:rsid w:val="00897A09"/>
    <w:rsid w:val="008A414F"/>
    <w:rsid w:val="008B5236"/>
    <w:rsid w:val="008C1142"/>
    <w:rsid w:val="008C5B6E"/>
    <w:rsid w:val="008E1FC4"/>
    <w:rsid w:val="008F49EE"/>
    <w:rsid w:val="00906C6D"/>
    <w:rsid w:val="00916B5E"/>
    <w:rsid w:val="009430EF"/>
    <w:rsid w:val="00963C69"/>
    <w:rsid w:val="00991CB5"/>
    <w:rsid w:val="009A02AF"/>
    <w:rsid w:val="009A1AF6"/>
    <w:rsid w:val="009B38C6"/>
    <w:rsid w:val="009B763D"/>
    <w:rsid w:val="009C0A9A"/>
    <w:rsid w:val="009D36E4"/>
    <w:rsid w:val="009D3B91"/>
    <w:rsid w:val="009D3DAD"/>
    <w:rsid w:val="009E1190"/>
    <w:rsid w:val="009E23AA"/>
    <w:rsid w:val="009E74E3"/>
    <w:rsid w:val="009F004F"/>
    <w:rsid w:val="009F14F0"/>
    <w:rsid w:val="00A01F69"/>
    <w:rsid w:val="00A0703A"/>
    <w:rsid w:val="00A305E2"/>
    <w:rsid w:val="00A348C9"/>
    <w:rsid w:val="00A373D2"/>
    <w:rsid w:val="00A47791"/>
    <w:rsid w:val="00A53497"/>
    <w:rsid w:val="00A63A7A"/>
    <w:rsid w:val="00A85043"/>
    <w:rsid w:val="00A86092"/>
    <w:rsid w:val="00AB04E7"/>
    <w:rsid w:val="00AB1438"/>
    <w:rsid w:val="00AB32F8"/>
    <w:rsid w:val="00AB73A0"/>
    <w:rsid w:val="00AD77C2"/>
    <w:rsid w:val="00AE27CC"/>
    <w:rsid w:val="00B0314F"/>
    <w:rsid w:val="00B13E76"/>
    <w:rsid w:val="00B20F2A"/>
    <w:rsid w:val="00B24C72"/>
    <w:rsid w:val="00B3078D"/>
    <w:rsid w:val="00B3173A"/>
    <w:rsid w:val="00B32913"/>
    <w:rsid w:val="00B35BC2"/>
    <w:rsid w:val="00B46A65"/>
    <w:rsid w:val="00B5109D"/>
    <w:rsid w:val="00B565C6"/>
    <w:rsid w:val="00B7044D"/>
    <w:rsid w:val="00B860B5"/>
    <w:rsid w:val="00B90292"/>
    <w:rsid w:val="00B9322F"/>
    <w:rsid w:val="00B96BB8"/>
    <w:rsid w:val="00BD36EF"/>
    <w:rsid w:val="00C0726D"/>
    <w:rsid w:val="00C256D8"/>
    <w:rsid w:val="00C425A4"/>
    <w:rsid w:val="00C55A0C"/>
    <w:rsid w:val="00C932B6"/>
    <w:rsid w:val="00CA2E84"/>
    <w:rsid w:val="00CE536C"/>
    <w:rsid w:val="00CE5862"/>
    <w:rsid w:val="00CF41F9"/>
    <w:rsid w:val="00D1652F"/>
    <w:rsid w:val="00D21926"/>
    <w:rsid w:val="00D4162F"/>
    <w:rsid w:val="00D67B22"/>
    <w:rsid w:val="00D72079"/>
    <w:rsid w:val="00DA7334"/>
    <w:rsid w:val="00DB10C6"/>
    <w:rsid w:val="00DC2EEA"/>
    <w:rsid w:val="00DC74E6"/>
    <w:rsid w:val="00DE30B7"/>
    <w:rsid w:val="00DE3C37"/>
    <w:rsid w:val="00E1452A"/>
    <w:rsid w:val="00E21146"/>
    <w:rsid w:val="00E32155"/>
    <w:rsid w:val="00E43D03"/>
    <w:rsid w:val="00E45463"/>
    <w:rsid w:val="00E62BB5"/>
    <w:rsid w:val="00E64BCF"/>
    <w:rsid w:val="00E672EB"/>
    <w:rsid w:val="00E71BB6"/>
    <w:rsid w:val="00E71FC5"/>
    <w:rsid w:val="00E74E83"/>
    <w:rsid w:val="00E8424F"/>
    <w:rsid w:val="00E97721"/>
    <w:rsid w:val="00EA2ECC"/>
    <w:rsid w:val="00ED12DA"/>
    <w:rsid w:val="00EF394C"/>
    <w:rsid w:val="00EF3A56"/>
    <w:rsid w:val="00F162D4"/>
    <w:rsid w:val="00F205A9"/>
    <w:rsid w:val="00F23E7A"/>
    <w:rsid w:val="00F3330C"/>
    <w:rsid w:val="00F50CEE"/>
    <w:rsid w:val="00F60283"/>
    <w:rsid w:val="00F7032B"/>
    <w:rsid w:val="00F92326"/>
    <w:rsid w:val="00FA2071"/>
    <w:rsid w:val="00FA6B3F"/>
    <w:rsid w:val="00FB66F0"/>
    <w:rsid w:val="00FC7A67"/>
    <w:rsid w:val="00FD7AA2"/>
    <w:rsid w:val="00FE03AE"/>
    <w:rsid w:val="00FE21CC"/>
    <w:rsid w:val="00FE5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675"/>
    <w:pPr>
      <w:spacing w:after="0"/>
    </w:pPr>
    <w:rPr>
      <w:rFonts w:ascii="Tahoma" w:hAnsi="Tahoma" w:cs="Tahoma"/>
      <w:sz w:val="16"/>
      <w:szCs w:val="16"/>
    </w:rPr>
  </w:style>
  <w:style w:type="character" w:customStyle="1" w:styleId="a4">
    <w:name w:val="Текст выноски Знак"/>
    <w:basedOn w:val="a0"/>
    <w:link w:val="a3"/>
    <w:uiPriority w:val="99"/>
    <w:semiHidden/>
    <w:rsid w:val="001A7675"/>
    <w:rPr>
      <w:rFonts w:ascii="Tahoma" w:hAnsi="Tahoma" w:cs="Tahoma"/>
      <w:sz w:val="16"/>
      <w:szCs w:val="16"/>
    </w:rPr>
  </w:style>
  <w:style w:type="paragraph" w:styleId="a5">
    <w:name w:val="header"/>
    <w:basedOn w:val="a"/>
    <w:link w:val="a6"/>
    <w:uiPriority w:val="99"/>
    <w:semiHidden/>
    <w:unhideWhenUsed/>
    <w:rsid w:val="005D113A"/>
    <w:pPr>
      <w:tabs>
        <w:tab w:val="center" w:pos="4677"/>
        <w:tab w:val="right" w:pos="9355"/>
      </w:tabs>
      <w:spacing w:after="0"/>
    </w:pPr>
  </w:style>
  <w:style w:type="character" w:customStyle="1" w:styleId="a6">
    <w:name w:val="Верхний колонтитул Знак"/>
    <w:basedOn w:val="a0"/>
    <w:link w:val="a5"/>
    <w:uiPriority w:val="99"/>
    <w:semiHidden/>
    <w:rsid w:val="005D113A"/>
  </w:style>
  <w:style w:type="paragraph" w:styleId="a7">
    <w:name w:val="footer"/>
    <w:basedOn w:val="a"/>
    <w:link w:val="a8"/>
    <w:uiPriority w:val="99"/>
    <w:semiHidden/>
    <w:unhideWhenUsed/>
    <w:rsid w:val="005D113A"/>
    <w:pPr>
      <w:tabs>
        <w:tab w:val="center" w:pos="4677"/>
        <w:tab w:val="right" w:pos="9355"/>
      </w:tabs>
      <w:spacing w:after="0"/>
    </w:pPr>
  </w:style>
  <w:style w:type="character" w:customStyle="1" w:styleId="a8">
    <w:name w:val="Нижний колонтитул Знак"/>
    <w:basedOn w:val="a0"/>
    <w:link w:val="a7"/>
    <w:uiPriority w:val="99"/>
    <w:semiHidden/>
    <w:rsid w:val="005D113A"/>
  </w:style>
  <w:style w:type="table" w:styleId="a9">
    <w:name w:val="Table Grid"/>
    <w:basedOn w:val="a1"/>
    <w:uiPriority w:val="59"/>
    <w:rsid w:val="00ED12D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43B2B"/>
    <w:pPr>
      <w:ind w:left="720"/>
      <w:contextualSpacing/>
    </w:pPr>
  </w:style>
  <w:style w:type="character" w:styleId="ab">
    <w:name w:val="Placeholder Text"/>
    <w:basedOn w:val="a0"/>
    <w:uiPriority w:val="99"/>
    <w:semiHidden/>
    <w:rsid w:val="006D58A7"/>
    <w:rPr>
      <w:color w:val="808080"/>
    </w:rPr>
  </w:style>
  <w:style w:type="paragraph" w:customStyle="1" w:styleId="ConsPlusTitle">
    <w:name w:val="ConsPlusTitle"/>
    <w:rsid w:val="00DC2EEA"/>
    <w:pPr>
      <w:widowControl w:val="0"/>
      <w:autoSpaceDE w:val="0"/>
      <w:autoSpaceDN w:val="0"/>
      <w:spacing w:after="0"/>
      <w:jc w:val="left"/>
    </w:pPr>
    <w:rPr>
      <w:rFonts w:ascii="Calibri" w:eastAsia="Times New Roman" w:hAnsi="Calibri" w:cs="Calibri"/>
      <w:b/>
      <w:szCs w:val="20"/>
      <w:lang w:eastAsia="ru-RU"/>
    </w:rPr>
  </w:style>
  <w:style w:type="paragraph" w:customStyle="1" w:styleId="ConsPlusNormal">
    <w:name w:val="ConsPlusNormal"/>
    <w:rsid w:val="00E21146"/>
    <w:pPr>
      <w:widowControl w:val="0"/>
      <w:autoSpaceDE w:val="0"/>
      <w:autoSpaceDN w:val="0"/>
      <w:spacing w:after="0"/>
      <w:jc w:val="left"/>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675"/>
    <w:pPr>
      <w:spacing w:after="0"/>
    </w:pPr>
    <w:rPr>
      <w:rFonts w:ascii="Tahoma" w:hAnsi="Tahoma" w:cs="Tahoma"/>
      <w:sz w:val="16"/>
      <w:szCs w:val="16"/>
    </w:rPr>
  </w:style>
  <w:style w:type="character" w:customStyle="1" w:styleId="a4">
    <w:name w:val="Текст выноски Знак"/>
    <w:basedOn w:val="a0"/>
    <w:link w:val="a3"/>
    <w:uiPriority w:val="99"/>
    <w:semiHidden/>
    <w:rsid w:val="001A7675"/>
    <w:rPr>
      <w:rFonts w:ascii="Tahoma" w:hAnsi="Tahoma" w:cs="Tahoma"/>
      <w:sz w:val="16"/>
      <w:szCs w:val="16"/>
    </w:rPr>
  </w:style>
  <w:style w:type="paragraph" w:styleId="a5">
    <w:name w:val="header"/>
    <w:basedOn w:val="a"/>
    <w:link w:val="a6"/>
    <w:uiPriority w:val="99"/>
    <w:semiHidden/>
    <w:unhideWhenUsed/>
    <w:rsid w:val="005D113A"/>
    <w:pPr>
      <w:tabs>
        <w:tab w:val="center" w:pos="4677"/>
        <w:tab w:val="right" w:pos="9355"/>
      </w:tabs>
      <w:spacing w:after="0"/>
    </w:pPr>
  </w:style>
  <w:style w:type="character" w:customStyle="1" w:styleId="a6">
    <w:name w:val="Верхний колонтитул Знак"/>
    <w:basedOn w:val="a0"/>
    <w:link w:val="a5"/>
    <w:uiPriority w:val="99"/>
    <w:semiHidden/>
    <w:rsid w:val="005D113A"/>
  </w:style>
  <w:style w:type="paragraph" w:styleId="a7">
    <w:name w:val="footer"/>
    <w:basedOn w:val="a"/>
    <w:link w:val="a8"/>
    <w:uiPriority w:val="99"/>
    <w:semiHidden/>
    <w:unhideWhenUsed/>
    <w:rsid w:val="005D113A"/>
    <w:pPr>
      <w:tabs>
        <w:tab w:val="center" w:pos="4677"/>
        <w:tab w:val="right" w:pos="9355"/>
      </w:tabs>
      <w:spacing w:after="0"/>
    </w:pPr>
  </w:style>
  <w:style w:type="character" w:customStyle="1" w:styleId="a8">
    <w:name w:val="Нижний колонтитул Знак"/>
    <w:basedOn w:val="a0"/>
    <w:link w:val="a7"/>
    <w:uiPriority w:val="99"/>
    <w:semiHidden/>
    <w:rsid w:val="005D113A"/>
  </w:style>
  <w:style w:type="table" w:styleId="a9">
    <w:name w:val="Table Grid"/>
    <w:basedOn w:val="a1"/>
    <w:uiPriority w:val="59"/>
    <w:rsid w:val="00ED12D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43B2B"/>
    <w:pPr>
      <w:ind w:left="720"/>
      <w:contextualSpacing/>
    </w:pPr>
  </w:style>
  <w:style w:type="character" w:styleId="ab">
    <w:name w:val="Placeholder Text"/>
    <w:basedOn w:val="a0"/>
    <w:uiPriority w:val="99"/>
    <w:semiHidden/>
    <w:rsid w:val="006D58A7"/>
    <w:rPr>
      <w:color w:val="808080"/>
    </w:rPr>
  </w:style>
  <w:style w:type="paragraph" w:customStyle="1" w:styleId="ConsPlusTitle">
    <w:name w:val="ConsPlusTitle"/>
    <w:rsid w:val="00DC2EEA"/>
    <w:pPr>
      <w:widowControl w:val="0"/>
      <w:autoSpaceDE w:val="0"/>
      <w:autoSpaceDN w:val="0"/>
      <w:spacing w:after="0"/>
      <w:jc w:val="left"/>
    </w:pPr>
    <w:rPr>
      <w:rFonts w:ascii="Calibri" w:eastAsia="Times New Roman" w:hAnsi="Calibri" w:cs="Calibri"/>
      <w:b/>
      <w:szCs w:val="20"/>
      <w:lang w:eastAsia="ru-RU"/>
    </w:rPr>
  </w:style>
  <w:style w:type="paragraph" w:customStyle="1" w:styleId="ConsPlusNormal">
    <w:name w:val="ConsPlusNormal"/>
    <w:rsid w:val="00E21146"/>
    <w:pPr>
      <w:widowControl w:val="0"/>
      <w:autoSpaceDE w:val="0"/>
      <w:autoSpaceDN w:val="0"/>
      <w:spacing w:after="0"/>
      <w:jc w:val="left"/>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661FF3480E2B05496DFFF6A96A928C3486F80DEED5C8B7CD902055AEF0028899CFF1B604FBBCF065734AE8EA7EDC6F9E11E1A0DDt5d8H" TargetMode="External"/><Relationship Id="rId18"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565D5AA8F44BB6BAB30F3135DC0DFC3D1A8F4696570500C651D9D1B628B46FE1E62AA504A8A5E956651D8334xFVDF"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9AC46A3B36ABC600A0A5F146BE275080B5A8E09558538F820F3AA073C6945520592946060861264A7D273DABE10A04AD6BCA6C6EEAk1h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9AC46A3B36ABC600A0A5F146BE275080B5A8E09558538F820F3AA073C69455205929460309682E1D24683CF7A75E17AF62CA6E66F51C4137k2h0F"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inel.ru" TargetMode="External"/><Relationship Id="rId14" Type="http://schemas.openxmlformats.org/officeDocument/2006/relationships/hyperlink" Target="consultantplus://offline/ref=9AC46A3B36ABC600A0A5F146BE275080B5A8E09558538F820F3AA073C69455205929460309682E1D2A683CF7A75E17AF62CA6E66F51C4137k2h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E0A5-CEDA-4825-80A8-94F9C6E4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34878</Words>
  <Characters>198811</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dc:creator>
  <cp:lastModifiedBy>ser</cp:lastModifiedBy>
  <cp:revision>4</cp:revision>
  <cp:lastPrinted>2021-12-01T12:06:00Z</cp:lastPrinted>
  <dcterms:created xsi:type="dcterms:W3CDTF">2021-12-13T11:01:00Z</dcterms:created>
  <dcterms:modified xsi:type="dcterms:W3CDTF">2021-12-13T11:25:00Z</dcterms:modified>
</cp:coreProperties>
</file>