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20" w:rsidRPr="007A1F36" w:rsidRDefault="00663F20" w:rsidP="00663F20">
      <w:pPr>
        <w:pStyle w:val="a3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6814A1">
        <w:rPr>
          <w:rFonts w:ascii="Times New Roman" w:hAnsi="Times New Roman" w:cs="Times New Roman"/>
          <w:b/>
          <w:sz w:val="28"/>
        </w:rPr>
        <w:t xml:space="preserve"> </w:t>
      </w:r>
      <w:r w:rsidR="002E3042">
        <w:rPr>
          <w:rFonts w:ascii="Times New Roman" w:hAnsi="Times New Roman" w:cs="Times New Roman"/>
          <w:b/>
          <w:sz w:val="28"/>
        </w:rPr>
        <w:t xml:space="preserve"> </w:t>
      </w:r>
      <w:r w:rsidRPr="007A1F36">
        <w:rPr>
          <w:rFonts w:ascii="Times New Roman" w:hAnsi="Times New Roman" w:cs="Times New Roman"/>
          <w:b/>
          <w:sz w:val="28"/>
        </w:rPr>
        <w:t>АДМИНИСТРАЦИЯ</w:t>
      </w:r>
    </w:p>
    <w:p w:rsidR="00663F20" w:rsidRDefault="00663F20" w:rsidP="00663F20">
      <w:pPr>
        <w:pStyle w:val="a3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 xml:space="preserve">                   </w:t>
      </w:r>
      <w:r w:rsidR="006814A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2E304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A1F36">
        <w:rPr>
          <w:rFonts w:ascii="Times New Roman" w:hAnsi="Times New Roman" w:cs="Times New Roman"/>
          <w:b/>
          <w:spacing w:val="-1"/>
          <w:sz w:val="28"/>
        </w:rPr>
        <w:t xml:space="preserve">сельского   поселения </w:t>
      </w:r>
    </w:p>
    <w:p w:rsidR="00663F20" w:rsidRPr="007A1F36" w:rsidRDefault="00663F20" w:rsidP="00663F20">
      <w:pPr>
        <w:pStyle w:val="a3"/>
        <w:rPr>
          <w:rFonts w:ascii="Times New Roman" w:hAnsi="Times New Roman" w:cs="Times New Roman"/>
          <w:b/>
          <w:spacing w:val="6"/>
          <w:sz w:val="28"/>
        </w:rPr>
      </w:pPr>
      <w:r>
        <w:rPr>
          <w:rFonts w:ascii="Times New Roman" w:hAnsi="Times New Roman" w:cs="Times New Roman"/>
          <w:b/>
          <w:spacing w:val="-4"/>
          <w:sz w:val="28"/>
        </w:rPr>
        <w:t xml:space="preserve">                    </w:t>
      </w:r>
      <w:r w:rsidR="002E3042"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A1F36">
        <w:rPr>
          <w:rFonts w:ascii="Times New Roman" w:hAnsi="Times New Roman" w:cs="Times New Roman"/>
          <w:b/>
          <w:spacing w:val="-4"/>
          <w:sz w:val="28"/>
        </w:rPr>
        <w:t>КОМСОМОЛЬСКИЙ</w:t>
      </w:r>
    </w:p>
    <w:p w:rsidR="00663F20" w:rsidRPr="007A1F36" w:rsidRDefault="00663F20" w:rsidP="00663F20">
      <w:pPr>
        <w:pStyle w:val="a3"/>
        <w:rPr>
          <w:rFonts w:ascii="Times New Roman" w:hAnsi="Times New Roman" w:cs="Times New Roman"/>
          <w:b/>
          <w:spacing w:val="6"/>
          <w:sz w:val="28"/>
        </w:rPr>
      </w:pPr>
      <w:r w:rsidRPr="007A1F36">
        <w:rPr>
          <w:rFonts w:ascii="Times New Roman" w:hAnsi="Times New Roman" w:cs="Times New Roman"/>
          <w:b/>
          <w:spacing w:val="6"/>
          <w:sz w:val="28"/>
        </w:rPr>
        <w:t xml:space="preserve">               Муниципального района</w:t>
      </w:r>
    </w:p>
    <w:p w:rsidR="00663F20" w:rsidRPr="007A1F36" w:rsidRDefault="00663F20" w:rsidP="00663F20">
      <w:pPr>
        <w:pStyle w:val="a3"/>
        <w:rPr>
          <w:rFonts w:ascii="Times New Roman" w:hAnsi="Times New Roman" w:cs="Times New Roman"/>
          <w:b/>
          <w:spacing w:val="-1"/>
          <w:sz w:val="28"/>
        </w:rPr>
      </w:pPr>
      <w:r w:rsidRPr="007A1F36">
        <w:rPr>
          <w:rFonts w:ascii="Times New Roman" w:hAnsi="Times New Roman" w:cs="Times New Roman"/>
          <w:b/>
          <w:spacing w:val="6"/>
          <w:sz w:val="28"/>
        </w:rPr>
        <w:t xml:space="preserve">    </w:t>
      </w:r>
      <w:r>
        <w:rPr>
          <w:rFonts w:ascii="Times New Roman" w:hAnsi="Times New Roman" w:cs="Times New Roman"/>
          <w:b/>
          <w:spacing w:val="6"/>
          <w:sz w:val="28"/>
        </w:rPr>
        <w:t xml:space="preserve">                   </w:t>
      </w:r>
      <w:r w:rsidRPr="007A1F36">
        <w:rPr>
          <w:rFonts w:ascii="Times New Roman" w:hAnsi="Times New Roman" w:cs="Times New Roman"/>
          <w:b/>
          <w:spacing w:val="6"/>
          <w:sz w:val="28"/>
        </w:rPr>
        <w:t xml:space="preserve"> </w:t>
      </w:r>
      <w:r w:rsidR="002E3042">
        <w:rPr>
          <w:rFonts w:ascii="Times New Roman" w:hAnsi="Times New Roman" w:cs="Times New Roman"/>
          <w:b/>
          <w:spacing w:val="6"/>
          <w:sz w:val="28"/>
        </w:rPr>
        <w:t xml:space="preserve">  </w:t>
      </w:r>
      <w:r w:rsidRPr="007A1F36">
        <w:rPr>
          <w:rFonts w:ascii="Times New Roman" w:hAnsi="Times New Roman" w:cs="Times New Roman"/>
          <w:b/>
          <w:spacing w:val="9"/>
          <w:sz w:val="28"/>
        </w:rPr>
        <w:t>Кинельский</w:t>
      </w:r>
      <w:r w:rsidRPr="007A1F36">
        <w:rPr>
          <w:rFonts w:ascii="Times New Roman" w:hAnsi="Times New Roman" w:cs="Times New Roman"/>
          <w:b/>
          <w:spacing w:val="9"/>
          <w:sz w:val="28"/>
        </w:rPr>
        <w:tab/>
      </w:r>
    </w:p>
    <w:p w:rsidR="00663F20" w:rsidRPr="007A1F36" w:rsidRDefault="00663F20" w:rsidP="00663F20">
      <w:pPr>
        <w:pStyle w:val="a3"/>
        <w:rPr>
          <w:rFonts w:ascii="Times New Roman" w:hAnsi="Times New Roman" w:cs="Times New Roman"/>
          <w:b/>
          <w:sz w:val="28"/>
        </w:rPr>
      </w:pPr>
      <w:r w:rsidRPr="007A1F36">
        <w:rPr>
          <w:rFonts w:ascii="Times New Roman" w:hAnsi="Times New Roman" w:cs="Times New Roman"/>
          <w:b/>
          <w:spacing w:val="-1"/>
          <w:sz w:val="28"/>
        </w:rPr>
        <w:t xml:space="preserve">                       Самарской области</w:t>
      </w:r>
    </w:p>
    <w:p w:rsidR="002E3042" w:rsidRDefault="002E3042" w:rsidP="00663F20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663F20" w:rsidRDefault="002E3042" w:rsidP="00663F20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ПРОЕКТ</w:t>
      </w:r>
    </w:p>
    <w:p w:rsidR="00663F20" w:rsidRDefault="00663F20" w:rsidP="00663F20">
      <w:pPr>
        <w:shd w:val="clear" w:color="auto" w:fill="FFFFFF"/>
        <w:spacing w:before="5"/>
        <w:ind w:left="1200"/>
        <w:rPr>
          <w:rFonts w:eastAsia="Liberation Serif" w:cs="Liberation Serif"/>
          <w:b/>
          <w:bCs/>
          <w:color w:val="000000"/>
          <w:spacing w:val="5"/>
          <w:sz w:val="28"/>
          <w:szCs w:val="28"/>
        </w:rPr>
      </w:pPr>
      <w:r>
        <w:rPr>
          <w:rFonts w:eastAsia="Liberation Serif" w:cs="Liberation Serif"/>
          <w:b/>
          <w:bCs/>
          <w:color w:val="000000"/>
          <w:sz w:val="28"/>
          <w:szCs w:val="28"/>
        </w:rPr>
        <w:t xml:space="preserve">    </w:t>
      </w:r>
      <w:r w:rsidR="00047062">
        <w:rPr>
          <w:b/>
          <w:bCs/>
          <w:color w:val="000000"/>
          <w:sz w:val="28"/>
          <w:szCs w:val="28"/>
        </w:rPr>
        <w:t>ПОСТАНОВЛЕНИЯ</w:t>
      </w:r>
    </w:p>
    <w:p w:rsidR="00663F20" w:rsidRDefault="00663F20" w:rsidP="00663F20">
      <w:pPr>
        <w:shd w:val="clear" w:color="auto" w:fill="FFFFFF"/>
        <w:spacing w:before="317"/>
        <w:rPr>
          <w:sz w:val="28"/>
          <w:szCs w:val="28"/>
        </w:rPr>
      </w:pPr>
      <w:r>
        <w:rPr>
          <w:rFonts w:eastAsia="Liberation Serif" w:cs="Liberation Serif"/>
          <w:b/>
          <w:bCs/>
          <w:color w:val="000000"/>
          <w:spacing w:val="5"/>
          <w:sz w:val="28"/>
          <w:szCs w:val="28"/>
        </w:rPr>
        <w:t xml:space="preserve">                   </w:t>
      </w:r>
      <w:r>
        <w:rPr>
          <w:b/>
          <w:bCs/>
          <w:color w:val="000000"/>
          <w:spacing w:val="5"/>
          <w:sz w:val="28"/>
          <w:szCs w:val="28"/>
        </w:rPr>
        <w:t xml:space="preserve">от </w:t>
      </w:r>
      <w:r w:rsidR="002E3042">
        <w:rPr>
          <w:b/>
          <w:bCs/>
          <w:color w:val="000000"/>
          <w:spacing w:val="5"/>
          <w:sz w:val="28"/>
          <w:szCs w:val="28"/>
        </w:rPr>
        <w:t>________2022</w:t>
      </w:r>
      <w:r>
        <w:rPr>
          <w:b/>
          <w:bCs/>
          <w:color w:val="000000"/>
          <w:spacing w:val="5"/>
          <w:sz w:val="28"/>
          <w:szCs w:val="28"/>
        </w:rPr>
        <w:t xml:space="preserve"> г.   № </w:t>
      </w:r>
      <w:r w:rsidR="002E3042">
        <w:rPr>
          <w:b/>
          <w:bCs/>
          <w:color w:val="000000"/>
          <w:spacing w:val="5"/>
          <w:sz w:val="28"/>
          <w:szCs w:val="28"/>
        </w:rPr>
        <w:t>______</w:t>
      </w:r>
    </w:p>
    <w:p w:rsidR="0015434E" w:rsidRDefault="0015434E" w:rsidP="002E304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15434E" w:rsidRDefault="00F74039" w:rsidP="002E304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«</w:t>
      </w:r>
      <w:r w:rsidR="002E3042"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Об утверждении Плана мероприятий </w:t>
      </w: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по</w:t>
      </w:r>
      <w:r w:rsidR="0015434E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eastAsia="ru-RU" w:bidi="ar-SA"/>
        </w:rPr>
        <w:t xml:space="preserve"> </w:t>
      </w: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противодействию </w:t>
      </w:r>
      <w:r w:rsidR="0015434E"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незаконной</w:t>
      </w: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миграции</w:t>
      </w:r>
    </w:p>
    <w:p w:rsidR="0015434E" w:rsidRPr="0015434E" w:rsidRDefault="002E3042" w:rsidP="0015434E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на территории  </w:t>
      </w:r>
      <w:r w:rsidR="0015434E"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сельского поселения </w:t>
      </w:r>
      <w:proofErr w:type="gramStart"/>
      <w:r w:rsidR="0015434E"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Комсомольский</w:t>
      </w:r>
      <w:proofErr w:type="gramEnd"/>
    </w:p>
    <w:p w:rsidR="0015434E" w:rsidRPr="0015434E" w:rsidRDefault="0015434E" w:rsidP="0015434E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муниципального района Кинельский</w:t>
      </w:r>
    </w:p>
    <w:p w:rsidR="002E3042" w:rsidRPr="0015434E" w:rsidRDefault="0015434E" w:rsidP="0015434E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Самарской области</w:t>
      </w:r>
      <w:r w:rsidR="00F74039"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на 2022 – 2024</w:t>
      </w:r>
      <w:r w:rsidR="002E3042"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годы</w:t>
      </w:r>
      <w:r w:rsidR="00F74039"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»</w:t>
      </w:r>
    </w:p>
    <w:p w:rsidR="00F74039" w:rsidRPr="002E3042" w:rsidRDefault="00F74039" w:rsidP="002E3042">
      <w:pPr>
        <w:widowControl/>
        <w:shd w:val="clear" w:color="auto" w:fill="FFFFFF"/>
        <w:suppressAutoHyphens w:val="0"/>
        <w:spacing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proofErr w:type="gramStart"/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  <w:t> 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Федеральным законом от 25 июля 2002 № 115-ФЗ «О правовом положении иностранных граждан в Российской Федерации», Жилищным кодексом Российской Федерации,</w:t>
      </w:r>
      <w:r w:rsid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="00F74039" w:rsidRPr="00763925">
        <w:rPr>
          <w:rFonts w:eastAsia="Liberation Serif" w:cs="Liberation Serif"/>
          <w:sz w:val="28"/>
          <w:szCs w:val="28"/>
        </w:rPr>
        <w:t>Уставом сельского поселения Комсомольский</w:t>
      </w:r>
      <w:r w:rsidR="00F74039">
        <w:rPr>
          <w:rFonts w:eastAsia="Liberation Serif" w:cs="Liberation Serif"/>
          <w:sz w:val="28"/>
          <w:szCs w:val="28"/>
        </w:rPr>
        <w:t xml:space="preserve">, 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в целях</w:t>
      </w:r>
      <w:proofErr w:type="gramEnd"/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противодействия незаконной миграции на территории</w:t>
      </w:r>
      <w:r w:rsid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сельского поселения </w:t>
      </w:r>
      <w:proofErr w:type="gramStart"/>
      <w:r w:rsid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Комсомольский</w:t>
      </w:r>
      <w:proofErr w:type="gramEnd"/>
      <w:r w:rsid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муниципального района Кинельский Самарской области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, </w:t>
      </w:r>
    </w:p>
    <w:p w:rsidR="00F74039" w:rsidRDefault="00F74039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ПОСТАНОВЛЯЕТ:</w:t>
      </w:r>
    </w:p>
    <w:p w:rsidR="002E3042" w:rsidRPr="00F74039" w:rsidRDefault="002E3042" w:rsidP="00F74039">
      <w:pPr>
        <w:pStyle w:val="a6"/>
        <w:widowControl/>
        <w:numPr>
          <w:ilvl w:val="0"/>
          <w:numId w:val="16"/>
        </w:numPr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Утвердить 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«</w:t>
      </w:r>
      <w:r w:rsidRP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План мероприятий по противодействию 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незаконной</w:t>
      </w:r>
      <w:r w:rsidRP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миграции на территории </w:t>
      </w:r>
      <w:r w:rsidR="00F74039" w:rsidRP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сельского поселения Комсомольский муниципального района Кинельский Самарской области на 2022 – 2024</w:t>
      </w:r>
      <w:r w:rsid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годы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»</w:t>
      </w:r>
      <w:r w:rsid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(П</w:t>
      </w:r>
      <w:r w:rsidRPr="00F740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риложение 1).</w:t>
      </w:r>
    </w:p>
    <w:p w:rsidR="00F74039" w:rsidRPr="00F74039" w:rsidRDefault="00F74039" w:rsidP="00F74039">
      <w:pPr>
        <w:pStyle w:val="a6"/>
        <w:numPr>
          <w:ilvl w:val="0"/>
          <w:numId w:val="16"/>
        </w:numPr>
        <w:autoSpaceDE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7403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Опубликовать настоящее постановление в газете «Вестник сельского поселения Комсомольский».</w:t>
      </w:r>
    </w:p>
    <w:p w:rsidR="00F74039" w:rsidRPr="00F74039" w:rsidRDefault="00F74039" w:rsidP="00F74039">
      <w:pPr>
        <w:pStyle w:val="a6"/>
        <w:widowControl/>
        <w:numPr>
          <w:ilvl w:val="0"/>
          <w:numId w:val="16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proofErr w:type="gramStart"/>
      <w:r w:rsidRPr="00F7403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Контроль за</w:t>
      </w:r>
      <w:proofErr w:type="gramEnd"/>
      <w:r w:rsidRPr="00F7403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выполнением постановления оставляю за собой.</w:t>
      </w:r>
    </w:p>
    <w:p w:rsidR="00F74039" w:rsidRPr="00F74039" w:rsidRDefault="00F74039" w:rsidP="00F74039">
      <w:pPr>
        <w:pStyle w:val="a6"/>
        <w:widowControl/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7403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Настоящее постановление вступает в силу с его официального опубликования.</w:t>
      </w:r>
    </w:p>
    <w:p w:rsidR="00F74039" w:rsidRDefault="00F74039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F74039" w:rsidRPr="0015434E" w:rsidRDefault="00F74039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1543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Глава сельского поселения</w:t>
      </w:r>
    </w:p>
    <w:p w:rsidR="00F74039" w:rsidRDefault="00F74039" w:rsidP="0015434E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1543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Комсомольский                                                         </w:t>
      </w:r>
      <w:r w:rsidR="001543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О.А. </w:t>
      </w:r>
      <w:proofErr w:type="spellStart"/>
      <w:r w:rsidR="001543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Деревяшкин</w:t>
      </w:r>
      <w:proofErr w:type="spellEnd"/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Приложение 1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 постановлению Администрации</w:t>
      </w:r>
    </w:p>
    <w:p w:rsidR="00F74039" w:rsidRDefault="00F74039" w:rsidP="00F74039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сельского поселения</w:t>
      </w:r>
    </w:p>
    <w:p w:rsidR="00F74039" w:rsidRDefault="00F74039" w:rsidP="00F74039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Комсомольский </w:t>
      </w:r>
    </w:p>
    <w:p w:rsidR="00F74039" w:rsidRDefault="00F74039" w:rsidP="00F74039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муниципального района</w:t>
      </w:r>
    </w:p>
    <w:p w:rsidR="002E3042" w:rsidRPr="002E3042" w:rsidRDefault="00F74039" w:rsidP="00F74039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Кинельский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от </w:t>
      </w:r>
      <w:r w:rsidR="00F74039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_________</w:t>
      </w:r>
      <w:proofErr w:type="gramStart"/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г</w:t>
      </w:r>
      <w:proofErr w:type="gramEnd"/>
      <w:r w:rsidR="00F74039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.</w:t>
      </w: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№</w:t>
      </w:r>
      <w:r w:rsidR="00F74039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______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15434E" w:rsidRDefault="002E3042" w:rsidP="0015434E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План</w:t>
      </w:r>
    </w:p>
    <w:p w:rsidR="0015434E" w:rsidRPr="0015434E" w:rsidRDefault="002E3042" w:rsidP="0015434E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мероприятий</w:t>
      </w:r>
      <w:r w:rsidRPr="002E3042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eastAsia="ru-RU" w:bidi="ar-SA"/>
        </w:rPr>
        <w:t xml:space="preserve"> </w:t>
      </w: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по противодействию </w:t>
      </w:r>
      <w:r w:rsidR="00A3138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незаконной</w:t>
      </w: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миграции </w:t>
      </w:r>
      <w:r w:rsidR="0015434E" w:rsidRPr="0015434E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на территории сельского поселения </w:t>
      </w:r>
      <w:proofErr w:type="gramStart"/>
      <w:r w:rsidR="0015434E" w:rsidRPr="0015434E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Комсомольский</w:t>
      </w:r>
      <w:proofErr w:type="gramEnd"/>
      <w:r w:rsidR="0015434E" w:rsidRPr="0015434E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муниципального района Кинельский Самарской области на 2022 – 2024 годы</w:t>
      </w:r>
      <w:r w:rsidR="0015434E"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</w:p>
    <w:p w:rsidR="0015434E" w:rsidRDefault="0015434E" w:rsidP="0015434E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15434E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1. Характеристика проблемы</w:t>
      </w:r>
    </w:p>
    <w:p w:rsidR="0015434E" w:rsidRDefault="0015434E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     Незаконная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</w:t>
      </w:r>
    </w:p>
    <w:p w:rsidR="002E3042" w:rsidRPr="002E3042" w:rsidRDefault="0015434E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      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Обеспечение условий для решения вопросов регулирования миграционных процессов с учетом законодательства Российской Федерации в сфере миграции.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Оптимизация объема и структуры миграционных потоков в целях устойчивого социально-экономического и демографического развития сельского поселения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proofErr w:type="gramStart"/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Комсомольский</w:t>
      </w:r>
      <w:proofErr w:type="gramEnd"/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.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исключение случаев проявления социальной, расовой, национальной и религиозной розни;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выявлению и пресечению деятельности этнических преступных группировок, используемых в террористических целях.</w:t>
      </w:r>
    </w:p>
    <w:p w:rsidR="0015434E" w:rsidRDefault="0015434E" w:rsidP="0015434E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15434E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2. Цели и задачи мероприятий</w:t>
      </w:r>
    </w:p>
    <w:p w:rsidR="002E3042" w:rsidRPr="002E3042" w:rsidRDefault="0015434E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lang w:eastAsia="ru-RU" w:bidi="ar-SA"/>
        </w:rPr>
      </w:pPr>
      <w:r w:rsidRP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 xml:space="preserve">    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Основными целями Плана мероприятий являются: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обеспечение эффективного регулирования внешней миграции на территории сельского поселения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proofErr w:type="gramStart"/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Комсомольский</w:t>
      </w:r>
      <w:proofErr w:type="gramEnd"/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, соответствия параметров стратегии социально-экономического и демографического развития сельского поселения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Комсомольский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— противодействия незаконной миграции.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Условиями достижения целей Плана мероприятий является решение следующих задач: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формирование полной, достоверной, оперативной и актуальной информации о перемещении иностранных граждан;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сокращение преступлений, совершенных иногородними и иностранными гражданами.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Реализацию мероприятий предполагается осуществить в течени</w:t>
      </w:r>
      <w:proofErr w:type="gramStart"/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и</w:t>
      </w:r>
      <w:proofErr w:type="gramEnd"/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3-х лет (20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22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-20</w:t>
      </w:r>
      <w:r w:rsidR="0015434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24 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Для достижения поставленных целей Плана мероприятий предусмотрено: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15434E" w:rsidRDefault="0015434E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15434E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3. Ожидаемые результаты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Реализация Плана позволит: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снизить риск возникновения конфликтных ситуаций среди населения сельского поселения в результате миграции.</w:t>
      </w:r>
    </w:p>
    <w:p w:rsidR="00A31387" w:rsidRDefault="00A31387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A31387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4. Перечень мероприятий</w:t>
      </w:r>
    </w:p>
    <w:p w:rsidR="002E3042" w:rsidRPr="002E3042" w:rsidRDefault="00A31387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    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Система Плана мероприятий (Приложение 2) представляет собой комплекс согласованных мер, призванных обеспечить осуществление цели и задач. 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       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Основные мероприятия включают: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проведение мониторинга миграционной ситуации в сельском поселении с учетом оценки и анализа сложившейся обстановки;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— осуществление комплекса мероприятий по выявлению и пресечению нарушений миграционного законодательства;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— формирование общественного мнения, способствующего адаптации и интеграции законных мигрантов и пресечению </w:t>
      </w:r>
      <w:r w:rsidR="00A3138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незаконной</w:t>
      </w:r>
      <w:r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миграции.</w:t>
      </w:r>
    </w:p>
    <w:p w:rsidR="00A31387" w:rsidRDefault="00A31387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A31387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5. Сроки реализации</w:t>
      </w:r>
    </w:p>
    <w:p w:rsidR="002E3042" w:rsidRPr="002E3042" w:rsidRDefault="00A31387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    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Срок реализации Плана мероприятий – с 20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22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по 20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24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год.</w:t>
      </w:r>
    </w:p>
    <w:p w:rsidR="002E3042" w:rsidRPr="002E3042" w:rsidRDefault="002E3042" w:rsidP="00A31387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6. Описание последствий</w:t>
      </w:r>
    </w:p>
    <w:p w:rsidR="002E3042" w:rsidRPr="002E3042" w:rsidRDefault="00A31387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    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Комсомольский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E3042" w:rsidRPr="002E3042" w:rsidRDefault="00A31387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     </w:t>
      </w:r>
      <w:r w:rsidR="002E3042" w:rsidRPr="002E304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2E3042">
      <w:pPr>
        <w:widowControl/>
        <w:shd w:val="clear" w:color="auto" w:fill="FFFFFF"/>
        <w:suppressAutoHyphens w:val="0"/>
        <w:spacing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Default="002E3042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A31387" w:rsidRDefault="00A31387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F74039" w:rsidRPr="002E3042" w:rsidRDefault="00F74039" w:rsidP="00F74039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</w:p>
    <w:p w:rsidR="002E3042" w:rsidRPr="002E3042" w:rsidRDefault="002E3042" w:rsidP="00A31387">
      <w:pPr>
        <w:widowControl/>
        <w:shd w:val="clear" w:color="auto" w:fill="FFFFFF"/>
        <w:suppressAutoHyphens w:val="0"/>
        <w:spacing w:line="360" w:lineRule="atLeast"/>
        <w:ind w:left="4962"/>
        <w:jc w:val="righ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Приложение 2</w:t>
      </w:r>
    </w:p>
    <w:p w:rsidR="00A31387" w:rsidRPr="002E3042" w:rsidRDefault="00A31387" w:rsidP="00A31387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 постановлению Администрации</w:t>
      </w:r>
    </w:p>
    <w:p w:rsidR="00A31387" w:rsidRDefault="00A31387" w:rsidP="00A31387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сельского поселения</w:t>
      </w:r>
    </w:p>
    <w:p w:rsidR="00A31387" w:rsidRDefault="00A31387" w:rsidP="00A31387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Комсомольский </w:t>
      </w:r>
    </w:p>
    <w:p w:rsidR="00A31387" w:rsidRDefault="00A31387" w:rsidP="00A31387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муниципального района</w:t>
      </w:r>
    </w:p>
    <w:p w:rsidR="00A31387" w:rsidRPr="002E3042" w:rsidRDefault="00A31387" w:rsidP="00A31387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Кинельский</w:t>
      </w:r>
    </w:p>
    <w:p w:rsidR="00A31387" w:rsidRPr="002E3042" w:rsidRDefault="00A31387" w:rsidP="00A31387">
      <w:pPr>
        <w:widowControl/>
        <w:shd w:val="clear" w:color="auto" w:fill="FFFFFF"/>
        <w:suppressAutoHyphens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_________</w:t>
      </w:r>
      <w:proofErr w:type="gramStart"/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.</w:t>
      </w: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______</w:t>
      </w:r>
    </w:p>
    <w:p w:rsidR="002E3042" w:rsidRDefault="002E3042" w:rsidP="002E304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A31387" w:rsidRPr="002E3042" w:rsidRDefault="00A31387" w:rsidP="002E3042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A31387" w:rsidRPr="0015434E" w:rsidRDefault="002E3042" w:rsidP="00774B90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Мероприятия по противодействию </w:t>
      </w:r>
      <w:r w:rsidR="00A3138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незаконной</w:t>
      </w:r>
      <w:r w:rsidR="00A31387" w:rsidRPr="002E30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миграции </w:t>
      </w:r>
      <w:r w:rsidR="00A31387" w:rsidRPr="0015434E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на территории сельского поселения </w:t>
      </w:r>
      <w:proofErr w:type="gramStart"/>
      <w:r w:rsidR="00A31387" w:rsidRPr="0015434E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>Комсомольский</w:t>
      </w:r>
      <w:proofErr w:type="gramEnd"/>
      <w:r w:rsidR="00A31387" w:rsidRPr="0015434E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муниципального района Кинельский Самарской области на 2022 – 2024 годы</w:t>
      </w:r>
      <w:r w:rsidR="00A31387" w:rsidRPr="0015434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</w:p>
    <w:p w:rsidR="00A31387" w:rsidRDefault="00A31387" w:rsidP="00A31387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 w:bidi="ar-SA"/>
        </w:rPr>
      </w:pPr>
    </w:p>
    <w:tbl>
      <w:tblPr>
        <w:tblW w:w="10773" w:type="dxa"/>
        <w:tblInd w:w="-4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066"/>
        <w:gridCol w:w="2031"/>
        <w:gridCol w:w="2251"/>
      </w:tblGrid>
      <w:tr w:rsidR="002E3042" w:rsidRPr="002E3042" w:rsidTr="00047062">
        <w:trPr>
          <w:trHeight w:val="1023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2E3042" w:rsidRDefault="002E3042" w:rsidP="00A31387">
            <w:pPr>
              <w:widowControl/>
              <w:suppressAutoHyphens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lang w:eastAsia="ru-RU" w:bidi="ar-SA"/>
              </w:rPr>
            </w:pPr>
            <w:r w:rsidRPr="002E3042"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lang w:eastAsia="ru-RU" w:bidi="ar-SA"/>
              </w:rPr>
              <w:t>№ </w:t>
            </w:r>
            <w:proofErr w:type="gramStart"/>
            <w:r w:rsidRPr="002E3042"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п</w:t>
            </w:r>
            <w:proofErr w:type="gramEnd"/>
            <w:r w:rsidRPr="002E3042"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/п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2E3042" w:rsidRDefault="002E3042" w:rsidP="00047062">
            <w:pPr>
              <w:widowControl/>
              <w:suppressAutoHyphens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lang w:eastAsia="ru-RU" w:bidi="ar-SA"/>
              </w:rPr>
            </w:pPr>
            <w:r w:rsidRPr="002E3042"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Наименование мероприятия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2E3042" w:rsidRDefault="002E3042" w:rsidP="00A31387">
            <w:pPr>
              <w:widowControl/>
              <w:suppressAutoHyphens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lang w:eastAsia="ru-RU" w:bidi="ar-SA"/>
              </w:rPr>
            </w:pPr>
            <w:r w:rsidRPr="002E3042"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Срок исполнения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2E3042" w:rsidRDefault="00047062" w:rsidP="00A31387">
            <w:pPr>
              <w:widowControl/>
              <w:suppressAutoHyphens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И</w:t>
            </w:r>
            <w:r w:rsidR="002E3042" w:rsidRPr="002E3042">
              <w:rPr>
                <w:rFonts w:ascii="Times New Roman" w:eastAsia="Times New Roman" w:hAnsi="Times New Roman" w:cs="Times New Roman"/>
                <w:b/>
                <w:color w:val="444444"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  <w:t>сполнитель</w:t>
            </w:r>
          </w:p>
        </w:tc>
      </w:tr>
      <w:tr w:rsidR="002E3042" w:rsidRPr="001C758D" w:rsidTr="00047062">
        <w:trPr>
          <w:trHeight w:val="1215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Проведение мониторинга и оценки миграционной ситуации в сельском поселении</w:t>
            </w:r>
            <w:r w:rsidR="00A31387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</w:t>
            </w:r>
            <w:proofErr w:type="gramStart"/>
            <w:r w:rsidR="00A31387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и подготовка предложений по ее стабилизации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2022-2024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A31387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</w:t>
            </w:r>
            <w:r w:rsidR="00A31387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сельского поселения </w:t>
            </w:r>
            <w:proofErr w:type="gramStart"/>
            <w:r w:rsidR="00A31387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  <w:tr w:rsidR="002E3042" w:rsidRPr="001C758D" w:rsidTr="00047062">
        <w:trPr>
          <w:trHeight w:val="1215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год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сельского поселения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  <w:tr w:rsidR="002E3042" w:rsidRPr="001C758D" w:rsidTr="00047062">
        <w:trPr>
          <w:trHeight w:val="1215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2022-2024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год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сельского поселения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  <w:tr w:rsidR="002E3042" w:rsidRPr="001C758D" w:rsidTr="00047062">
        <w:trPr>
          <w:trHeight w:val="1215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2022-2024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год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сельского поселения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  <w:tr w:rsidR="002E3042" w:rsidRPr="001C758D" w:rsidTr="00047062">
        <w:trPr>
          <w:trHeight w:val="1215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04706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lastRenderedPageBreak/>
              <w:t>5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Обеспечить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контроль за</w:t>
            </w:r>
            <w:proofErr w:type="gramEnd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2022-2024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сельского поселения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  <w:tr w:rsidR="002E3042" w:rsidRPr="001C758D" w:rsidTr="00047062">
        <w:trPr>
          <w:trHeight w:val="1215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04706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2022-2024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сельского поселения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  <w:tr w:rsidR="002E3042" w:rsidRPr="001C758D" w:rsidTr="00047062">
        <w:trPr>
          <w:trHeight w:val="1215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04706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7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2022-2024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сельского поселения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  <w:tr w:rsidR="002E3042" w:rsidRPr="001C758D" w:rsidTr="001C758D">
        <w:trPr>
          <w:trHeight w:val="3233"/>
        </w:trPr>
        <w:tc>
          <w:tcPr>
            <w:tcW w:w="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04706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8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— о проблемах регулирования миграционных процессов;</w:t>
            </w:r>
          </w:p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— о проблемах регулирования социально-трудовых отношений с иностранными работниками;</w:t>
            </w:r>
          </w:p>
          <w:p w:rsidR="002E3042" w:rsidRPr="001C758D" w:rsidRDefault="002E3042" w:rsidP="002E3042">
            <w:pPr>
              <w:widowControl/>
              <w:suppressAutoHyphens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—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2022-2024</w:t>
            </w:r>
            <w:r w:rsidR="002E3042"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3042" w:rsidRPr="001C758D" w:rsidRDefault="00A31387" w:rsidP="002E304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 w:bidi="ar-SA"/>
              </w:rPr>
            </w:pPr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 xml:space="preserve">Администрация сельского поселения </w:t>
            </w:r>
            <w:proofErr w:type="gramStart"/>
            <w:r w:rsidRPr="001C758D">
              <w:rPr>
                <w:rFonts w:ascii="Times New Roman" w:eastAsia="Times New Roman" w:hAnsi="Times New Roman" w:cs="Times New Roman"/>
                <w:color w:val="444444"/>
                <w:kern w:val="0"/>
                <w:bdr w:val="none" w:sz="0" w:space="0" w:color="auto" w:frame="1"/>
                <w:lang w:eastAsia="ru-RU" w:bidi="ar-SA"/>
              </w:rPr>
              <w:t>Комсомольский</w:t>
            </w:r>
            <w:proofErr w:type="gramEnd"/>
          </w:p>
        </w:tc>
      </w:tr>
    </w:tbl>
    <w:p w:rsidR="00663F20" w:rsidRPr="001C758D" w:rsidRDefault="00663F20" w:rsidP="001C758D">
      <w:pPr>
        <w:shd w:val="clear" w:color="auto" w:fill="FFFFFF"/>
        <w:spacing w:before="280" w:after="280"/>
        <w:ind w:right="7238"/>
        <w:jc w:val="both"/>
      </w:pPr>
    </w:p>
    <w:p w:rsidR="00663F20" w:rsidRPr="00735B81" w:rsidRDefault="0079768D" w:rsidP="002E3042">
      <w:pPr>
        <w:pStyle w:val="a3"/>
        <w:jc w:val="both"/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</w:rPr>
      </w:pPr>
      <w:r>
        <w:rPr>
          <w:rFonts w:ascii="Times New Roman" w:eastAsia="Liberation Serif" w:hAnsi="Times New Roman" w:cs="Times New Roman"/>
          <w:sz w:val="28"/>
        </w:rPr>
        <w:t xml:space="preserve">       </w:t>
      </w:r>
      <w:r w:rsidR="00663F20" w:rsidRPr="00735B81">
        <w:rPr>
          <w:rFonts w:ascii="Times New Roman" w:hAnsi="Times New Roman" w:cs="Times New Roman"/>
          <w:sz w:val="28"/>
        </w:rPr>
        <w:t xml:space="preserve">Глава  сельского поселения </w:t>
      </w:r>
    </w:p>
    <w:p w:rsidR="00663F20" w:rsidRPr="002E3042" w:rsidRDefault="00663F20" w:rsidP="002E3042">
      <w:pPr>
        <w:pStyle w:val="a3"/>
        <w:jc w:val="both"/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</w:rPr>
        <w:sectPr w:rsidR="00663F20" w:rsidRPr="002E3042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735B81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</w:rPr>
        <w:t xml:space="preserve">        </w:t>
      </w:r>
      <w:r w:rsidRPr="00735B81">
        <w:rPr>
          <w:rFonts w:ascii="Times New Roman" w:eastAsia="Liberation Serif" w:hAnsi="Times New Roman" w:cs="Times New Roman"/>
          <w:color w:val="000000"/>
          <w:spacing w:val="-2"/>
          <w:sz w:val="28"/>
        </w:rPr>
        <w:t xml:space="preserve">Комсомольский                                                   </w:t>
      </w:r>
      <w:r w:rsidR="002E3042">
        <w:rPr>
          <w:rFonts w:ascii="Times New Roman" w:eastAsia="Liberation Serif" w:hAnsi="Times New Roman" w:cs="Times New Roman"/>
          <w:color w:val="000000"/>
          <w:spacing w:val="-2"/>
          <w:sz w:val="28"/>
        </w:rPr>
        <w:t xml:space="preserve">О.А. </w:t>
      </w:r>
      <w:proofErr w:type="spellStart"/>
      <w:r w:rsidR="002E3042">
        <w:rPr>
          <w:rFonts w:ascii="Times New Roman" w:eastAsia="Liberation Serif" w:hAnsi="Times New Roman" w:cs="Times New Roman"/>
          <w:color w:val="000000"/>
          <w:spacing w:val="-2"/>
          <w:sz w:val="28"/>
        </w:rPr>
        <w:t>Деревяшкин</w:t>
      </w:r>
      <w:proofErr w:type="spellEnd"/>
    </w:p>
    <w:p w:rsidR="002E3042" w:rsidRDefault="002E3042" w:rsidP="002E3042">
      <w:pPr>
        <w:spacing w:before="280" w:after="280"/>
        <w:rPr>
          <w:rFonts w:ascii="Times New Roman" w:hAnsi="Times New Roman" w:cs="Times New Roman"/>
          <w:sz w:val="28"/>
          <w:szCs w:val="28"/>
        </w:rPr>
      </w:pPr>
    </w:p>
    <w:p w:rsidR="009F2189" w:rsidRDefault="009F2189" w:rsidP="009F2189">
      <w:pPr>
        <w:rPr>
          <w:rFonts w:ascii="Times New Roman" w:hAnsi="Times New Roman" w:cs="Times New Roman"/>
          <w:sz w:val="28"/>
          <w:szCs w:val="28"/>
        </w:rPr>
      </w:pPr>
    </w:p>
    <w:sectPr w:rsidR="009F2189" w:rsidSect="002E30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D7A"/>
    <w:multiLevelType w:val="hybridMultilevel"/>
    <w:tmpl w:val="5326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A72"/>
    <w:multiLevelType w:val="hybridMultilevel"/>
    <w:tmpl w:val="D79A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0E66"/>
    <w:multiLevelType w:val="multilevel"/>
    <w:tmpl w:val="0D3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1558D"/>
    <w:multiLevelType w:val="multilevel"/>
    <w:tmpl w:val="0D3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553A8"/>
    <w:multiLevelType w:val="hybridMultilevel"/>
    <w:tmpl w:val="3ECEB5E8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191A2BBC"/>
    <w:multiLevelType w:val="multilevel"/>
    <w:tmpl w:val="0D3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501A6"/>
    <w:multiLevelType w:val="hybridMultilevel"/>
    <w:tmpl w:val="66F8B03E"/>
    <w:lvl w:ilvl="0" w:tplc="BEB0F9D8">
      <w:start w:val="1"/>
      <w:numFmt w:val="decimal"/>
      <w:lvlText w:val="%1."/>
      <w:lvlJc w:val="left"/>
      <w:pPr>
        <w:ind w:left="720" w:hanging="360"/>
      </w:pPr>
      <w:rPr>
        <w:rFonts w:eastAsia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B3A26"/>
    <w:multiLevelType w:val="multilevel"/>
    <w:tmpl w:val="0D3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16655"/>
    <w:multiLevelType w:val="multilevel"/>
    <w:tmpl w:val="0D3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7119D"/>
    <w:multiLevelType w:val="hybridMultilevel"/>
    <w:tmpl w:val="053AE2C2"/>
    <w:lvl w:ilvl="0" w:tplc="15A851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723780C"/>
    <w:multiLevelType w:val="multilevel"/>
    <w:tmpl w:val="0D3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90E8D"/>
    <w:multiLevelType w:val="hybridMultilevel"/>
    <w:tmpl w:val="66F8B03E"/>
    <w:lvl w:ilvl="0" w:tplc="BEB0F9D8">
      <w:start w:val="1"/>
      <w:numFmt w:val="decimal"/>
      <w:lvlText w:val="%1."/>
      <w:lvlJc w:val="left"/>
      <w:pPr>
        <w:ind w:left="720" w:hanging="360"/>
      </w:pPr>
      <w:rPr>
        <w:rFonts w:eastAsia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46041"/>
    <w:multiLevelType w:val="hybridMultilevel"/>
    <w:tmpl w:val="66F8B03E"/>
    <w:lvl w:ilvl="0" w:tplc="BEB0F9D8">
      <w:start w:val="1"/>
      <w:numFmt w:val="decimal"/>
      <w:lvlText w:val="%1."/>
      <w:lvlJc w:val="left"/>
      <w:pPr>
        <w:ind w:left="720" w:hanging="360"/>
      </w:pPr>
      <w:rPr>
        <w:rFonts w:eastAsia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67B3"/>
    <w:multiLevelType w:val="hybridMultilevel"/>
    <w:tmpl w:val="329C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C48B8"/>
    <w:multiLevelType w:val="hybridMultilevel"/>
    <w:tmpl w:val="66F8B03E"/>
    <w:lvl w:ilvl="0" w:tplc="BEB0F9D8">
      <w:start w:val="1"/>
      <w:numFmt w:val="decimal"/>
      <w:lvlText w:val="%1."/>
      <w:lvlJc w:val="left"/>
      <w:pPr>
        <w:ind w:left="720" w:hanging="360"/>
      </w:pPr>
      <w:rPr>
        <w:rFonts w:eastAsia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32E3B"/>
    <w:multiLevelType w:val="hybridMultilevel"/>
    <w:tmpl w:val="B0A2C2A0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E2"/>
    <w:rsid w:val="00000021"/>
    <w:rsid w:val="00005FDC"/>
    <w:rsid w:val="0000745D"/>
    <w:rsid w:val="000261F4"/>
    <w:rsid w:val="0003321D"/>
    <w:rsid w:val="0003385C"/>
    <w:rsid w:val="000350B0"/>
    <w:rsid w:val="0003723A"/>
    <w:rsid w:val="00037307"/>
    <w:rsid w:val="00042AD3"/>
    <w:rsid w:val="0004309F"/>
    <w:rsid w:val="00047062"/>
    <w:rsid w:val="000713B3"/>
    <w:rsid w:val="00074E4D"/>
    <w:rsid w:val="000767D9"/>
    <w:rsid w:val="00081E69"/>
    <w:rsid w:val="00085F6E"/>
    <w:rsid w:val="00090365"/>
    <w:rsid w:val="000920DE"/>
    <w:rsid w:val="000A0262"/>
    <w:rsid w:val="000A1C5B"/>
    <w:rsid w:val="000A2302"/>
    <w:rsid w:val="000B139C"/>
    <w:rsid w:val="000B200A"/>
    <w:rsid w:val="000C00B9"/>
    <w:rsid w:val="000C0FB0"/>
    <w:rsid w:val="000C5546"/>
    <w:rsid w:val="000C6E48"/>
    <w:rsid w:val="000D226E"/>
    <w:rsid w:val="000E0AFF"/>
    <w:rsid w:val="000E0B03"/>
    <w:rsid w:val="000E56BA"/>
    <w:rsid w:val="000F637E"/>
    <w:rsid w:val="00103619"/>
    <w:rsid w:val="00110459"/>
    <w:rsid w:val="00120E0F"/>
    <w:rsid w:val="00121266"/>
    <w:rsid w:val="00127A90"/>
    <w:rsid w:val="00137369"/>
    <w:rsid w:val="001376DA"/>
    <w:rsid w:val="0014208F"/>
    <w:rsid w:val="00142CA1"/>
    <w:rsid w:val="00143D06"/>
    <w:rsid w:val="00145556"/>
    <w:rsid w:val="0015434E"/>
    <w:rsid w:val="00155DA8"/>
    <w:rsid w:val="001570FE"/>
    <w:rsid w:val="0016104C"/>
    <w:rsid w:val="00162BA9"/>
    <w:rsid w:val="00167A95"/>
    <w:rsid w:val="0017338B"/>
    <w:rsid w:val="00175432"/>
    <w:rsid w:val="0017631B"/>
    <w:rsid w:val="00176DFA"/>
    <w:rsid w:val="00183323"/>
    <w:rsid w:val="00192C7A"/>
    <w:rsid w:val="00196F75"/>
    <w:rsid w:val="001A01FC"/>
    <w:rsid w:val="001A78AA"/>
    <w:rsid w:val="001B3F12"/>
    <w:rsid w:val="001C008E"/>
    <w:rsid w:val="001C0C5B"/>
    <w:rsid w:val="001C483D"/>
    <w:rsid w:val="001C758D"/>
    <w:rsid w:val="001D3532"/>
    <w:rsid w:val="001D382C"/>
    <w:rsid w:val="001E3D70"/>
    <w:rsid w:val="001E670A"/>
    <w:rsid w:val="001F25A6"/>
    <w:rsid w:val="001F48C3"/>
    <w:rsid w:val="001F4947"/>
    <w:rsid w:val="00200AC7"/>
    <w:rsid w:val="0020193D"/>
    <w:rsid w:val="0020468E"/>
    <w:rsid w:val="002074F0"/>
    <w:rsid w:val="00207677"/>
    <w:rsid w:val="00212300"/>
    <w:rsid w:val="00213F12"/>
    <w:rsid w:val="002243A1"/>
    <w:rsid w:val="00224F07"/>
    <w:rsid w:val="00225220"/>
    <w:rsid w:val="00231241"/>
    <w:rsid w:val="00232960"/>
    <w:rsid w:val="00237084"/>
    <w:rsid w:val="0024251C"/>
    <w:rsid w:val="00252E09"/>
    <w:rsid w:val="00256DDE"/>
    <w:rsid w:val="0026001F"/>
    <w:rsid w:val="002609D2"/>
    <w:rsid w:val="00265030"/>
    <w:rsid w:val="00274E60"/>
    <w:rsid w:val="00277A18"/>
    <w:rsid w:val="00296F0A"/>
    <w:rsid w:val="002A776C"/>
    <w:rsid w:val="002B0F2D"/>
    <w:rsid w:val="002C4BAD"/>
    <w:rsid w:val="002D5E45"/>
    <w:rsid w:val="002E0138"/>
    <w:rsid w:val="002E3042"/>
    <w:rsid w:val="002E59D6"/>
    <w:rsid w:val="002F134D"/>
    <w:rsid w:val="002F1B6F"/>
    <w:rsid w:val="002F3F38"/>
    <w:rsid w:val="0030228F"/>
    <w:rsid w:val="00310F45"/>
    <w:rsid w:val="00313FF9"/>
    <w:rsid w:val="00327DB7"/>
    <w:rsid w:val="00330C88"/>
    <w:rsid w:val="00336BD1"/>
    <w:rsid w:val="003410DA"/>
    <w:rsid w:val="00343CCC"/>
    <w:rsid w:val="00344971"/>
    <w:rsid w:val="00354108"/>
    <w:rsid w:val="003541F7"/>
    <w:rsid w:val="0035493D"/>
    <w:rsid w:val="00360EB7"/>
    <w:rsid w:val="00367F4C"/>
    <w:rsid w:val="00385494"/>
    <w:rsid w:val="00391574"/>
    <w:rsid w:val="00394562"/>
    <w:rsid w:val="003964D3"/>
    <w:rsid w:val="0039760C"/>
    <w:rsid w:val="003A18BB"/>
    <w:rsid w:val="003A1C36"/>
    <w:rsid w:val="003C1135"/>
    <w:rsid w:val="003C31B6"/>
    <w:rsid w:val="003D5CD8"/>
    <w:rsid w:val="003D5D50"/>
    <w:rsid w:val="003E5FFB"/>
    <w:rsid w:val="003E73F5"/>
    <w:rsid w:val="003F4C6E"/>
    <w:rsid w:val="003F7B73"/>
    <w:rsid w:val="00402EDC"/>
    <w:rsid w:val="00404DCD"/>
    <w:rsid w:val="00406869"/>
    <w:rsid w:val="004168BF"/>
    <w:rsid w:val="0041718F"/>
    <w:rsid w:val="00420614"/>
    <w:rsid w:val="00431731"/>
    <w:rsid w:val="004412B9"/>
    <w:rsid w:val="004417CA"/>
    <w:rsid w:val="00441C1D"/>
    <w:rsid w:val="004446CB"/>
    <w:rsid w:val="004456F5"/>
    <w:rsid w:val="00446326"/>
    <w:rsid w:val="00447496"/>
    <w:rsid w:val="00451068"/>
    <w:rsid w:val="00475AB6"/>
    <w:rsid w:val="004802E9"/>
    <w:rsid w:val="00481CAE"/>
    <w:rsid w:val="004861EC"/>
    <w:rsid w:val="00491BA0"/>
    <w:rsid w:val="00496C95"/>
    <w:rsid w:val="004A3741"/>
    <w:rsid w:val="004A5AA1"/>
    <w:rsid w:val="004A5AFC"/>
    <w:rsid w:val="004B2CBA"/>
    <w:rsid w:val="004C3BFF"/>
    <w:rsid w:val="004E7D3B"/>
    <w:rsid w:val="004F0700"/>
    <w:rsid w:val="004F2838"/>
    <w:rsid w:val="004F34F5"/>
    <w:rsid w:val="004F49BF"/>
    <w:rsid w:val="0050186F"/>
    <w:rsid w:val="00516571"/>
    <w:rsid w:val="00517FDE"/>
    <w:rsid w:val="00520807"/>
    <w:rsid w:val="00520A78"/>
    <w:rsid w:val="005579D4"/>
    <w:rsid w:val="00561ABF"/>
    <w:rsid w:val="00561F70"/>
    <w:rsid w:val="005738F2"/>
    <w:rsid w:val="00574685"/>
    <w:rsid w:val="0057728C"/>
    <w:rsid w:val="00581AF6"/>
    <w:rsid w:val="005853B1"/>
    <w:rsid w:val="0059493A"/>
    <w:rsid w:val="00596F5E"/>
    <w:rsid w:val="00597D20"/>
    <w:rsid w:val="005A299E"/>
    <w:rsid w:val="005A3078"/>
    <w:rsid w:val="005B2839"/>
    <w:rsid w:val="005C031D"/>
    <w:rsid w:val="005C0631"/>
    <w:rsid w:val="005C0F9C"/>
    <w:rsid w:val="005C4B1C"/>
    <w:rsid w:val="005C72CA"/>
    <w:rsid w:val="005D3A8A"/>
    <w:rsid w:val="005E1514"/>
    <w:rsid w:val="005E4AEE"/>
    <w:rsid w:val="005E6DFB"/>
    <w:rsid w:val="005E7A05"/>
    <w:rsid w:val="005E7C87"/>
    <w:rsid w:val="005F0044"/>
    <w:rsid w:val="005F7E7B"/>
    <w:rsid w:val="0060476D"/>
    <w:rsid w:val="00605FC2"/>
    <w:rsid w:val="00606A00"/>
    <w:rsid w:val="00607563"/>
    <w:rsid w:val="0061323A"/>
    <w:rsid w:val="006146ED"/>
    <w:rsid w:val="00620013"/>
    <w:rsid w:val="00621980"/>
    <w:rsid w:val="00626F31"/>
    <w:rsid w:val="006306F9"/>
    <w:rsid w:val="006328D0"/>
    <w:rsid w:val="00633FC9"/>
    <w:rsid w:val="0064356D"/>
    <w:rsid w:val="00646465"/>
    <w:rsid w:val="00647D70"/>
    <w:rsid w:val="00652E85"/>
    <w:rsid w:val="006578EE"/>
    <w:rsid w:val="00657F0F"/>
    <w:rsid w:val="00663F20"/>
    <w:rsid w:val="00666527"/>
    <w:rsid w:val="00672AFD"/>
    <w:rsid w:val="00673303"/>
    <w:rsid w:val="00680240"/>
    <w:rsid w:val="006810DA"/>
    <w:rsid w:val="006814A1"/>
    <w:rsid w:val="00695F61"/>
    <w:rsid w:val="006A192F"/>
    <w:rsid w:val="006A7485"/>
    <w:rsid w:val="006B56F2"/>
    <w:rsid w:val="006B60FF"/>
    <w:rsid w:val="006B75BF"/>
    <w:rsid w:val="006C35CA"/>
    <w:rsid w:val="006C67D2"/>
    <w:rsid w:val="006D3801"/>
    <w:rsid w:val="006D531D"/>
    <w:rsid w:val="006F2994"/>
    <w:rsid w:val="007072C4"/>
    <w:rsid w:val="0071225E"/>
    <w:rsid w:val="007164C2"/>
    <w:rsid w:val="00716FA1"/>
    <w:rsid w:val="00723A86"/>
    <w:rsid w:val="00733C55"/>
    <w:rsid w:val="0073476A"/>
    <w:rsid w:val="00740A77"/>
    <w:rsid w:val="007434E3"/>
    <w:rsid w:val="007460E8"/>
    <w:rsid w:val="00751FC8"/>
    <w:rsid w:val="00754E20"/>
    <w:rsid w:val="007554C8"/>
    <w:rsid w:val="007579FD"/>
    <w:rsid w:val="007608EB"/>
    <w:rsid w:val="00763925"/>
    <w:rsid w:val="00771672"/>
    <w:rsid w:val="00772E2D"/>
    <w:rsid w:val="00775482"/>
    <w:rsid w:val="007761C9"/>
    <w:rsid w:val="00780D8C"/>
    <w:rsid w:val="007851DD"/>
    <w:rsid w:val="0079768D"/>
    <w:rsid w:val="007A1319"/>
    <w:rsid w:val="007A2F14"/>
    <w:rsid w:val="007A37B5"/>
    <w:rsid w:val="007B2DD7"/>
    <w:rsid w:val="007B6D6F"/>
    <w:rsid w:val="007C02AD"/>
    <w:rsid w:val="007E0835"/>
    <w:rsid w:val="007E28C0"/>
    <w:rsid w:val="007E3F45"/>
    <w:rsid w:val="007E5F24"/>
    <w:rsid w:val="007F0A90"/>
    <w:rsid w:val="007F788C"/>
    <w:rsid w:val="007F7BE4"/>
    <w:rsid w:val="0080050C"/>
    <w:rsid w:val="00801BA8"/>
    <w:rsid w:val="00804890"/>
    <w:rsid w:val="0080653F"/>
    <w:rsid w:val="00806B0D"/>
    <w:rsid w:val="00806B5F"/>
    <w:rsid w:val="00812A96"/>
    <w:rsid w:val="00813E40"/>
    <w:rsid w:val="00813F9D"/>
    <w:rsid w:val="00815A91"/>
    <w:rsid w:val="008321F9"/>
    <w:rsid w:val="008325EE"/>
    <w:rsid w:val="00834083"/>
    <w:rsid w:val="0085148D"/>
    <w:rsid w:val="00862912"/>
    <w:rsid w:val="008646E6"/>
    <w:rsid w:val="00864F35"/>
    <w:rsid w:val="00872DB8"/>
    <w:rsid w:val="00873141"/>
    <w:rsid w:val="00882D4E"/>
    <w:rsid w:val="008845A0"/>
    <w:rsid w:val="00887FE2"/>
    <w:rsid w:val="008A1CD6"/>
    <w:rsid w:val="008B152C"/>
    <w:rsid w:val="008B19D6"/>
    <w:rsid w:val="008B27F5"/>
    <w:rsid w:val="008C3347"/>
    <w:rsid w:val="008C70CC"/>
    <w:rsid w:val="008C7D2A"/>
    <w:rsid w:val="008D3CF9"/>
    <w:rsid w:val="008F0445"/>
    <w:rsid w:val="008F1B67"/>
    <w:rsid w:val="00912439"/>
    <w:rsid w:val="00912C80"/>
    <w:rsid w:val="0091314F"/>
    <w:rsid w:val="00923DFF"/>
    <w:rsid w:val="00935F6C"/>
    <w:rsid w:val="00944380"/>
    <w:rsid w:val="009466E0"/>
    <w:rsid w:val="0096289D"/>
    <w:rsid w:val="00965872"/>
    <w:rsid w:val="009705AF"/>
    <w:rsid w:val="00975FB6"/>
    <w:rsid w:val="00983702"/>
    <w:rsid w:val="00987DE8"/>
    <w:rsid w:val="00990E9B"/>
    <w:rsid w:val="0099102F"/>
    <w:rsid w:val="009A1C4C"/>
    <w:rsid w:val="009B41F3"/>
    <w:rsid w:val="009C3394"/>
    <w:rsid w:val="009C6EAC"/>
    <w:rsid w:val="009C7AA0"/>
    <w:rsid w:val="009F2189"/>
    <w:rsid w:val="009F26A5"/>
    <w:rsid w:val="009F6057"/>
    <w:rsid w:val="009F6A0E"/>
    <w:rsid w:val="00A03B17"/>
    <w:rsid w:val="00A15216"/>
    <w:rsid w:val="00A15E19"/>
    <w:rsid w:val="00A160FE"/>
    <w:rsid w:val="00A1737D"/>
    <w:rsid w:val="00A20B5B"/>
    <w:rsid w:val="00A31387"/>
    <w:rsid w:val="00A33190"/>
    <w:rsid w:val="00A33CA5"/>
    <w:rsid w:val="00A35217"/>
    <w:rsid w:val="00A413D8"/>
    <w:rsid w:val="00A42895"/>
    <w:rsid w:val="00A4418E"/>
    <w:rsid w:val="00A53BEA"/>
    <w:rsid w:val="00A6039B"/>
    <w:rsid w:val="00A60C3C"/>
    <w:rsid w:val="00A64ACC"/>
    <w:rsid w:val="00A7195C"/>
    <w:rsid w:val="00A753DD"/>
    <w:rsid w:val="00A85D9B"/>
    <w:rsid w:val="00A87A6C"/>
    <w:rsid w:val="00A973E8"/>
    <w:rsid w:val="00A9764C"/>
    <w:rsid w:val="00AA3749"/>
    <w:rsid w:val="00AB5C33"/>
    <w:rsid w:val="00AB7CB0"/>
    <w:rsid w:val="00AD72BD"/>
    <w:rsid w:val="00AE43E7"/>
    <w:rsid w:val="00AF2BD9"/>
    <w:rsid w:val="00AF4485"/>
    <w:rsid w:val="00AF5110"/>
    <w:rsid w:val="00B003E2"/>
    <w:rsid w:val="00B053F5"/>
    <w:rsid w:val="00B070AD"/>
    <w:rsid w:val="00B22E84"/>
    <w:rsid w:val="00B27EC6"/>
    <w:rsid w:val="00B309B7"/>
    <w:rsid w:val="00B30E49"/>
    <w:rsid w:val="00B36F3A"/>
    <w:rsid w:val="00B40BE2"/>
    <w:rsid w:val="00B444AA"/>
    <w:rsid w:val="00B44C33"/>
    <w:rsid w:val="00B45481"/>
    <w:rsid w:val="00B47423"/>
    <w:rsid w:val="00B50DD4"/>
    <w:rsid w:val="00B5529B"/>
    <w:rsid w:val="00B8084C"/>
    <w:rsid w:val="00B92DD5"/>
    <w:rsid w:val="00BA16A1"/>
    <w:rsid w:val="00BB0DF5"/>
    <w:rsid w:val="00BB1D81"/>
    <w:rsid w:val="00BB1E62"/>
    <w:rsid w:val="00BB2B88"/>
    <w:rsid w:val="00BD252F"/>
    <w:rsid w:val="00BD5D01"/>
    <w:rsid w:val="00BD66D2"/>
    <w:rsid w:val="00BD6D79"/>
    <w:rsid w:val="00BE3AD7"/>
    <w:rsid w:val="00BE40B4"/>
    <w:rsid w:val="00BE6CCB"/>
    <w:rsid w:val="00C07004"/>
    <w:rsid w:val="00C30053"/>
    <w:rsid w:val="00C31C36"/>
    <w:rsid w:val="00C42831"/>
    <w:rsid w:val="00C4798A"/>
    <w:rsid w:val="00C528EA"/>
    <w:rsid w:val="00C61DBE"/>
    <w:rsid w:val="00C67603"/>
    <w:rsid w:val="00C70B7C"/>
    <w:rsid w:val="00C747E1"/>
    <w:rsid w:val="00C75104"/>
    <w:rsid w:val="00C75E91"/>
    <w:rsid w:val="00C9106E"/>
    <w:rsid w:val="00C935E7"/>
    <w:rsid w:val="00C970DE"/>
    <w:rsid w:val="00CA49D3"/>
    <w:rsid w:val="00CA5C17"/>
    <w:rsid w:val="00CB5809"/>
    <w:rsid w:val="00CB776F"/>
    <w:rsid w:val="00CC1776"/>
    <w:rsid w:val="00CC2D41"/>
    <w:rsid w:val="00CD18D1"/>
    <w:rsid w:val="00CD214B"/>
    <w:rsid w:val="00CD5786"/>
    <w:rsid w:val="00CE3405"/>
    <w:rsid w:val="00CE3D9F"/>
    <w:rsid w:val="00CE755F"/>
    <w:rsid w:val="00D146E8"/>
    <w:rsid w:val="00D171D3"/>
    <w:rsid w:val="00D21795"/>
    <w:rsid w:val="00D24409"/>
    <w:rsid w:val="00D2455B"/>
    <w:rsid w:val="00D26E2B"/>
    <w:rsid w:val="00D3247F"/>
    <w:rsid w:val="00D33F34"/>
    <w:rsid w:val="00D37060"/>
    <w:rsid w:val="00D42082"/>
    <w:rsid w:val="00D5573B"/>
    <w:rsid w:val="00D67FBE"/>
    <w:rsid w:val="00D73967"/>
    <w:rsid w:val="00D8087A"/>
    <w:rsid w:val="00D81E6B"/>
    <w:rsid w:val="00D83EAD"/>
    <w:rsid w:val="00D852E4"/>
    <w:rsid w:val="00D85407"/>
    <w:rsid w:val="00D86A41"/>
    <w:rsid w:val="00DA09CF"/>
    <w:rsid w:val="00DB41B5"/>
    <w:rsid w:val="00DB43F2"/>
    <w:rsid w:val="00DB5BFA"/>
    <w:rsid w:val="00DC7ADB"/>
    <w:rsid w:val="00E0418D"/>
    <w:rsid w:val="00E064C8"/>
    <w:rsid w:val="00E07BE5"/>
    <w:rsid w:val="00E12CE8"/>
    <w:rsid w:val="00E14E44"/>
    <w:rsid w:val="00E236E9"/>
    <w:rsid w:val="00E24E63"/>
    <w:rsid w:val="00E25060"/>
    <w:rsid w:val="00E329DB"/>
    <w:rsid w:val="00E35556"/>
    <w:rsid w:val="00E35717"/>
    <w:rsid w:val="00E43C8B"/>
    <w:rsid w:val="00E53F18"/>
    <w:rsid w:val="00E5670B"/>
    <w:rsid w:val="00E60FD0"/>
    <w:rsid w:val="00E61274"/>
    <w:rsid w:val="00E70361"/>
    <w:rsid w:val="00E86F89"/>
    <w:rsid w:val="00E93B05"/>
    <w:rsid w:val="00E9753C"/>
    <w:rsid w:val="00EA42B6"/>
    <w:rsid w:val="00EA78B2"/>
    <w:rsid w:val="00EB029A"/>
    <w:rsid w:val="00EB1B72"/>
    <w:rsid w:val="00EB2185"/>
    <w:rsid w:val="00EB7E67"/>
    <w:rsid w:val="00EC0DC0"/>
    <w:rsid w:val="00EC32B7"/>
    <w:rsid w:val="00EC4D02"/>
    <w:rsid w:val="00EC6436"/>
    <w:rsid w:val="00ED6469"/>
    <w:rsid w:val="00ED6D6D"/>
    <w:rsid w:val="00EE2A2D"/>
    <w:rsid w:val="00EE7683"/>
    <w:rsid w:val="00F0065F"/>
    <w:rsid w:val="00F10407"/>
    <w:rsid w:val="00F15E92"/>
    <w:rsid w:val="00F164B0"/>
    <w:rsid w:val="00F202DE"/>
    <w:rsid w:val="00F25DC9"/>
    <w:rsid w:val="00F26A5D"/>
    <w:rsid w:val="00F505D5"/>
    <w:rsid w:val="00F509A1"/>
    <w:rsid w:val="00F55A86"/>
    <w:rsid w:val="00F60AC6"/>
    <w:rsid w:val="00F62A7D"/>
    <w:rsid w:val="00F678D4"/>
    <w:rsid w:val="00F74039"/>
    <w:rsid w:val="00F7717B"/>
    <w:rsid w:val="00F84575"/>
    <w:rsid w:val="00F96344"/>
    <w:rsid w:val="00FA082F"/>
    <w:rsid w:val="00FA5383"/>
    <w:rsid w:val="00FB2A04"/>
    <w:rsid w:val="00FC09B0"/>
    <w:rsid w:val="00FC38CA"/>
    <w:rsid w:val="00FC751A"/>
    <w:rsid w:val="00FD0878"/>
    <w:rsid w:val="00FE0A10"/>
    <w:rsid w:val="00FE16FC"/>
    <w:rsid w:val="00FE54D7"/>
    <w:rsid w:val="00FE62B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F2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F2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B2B88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88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DC7ADB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59"/>
    <w:rsid w:val="00C6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F2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F2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B2B88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88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DC7ADB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59"/>
    <w:rsid w:val="00C6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F65D-29D4-4D80-91B8-120F3CBD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vts</dc:creator>
  <cp:lastModifiedBy>Пользователь Windows</cp:lastModifiedBy>
  <cp:revision>14</cp:revision>
  <cp:lastPrinted>2022-01-21T07:01:00Z</cp:lastPrinted>
  <dcterms:created xsi:type="dcterms:W3CDTF">2021-03-24T07:45:00Z</dcterms:created>
  <dcterms:modified xsi:type="dcterms:W3CDTF">2022-01-21T07:01:00Z</dcterms:modified>
</cp:coreProperties>
</file>