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25" w:rsidRDefault="00B95FE6" w:rsidP="00A570DE">
      <w:pPr>
        <w:spacing w:after="0" w:line="240" w:lineRule="auto"/>
        <w:ind w:firstLine="709"/>
        <w:jc w:val="both"/>
        <w:rPr>
          <w:rFonts w:ascii="Times New Roman" w:eastAsia="Times New Roman" w:hAnsi="Times New Roman" w:cs="Times New Roman"/>
          <w:sz w:val="28"/>
          <w:szCs w:val="28"/>
        </w:rPr>
      </w:pPr>
      <w:r w:rsidRPr="00B95FE6">
        <w:rPr>
          <w:rFonts w:ascii="Times New Roman" w:eastAsia="Times New Roman" w:hAnsi="Times New Roman" w:cs="Times New Roman"/>
          <w:b/>
          <w:sz w:val="28"/>
          <w:szCs w:val="28"/>
        </w:rPr>
        <w:t xml:space="preserve">Кинельская межрайонная прокуратура разъясняет: </w:t>
      </w:r>
      <w:r w:rsidR="00143DAD" w:rsidRPr="00143DAD">
        <w:rPr>
          <w:rFonts w:ascii="Times New Roman" w:eastAsia="Times New Roman" w:hAnsi="Times New Roman" w:cs="Times New Roman"/>
          <w:b/>
          <w:sz w:val="28"/>
          <w:szCs w:val="28"/>
        </w:rPr>
        <w:t>прав</w:t>
      </w:r>
      <w:r w:rsidR="00143DAD">
        <w:rPr>
          <w:rFonts w:ascii="Times New Roman" w:eastAsia="Times New Roman" w:hAnsi="Times New Roman" w:cs="Times New Roman"/>
          <w:b/>
          <w:sz w:val="28"/>
          <w:szCs w:val="28"/>
        </w:rPr>
        <w:t>о</w:t>
      </w:r>
      <w:r w:rsidR="00143DAD" w:rsidRPr="00143DAD">
        <w:rPr>
          <w:rFonts w:ascii="Times New Roman" w:eastAsia="Times New Roman" w:hAnsi="Times New Roman" w:cs="Times New Roman"/>
          <w:b/>
          <w:sz w:val="28"/>
          <w:szCs w:val="28"/>
        </w:rPr>
        <w:t xml:space="preserve"> граждан, на своевременное и в полном объеме вознаграждение за труд</w:t>
      </w:r>
      <w:r w:rsidR="00143DAD">
        <w:rPr>
          <w:rFonts w:ascii="Times New Roman" w:eastAsia="Times New Roman" w:hAnsi="Times New Roman" w:cs="Times New Roman"/>
          <w:b/>
          <w:sz w:val="28"/>
          <w:szCs w:val="28"/>
        </w:rPr>
        <w:t xml:space="preserve"> </w:t>
      </w:r>
    </w:p>
    <w:p w:rsidR="00143DAD" w:rsidRDefault="00143DAD" w:rsidP="00A570DE">
      <w:pPr>
        <w:spacing w:after="0" w:line="240" w:lineRule="auto"/>
        <w:ind w:firstLine="709"/>
        <w:jc w:val="both"/>
        <w:rPr>
          <w:rFonts w:ascii="Times New Roman" w:eastAsia="Times New Roman" w:hAnsi="Times New Roman" w:cs="Times New Roman"/>
          <w:b/>
          <w:sz w:val="28"/>
          <w:szCs w:val="28"/>
        </w:rPr>
      </w:pPr>
    </w:p>
    <w:p w:rsidR="00C15D25" w:rsidRPr="00B95FE6" w:rsidRDefault="00B95FE6" w:rsidP="00A570DE">
      <w:pPr>
        <w:spacing w:after="0" w:line="240" w:lineRule="auto"/>
        <w:ind w:firstLine="709"/>
        <w:jc w:val="both"/>
        <w:rPr>
          <w:rFonts w:ascii="Times New Roman" w:eastAsia="Times New Roman" w:hAnsi="Times New Roman" w:cs="Times New Roman"/>
          <w:b/>
          <w:sz w:val="28"/>
          <w:szCs w:val="28"/>
        </w:rPr>
      </w:pPr>
      <w:r w:rsidRPr="00B95FE6">
        <w:rPr>
          <w:rFonts w:ascii="Times New Roman" w:eastAsia="Times New Roman" w:hAnsi="Times New Roman" w:cs="Times New Roman"/>
          <w:b/>
          <w:sz w:val="28"/>
          <w:szCs w:val="28"/>
        </w:rPr>
        <w:t>Разъясняет Кинельский межрайонный прокурор Юрий Сергеев.</w:t>
      </w:r>
    </w:p>
    <w:p w:rsidR="00C15D25" w:rsidRDefault="00C15D25" w:rsidP="00A570DE">
      <w:pPr>
        <w:spacing w:after="0" w:line="240" w:lineRule="auto"/>
        <w:ind w:firstLine="709"/>
        <w:jc w:val="both"/>
        <w:rPr>
          <w:rFonts w:ascii="Times New Roman" w:eastAsia="Times New Roman" w:hAnsi="Times New Roman" w:cs="Times New Roman"/>
          <w:sz w:val="28"/>
          <w:szCs w:val="28"/>
        </w:rPr>
      </w:pPr>
    </w:p>
    <w:p w:rsidR="003654E1" w:rsidRDefault="003654E1" w:rsidP="002A13AC">
      <w:pPr>
        <w:spacing w:after="0" w:line="240" w:lineRule="auto"/>
        <w:ind w:firstLine="709"/>
        <w:jc w:val="both"/>
        <w:rPr>
          <w:rFonts w:ascii="Times New Roman" w:eastAsia="Times New Roman" w:hAnsi="Times New Roman" w:cs="Times New Roman"/>
          <w:b/>
          <w:bCs/>
          <w:sz w:val="28"/>
          <w:szCs w:val="28"/>
          <w:lang w:eastAsia="ru-RU"/>
        </w:rPr>
      </w:pPr>
    </w:p>
    <w:p w:rsidR="002A13AC" w:rsidRPr="00143DAD" w:rsidRDefault="003654E1" w:rsidP="00143DAD">
      <w:pPr>
        <w:spacing w:after="0" w:line="240" w:lineRule="auto"/>
        <w:jc w:val="right"/>
        <w:rPr>
          <w:rFonts w:ascii="Times New Roman" w:eastAsia="Times New Roman" w:hAnsi="Times New Roman" w:cs="Times New Roman"/>
          <w:bCs/>
          <w:sz w:val="28"/>
          <w:szCs w:val="28"/>
          <w:lang w:eastAsia="ru-RU"/>
        </w:rPr>
      </w:pPr>
      <w:r w:rsidRPr="001512AB">
        <w:rPr>
          <w:rFonts w:ascii="Times New Roman" w:eastAsia="Times New Roman" w:hAnsi="Times New Roman" w:cs="Times New Roman"/>
          <w:bCs/>
          <w:noProof/>
          <w:sz w:val="28"/>
          <w:szCs w:val="28"/>
          <w:lang w:eastAsia="ru-RU"/>
        </w:rPr>
        <w:drawing>
          <wp:anchor distT="0" distB="0" distL="114300" distR="114300" simplePos="0" relativeHeight="251658240" behindDoc="0" locked="0" layoutInCell="1" allowOverlap="1">
            <wp:simplePos x="0" y="0"/>
            <wp:positionH relativeFrom="column">
              <wp:posOffset>323850</wp:posOffset>
            </wp:positionH>
            <wp:positionV relativeFrom="paragraph">
              <wp:posOffset>5080</wp:posOffset>
            </wp:positionV>
            <wp:extent cx="2321822" cy="245173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22-06-10-13-49-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822" cy="2451735"/>
                    </a:xfrm>
                    <a:prstGeom prst="rect">
                      <a:avLst/>
                    </a:prstGeom>
                  </pic:spPr>
                </pic:pic>
              </a:graphicData>
            </a:graphic>
          </wp:anchor>
        </w:drawing>
      </w:r>
      <w:r w:rsidR="00143DAD" w:rsidRPr="00143DA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
          <w:bCs/>
          <w:sz w:val="28"/>
          <w:szCs w:val="28"/>
          <w:lang w:eastAsia="ru-RU"/>
        </w:rPr>
        <w:br w:type="textWrapping" w:clear="all"/>
      </w:r>
    </w:p>
    <w:p w:rsidR="001512AB" w:rsidRDefault="001512AB" w:rsidP="005109D3">
      <w:pPr>
        <w:spacing w:after="0" w:line="240" w:lineRule="auto"/>
        <w:ind w:firstLine="709"/>
        <w:jc w:val="both"/>
        <w:rPr>
          <w:rFonts w:ascii="Times New Roman" w:eastAsia="Times New Roman" w:hAnsi="Times New Roman" w:cs="Times New Roman"/>
          <w:b/>
          <w:bCs/>
          <w:sz w:val="28"/>
          <w:szCs w:val="28"/>
          <w:lang w:eastAsia="ru-RU"/>
        </w:rPr>
      </w:pPr>
    </w:p>
    <w:p w:rsidR="001512AB" w:rsidRPr="001512AB" w:rsidRDefault="00143DAD" w:rsidP="005109D3">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 устроился на новую работу</w:t>
      </w:r>
      <w:r w:rsidR="006E4A7B">
        <w:rPr>
          <w:rFonts w:ascii="Times New Roman" w:eastAsia="Times New Roman" w:hAnsi="Times New Roman" w:cs="Times New Roman"/>
          <w:b/>
          <w:bCs/>
          <w:sz w:val="28"/>
          <w:szCs w:val="28"/>
          <w:lang w:eastAsia="ru-RU"/>
        </w:rPr>
        <w:t>. Д</w:t>
      </w:r>
      <w:r>
        <w:rPr>
          <w:rFonts w:ascii="Times New Roman" w:eastAsia="Times New Roman" w:hAnsi="Times New Roman" w:cs="Times New Roman"/>
          <w:b/>
          <w:bCs/>
          <w:sz w:val="28"/>
          <w:szCs w:val="28"/>
          <w:lang w:eastAsia="ru-RU"/>
        </w:rPr>
        <w:t>олжны ли быть определены конкретные даты для выплаты зарплаты и есть ли ответственность за невыплату зарплаты</w:t>
      </w:r>
      <w:r w:rsidR="001512AB" w:rsidRPr="001512AB">
        <w:rPr>
          <w:rFonts w:ascii="Times New Roman" w:eastAsia="Times New Roman" w:hAnsi="Times New Roman" w:cs="Times New Roman"/>
          <w:b/>
          <w:bCs/>
          <w:sz w:val="28"/>
          <w:szCs w:val="28"/>
          <w:lang w:eastAsia="ru-RU"/>
        </w:rPr>
        <w:t>?</w:t>
      </w:r>
    </w:p>
    <w:p w:rsidR="001512AB" w:rsidRDefault="001512AB" w:rsidP="00143DAD">
      <w:pPr>
        <w:spacing w:after="0" w:line="240" w:lineRule="auto"/>
        <w:ind w:firstLine="709"/>
        <w:jc w:val="both"/>
        <w:rPr>
          <w:rFonts w:ascii="Times New Roman" w:eastAsia="Times New Roman" w:hAnsi="Times New Roman" w:cs="Times New Roman"/>
          <w:bCs/>
          <w:sz w:val="28"/>
          <w:szCs w:val="28"/>
          <w:lang w:eastAsia="ru-RU"/>
        </w:rPr>
      </w:pPr>
    </w:p>
    <w:p w:rsidR="00143DAD" w:rsidRPr="00143DAD" w:rsidRDefault="00143DAD" w:rsidP="00143DAD">
      <w:pPr>
        <w:spacing w:after="0" w:line="240" w:lineRule="auto"/>
        <w:ind w:firstLine="709"/>
        <w:jc w:val="both"/>
        <w:rPr>
          <w:rFonts w:ascii="Times New Roman" w:eastAsia="Times New Roman" w:hAnsi="Times New Roman" w:cs="Times New Roman"/>
          <w:bCs/>
          <w:sz w:val="28"/>
          <w:szCs w:val="28"/>
          <w:lang w:eastAsia="ru-RU"/>
        </w:rPr>
      </w:pPr>
      <w:r w:rsidRPr="00143DAD">
        <w:rPr>
          <w:rFonts w:ascii="Times New Roman" w:eastAsia="Times New Roman" w:hAnsi="Times New Roman" w:cs="Times New Roman"/>
          <w:bCs/>
          <w:sz w:val="28"/>
          <w:szCs w:val="28"/>
          <w:lang w:eastAsia="ru-RU"/>
        </w:rPr>
        <w:t>Обеспечение права каждого работника на своевременную и в полном размере выплату справедливой заработной платы относится к основным принципам правового регулирования трудовых отношений. Право каждого гражданина на вознаграждение за труд закреплено в Конституции Российской Федерации.</w:t>
      </w:r>
    </w:p>
    <w:p w:rsidR="00143DAD" w:rsidRPr="00143DAD" w:rsidRDefault="00143DAD" w:rsidP="00143DAD">
      <w:pPr>
        <w:spacing w:after="0" w:line="240" w:lineRule="auto"/>
        <w:ind w:firstLine="709"/>
        <w:jc w:val="both"/>
        <w:rPr>
          <w:rFonts w:ascii="Times New Roman" w:eastAsia="Times New Roman" w:hAnsi="Times New Roman" w:cs="Times New Roman"/>
          <w:bCs/>
          <w:sz w:val="28"/>
          <w:szCs w:val="28"/>
          <w:lang w:eastAsia="ru-RU"/>
        </w:rPr>
      </w:pPr>
      <w:r w:rsidRPr="00143DAD">
        <w:rPr>
          <w:rFonts w:ascii="Times New Roman" w:eastAsia="Times New Roman" w:hAnsi="Times New Roman" w:cs="Times New Roman"/>
          <w:bCs/>
          <w:sz w:val="28"/>
          <w:szCs w:val="28"/>
          <w:lang w:eastAsia="ru-RU"/>
        </w:rPr>
        <w:t>В соответствии со статьей 136 Трудового кодекса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43DAD" w:rsidRDefault="00143DAD" w:rsidP="00143DAD">
      <w:pPr>
        <w:spacing w:after="0" w:line="240" w:lineRule="auto"/>
        <w:ind w:firstLine="709"/>
        <w:jc w:val="both"/>
        <w:rPr>
          <w:rFonts w:ascii="Times New Roman" w:eastAsia="Times New Roman" w:hAnsi="Times New Roman" w:cs="Times New Roman"/>
          <w:bCs/>
          <w:sz w:val="28"/>
          <w:szCs w:val="28"/>
          <w:lang w:eastAsia="ru-RU"/>
        </w:rPr>
      </w:pPr>
      <w:r w:rsidRPr="00143DAD">
        <w:rPr>
          <w:rFonts w:ascii="Times New Roman" w:eastAsia="Times New Roman" w:hAnsi="Times New Roman" w:cs="Times New Roman"/>
          <w:bCs/>
          <w:sz w:val="28"/>
          <w:szCs w:val="28"/>
          <w:lang w:eastAsia="ru-RU"/>
        </w:rPr>
        <w:t>Действующим законодательством предусмотрены различные виды ответственности работодателя за нарушение сроков выплаты заработной платы и иных сумм, причитающихся работнику: дисциплинарная, материальная, административная и уголовная.</w:t>
      </w:r>
    </w:p>
    <w:p w:rsidR="00143DAD" w:rsidRPr="00143DAD" w:rsidRDefault="00143DAD" w:rsidP="00143DAD">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 в</w:t>
      </w:r>
      <w:r w:rsidRPr="00143DAD">
        <w:rPr>
          <w:rFonts w:ascii="Times New Roman" w:eastAsia="Times New Roman" w:hAnsi="Times New Roman" w:cs="Times New Roman"/>
          <w:bCs/>
          <w:sz w:val="28"/>
          <w:szCs w:val="28"/>
          <w:lang w:eastAsia="ru-RU"/>
        </w:rPr>
        <w:t xml:space="preserve"> силу статьи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w:t>
      </w:r>
    </w:p>
    <w:p w:rsidR="00143DAD" w:rsidRPr="00143DAD" w:rsidRDefault="00143DAD" w:rsidP="00143DAD">
      <w:pPr>
        <w:spacing w:after="0" w:line="240" w:lineRule="auto"/>
        <w:ind w:firstLine="709"/>
        <w:jc w:val="both"/>
        <w:rPr>
          <w:rFonts w:ascii="Times New Roman" w:eastAsia="Times New Roman" w:hAnsi="Times New Roman" w:cs="Times New Roman"/>
          <w:bCs/>
          <w:sz w:val="28"/>
          <w:szCs w:val="28"/>
          <w:lang w:eastAsia="ru-RU"/>
        </w:rPr>
      </w:pPr>
    </w:p>
    <w:p w:rsidR="002A13AC" w:rsidRDefault="002A13AC" w:rsidP="00C71D35">
      <w:pPr>
        <w:spacing w:after="0" w:line="240" w:lineRule="exact"/>
        <w:jc w:val="both"/>
        <w:rPr>
          <w:rFonts w:ascii="Times New Roman" w:eastAsia="Times New Roman" w:hAnsi="Times New Roman" w:cs="Times New Roman"/>
          <w:b/>
          <w:bCs/>
          <w:sz w:val="28"/>
          <w:szCs w:val="28"/>
          <w:lang w:eastAsia="ru-RU"/>
        </w:rPr>
      </w:pPr>
    </w:p>
    <w:p w:rsidR="00294B18" w:rsidRPr="002A13AC" w:rsidRDefault="00294B18" w:rsidP="00C71D35">
      <w:pPr>
        <w:spacing w:after="0" w:line="240" w:lineRule="exact"/>
        <w:jc w:val="both"/>
        <w:rPr>
          <w:rFonts w:ascii="Times New Roman" w:eastAsia="Times New Roman" w:hAnsi="Times New Roman" w:cs="Times New Roman"/>
          <w:b/>
          <w:bCs/>
          <w:sz w:val="28"/>
          <w:szCs w:val="28"/>
          <w:lang w:eastAsia="ru-RU"/>
        </w:rPr>
      </w:pPr>
      <w:bookmarkStart w:id="0" w:name="_GoBack"/>
      <w:bookmarkEnd w:id="0"/>
    </w:p>
    <w:sectPr w:rsidR="00294B18" w:rsidRPr="002A13AC" w:rsidSect="00434FA8">
      <w:headerReference w:type="default" r:id="rId8"/>
      <w:pgSz w:w="11906" w:h="16838"/>
      <w:pgMar w:top="709" w:right="567"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B7" w:rsidRDefault="008B12B7" w:rsidP="00406DA3">
      <w:pPr>
        <w:spacing w:after="0" w:line="240" w:lineRule="auto"/>
      </w:pPr>
      <w:r>
        <w:separator/>
      </w:r>
    </w:p>
  </w:endnote>
  <w:endnote w:type="continuationSeparator" w:id="0">
    <w:p w:rsidR="008B12B7" w:rsidRDefault="008B12B7"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B7" w:rsidRDefault="008B12B7" w:rsidP="00406DA3">
      <w:pPr>
        <w:spacing w:after="0" w:line="240" w:lineRule="auto"/>
      </w:pPr>
      <w:r>
        <w:separator/>
      </w:r>
    </w:p>
  </w:footnote>
  <w:footnote w:type="continuationSeparator" w:id="0">
    <w:p w:rsidR="008B12B7" w:rsidRDefault="008B12B7"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31466"/>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95383F">
          <w:rPr>
            <w:noProof/>
          </w:rPr>
          <w:t>2</w:t>
        </w:r>
        <w:r>
          <w:fldChar w:fldCharType="end"/>
        </w:r>
      </w:p>
    </w:sdtContent>
  </w:sdt>
  <w:p w:rsidR="00406DA3" w:rsidRDefault="00406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18F"/>
    <w:multiLevelType w:val="hybridMultilevel"/>
    <w:tmpl w:val="08363EC2"/>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60037A"/>
    <w:multiLevelType w:val="hybridMultilevel"/>
    <w:tmpl w:val="200600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F9045AA"/>
    <w:multiLevelType w:val="hybridMultilevel"/>
    <w:tmpl w:val="ACF819AC"/>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1C20252"/>
    <w:multiLevelType w:val="hybridMultilevel"/>
    <w:tmpl w:val="7C58E04E"/>
    <w:lvl w:ilvl="0" w:tplc="FEC6A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CA6FC3"/>
    <w:multiLevelType w:val="hybridMultilevel"/>
    <w:tmpl w:val="BC1ACB2E"/>
    <w:lvl w:ilvl="0" w:tplc="FEC6A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88050DF"/>
    <w:multiLevelType w:val="hybridMultilevel"/>
    <w:tmpl w:val="C2663434"/>
    <w:lvl w:ilvl="0" w:tplc="FEC6A03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61C3E"/>
    <w:rsid w:val="00092BFC"/>
    <w:rsid w:val="000A3B8D"/>
    <w:rsid w:val="000D2F8B"/>
    <w:rsid w:val="000F46CC"/>
    <w:rsid w:val="00101F1C"/>
    <w:rsid w:val="00120E66"/>
    <w:rsid w:val="0012234F"/>
    <w:rsid w:val="00125F80"/>
    <w:rsid w:val="00143DAD"/>
    <w:rsid w:val="001512AB"/>
    <w:rsid w:val="00193AEE"/>
    <w:rsid w:val="001A2E68"/>
    <w:rsid w:val="001A4CD5"/>
    <w:rsid w:val="001B110D"/>
    <w:rsid w:val="001C4880"/>
    <w:rsid w:val="001F5AC5"/>
    <w:rsid w:val="00227124"/>
    <w:rsid w:val="002550E9"/>
    <w:rsid w:val="002629AC"/>
    <w:rsid w:val="00282D56"/>
    <w:rsid w:val="00294B18"/>
    <w:rsid w:val="002A13AC"/>
    <w:rsid w:val="002A3C88"/>
    <w:rsid w:val="002B627C"/>
    <w:rsid w:val="002C0DEA"/>
    <w:rsid w:val="002C4ABA"/>
    <w:rsid w:val="002C78B5"/>
    <w:rsid w:val="002E4F1F"/>
    <w:rsid w:val="003267F1"/>
    <w:rsid w:val="00334267"/>
    <w:rsid w:val="003654E1"/>
    <w:rsid w:val="00365596"/>
    <w:rsid w:val="00382CF9"/>
    <w:rsid w:val="00394EF7"/>
    <w:rsid w:val="003F5711"/>
    <w:rsid w:val="00402C04"/>
    <w:rsid w:val="004038A4"/>
    <w:rsid w:val="00406DA3"/>
    <w:rsid w:val="00413774"/>
    <w:rsid w:val="00434FA8"/>
    <w:rsid w:val="00437396"/>
    <w:rsid w:val="00470BF1"/>
    <w:rsid w:val="004728A3"/>
    <w:rsid w:val="00476CE1"/>
    <w:rsid w:val="0049497B"/>
    <w:rsid w:val="004A1457"/>
    <w:rsid w:val="004C17BB"/>
    <w:rsid w:val="004C22C4"/>
    <w:rsid w:val="004F3334"/>
    <w:rsid w:val="005109D3"/>
    <w:rsid w:val="005153FF"/>
    <w:rsid w:val="00540599"/>
    <w:rsid w:val="005509F8"/>
    <w:rsid w:val="00561E38"/>
    <w:rsid w:val="00563286"/>
    <w:rsid w:val="00572116"/>
    <w:rsid w:val="00592E42"/>
    <w:rsid w:val="005949A9"/>
    <w:rsid w:val="005A4927"/>
    <w:rsid w:val="005B5157"/>
    <w:rsid w:val="005C2D4F"/>
    <w:rsid w:val="005C4010"/>
    <w:rsid w:val="005D3D43"/>
    <w:rsid w:val="005E4927"/>
    <w:rsid w:val="005E53F2"/>
    <w:rsid w:val="005F234E"/>
    <w:rsid w:val="00616EC8"/>
    <w:rsid w:val="0068476E"/>
    <w:rsid w:val="00693072"/>
    <w:rsid w:val="006B33DE"/>
    <w:rsid w:val="006E1623"/>
    <w:rsid w:val="006E49CB"/>
    <w:rsid w:val="006E4A7B"/>
    <w:rsid w:val="006E6CEE"/>
    <w:rsid w:val="006F4EB4"/>
    <w:rsid w:val="00700188"/>
    <w:rsid w:val="007002B6"/>
    <w:rsid w:val="007265AF"/>
    <w:rsid w:val="00734CCE"/>
    <w:rsid w:val="00764191"/>
    <w:rsid w:val="00766EE9"/>
    <w:rsid w:val="007722B0"/>
    <w:rsid w:val="007751DD"/>
    <w:rsid w:val="00787A21"/>
    <w:rsid w:val="00792316"/>
    <w:rsid w:val="007A2CE5"/>
    <w:rsid w:val="007C38B5"/>
    <w:rsid w:val="007C5303"/>
    <w:rsid w:val="007D7189"/>
    <w:rsid w:val="007F67C2"/>
    <w:rsid w:val="00823FEB"/>
    <w:rsid w:val="00830252"/>
    <w:rsid w:val="00864170"/>
    <w:rsid w:val="008670AD"/>
    <w:rsid w:val="008A6D97"/>
    <w:rsid w:val="008B12B7"/>
    <w:rsid w:val="008B43E9"/>
    <w:rsid w:val="008C6BE1"/>
    <w:rsid w:val="008D4436"/>
    <w:rsid w:val="008E3FE7"/>
    <w:rsid w:val="008E4429"/>
    <w:rsid w:val="008E5DD8"/>
    <w:rsid w:val="00904FF8"/>
    <w:rsid w:val="009267A1"/>
    <w:rsid w:val="0095383F"/>
    <w:rsid w:val="00970ECD"/>
    <w:rsid w:val="009A2824"/>
    <w:rsid w:val="009C0ADD"/>
    <w:rsid w:val="009C1C7D"/>
    <w:rsid w:val="009C7031"/>
    <w:rsid w:val="009D1FF0"/>
    <w:rsid w:val="009D3189"/>
    <w:rsid w:val="009D6663"/>
    <w:rsid w:val="009F3D96"/>
    <w:rsid w:val="00A070AC"/>
    <w:rsid w:val="00A3470B"/>
    <w:rsid w:val="00A3523F"/>
    <w:rsid w:val="00A36C1F"/>
    <w:rsid w:val="00A50FB3"/>
    <w:rsid w:val="00A570DE"/>
    <w:rsid w:val="00AB3D0D"/>
    <w:rsid w:val="00B54FB6"/>
    <w:rsid w:val="00B5688F"/>
    <w:rsid w:val="00B667CB"/>
    <w:rsid w:val="00B70FA2"/>
    <w:rsid w:val="00B864CD"/>
    <w:rsid w:val="00B93460"/>
    <w:rsid w:val="00B95FE6"/>
    <w:rsid w:val="00BA0751"/>
    <w:rsid w:val="00BA3E26"/>
    <w:rsid w:val="00BB00B7"/>
    <w:rsid w:val="00BC7AC8"/>
    <w:rsid w:val="00BD6373"/>
    <w:rsid w:val="00BF6D9C"/>
    <w:rsid w:val="00C15D25"/>
    <w:rsid w:val="00C17039"/>
    <w:rsid w:val="00C71D35"/>
    <w:rsid w:val="00C76DF7"/>
    <w:rsid w:val="00C826A5"/>
    <w:rsid w:val="00C90146"/>
    <w:rsid w:val="00C95D3E"/>
    <w:rsid w:val="00C96ABB"/>
    <w:rsid w:val="00CA1C26"/>
    <w:rsid w:val="00CA1C98"/>
    <w:rsid w:val="00CA399B"/>
    <w:rsid w:val="00CE6F22"/>
    <w:rsid w:val="00D04A43"/>
    <w:rsid w:val="00D17E8E"/>
    <w:rsid w:val="00D409DC"/>
    <w:rsid w:val="00D42D9F"/>
    <w:rsid w:val="00D46E0F"/>
    <w:rsid w:val="00D640A8"/>
    <w:rsid w:val="00DF42A3"/>
    <w:rsid w:val="00DF71BD"/>
    <w:rsid w:val="00E355AC"/>
    <w:rsid w:val="00E51633"/>
    <w:rsid w:val="00E51B4A"/>
    <w:rsid w:val="00E577F5"/>
    <w:rsid w:val="00E73A07"/>
    <w:rsid w:val="00E82189"/>
    <w:rsid w:val="00EA2356"/>
    <w:rsid w:val="00EB1846"/>
    <w:rsid w:val="00EC7B08"/>
    <w:rsid w:val="00ED2E0D"/>
    <w:rsid w:val="00EF7129"/>
    <w:rsid w:val="00F20A53"/>
    <w:rsid w:val="00F27BD8"/>
    <w:rsid w:val="00F3511D"/>
    <w:rsid w:val="00F74B8B"/>
    <w:rsid w:val="00F8273F"/>
    <w:rsid w:val="00F964EF"/>
    <w:rsid w:val="00F9725C"/>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DA55-529F-4108-8471-F0697233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paragraph" w:styleId="2">
    <w:name w:val="heading 2"/>
    <w:basedOn w:val="a"/>
    <w:next w:val="a"/>
    <w:link w:val="20"/>
    <w:uiPriority w:val="9"/>
    <w:semiHidden/>
    <w:unhideWhenUsed/>
    <w:qFormat/>
    <w:rsid w:val="009C1C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9C1C7D"/>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78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828">
      <w:bodyDiv w:val="1"/>
      <w:marLeft w:val="0"/>
      <w:marRight w:val="0"/>
      <w:marTop w:val="0"/>
      <w:marBottom w:val="0"/>
      <w:divBdr>
        <w:top w:val="none" w:sz="0" w:space="0" w:color="auto"/>
        <w:left w:val="none" w:sz="0" w:space="0" w:color="auto"/>
        <w:bottom w:val="none" w:sz="0" w:space="0" w:color="auto"/>
        <w:right w:val="none" w:sz="0" w:space="0" w:color="auto"/>
      </w:divBdr>
    </w:div>
    <w:div w:id="81610439">
      <w:bodyDiv w:val="1"/>
      <w:marLeft w:val="0"/>
      <w:marRight w:val="0"/>
      <w:marTop w:val="0"/>
      <w:marBottom w:val="0"/>
      <w:divBdr>
        <w:top w:val="none" w:sz="0" w:space="0" w:color="auto"/>
        <w:left w:val="none" w:sz="0" w:space="0" w:color="auto"/>
        <w:bottom w:val="none" w:sz="0" w:space="0" w:color="auto"/>
        <w:right w:val="none" w:sz="0" w:space="0" w:color="auto"/>
      </w:divBdr>
    </w:div>
    <w:div w:id="127475582">
      <w:bodyDiv w:val="1"/>
      <w:marLeft w:val="0"/>
      <w:marRight w:val="0"/>
      <w:marTop w:val="0"/>
      <w:marBottom w:val="0"/>
      <w:divBdr>
        <w:top w:val="none" w:sz="0" w:space="0" w:color="auto"/>
        <w:left w:val="none" w:sz="0" w:space="0" w:color="auto"/>
        <w:bottom w:val="none" w:sz="0" w:space="0" w:color="auto"/>
        <w:right w:val="none" w:sz="0" w:space="0" w:color="auto"/>
      </w:divBdr>
    </w:div>
    <w:div w:id="175197822">
      <w:bodyDiv w:val="1"/>
      <w:marLeft w:val="0"/>
      <w:marRight w:val="0"/>
      <w:marTop w:val="0"/>
      <w:marBottom w:val="0"/>
      <w:divBdr>
        <w:top w:val="none" w:sz="0" w:space="0" w:color="auto"/>
        <w:left w:val="none" w:sz="0" w:space="0" w:color="auto"/>
        <w:bottom w:val="none" w:sz="0" w:space="0" w:color="auto"/>
        <w:right w:val="none" w:sz="0" w:space="0" w:color="auto"/>
      </w:divBdr>
    </w:div>
    <w:div w:id="272591246">
      <w:bodyDiv w:val="1"/>
      <w:marLeft w:val="0"/>
      <w:marRight w:val="0"/>
      <w:marTop w:val="0"/>
      <w:marBottom w:val="0"/>
      <w:divBdr>
        <w:top w:val="none" w:sz="0" w:space="0" w:color="auto"/>
        <w:left w:val="none" w:sz="0" w:space="0" w:color="auto"/>
        <w:bottom w:val="none" w:sz="0" w:space="0" w:color="auto"/>
        <w:right w:val="none" w:sz="0" w:space="0" w:color="auto"/>
      </w:divBdr>
    </w:div>
    <w:div w:id="301279721">
      <w:bodyDiv w:val="1"/>
      <w:marLeft w:val="0"/>
      <w:marRight w:val="0"/>
      <w:marTop w:val="0"/>
      <w:marBottom w:val="0"/>
      <w:divBdr>
        <w:top w:val="none" w:sz="0" w:space="0" w:color="auto"/>
        <w:left w:val="none" w:sz="0" w:space="0" w:color="auto"/>
        <w:bottom w:val="none" w:sz="0" w:space="0" w:color="auto"/>
        <w:right w:val="none" w:sz="0" w:space="0" w:color="auto"/>
      </w:divBdr>
    </w:div>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51221764">
      <w:bodyDiv w:val="1"/>
      <w:marLeft w:val="0"/>
      <w:marRight w:val="0"/>
      <w:marTop w:val="0"/>
      <w:marBottom w:val="0"/>
      <w:divBdr>
        <w:top w:val="none" w:sz="0" w:space="0" w:color="auto"/>
        <w:left w:val="none" w:sz="0" w:space="0" w:color="auto"/>
        <w:bottom w:val="none" w:sz="0" w:space="0" w:color="auto"/>
        <w:right w:val="none" w:sz="0" w:space="0" w:color="auto"/>
      </w:divBdr>
    </w:div>
    <w:div w:id="374889304">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603924917">
      <w:bodyDiv w:val="1"/>
      <w:marLeft w:val="0"/>
      <w:marRight w:val="0"/>
      <w:marTop w:val="0"/>
      <w:marBottom w:val="0"/>
      <w:divBdr>
        <w:top w:val="none" w:sz="0" w:space="0" w:color="auto"/>
        <w:left w:val="none" w:sz="0" w:space="0" w:color="auto"/>
        <w:bottom w:val="none" w:sz="0" w:space="0" w:color="auto"/>
        <w:right w:val="none" w:sz="0" w:space="0" w:color="auto"/>
      </w:divBdr>
      <w:divsChild>
        <w:div w:id="1564098783">
          <w:marLeft w:val="0"/>
          <w:marRight w:val="0"/>
          <w:marTop w:val="75"/>
          <w:marBottom w:val="0"/>
          <w:divBdr>
            <w:top w:val="none" w:sz="0" w:space="0" w:color="auto"/>
            <w:left w:val="none" w:sz="0" w:space="0" w:color="auto"/>
            <w:bottom w:val="none" w:sz="0" w:space="0" w:color="auto"/>
            <w:right w:val="none" w:sz="0" w:space="0" w:color="auto"/>
          </w:divBdr>
        </w:div>
        <w:div w:id="1630890442">
          <w:marLeft w:val="0"/>
          <w:marRight w:val="0"/>
          <w:marTop w:val="0"/>
          <w:marBottom w:val="0"/>
          <w:divBdr>
            <w:top w:val="none" w:sz="0" w:space="0" w:color="auto"/>
            <w:left w:val="none" w:sz="0" w:space="0" w:color="auto"/>
            <w:bottom w:val="none" w:sz="0" w:space="0" w:color="auto"/>
            <w:right w:val="none" w:sz="0" w:space="0" w:color="auto"/>
          </w:divBdr>
          <w:divsChild>
            <w:div w:id="80220697">
              <w:marLeft w:val="0"/>
              <w:marRight w:val="0"/>
              <w:marTop w:val="0"/>
              <w:marBottom w:val="75"/>
              <w:divBdr>
                <w:top w:val="none" w:sz="0" w:space="0" w:color="auto"/>
                <w:left w:val="none" w:sz="0" w:space="0" w:color="auto"/>
                <w:bottom w:val="single" w:sz="12" w:space="0" w:color="D4D4D4"/>
                <w:right w:val="none" w:sz="0" w:space="0" w:color="auto"/>
              </w:divBdr>
              <w:divsChild>
                <w:div w:id="1197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8616">
      <w:bodyDiv w:val="1"/>
      <w:marLeft w:val="0"/>
      <w:marRight w:val="0"/>
      <w:marTop w:val="0"/>
      <w:marBottom w:val="0"/>
      <w:divBdr>
        <w:top w:val="none" w:sz="0" w:space="0" w:color="auto"/>
        <w:left w:val="none" w:sz="0" w:space="0" w:color="auto"/>
        <w:bottom w:val="none" w:sz="0" w:space="0" w:color="auto"/>
        <w:right w:val="none" w:sz="0" w:space="0" w:color="auto"/>
      </w:divBdr>
    </w:div>
    <w:div w:id="843858506">
      <w:bodyDiv w:val="1"/>
      <w:marLeft w:val="0"/>
      <w:marRight w:val="0"/>
      <w:marTop w:val="0"/>
      <w:marBottom w:val="0"/>
      <w:divBdr>
        <w:top w:val="none" w:sz="0" w:space="0" w:color="auto"/>
        <w:left w:val="none" w:sz="0" w:space="0" w:color="auto"/>
        <w:bottom w:val="none" w:sz="0" w:space="0" w:color="auto"/>
        <w:right w:val="none" w:sz="0" w:space="0" w:color="auto"/>
      </w:divBdr>
    </w:div>
    <w:div w:id="852652742">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5108489">
      <w:bodyDiv w:val="1"/>
      <w:marLeft w:val="0"/>
      <w:marRight w:val="0"/>
      <w:marTop w:val="0"/>
      <w:marBottom w:val="0"/>
      <w:divBdr>
        <w:top w:val="none" w:sz="0" w:space="0" w:color="auto"/>
        <w:left w:val="none" w:sz="0" w:space="0" w:color="auto"/>
        <w:bottom w:val="none" w:sz="0" w:space="0" w:color="auto"/>
        <w:right w:val="none" w:sz="0" w:space="0" w:color="auto"/>
      </w:divBdr>
    </w:div>
    <w:div w:id="1031802723">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256550869">
      <w:bodyDiv w:val="1"/>
      <w:marLeft w:val="0"/>
      <w:marRight w:val="0"/>
      <w:marTop w:val="0"/>
      <w:marBottom w:val="0"/>
      <w:divBdr>
        <w:top w:val="none" w:sz="0" w:space="0" w:color="auto"/>
        <w:left w:val="none" w:sz="0" w:space="0" w:color="auto"/>
        <w:bottom w:val="none" w:sz="0" w:space="0" w:color="auto"/>
        <w:right w:val="none" w:sz="0" w:space="0" w:color="auto"/>
      </w:divBdr>
    </w:div>
    <w:div w:id="1317605972">
      <w:bodyDiv w:val="1"/>
      <w:marLeft w:val="0"/>
      <w:marRight w:val="0"/>
      <w:marTop w:val="0"/>
      <w:marBottom w:val="0"/>
      <w:divBdr>
        <w:top w:val="none" w:sz="0" w:space="0" w:color="auto"/>
        <w:left w:val="none" w:sz="0" w:space="0" w:color="auto"/>
        <w:bottom w:val="none" w:sz="0" w:space="0" w:color="auto"/>
        <w:right w:val="none" w:sz="0" w:space="0" w:color="auto"/>
      </w:divBdr>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617520353">
      <w:bodyDiv w:val="1"/>
      <w:marLeft w:val="0"/>
      <w:marRight w:val="0"/>
      <w:marTop w:val="0"/>
      <w:marBottom w:val="0"/>
      <w:divBdr>
        <w:top w:val="none" w:sz="0" w:space="0" w:color="auto"/>
        <w:left w:val="none" w:sz="0" w:space="0" w:color="auto"/>
        <w:bottom w:val="none" w:sz="0" w:space="0" w:color="auto"/>
        <w:right w:val="none" w:sz="0" w:space="0" w:color="auto"/>
      </w:divBdr>
    </w:div>
    <w:div w:id="1618485684">
      <w:bodyDiv w:val="1"/>
      <w:marLeft w:val="0"/>
      <w:marRight w:val="0"/>
      <w:marTop w:val="0"/>
      <w:marBottom w:val="0"/>
      <w:divBdr>
        <w:top w:val="none" w:sz="0" w:space="0" w:color="auto"/>
        <w:left w:val="none" w:sz="0" w:space="0" w:color="auto"/>
        <w:bottom w:val="none" w:sz="0" w:space="0" w:color="auto"/>
        <w:right w:val="none" w:sz="0" w:space="0" w:color="auto"/>
      </w:divBdr>
    </w:div>
    <w:div w:id="1650555492">
      <w:bodyDiv w:val="1"/>
      <w:marLeft w:val="0"/>
      <w:marRight w:val="0"/>
      <w:marTop w:val="0"/>
      <w:marBottom w:val="0"/>
      <w:divBdr>
        <w:top w:val="none" w:sz="0" w:space="0" w:color="auto"/>
        <w:left w:val="none" w:sz="0" w:space="0" w:color="auto"/>
        <w:bottom w:val="none" w:sz="0" w:space="0" w:color="auto"/>
        <w:right w:val="none" w:sz="0" w:space="0" w:color="auto"/>
      </w:divBdr>
    </w:div>
    <w:div w:id="1654408003">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837106742">
      <w:bodyDiv w:val="1"/>
      <w:marLeft w:val="0"/>
      <w:marRight w:val="0"/>
      <w:marTop w:val="0"/>
      <w:marBottom w:val="0"/>
      <w:divBdr>
        <w:top w:val="none" w:sz="0" w:space="0" w:color="auto"/>
        <w:left w:val="none" w:sz="0" w:space="0" w:color="auto"/>
        <w:bottom w:val="none" w:sz="0" w:space="0" w:color="auto"/>
        <w:right w:val="none" w:sz="0" w:space="0" w:color="auto"/>
      </w:divBdr>
    </w:div>
    <w:div w:id="1843004517">
      <w:bodyDiv w:val="1"/>
      <w:marLeft w:val="0"/>
      <w:marRight w:val="0"/>
      <w:marTop w:val="0"/>
      <w:marBottom w:val="0"/>
      <w:divBdr>
        <w:top w:val="none" w:sz="0" w:space="0" w:color="auto"/>
        <w:left w:val="none" w:sz="0" w:space="0" w:color="auto"/>
        <w:bottom w:val="none" w:sz="0" w:space="0" w:color="auto"/>
        <w:right w:val="none" w:sz="0" w:space="0" w:color="auto"/>
      </w:divBdr>
    </w:div>
    <w:div w:id="187526996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 w:id="2026322073">
      <w:bodyDiv w:val="1"/>
      <w:marLeft w:val="0"/>
      <w:marRight w:val="0"/>
      <w:marTop w:val="0"/>
      <w:marBottom w:val="0"/>
      <w:divBdr>
        <w:top w:val="none" w:sz="0" w:space="0" w:color="auto"/>
        <w:left w:val="none" w:sz="0" w:space="0" w:color="auto"/>
        <w:bottom w:val="none" w:sz="0" w:space="0" w:color="auto"/>
        <w:right w:val="none" w:sz="0" w:space="0" w:color="auto"/>
      </w:divBdr>
    </w:div>
    <w:div w:id="21117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Маштаков</cp:lastModifiedBy>
  <cp:revision>92</cp:revision>
  <cp:lastPrinted>2022-03-27T08:37:00Z</cp:lastPrinted>
  <dcterms:created xsi:type="dcterms:W3CDTF">2019-05-20T15:31:00Z</dcterms:created>
  <dcterms:modified xsi:type="dcterms:W3CDTF">2022-12-14T18:46:00Z</dcterms:modified>
</cp:coreProperties>
</file>