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19"/>
        <w:gridCol w:w="4768"/>
      </w:tblGrid>
      <w:tr w:rsidR="00C97176" w:rsidRPr="00652861" w:rsidTr="00B3315D">
        <w:trPr>
          <w:trHeight w:val="1985"/>
        </w:trPr>
        <w:tc>
          <w:tcPr>
            <w:tcW w:w="4644" w:type="dxa"/>
            <w:gridSpan w:val="5"/>
          </w:tcPr>
          <w:p w:rsidR="00C97176" w:rsidRPr="00652861" w:rsidRDefault="00B4550A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7176"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97176" w:rsidRPr="00652861" w:rsidRDefault="00C97176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</w:p>
          <w:p w:rsidR="00C97176" w:rsidRPr="00652861" w:rsidRDefault="00C97176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C97176" w:rsidRPr="00652861" w:rsidRDefault="00C97176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97176" w:rsidRPr="00652861" w:rsidRDefault="00C97176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97176" w:rsidRPr="00AD51E5" w:rsidRDefault="00C97176" w:rsidP="00B3315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97176" w:rsidRPr="00652861" w:rsidRDefault="00C97176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vMerge w:val="restart"/>
          </w:tcPr>
          <w:p w:rsidR="00C97176" w:rsidRPr="00652861" w:rsidRDefault="00C97176" w:rsidP="00B33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</w:p>
        </w:tc>
      </w:tr>
      <w:tr w:rsidR="00C97176" w:rsidRPr="00652861" w:rsidTr="00B3315D">
        <w:trPr>
          <w:trHeight w:val="345"/>
        </w:trPr>
        <w:tc>
          <w:tcPr>
            <w:tcW w:w="907" w:type="dxa"/>
            <w:vAlign w:val="bottom"/>
          </w:tcPr>
          <w:p w:rsidR="00C97176" w:rsidRPr="00652861" w:rsidRDefault="00C97176" w:rsidP="00B33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97176" w:rsidRPr="00652861" w:rsidRDefault="00C97176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97176" w:rsidRPr="00652861" w:rsidRDefault="00C97176" w:rsidP="00B33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97176" w:rsidRPr="00652861" w:rsidRDefault="00C97176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C97176" w:rsidRPr="00652861" w:rsidRDefault="00C97176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vMerge/>
          </w:tcPr>
          <w:p w:rsidR="00C97176" w:rsidRPr="00652861" w:rsidRDefault="00C97176" w:rsidP="00B33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176" w:rsidRPr="00652861" w:rsidTr="00B3315D">
        <w:trPr>
          <w:trHeight w:val="365"/>
        </w:trPr>
        <w:tc>
          <w:tcPr>
            <w:tcW w:w="4644" w:type="dxa"/>
            <w:gridSpan w:val="5"/>
          </w:tcPr>
          <w:p w:rsidR="00C97176" w:rsidRPr="00652861" w:rsidRDefault="00C97176" w:rsidP="00B3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4768" w:type="dxa"/>
            <w:vMerge/>
          </w:tcPr>
          <w:p w:rsidR="00C97176" w:rsidRPr="00652861" w:rsidRDefault="00C97176" w:rsidP="00B3315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97176" w:rsidRPr="00652861" w:rsidTr="00B3315D">
        <w:trPr>
          <w:gridAfter w:val="1"/>
          <w:wAfter w:w="4768" w:type="dxa"/>
          <w:trHeight w:val="600"/>
        </w:trPr>
        <w:tc>
          <w:tcPr>
            <w:tcW w:w="4644" w:type="dxa"/>
            <w:gridSpan w:val="5"/>
          </w:tcPr>
          <w:p w:rsidR="00C97176" w:rsidRPr="00652861" w:rsidRDefault="00C97176" w:rsidP="00B3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97176" w:rsidRDefault="00C97176" w:rsidP="00B331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«Об утверждении Порядка предоставления субсидий, в том числе грантов в форме субсидий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  некоммерческим организациям муниципальной инфраструктуры поддержки малого и среднего предпринимательства,</w:t>
            </w:r>
            <w:r w:rsidRPr="006528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 являющимися государственными (муниципальными)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ниями,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4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поддержку</w:t>
            </w:r>
            <w:r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малого и среднего предпринимательства в муниципальном районе </w:t>
            </w:r>
            <w:proofErr w:type="spellStart"/>
            <w:r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  <w:r w:rsidRPr="006528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  <w:p w:rsidR="00C97176" w:rsidRDefault="00C97176" w:rsidP="00B3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97176" w:rsidRDefault="00C97176" w:rsidP="00B3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97176" w:rsidRPr="00652861" w:rsidRDefault="00C97176" w:rsidP="00B3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C97176" w:rsidRPr="00652861" w:rsidRDefault="00C97176" w:rsidP="00C9717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76" w:rsidRDefault="00C97176" w:rsidP="00C9717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proofErr w:type="gram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Правительства Российской Федерации и отдельных </w:t>
      </w: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положений некоторых актов Правительства Российской Федерации, постановлением администрации муниципального района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22.12.2021г № 2036. «Об утверждении муниципальной программы «Развитие и поддержка  малого и среднего предпринимательства в муниципальном районе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2022-2026 годы», решением Собрания представителей муниципального района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бюджете, администрация муниципального района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C97176" w:rsidRPr="00274E6B" w:rsidRDefault="00C97176" w:rsidP="00C9717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74E6B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ПОСТАНОВЛЯЕТ</w:t>
      </w:r>
      <w:r w:rsidRPr="00274E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C97176" w:rsidRPr="00274E6B" w:rsidRDefault="00C97176" w:rsidP="00C9717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274E6B" w:rsidRDefault="00C97176" w:rsidP="00C97176">
      <w:pPr>
        <w:widowControl w:val="0"/>
        <w:numPr>
          <w:ilvl w:val="0"/>
          <w:numId w:val="9"/>
        </w:numPr>
        <w:tabs>
          <w:tab w:val="left" w:pos="0"/>
          <w:tab w:val="left" w:pos="142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предоставления субсидий, в том числе грантов в форме субсидий,   некоммерческим организациям муниципальной инфраструктуры поддержки малого и среднего предпринимательства, не являющимися государственными (муниципальными)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45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 поддержку</w:t>
      </w: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малого и среднего предпринимательства в муниципальном районе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C97176" w:rsidRPr="00274E6B" w:rsidRDefault="00C97176" w:rsidP="00C97176">
      <w:pPr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(</w:t>
      </w:r>
      <w:hyperlink r:id="rId9" w:history="1">
        <w:r w:rsidRPr="00274E6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http://www.kinel.ru</w:t>
        </w:r>
      </w:hyperlink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C97176" w:rsidRPr="00274E6B" w:rsidRDefault="00C97176" w:rsidP="00C97176">
      <w:pPr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C97176" w:rsidRPr="00274E6B" w:rsidRDefault="00C97176" w:rsidP="00C97176">
      <w:pPr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района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субсидий некоммерческим организациям, не являющимся казенным учреждениями, на развитие системы микрофинансирования и осуществления финансовой поддержки субъектов малого и среднего предпринимательства» от 06.02.2020 года № 180.</w:t>
      </w:r>
    </w:p>
    <w:p w:rsidR="00C97176" w:rsidRPr="00274E6B" w:rsidRDefault="00C97176" w:rsidP="00C97176">
      <w:pPr>
        <w:widowControl w:val="0"/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экономике Н.Н.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Цыкунову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176" w:rsidRPr="00274E6B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176" w:rsidRPr="00274E6B" w:rsidRDefault="00C97176" w:rsidP="00C971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  <w:proofErr w:type="spellStart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274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Ю.Н. Жидков                                                                        </w:t>
      </w:r>
    </w:p>
    <w:p w:rsidR="00C97176" w:rsidRPr="00274E6B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274E6B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274E6B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274E6B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A07A72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Федичкина </w:t>
      </w:r>
      <w:r w:rsidR="00A07A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7A72">
        <w:rPr>
          <w:rFonts w:ascii="Times New Roman" w:eastAsia="Times New Roman" w:hAnsi="Times New Roman" w:cs="Times New Roman"/>
          <w:sz w:val="24"/>
          <w:szCs w:val="24"/>
          <w:lang w:eastAsia="ru-RU"/>
        </w:rPr>
        <w:t>21706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от                 №    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176" w:rsidRPr="00652861" w:rsidRDefault="00C97176" w:rsidP="00C97176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предоставления субсидий, в том числе грантов в форме субсидий,   некоммерческим организациям муниципальной инфраструктуры поддержки малого и среднего предпринимательства, не являющимися государственными (муниципальными) </w:t>
      </w:r>
      <w:r w:rsidRPr="002C2F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учреждениями на </w:t>
      </w:r>
      <w:r w:rsidR="00B45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развитие 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поддержку</w:t>
      </w:r>
      <w:r w:rsidRPr="002C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малого и среднего предпринимательства в муниципальном районе </w:t>
      </w:r>
      <w:proofErr w:type="spellStart"/>
      <w:r w:rsidRPr="002C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2C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7A72" w:rsidRDefault="00A07A72" w:rsidP="00C97176">
      <w:pPr>
        <w:widowControl w:val="0"/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7A72" w:rsidRPr="002C2F21" w:rsidRDefault="00A07A72" w:rsidP="00C97176">
      <w:pPr>
        <w:widowControl w:val="0"/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E5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22.12.2021г. № 2036 «Об утверждении муниципальной программы «Развитие и поддержка  малого и среднего предпринимательства в муниципальном районе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2022-2026 годы», решением Собрания представителей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16.12.2021 г. № 184 «О бюджете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на плановый период 2023 и 2024 годов».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861">
        <w:rPr>
          <w:rFonts w:ascii="Times New Roman" w:hAnsi="Times New Roman" w:cs="Times New Roman"/>
          <w:sz w:val="28"/>
          <w:szCs w:val="28"/>
        </w:rPr>
        <w:t xml:space="preserve">1.2. Настоящий Порядок предоставления субсидий некоммерческим </w:t>
      </w:r>
      <w:proofErr w:type="gramStart"/>
      <w:r w:rsidRPr="00652861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 w:rsidRPr="00652861">
        <w:rPr>
          <w:rFonts w:ascii="Times New Roman" w:hAnsi="Times New Roman" w:cs="Times New Roman"/>
          <w:sz w:val="28"/>
          <w:szCs w:val="28"/>
        </w:rPr>
        <w:t xml:space="preserve"> не являющимся государственными (муниципальными) учреждениями, регламентирует механизм предоставления субсидий из бюджета муниципального района </w:t>
      </w:r>
      <w:proofErr w:type="spellStart"/>
      <w:r w:rsidRPr="0065286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, в целях расширения доступа к займам субъектам малого и среднего предпринимательства, в рамках муниципальной программы  «Развитие и поддержка малого и среднего предпринимательства в муниципальном районе </w:t>
      </w:r>
      <w:proofErr w:type="spellStart"/>
      <w:r w:rsidRPr="00652861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на 2022 - 2026 годы».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В целях применения настоящего Порядка используются следующие понятия: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Получатели субсидии</w:t>
      </w:r>
      <w:r w:rsidR="00CF1AE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некоммерческие организации, не являющиеся государственными (муниципальными) учреждениями, образующие в муниципальном районе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муниципальную инфраструктуру поддержки субъектов малого и среднего предпринимательства;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Соглашение </w:t>
      </w:r>
      <w:r w:rsidR="00CF1A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соглашение на предоставление Субсидии, заключенное между главным распорядителем средств бюджета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и Получателем субсидии, в соответствии с типовой формой, утвержденной Управлением финансами администрации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(далее – Управление);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Субсидия – средства, предоставляемые из бюджета муниципального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 области на безвозмездной и безвозвратной основе в целях расширения доступа к займам юридическим лицам, индивидуальным предпринимателям, а также физическим лицам – производителям товаров, работ, услуг (далее - Субъектам); 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 (далее – Закон № 209-ФЗ), к малым предприятиям, в том числе к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средним предприятиям;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 xml:space="preserve">Субсидии, в том числе гранты в форме субсидий (далее – Субсидии) предоставляются в пределах бюджетных ассигнований, предусмотренных в бюджете муниципального 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 Самарской области</w:t>
      </w:r>
      <w:r w:rsidR="00CF1A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соответствующий ф</w:t>
      </w:r>
      <w:r w:rsidR="00CF1AE1">
        <w:rPr>
          <w:rFonts w:ascii="Times New Roman" w:eastAsia="Times New Roman" w:hAnsi="Times New Roman" w:cs="Times New Roman"/>
          <w:sz w:val="28"/>
          <w:szCs w:val="28"/>
        </w:rPr>
        <w:t>инансовый год и плановый период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и лимитов бюджетных обязательств, утвержденных в установленном порядке на предоставление Субсидий.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Главным распорядителем бюджетных средств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 Самарской области, в соответствии со сводной бюджетной росписью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обязательств, является администрация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(далее – Администрация).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Категории лиц, имеющих право на получение Субсидии.</w:t>
      </w:r>
    </w:p>
    <w:p w:rsidR="00C97176" w:rsidRPr="00652861" w:rsidRDefault="00C97176" w:rsidP="00C97176">
      <w:pPr>
        <w:widowControl w:val="0"/>
        <w:tabs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Субсидии установлено решение Собрания представителей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16.12.2021 г. № 184 «О бюджете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2022 год и на плановый период 2023 и 2024 годов», имеют юридические лица – некоммерческие организации, не являющиеся государственными (муниципальными) учреждениями, образующие в муниципальном районе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Самарской области муниципальную инфраструктуру поддержки субъектов малого и среднего предпринимательства, к уставным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относится </w:t>
      </w:r>
      <w:r w:rsidR="00C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 финансовой  поддержки </w:t>
      </w:r>
      <w:r w:rsidRPr="007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районе </w:t>
      </w:r>
      <w:proofErr w:type="spellStart"/>
      <w:r w:rsidRPr="007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Самарской области. 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Критерии отбора лиц, имеющих право на получение Субсидии (далее – Заявители):</w:t>
      </w:r>
    </w:p>
    <w:p w:rsidR="00C97176" w:rsidRPr="00652861" w:rsidRDefault="00C97176" w:rsidP="00C97176">
      <w:pPr>
        <w:widowControl w:val="0"/>
        <w:tabs>
          <w:tab w:val="left" w:pos="1134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в составе учредителей Заявителя исполнительно-распорядительных органов местного самоуправления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 Самарской области;</w:t>
      </w:r>
    </w:p>
    <w:p w:rsidR="00C97176" w:rsidRPr="00652861" w:rsidRDefault="00C97176" w:rsidP="00C97176">
      <w:pPr>
        <w:widowControl w:val="0"/>
        <w:tabs>
          <w:tab w:val="left" w:pos="1134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постановка Заявителя на налоговый учет в территориальном налоговом органе по адресу регистрации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Кинельском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районе Самарской области;</w:t>
      </w:r>
    </w:p>
    <w:p w:rsidR="00C97176" w:rsidRPr="00652861" w:rsidRDefault="00C97176" w:rsidP="00C97176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 xml:space="preserve">уставная деятельность Заявителя связана с </w:t>
      </w:r>
      <w:r w:rsidRPr="00421AE4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>м развитию и поддержки</w:t>
      </w:r>
      <w:r w:rsidRPr="00421AE4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в муниципальном районе </w:t>
      </w:r>
      <w:proofErr w:type="spellStart"/>
      <w:r w:rsidRPr="00421AE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 Самарской;</w:t>
      </w:r>
    </w:p>
    <w:p w:rsidR="00C97176" w:rsidRPr="00891A90" w:rsidRDefault="00C97176" w:rsidP="00C971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 предоставлении Субсидии подлежат размещению на едином портале бюджетной системы Российской Федерации в информационно-телекоммуникационной сети «Интернет» по адресу www.budget.gov.ru (далее – единый портал) и на официальном сайте Администрации по адресу </w:t>
      </w:r>
      <w:hyperlink r:id="rId10" w:history="1">
        <w:r w:rsidRPr="0065286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http://www.kinel.ru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</w:p>
    <w:p w:rsidR="00C97176" w:rsidRPr="00652861" w:rsidRDefault="00C97176" w:rsidP="00C971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проведения отбора</w:t>
      </w:r>
    </w:p>
    <w:p w:rsidR="00C97176" w:rsidRPr="00652861" w:rsidRDefault="00C97176" w:rsidP="00C971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861">
        <w:rPr>
          <w:rFonts w:ascii="Times New Roman" w:eastAsia="Calibri" w:hAnsi="Times New Roman" w:cs="Times New Roman"/>
          <w:bCs/>
          <w:sz w:val="28"/>
          <w:szCs w:val="28"/>
        </w:rPr>
        <w:t>Отбор проводится по форме запроса предложений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очерёдности поступления предложений (заявок) на участие в отборе.</w:t>
      </w:r>
    </w:p>
    <w:p w:rsidR="00C97176" w:rsidRPr="00652861" w:rsidRDefault="00C97176" w:rsidP="00C9717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Порядок отбора лиц, имеющих право на получение Субсидии.</w:t>
      </w:r>
    </w:p>
    <w:p w:rsidR="00C97176" w:rsidRDefault="00C97176" w:rsidP="00C971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проведения отбора лиц, имеющих право на получение Субсидии, Администрация размещает на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и на официальном сайте Администрации по адресу </w:t>
      </w:r>
      <w:hyperlink r:id="rId11" w:history="1">
        <w:r w:rsidRPr="0065286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http://www.kinel.ru</w:t>
        </w:r>
      </w:hyperlink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о проведении отбора. Указанное информационное сообщение размещается не позднее, чем за 5 рабочих дня до даты начала приема предложений (заявок)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Заявителей. 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В информационном сообщении указываются: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цель предоставления Субсидии;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критерии отбора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иц, имеющих право на получение Субсидии;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требования к участникам отбо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в соответствии с пунктом 2.3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настоящего Порядка;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состав документов, представляемых Заявителями в соответствии с пунктом 2.4 настоящего Порядка;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>сроки проведения отбора (даты и вр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емени начала (окончания) подачи </w:t>
      </w:r>
      <w:r w:rsidRPr="00652861">
        <w:rPr>
          <w:rFonts w:ascii="Times New Roman" w:eastAsia="Calibri" w:hAnsi="Times New Roman" w:cs="Times New Roman"/>
          <w:bCs/>
          <w:sz w:val="28"/>
          <w:szCs w:val="28"/>
        </w:rPr>
        <w:t>(приема) заявок участников отбора),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субсидии;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>доменное имя, и (или) сетевой адрес, и (или) указатели страниц системы «Электронный бюджет»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при условии проведения отбора с использованием информационно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652861">
        <w:rPr>
          <w:rFonts w:ascii="Times New Roman" w:eastAsia="Calibri" w:hAnsi="Times New Roman" w:cs="Times New Roman"/>
          <w:bCs/>
          <w:sz w:val="28"/>
          <w:szCs w:val="28"/>
        </w:rPr>
        <w:t>т</w:t>
      </w:r>
      <w:proofErr w:type="gramEnd"/>
      <w:r w:rsidRPr="00652861">
        <w:rPr>
          <w:rFonts w:ascii="Times New Roman" w:eastAsia="Calibri" w:hAnsi="Times New Roman" w:cs="Times New Roman"/>
          <w:bCs/>
          <w:sz w:val="28"/>
          <w:szCs w:val="28"/>
        </w:rPr>
        <w:t>елекоммуникационной сети «Интернет»;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>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отзыва заявок участников отбора, порядка возврата заявок участников отбора, определяющие, в том числе основания для возврата </w:t>
      </w:r>
      <w:r w:rsidRPr="0065286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заявок участников отбора, порядка внесения изменений в заявки участников отбора;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>правила рассмотрения и оценки заявок участников отбора;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>срок, в течение которого победитель отбора должен подписать Соглашение;</w:t>
      </w:r>
    </w:p>
    <w:p w:rsidR="00C97176" w:rsidRPr="00652861" w:rsidRDefault="00C97176" w:rsidP="00C97176">
      <w:pPr>
        <w:widowControl w:val="0"/>
        <w:numPr>
          <w:ilvl w:val="0"/>
          <w:numId w:val="10"/>
        </w:numPr>
        <w:tabs>
          <w:tab w:val="clear" w:pos="1418"/>
          <w:tab w:val="left" w:pos="0"/>
          <w:tab w:val="num" w:pos="284"/>
          <w:tab w:val="left" w:pos="113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861">
        <w:rPr>
          <w:rFonts w:ascii="Times New Roman" w:eastAsia="Calibri" w:hAnsi="Times New Roman" w:cs="Times New Roman"/>
          <w:bCs/>
          <w:sz w:val="28"/>
          <w:szCs w:val="28"/>
        </w:rPr>
        <w:t xml:space="preserve">условия признания победителя отбора </w:t>
      </w:r>
      <w:proofErr w:type="gramStart"/>
      <w:r w:rsidRPr="00652861">
        <w:rPr>
          <w:rFonts w:ascii="Times New Roman" w:eastAsia="Calibri" w:hAnsi="Times New Roman" w:cs="Times New Roman"/>
          <w:bCs/>
          <w:sz w:val="28"/>
          <w:szCs w:val="28"/>
        </w:rPr>
        <w:t>уклонившимся</w:t>
      </w:r>
      <w:proofErr w:type="gramEnd"/>
      <w:r w:rsidRPr="00652861">
        <w:rPr>
          <w:rFonts w:ascii="Times New Roman" w:eastAsia="Calibri" w:hAnsi="Times New Roman" w:cs="Times New Roman"/>
          <w:bCs/>
          <w:sz w:val="28"/>
          <w:szCs w:val="28"/>
        </w:rPr>
        <w:t xml:space="preserve"> от заключения Соглашения.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Отбор лиц, имеющих право на получение Субсидии, проводится Администрацией в лице отдела по инвестициям, предпринимательству, потребительскому рынку и защите прав потребителей (далее – Отдел) путем оценки соответствия Заявителей критериям отбора, указанным в пункте 1.7 настоящего Порядка.</w:t>
      </w:r>
    </w:p>
    <w:p w:rsidR="00C97176" w:rsidRPr="00652861" w:rsidRDefault="00C97176" w:rsidP="00C97176">
      <w:pPr>
        <w:widowControl w:val="0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К участию в отборе допускаются участники отбора, которые на 1-е число месяца, предшествующего месяцу, в котором планируется проведение отбора участников, соответствуют следующим требованиям:</w:t>
      </w:r>
    </w:p>
    <w:p w:rsidR="00C97176" w:rsidRDefault="00C97176" w:rsidP="00C97176">
      <w:pPr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а) у участника отбора должна отсутство</w:t>
      </w:r>
      <w:r>
        <w:rPr>
          <w:rFonts w:ascii="Times New Roman" w:eastAsia="Times New Roman" w:hAnsi="Times New Roman" w:cs="Times New Roman"/>
          <w:sz w:val="28"/>
          <w:szCs w:val="28"/>
        </w:rPr>
        <w:t>вать просроченная задолженность</w:t>
      </w:r>
    </w:p>
    <w:p w:rsidR="00C97176" w:rsidRPr="00652861" w:rsidRDefault="00C97176" w:rsidP="00C97176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по возврату в бюджет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области субсидий, бюджетных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вестиций,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числе в соответствии с иными правовыми актами, и иная просроченная задолженность по денежным обязательствам перед бюджетом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области;</w:t>
      </w:r>
    </w:p>
    <w:p w:rsidR="00C97176" w:rsidRPr="00652861" w:rsidRDefault="00C97176" w:rsidP="00C9717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б)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раскрытия и предоставления информации при проведении финансовых операций (офшорные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C97176" w:rsidRPr="00652861" w:rsidRDefault="00C97176" w:rsidP="00C9717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</w:t>
      </w:r>
      <w:r w:rsidR="008235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C97176" w:rsidRPr="002703F7" w:rsidRDefault="00C97176" w:rsidP="00C9717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г)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2703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7176" w:rsidRPr="002703F7" w:rsidRDefault="00C97176" w:rsidP="00C9717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д) участники отбора не должны получать средства из бюджета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 основании иных муниципальных правовых актов на цели,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в пункте 1.2 настоящего Порядка</w:t>
      </w:r>
      <w:r w:rsidRPr="002703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7176" w:rsidRPr="00652861" w:rsidRDefault="00C97176" w:rsidP="00C9717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>е) в реестре дисквалифицированных лиц отсутствуют сведения о дисквалифицированных руководителе или главном бухгалтере участника отбора;</w:t>
      </w:r>
      <w:proofErr w:type="gramEnd"/>
    </w:p>
    <w:p w:rsidR="00C97176" w:rsidRPr="00652861" w:rsidRDefault="00C97176" w:rsidP="00C9717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ж) кроме того, требования к участникам отбора включают:</w:t>
      </w:r>
    </w:p>
    <w:p w:rsidR="00C97176" w:rsidRPr="00652861" w:rsidRDefault="00C97176" w:rsidP="00C9717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наличие опыта, необходимого для достижения результатов предоставления субсидии (непрерывная продолжительность деятельности участника отбора должна составляет не менее чем пять предшествующих календарных лет);</w:t>
      </w:r>
    </w:p>
    <w:p w:rsidR="00C97176" w:rsidRPr="00652861" w:rsidRDefault="00C97176" w:rsidP="00C9717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-  наличие у получателя субсидии объема кредитного портфеля не менее 5 миллионов рублей. 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2.4. Требования, предъявляемые к форме и содержанию заявок,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>подаваемых участниками отбора: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2.4.1. Для предоставления Субсидии лица, претендующие на получение Субсидии, (Заявители) направляют в Администрацию, заверенную подписью руководителя и печатью (при наличии) Заявителя заявку на предоставление Субсидии, составленную по форме в соответствии с приложением 1 к настоящему Порядку, с приложением следующих документов: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 заверенная Заявителем выписка из учредительных документов, подтверждающая соответствие Заявителя критерию отбора, предусмотренному подпунктом 3 пункта 1.7 настоящего Порядка;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предпринимателей, выданную не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чем за  30 дней до даты обращения в администрацию для предоставления субсидии;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копию свидетельства о постановке на учёт в налоговом органе, заверенную подписью руководителя и печатью, с предъявлением оригинала;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согласие получателя субсидии  на осуществление проверки Администрацией представляемых документов, проверки порядка использования субсидии, на исполнение иных обязательств установленных настоящим порядком и типовым соглашением о предоставлении субсидии;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- справка о </w:t>
      </w:r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кредитного портфеля не менее 5 миллионов рублей;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копию программы предоставления займов субъектам малого и среднего предпринимательства с предусмотренными обязательными условиями для заёмщиков по обеспечению возврата полученных средств;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- согласие получателя о запрете приобретения за счет полученных средств иностранной валюты, за исключением операций, осуществляемых в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справка о наличии (отсутствии) просроченной задолженности по возврату в бюджеты бюджетной системы Российской Федерации, субсидий, бюджетных инвестиций, представленных, в том числе, в соответствии с иными правовыми актами, и иная просроченная задолженность перед бюджетами бюджетной системы Российской Федерации;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- согласие на публикацию (размещение) на официальном сайте администрации по адресу </w:t>
      </w:r>
      <w:r w:rsidRPr="00652861">
        <w:rPr>
          <w:rFonts w:ascii="Times New Roman" w:hAnsi="Times New Roman" w:cs="Times New Roman"/>
          <w:sz w:val="28"/>
          <w:szCs w:val="28"/>
        </w:rPr>
        <w:t>http://www.kinel.ru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заявки, иной информации об участнике отбора, связанной с соответствующим отбором.</w:t>
      </w:r>
      <w:proofErr w:type="gramEnd"/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Заявители несут ответственность за полноту и достоверность предоставляемой информации.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2.4.2. Участник отбора вправе подать только одну заявку на участие в отборе, указанном в информационном сообщении.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2.4.3. Участник отбора может внести изменения в зарегистрированную заявку или отозвать ее путем письменного уведомления, поданного в Отдел с изложением обоснованных причин до истечения установленного срока подачи заявок.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Изменения к заявке, внесенные участником отбора, являются неотъемлемой частью основной заявки.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2.4.4. После регистрации в журнале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>регистрации заявок, предоставленные в составе заявки документы не возвращаются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176" w:rsidRPr="00652861" w:rsidRDefault="00C97176" w:rsidP="00C9717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2.5. Ответственный специалист Отдела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информационного взаимодействия запрашивает и проверяет в течение 5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после регистрации заявки, следующие документы (сведения):</w:t>
      </w:r>
    </w:p>
    <w:p w:rsidR="00C97176" w:rsidRPr="00652861" w:rsidRDefault="00C97176" w:rsidP="00C97176">
      <w:pPr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(сведения) из Единого государственного реестра юридических лиц (ЕГРЮЛ) или Единого государственного реестра индивидуальных предпринимателей (ЕГРИП); </w:t>
      </w:r>
    </w:p>
    <w:p w:rsidR="00C97176" w:rsidRPr="00652861" w:rsidRDefault="00C97176" w:rsidP="00C97176">
      <w:pPr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АО «Корпорация «МСП»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tps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://m.corpmsp.ru/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StartPage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/orgreg.html, проверяет наличие в едином реестре организаций, образующих инфраструктуру поддержки субъектов малого и среднего предпринимательства заявителя; </w:t>
      </w:r>
    </w:p>
    <w:p w:rsidR="00C97176" w:rsidRPr="00652861" w:rsidRDefault="00C97176" w:rsidP="00C97176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(сведения), подтверждающие отсутствие у Соискателя просроченной задолженности по возврату в бюджет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субсидий, бюджетных инвестиций,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иная просроченная задолженность по денежным обязательствам перед бюджетом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C97176" w:rsidRPr="00652861" w:rsidRDefault="00C97176" w:rsidP="00C97176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2.6. Основания для отказа в приеме заявки:</w:t>
      </w:r>
    </w:p>
    <w:p w:rsidR="00C97176" w:rsidRPr="00652861" w:rsidRDefault="00C97176" w:rsidP="00C97176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11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заявление заполнено не в полном объеме;</w:t>
      </w:r>
    </w:p>
    <w:p w:rsidR="00C97176" w:rsidRPr="00652861" w:rsidRDefault="00C97176" w:rsidP="00C97176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11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отсутствие документов, указанных в подпункте 2.4.1 пункта 2.4 настоящего Порядка; </w:t>
      </w:r>
    </w:p>
    <w:p w:rsidR="00C97176" w:rsidRPr="00652861" w:rsidRDefault="00C97176" w:rsidP="00C97176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11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заявка подана с указанием суммы, превышающей максимальный размер суммы Субсидии, предусмотренной решением Собрания представителей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о бюджете.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Отказ в приеме заявки не препятствует повторной подаче заявки после устранения причин отказа в установленные в документации о проведении отбора сроки.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2.7. Основания для отклонения заявки Заявителя на стадии рассмотрении и (или) оценки заявок:</w:t>
      </w:r>
    </w:p>
    <w:p w:rsidR="00C97176" w:rsidRPr="00652861" w:rsidRDefault="00C97176" w:rsidP="00C97176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несоответствие Заявителя требованиям, указанным в пункте 2.3 настоящего Порядка;</w:t>
      </w:r>
    </w:p>
    <w:p w:rsidR="00C97176" w:rsidRPr="00652861" w:rsidRDefault="00C97176" w:rsidP="00C97176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непредставление (предоставление не в полном объеме) указанных документов в подпункте 2.4.1 пункта 2.4 настоящего Порядка;</w:t>
      </w:r>
    </w:p>
    <w:p w:rsidR="00C97176" w:rsidRPr="00652861" w:rsidRDefault="00C97176" w:rsidP="00C97176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недостоверность информации, содержащейся в документах, представленных Заявителем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информации о месте нахождения и адресе юридического лица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7176" w:rsidRPr="00652861" w:rsidRDefault="00C97176" w:rsidP="00C97176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Заявителя критериям, указанным в пункте 1.7 настоящего Порядка; </w:t>
      </w:r>
    </w:p>
    <w:p w:rsidR="00C97176" w:rsidRPr="00652861" w:rsidRDefault="00C97176" w:rsidP="00C97176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для подачи заявки.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2.8. Отбор Соискателей, имеющих право на получение Субсидии, в соответствии с критериями, указанными в приложении 2 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общего оценочного балла каждой заявки согласно приложению 3 к настоящему Порядку и определяется победитель отбора.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2.9. На основании результатов оценки заявок каждой заявке присваивается порядковый номер. Заявке, набравшей наибольшее количество баллов по итогам оценки заявок, присваивается первый номер. В случае если несколько заявок набирают одинаковое количество баллов, меньший порядковый номер присваивается заявке, которая поступила ранее других заявок.</w:t>
      </w:r>
    </w:p>
    <w:p w:rsidR="00C97176" w:rsidRPr="00652861" w:rsidRDefault="00C97176" w:rsidP="00C9717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отбора признается участник отбора, заявке которого присвоен первый порядковый номер.</w:t>
      </w:r>
    </w:p>
    <w:p w:rsidR="00C97176" w:rsidRPr="00652861" w:rsidRDefault="00C97176" w:rsidP="00C9717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единственной заявки участником отбора, подавшая заявку, признается победителем, в случае если заявка была признана соответствующей условиям отбора. Производить расчет общего оценочного балла заявки в таком случае не требуется.</w:t>
      </w:r>
    </w:p>
    <w:p w:rsidR="00C97176" w:rsidRPr="00652861" w:rsidRDefault="00C97176" w:rsidP="00C9717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Результаты отбора оформляются протоколом, который подписывается начальником Отдела.</w:t>
      </w:r>
    </w:p>
    <w:p w:rsidR="00C97176" w:rsidRPr="00652861" w:rsidRDefault="00C97176" w:rsidP="00C9717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протокола, а также в соответствии с перечнем мероприятий муниципальной программы «Развитие и поддержка малого и среднего предпринимательства в муниципальном районе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2022 - 2026 годы» - выделяемым объемом ассигнований из бюджета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 начальник Отдела в течение трех рабочих дней подготавливает проект постановления Администрации с указанием победителя отбора и размера предоставляемой Субсидии (далее – Постановление).</w:t>
      </w:r>
      <w:proofErr w:type="gramEnd"/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Субсидии предоставляются победителям отбора при условии заключения соглашения о предоставлении Субсидии (либо единственному участнику отбора, допущенному до участия в отборе и признанному комиссией соответствующим всем требованиям отбора), которые на 1-е число месяца, предшествующего месяцу проведения отбора участников, соответствуют требованиям указанных в пункте 2.3 настоящего Порядка.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Отделом в течение 5 рабочих дней с момента издания постановления подготавливается проект Соглашения в соответствии с типовой формой, установленной Управлением.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Проект Соглашения направляется на согласование в юридический отдел Администрации, МКУ «Централизованная бухгалтерия», Управление, а затем направляется на подписание главе Администрации и Получателю субсидии.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должно быть заключено не позднее 10-и рабочих дней после издания постановления, если иной срок не будет установлен постановлением. В случае отказа победителя отбора от заключения Соглашения, либо нарушения срока заключения Соглашения, победитель отбора признается уклонившимся от заключения Соглашения. Средства, предназначенные указанному победителю отбора, могут быть предоставлены соискателю, следующему в порядке ранжирования, без проведения отбора.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обедитель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будет 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признан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уклонившимся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заключения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соглашения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случае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подписания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предоставлении субсидии в течение 5 рабочих дней со дня его поступления на 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подписание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победителю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2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отбора.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подписания Соглашения в целях предоставления субсидии необходимы документы, запрошенные начальником Отдела в соответствии с пунктом  2.5 настоящего Порядка в рамках межведомственного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информационного взаимодействия, подтверждающие соответствие требованиям, указанным в пункте 2.3 Порядка, и рассмотренные в соответствии с пунктом 2.8 настоящего Порядка в установленные сроки. 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Основание для отказа Получателю субсидии в предоставлении субсидии:</w:t>
      </w:r>
    </w:p>
    <w:p w:rsidR="00C97176" w:rsidRPr="00652861" w:rsidRDefault="00C97176" w:rsidP="00C97176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несоответствие документов требованиям, определенных подпунктом 2.4.1 пункта 2.4 настоящего Порядка;</w:t>
      </w:r>
    </w:p>
    <w:p w:rsidR="00C97176" w:rsidRPr="00652861" w:rsidRDefault="00C97176" w:rsidP="00C97176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установление факта недостоверности, предоставленной Получателем субсидии информации.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Получателю субсидии в соответствии с  муниципальной программой  «Развитие и поддержка малого и среднего предпринимательства в муниципальном районе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2022 - 2026 годы»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176" w:rsidRPr="00652861" w:rsidRDefault="00C97176" w:rsidP="00C97176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1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уставной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займов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на принципах платности, срочности, возвратности;</w:t>
      </w:r>
    </w:p>
    <w:p w:rsidR="00C97176" w:rsidRPr="00652861" w:rsidRDefault="00C97176" w:rsidP="00C97176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1418"/>
        </w:tabs>
        <w:spacing w:after="0" w:line="360" w:lineRule="auto"/>
        <w:ind w:left="11" w:hanging="1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иных займов в соответствии с действующим законодательством Субъектам на принципах платности, срочности, возвратности</w:t>
      </w:r>
      <w:r w:rsidRPr="00652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97176" w:rsidRPr="00652861" w:rsidRDefault="00C97176" w:rsidP="00C97176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1418"/>
        </w:tabs>
        <w:spacing w:after="0" w:line="360" w:lineRule="auto"/>
        <w:ind w:left="1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финансовой поддержки инновационной деятельности Субъектов, в целях стимулирования разработки и производства принципиально новых видов продукции, содействия в освоении новых технологий и изобретений;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>3.5.</w:t>
      </w:r>
      <w:r w:rsidRPr="00652861"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приводящее к невозможности предоставления субсидии в размере, определенном в Соглашении, в Соглашение должно быть включено условие о согласовании новых условий Соглашения или о расторжении Соглашения при </w:t>
      </w:r>
      <w:proofErr w:type="spellStart"/>
      <w:r w:rsidRPr="00652861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согласия по новым условиям.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 предоставления Субсидии в соответствии с ожидаемыми результатами исполнения муниципальной программы «Развитие и поддержка малого и среднего предпринимательства в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муниципальном районе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2022 - 2026 годы»:</w:t>
      </w:r>
    </w:p>
    <w:p w:rsidR="00C97176" w:rsidRPr="00652861" w:rsidRDefault="00C97176" w:rsidP="00C97176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Субъектов в расчете на одну тысячу человек населения.</w:t>
      </w:r>
    </w:p>
    <w:p w:rsidR="00C97176" w:rsidRPr="00652861" w:rsidRDefault="00C97176" w:rsidP="00C97176">
      <w:pPr>
        <w:widowControl w:val="0"/>
        <w:tabs>
          <w:tab w:val="left" w:pos="284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значений результатов и показателей предоставления Субсидии определяется исходя из показателей, значения которых устанавливаются Администрацией в Соглашении:</w:t>
      </w:r>
    </w:p>
    <w:p w:rsidR="00C97176" w:rsidRPr="00652861" w:rsidRDefault="00C97176" w:rsidP="00C97176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количества Субъектов;</w:t>
      </w:r>
    </w:p>
    <w:p w:rsidR="00C97176" w:rsidRPr="00652861" w:rsidRDefault="00C97176" w:rsidP="00C97176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численность занятых в сфере малого и среднего предпринимательства, включая индивидуальных предпринимателей и физических лиц – производителей товаров, работ, услуг;</w:t>
      </w:r>
    </w:p>
    <w:p w:rsidR="00C97176" w:rsidRPr="00652861" w:rsidRDefault="00C97176" w:rsidP="00C97176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наполняемость организаций инфраструктуры имущественной поддержки (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>бизнес-инкубаторов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субсидии должны быть конкретными, измеримыми, а также соответствовать результатам муниципальных программ, указанных в подпункте 2.2. пункта 2 настоящего постановления (в случае, если субсидия предоставляется в целях реализации программы), и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субсидии;</w:t>
      </w:r>
      <w:proofErr w:type="gramEnd"/>
    </w:p>
    <w:p w:rsidR="00C97176" w:rsidRPr="00652861" w:rsidRDefault="00C97176" w:rsidP="00C9717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3.8. МКУ «Централизованная бухгалтерия» администрации  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 основании распоряжения и подписанного Соглашения в течение пяти рабочих дней, перечисляет субсидию с лицевого счета администрации на расчетный счет  Получателя, в пределах, доведенных до Администрации лимитов бюджетных обязательств.</w:t>
      </w:r>
    </w:p>
    <w:p w:rsidR="00C97176" w:rsidRPr="00652861" w:rsidRDefault="00C97176" w:rsidP="00C9717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3.9. Размер предоставляемой субсидии определяется Администрацией в соответствии со сводной бюджетной росписью на соответствующий финансовый год, в пределах лимитов бюджетных обязательств утвержденных в установленном порядке.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3.10. При определении размера предоставляемой субсидии Администрацией учитываются: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заявленный получателем субсидии объём планируемых к предоставлению займов Субъектам;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программа предоставления займов Субъектам</w:t>
      </w:r>
      <w:r w:rsidRPr="00652861">
        <w:t xml:space="preserve">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получателя субсидии;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анализ опыта работы по предоставлению субсидии за прошлые годы;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прогноз необходимого объема предоставления займов Субъектам для достижения целей предоставления субсидии.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3.11. Предоставление Субсидий некоммерческим организациям, не являющимся государственными (муниципальными) учреждениями, осуществляется в соответствии с соглашениями о предоставлении Субсидии, заключаемыми между Администрацией и Получателем субсидии.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3.12.</w:t>
      </w:r>
      <w:r w:rsidRPr="00652861">
        <w:t xml:space="preserve">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Администрация перечисляет субсидию получателю в три этапа: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3.12.1. В срок до 01 июня, при соответствии Получателя требованиям п. 2.3. настоящего Порядка и подаче документов, указанных в п. 2.4.1. настоящего Порядка, Администрация перечисляет Получателю 50 % от плановых назначений сводной бюджетной росписи на соответствующий финансовый год, в пределах лимитов бюджетных обязательств, утвержденных в установленном порядке.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3.12.2. В срок до 01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, при соответствии Получателя требованиям п. 2.3. настоящего Порядка и подаче документов, указанных в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>п. 2.4. 1. настоящего Порядка, Администрация перечисляет Получателю 50 % от плановых назначений сводной бюджетной росписи на соответствующий финансовый год, в пределах лимитов бюджетных обязательств, утвержденных в установленном порядке.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3.12.3.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изменений в муниципальной программе ««Развитие и поддержка малого и среднего предпринимательства в муниципальном районе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 2022 – 2026 годы», а также предоставления дополнительных бюджетных средств, в срок до 25 декабря, при соответствии Получателя требованиям п. 2.3. настоящего Порядка и подаче документов, указанных в п. 2.4.1. настоящего Порядка, Администрация перечисляет Получателю оставшуюся сумму денежных средств от назначений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сводной бюджетной росписи на соответствующий финансовый год, в пределах лимитов бюджетных обязательств, утвержденных в установленном порядке.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3.13.</w:t>
      </w:r>
      <w:r w:rsidRPr="0065286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ab/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финансового года, в котором предоставляется Субсидия, Получатель субсидии обязан:</w:t>
      </w:r>
    </w:p>
    <w:p w:rsidR="00C97176" w:rsidRPr="00652861" w:rsidRDefault="00C97176" w:rsidP="00C97176">
      <w:pPr>
        <w:widowControl w:val="0"/>
        <w:tabs>
          <w:tab w:val="left" w:pos="0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C97176" w:rsidRPr="00652861" w:rsidRDefault="00C97176" w:rsidP="00C97176">
      <w:pPr>
        <w:widowControl w:val="0"/>
        <w:tabs>
          <w:tab w:val="left" w:pos="0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образования задолженности по выплате заработной платы работникам.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4. Требования к отчетности</w:t>
      </w:r>
    </w:p>
    <w:p w:rsidR="00C97176" w:rsidRPr="00652861" w:rsidRDefault="00C97176" w:rsidP="00C9717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Получатель субсидии предоставляет в Администрацию отчетность</w:t>
      </w:r>
      <w:r w:rsidR="00CF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о достижении значений результатов и показателей предоставления Субсидии,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форме приложения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типовой формы  Соглашения, утверждённой Управлением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в следующие сроки:</w:t>
      </w:r>
    </w:p>
    <w:p w:rsidR="00C97176" w:rsidRPr="00652861" w:rsidRDefault="00C97176" w:rsidP="00C97176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позднее 10-го рабочего дня, следующего за отчетным кварталом, годовой отчет не позднее 5 февраля года, следующего за отчетным годом.</w:t>
      </w:r>
    </w:p>
    <w:p w:rsidR="00C97176" w:rsidRPr="00652861" w:rsidRDefault="00C97176" w:rsidP="00C97176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4.1.1. Показателями результативности предоставления получателю </w:t>
      </w:r>
      <w:r w:rsidR="008235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субсидии являются:</w:t>
      </w:r>
    </w:p>
    <w:p w:rsidR="00C97176" w:rsidRPr="00652861" w:rsidRDefault="00C97176" w:rsidP="00C97176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выданных займов;</w:t>
      </w:r>
    </w:p>
    <w:p w:rsidR="00C97176" w:rsidRPr="00652861" w:rsidRDefault="00C97176" w:rsidP="00C97176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объем выданных займов.</w:t>
      </w:r>
    </w:p>
    <w:p w:rsidR="00C97176" w:rsidRPr="00652861" w:rsidRDefault="00C97176" w:rsidP="00C9717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4.2.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Администрация вправе устанавливать в соглашении сроки и формы предоставления получателем субсидии дополнительной отчетности.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В целях осуществления контроля (мониторинга) за соблюдением условий и порядка предоставления Субсидии Администрация вправе: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контролировать правильность произведенных Получателем субсидии расчетов размера Субсидии;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получать в установленные в разделе 4 Порядка, сроки и по установленным формам отчеты, а также дополнительную информацию по вопросам, связанным с осуществлением Получателем субсидии деятельности по поддержке субъектов малого и среднего предпринимательства;</w:t>
      </w:r>
    </w:p>
    <w:p w:rsidR="00C97176" w:rsidRPr="00652861" w:rsidRDefault="00C97176" w:rsidP="00C97176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 проверять соблюдение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</w:p>
    <w:p w:rsidR="00C97176" w:rsidRPr="00652861" w:rsidRDefault="00C97176" w:rsidP="00C97176">
      <w:pPr>
        <w:widowControl w:val="0"/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прекращать перечисление Субсидии в случае невыполнения Получателем субсидии условий Соглашения, в том числе в случае непредставления им необходимой отчетности, и возобновлять перечисление Субсидии по истечении 10 рабочих дней после устранения Получателем субсидии всех нарушений и представления отчетности;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Получатель субсидии несет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енность за правильность расчета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и соблюдение условий предоставления Субсидии. 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Возврат Субсидии в бюджет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осуществляется Получателем субсидии в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следующих случаях: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нарушения Получателем субсидии условий, установленных при предоставлении Субсидии, выявленного по фактам проверок, проведенных Администрацией и органом муниципального финансового контроля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области;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в случае не достижения значений результатов и показателей, указанных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br/>
        <w:t>в пункте 3.6 настоящего Порядка;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наличия излишне перечисленной Субсидии;</w:t>
      </w:r>
    </w:p>
    <w:p w:rsidR="00C97176" w:rsidRPr="00652861" w:rsidRDefault="00C97176" w:rsidP="00C9717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- прекращения Получателем субсидии деятельности.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5.4. Факт нарушения Получателем субсидии условий предоставления Субсидии устанавливается Администрацией и (или) органом муниципального финансового контроля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5.5. Администрация или орган муниципального финансового контроля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в течение 15 календарных дней с момента выявления нарушения условий, установленных при предоставлении Субсидии, направляют Получателю субсидии требование о возврате Субсидии.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5.6. Требование о возврате Субсидии должно быть исполнено Получателем субсидии в течение 10 календарных дней с момента его получения.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5.7. В случае невыполнения в установленный срок требования о возврате Субсидии Администрация, вправе обратиться в суд с целью их прину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дительного взыскания в установленном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порядке.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Недостижение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значений результатов и показателей, указанных в пункте 3.6 настоящего Порядка, устанавливается на основании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отчетов о достижении значений результатов и показателей предоставления Субсидии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год, предоставленных Получателем субсидии в соответствии с пунктом 4.1 настоящего Порядка.  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5.9. Объем средств, подлежащих возврату в бюджет муниципального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рассчитывается по формуле:</w:t>
      </w:r>
    </w:p>
    <w:p w:rsidR="00C97176" w:rsidRPr="00652861" w:rsidRDefault="00B3315D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pacing w:val="2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pacing w:val="2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pacing w:val="2"/>
                  <w:sz w:val="28"/>
                  <w:szCs w:val="28"/>
                </w:rPr>
                <m:t>возврат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pacing w:val="2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pacing w:val="2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</w:rPr>
                    <m:t>субсидии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pacing w:val="2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2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2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pacing w:val="2"/>
              <w:sz w:val="28"/>
              <w:szCs w:val="28"/>
            </w:rPr>
            <m:t>×0,1</m:t>
          </m:r>
        </m:oMath>
      </m:oMathPara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средств, подлежащих возврату в бюджет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области;</w:t>
      </w:r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6528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субсидий, предоставленных Получателю субсидии в отчетном финансовом году;</w:t>
      </w:r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 – количество показателей использования Субсидии, по которым индекс, отражающий уровень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использования субсидий, имеет положительное значение;</w:t>
      </w:r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общее количество показателей использования Субсидий;</w:t>
      </w:r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k – коэффициент возврата субсидий, который рассчитывается по формуле:</w:t>
      </w:r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pacing w:val="2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spacing w:val="2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pacing w:val="2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pacing w:val="2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pacing w:val="2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pacing w:val="2"/>
                  <w:sz w:val="28"/>
                  <w:szCs w:val="28"/>
                </w:rPr>
                <m:t>m</m:t>
              </m:r>
            </m:den>
          </m:f>
        </m:oMath>
      </m:oMathPara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6528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индекс, отражающий уровень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использования Субсидий, который определяется по формуле:</w:t>
      </w:r>
    </w:p>
    <w:p w:rsidR="00C97176" w:rsidRPr="00652861" w:rsidRDefault="00C97176" w:rsidP="00C97176">
      <w:pPr>
        <w:widowControl w:val="0"/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pacing w:val="2"/>
              <w:sz w:val="28"/>
              <w:szCs w:val="28"/>
            </w:rPr>
            <m:t>D=1-</m:t>
          </m:r>
          <m:f>
            <m:fPr>
              <m:ctrlPr>
                <w:rPr>
                  <w:rFonts w:ascii="Cambria Math" w:hAnsi="Cambria Math" w:cs="Times New Roman"/>
                  <w:i/>
                  <w:spacing w:val="2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pacing w:val="2"/>
                      <w:sz w:val="28"/>
                      <w:szCs w:val="28"/>
                    </w:rPr>
                    <m:t>i</m:t>
                  </m:r>
                </m:sub>
              </m:sSub>
            </m:den>
          </m:f>
        </m:oMath>
      </m:oMathPara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6528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достигнутое значение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показателя использования Субсидий,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не достигнуты плановые значения;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6528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i-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использования Субсидий,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не достигнуты плановые значения.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В случае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значений, расчет по форме согласно приложению 4 к настоящему Порядку Администрацией направляется Получателю субсидии в срок до 1 марта года, следующего за годом предоставления Субсидии.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Объем средств, рассчитанный в соответствии с пунктом 5.9.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Порядка, подлежит возврату в доход бюджета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в срок до 15 марта года, следующего за годом предоставления Субсидии.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proofErr w:type="gram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освобождения Получателя субсидии от применения мер ответственности за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значений результатов и показателей результативности за отчетный год является документально подтвержденное наступление обстоятельства непреодолимой силы (пожаров, наводнений и иных стихийных бедствий, чрезвычайных и непредотвратимых обстоятельств), препятствующих исполнению обязательств по достижению установленных показателей результативности за отчетный год (далее – обстоятельства непреодолимой силы).</w:t>
      </w:r>
      <w:proofErr w:type="gramEnd"/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освобождении Получателя субсидии от применения мер ответственности за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значений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 результативности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принимается Администрацией на основании документов уполномоченных органов, подтверждающих наступление обстоятельств непреодолимой силы и представленных Получателем субсидии в сроки, установленные настоящим Порядком и Соглашением для предоставления отчетности.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5.13.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В случае невозврата Субсидии в сроки, указанные в пункте 5.11 Соглашения, взыскание производится в судебном порядке.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5.14.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За несвоевременный возврат Субсидии Получатель субсидии уплачивает Администрации пени в размере 1/300 ключевой ставки Центрального банка Российской Федерации от невозвращенной суммы Субсидии за каждый день просрочки.</w:t>
      </w: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5.15.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Стороны за неисполнение или ненадлежащее исполнение обя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занностей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по Соглашению несут ответственность в соответствии с действующим законодательством Российской Федерации.</w:t>
      </w: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58C" w:rsidRDefault="0082358C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58C" w:rsidRDefault="0082358C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58C" w:rsidRDefault="0082358C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15D" w:rsidRDefault="00B3315D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315D" w:rsidRDefault="00B3315D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Pr="00652861" w:rsidRDefault="00C97176" w:rsidP="00C97176">
      <w:pPr>
        <w:widowControl w:val="0"/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C97176" w:rsidRPr="00652861" w:rsidRDefault="00C97176" w:rsidP="00C97176">
      <w:pPr>
        <w:spacing w:after="0" w:line="360" w:lineRule="auto"/>
        <w:ind w:left="3969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C97176" w:rsidRPr="00652861" w:rsidRDefault="00C97176" w:rsidP="00C97176">
      <w:pPr>
        <w:spacing w:after="0" w:line="360" w:lineRule="auto"/>
        <w:ind w:left="540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7176" w:rsidRPr="00652861" w:rsidRDefault="00C97176" w:rsidP="00C97176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>(ФОРМА)</w:t>
      </w:r>
    </w:p>
    <w:p w:rsidR="00C97176" w:rsidRPr="005676DD" w:rsidRDefault="00C97176" w:rsidP="00C97176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  <w:r w:rsidRPr="00652861">
        <w:rPr>
          <w:rFonts w:ascii="Times New Roman" w:eastAsia="Calibri" w:hAnsi="Times New Roman" w:cs="Times New Roman"/>
          <w:sz w:val="28"/>
          <w:szCs w:val="28"/>
        </w:rPr>
        <w:br/>
        <w:t>на предоставление субсидий</w:t>
      </w:r>
      <w:r w:rsidRPr="00652861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 w:rsidRPr="00652861">
        <w:rPr>
          <w:rFonts w:ascii="Times New Roman" w:eastAsia="Calibri" w:hAnsi="Times New Roman" w:cs="Times New Roman"/>
          <w:sz w:val="28"/>
          <w:szCs w:val="28"/>
        </w:rPr>
        <w:br/>
      </w:r>
      <w:r w:rsidRPr="005676DD">
        <w:rPr>
          <w:rFonts w:ascii="Times New Roman" w:eastAsia="Calibri" w:hAnsi="Times New Roman" w:cs="Times New Roman"/>
          <w:sz w:val="24"/>
          <w:szCs w:val="24"/>
        </w:rPr>
        <w:t>(полное наименование юридического лица, подавшего заявку)</w:t>
      </w:r>
    </w:p>
    <w:p w:rsidR="00C97176" w:rsidRPr="005676DD" w:rsidRDefault="00C97176" w:rsidP="00C9717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65286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6DD">
        <w:rPr>
          <w:rFonts w:ascii="Times New Roman" w:eastAsia="Calibri" w:hAnsi="Times New Roman" w:cs="Times New Roman"/>
          <w:sz w:val="24"/>
          <w:szCs w:val="24"/>
        </w:rPr>
        <w:t>(ИНН, К</w:t>
      </w:r>
      <w:bookmarkStart w:id="0" w:name="_GoBack"/>
      <w:bookmarkEnd w:id="0"/>
      <w:r w:rsidRPr="005676DD">
        <w:rPr>
          <w:rFonts w:ascii="Times New Roman" w:eastAsia="Calibri" w:hAnsi="Times New Roman" w:cs="Times New Roman"/>
          <w:sz w:val="24"/>
          <w:szCs w:val="24"/>
        </w:rPr>
        <w:t>ПП, ОГРН)</w:t>
      </w:r>
    </w:p>
    <w:p w:rsidR="00C97176" w:rsidRPr="00652861" w:rsidRDefault="00C97176" w:rsidP="00C9717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Calibri" w:hAnsi="Times New Roman" w:cs="Times New Roman"/>
          <w:sz w:val="28"/>
          <w:szCs w:val="28"/>
        </w:rPr>
        <w:t>(далее – Заявитель) обращается с просьбой о предоставлении в 20___ году субсидии в целях использования на предоставление займа (займов) юридическим лицам, индивидуальным предпринимателям, а также физическим лицам - производителям товаров, работ, услуг в сумме _________</w:t>
      </w:r>
      <w:r w:rsidR="00105E4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(сумма субсидии согласно муниципальной программы «Развитие и поддержка малого и среднего предпринимательства в муниципальном районе </w:t>
      </w:r>
      <w:proofErr w:type="spellStart"/>
      <w:r w:rsidRPr="00652861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на 2022 - 2026 годы»).</w:t>
      </w:r>
      <w:proofErr w:type="gramEnd"/>
    </w:p>
    <w:p w:rsidR="00C97176" w:rsidRPr="00652861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С Порядком предоставления субсидий, в том </w:t>
      </w:r>
      <w:proofErr w:type="gramStart"/>
      <w:r w:rsidRPr="00652861">
        <w:rPr>
          <w:rFonts w:ascii="Times New Roman" w:eastAsia="Calibri" w:hAnsi="Times New Roman" w:cs="Times New Roman"/>
          <w:sz w:val="28"/>
          <w:szCs w:val="28"/>
        </w:rPr>
        <w:t>чи</w:t>
      </w:r>
      <w:r>
        <w:rPr>
          <w:rFonts w:ascii="Times New Roman" w:eastAsia="Calibri" w:hAnsi="Times New Roman" w:cs="Times New Roman"/>
          <w:sz w:val="28"/>
          <w:szCs w:val="28"/>
        </w:rPr>
        <w:t>сле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грантов в форме субсидий, </w:t>
      </w:r>
      <w:r w:rsidRPr="00652861">
        <w:rPr>
          <w:rFonts w:ascii="Times New Roman" w:eastAsia="Calibri" w:hAnsi="Times New Roman" w:cs="Times New Roman"/>
          <w:sz w:val="28"/>
          <w:szCs w:val="28"/>
        </w:rPr>
        <w:t>некоммерческим организациям, не являющимися государственными (муниципальными) учреждениями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4236AB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6A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</w:t>
      </w:r>
      <w:r w:rsidR="004236AB">
        <w:rPr>
          <w:rFonts w:ascii="Times New Roman" w:eastAsia="Times New Roman" w:hAnsi="Times New Roman" w:cs="Times New Roman"/>
          <w:sz w:val="28"/>
          <w:szCs w:val="28"/>
          <w:lang w:eastAsia="ru-RU"/>
        </w:rPr>
        <w:t>жку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малого и среднего предпринимательства в муниципальном районе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52861">
        <w:rPr>
          <w:rFonts w:ascii="Times New Roman" w:eastAsia="Calibri" w:hAnsi="Times New Roman" w:cs="Times New Roman"/>
          <w:sz w:val="28"/>
          <w:szCs w:val="28"/>
        </w:rPr>
        <w:t>, ознакомлен.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>Настоящим подтверждаю, что:</w:t>
      </w:r>
    </w:p>
    <w:p w:rsidR="00C97176" w:rsidRPr="00652861" w:rsidRDefault="00C97176" w:rsidP="00C971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организации отсутствует просроченная задолженность по возврату в бюджеты всех уровней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иная просроченная задолженность перед бюджетами всех уровней бюджетной системы Российской Федерации;</w:t>
      </w:r>
    </w:p>
    <w:p w:rsidR="00C97176" w:rsidRPr="00652861" w:rsidRDefault="00C97176" w:rsidP="00C971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не получает средства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из бюджета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 основании иных муниципальных правовых актов на заявленные цели; </w:t>
      </w:r>
    </w:p>
    <w:p w:rsidR="00C97176" w:rsidRPr="00652861" w:rsidRDefault="00C97176" w:rsidP="00C971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утвержденный Министерством финансов Российской Федерации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государств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территорий, предоставляющих льготный налоговый режим налогообло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C97176" w:rsidRPr="00652861" w:rsidRDefault="00C97176" w:rsidP="00C971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br/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1. …</w:t>
      </w: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 …</w:t>
      </w:r>
    </w:p>
    <w:p w:rsidR="00C97176" w:rsidRPr="00652861" w:rsidRDefault="00C97176" w:rsidP="00C97176">
      <w:pPr>
        <w:tabs>
          <w:tab w:val="righ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Calibri" w:hAnsi="Times New Roman" w:cs="Times New Roman"/>
          <w:sz w:val="28"/>
          <w:szCs w:val="28"/>
        </w:rPr>
        <w:t>Даю согласие на публикацию (размещение) на официальном сайте администрации</w:t>
      </w:r>
      <w:r w:rsidRPr="00652861">
        <w:rPr>
          <w:rFonts w:ascii="Times New Roman" w:eastAsia="Calibri" w:hAnsi="Times New Roman" w:cs="Times New Roman"/>
          <w:sz w:val="28"/>
          <w:szCs w:val="28"/>
        </w:rPr>
        <w:br/>
        <w:t xml:space="preserve">по адресу </w:t>
      </w:r>
      <w:hyperlink r:id="rId12" w:history="1">
        <w:r w:rsidRPr="0065286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http://www.kinel.ru</w:t>
        </w:r>
      </w:hyperlink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заявки, иной информации об участнике отбора, связанной с соответствующим отбором.</w:t>
      </w:r>
      <w:proofErr w:type="gramEnd"/>
    </w:p>
    <w:p w:rsidR="00C97176" w:rsidRPr="00652861" w:rsidRDefault="00C97176" w:rsidP="00C97176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97176" w:rsidRPr="00652861" w:rsidRDefault="00C97176" w:rsidP="00C9717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652861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(подпись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(расшифровка подписи)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C97176" w:rsidRPr="00652861" w:rsidRDefault="00C97176" w:rsidP="00C9717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52861">
        <w:rPr>
          <w:rFonts w:ascii="Times New Roman" w:eastAsia="Calibri" w:hAnsi="Times New Roman" w:cs="Times New Roman"/>
          <w:sz w:val="28"/>
          <w:szCs w:val="28"/>
        </w:rPr>
        <w:t>«____» _________________ 20___ года</w:t>
      </w:r>
    </w:p>
    <w:p w:rsidR="00C97176" w:rsidRDefault="00C97176" w:rsidP="00C9717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C97176" w:rsidRPr="00652861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97176" w:rsidRPr="00652861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97176" w:rsidRPr="00652861" w:rsidRDefault="00C97176" w:rsidP="00C9717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97176" w:rsidRPr="00652861" w:rsidRDefault="00C97176" w:rsidP="00C9717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заявок по отбору</w:t>
      </w:r>
    </w:p>
    <w:p w:rsidR="00C97176" w:rsidRPr="00652861" w:rsidRDefault="00C97176" w:rsidP="00C9717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Субсидии</w:t>
      </w:r>
    </w:p>
    <w:p w:rsidR="00C97176" w:rsidRPr="00652861" w:rsidRDefault="00C97176" w:rsidP="002861EB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  <w:gridCol w:w="2714"/>
        <w:gridCol w:w="1759"/>
      </w:tblGrid>
      <w:tr w:rsidR="00C97176" w:rsidRPr="00652861" w:rsidTr="00B3315D">
        <w:trPr>
          <w:trHeight w:val="214"/>
        </w:trPr>
        <w:tc>
          <w:tcPr>
            <w:tcW w:w="27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176" w:rsidRPr="00652861" w:rsidRDefault="00C97176" w:rsidP="00B3315D">
            <w:pPr>
              <w:spacing w:after="0" w:line="360" w:lineRule="auto"/>
              <w:ind w:left="-2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176" w:rsidRPr="00652861" w:rsidRDefault="00C97176" w:rsidP="00B3315D">
            <w:pPr>
              <w:spacing w:after="0" w:line="360" w:lineRule="auto"/>
              <w:ind w:left="-2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176" w:rsidRPr="00652861" w:rsidRDefault="00C97176" w:rsidP="00B3315D">
            <w:pPr>
              <w:spacing w:after="0" w:line="360" w:lineRule="auto"/>
              <w:ind w:left="-2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97176" w:rsidRPr="00652861" w:rsidTr="00B3315D">
        <w:trPr>
          <w:trHeight w:val="843"/>
        </w:trPr>
        <w:tc>
          <w:tcPr>
            <w:tcW w:w="2724" w:type="pct"/>
            <w:vMerge w:val="restart"/>
            <w:shd w:val="clear" w:color="auto" w:fill="FFFFFF"/>
            <w:vAlign w:val="center"/>
          </w:tcPr>
          <w:p w:rsidR="00C97176" w:rsidRPr="005C3F53" w:rsidRDefault="00C97176" w:rsidP="0082358C">
            <w:pPr>
              <w:pStyle w:val="a5"/>
              <w:numPr>
                <w:ilvl w:val="0"/>
                <w:numId w:val="11"/>
              </w:numPr>
              <w:tabs>
                <w:tab w:val="left" w:pos="108"/>
              </w:tabs>
              <w:spacing w:after="0" w:line="360" w:lineRule="auto"/>
              <w:ind w:left="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Предоставлению займов субъектам малого и среднего предпринимательства (количество займов)</w:t>
            </w: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176" w:rsidRPr="008E6DAD" w:rsidRDefault="00C97176" w:rsidP="00B3315D">
            <w:pPr>
              <w:spacing w:after="0" w:line="360" w:lineRule="auto"/>
              <w:ind w:left="-2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C97176" w:rsidRPr="008E6DAD" w:rsidRDefault="00C97176" w:rsidP="00B3315D">
            <w:pPr>
              <w:spacing w:after="0" w:line="360" w:lineRule="auto"/>
              <w:ind w:left="-2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7176" w:rsidRPr="00652861" w:rsidTr="00B3315D">
        <w:trPr>
          <w:trHeight w:val="842"/>
        </w:trPr>
        <w:tc>
          <w:tcPr>
            <w:tcW w:w="2724" w:type="pct"/>
            <w:vMerge/>
            <w:shd w:val="clear" w:color="auto" w:fill="FFFFFF"/>
            <w:vAlign w:val="center"/>
          </w:tcPr>
          <w:p w:rsidR="00C97176" w:rsidRPr="008E6DAD" w:rsidRDefault="00C97176" w:rsidP="00B3315D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176" w:rsidRPr="008E6DAD" w:rsidRDefault="00C97176" w:rsidP="00B3315D">
            <w:pPr>
              <w:spacing w:after="0" w:line="360" w:lineRule="auto"/>
              <w:ind w:left="-2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C97176" w:rsidRPr="008E6DAD" w:rsidRDefault="00C97176" w:rsidP="00B3315D">
            <w:pPr>
              <w:spacing w:after="0" w:line="360" w:lineRule="auto"/>
              <w:ind w:left="-2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7176" w:rsidRPr="00652861" w:rsidTr="00B3315D">
        <w:trPr>
          <w:trHeight w:val="842"/>
        </w:trPr>
        <w:tc>
          <w:tcPr>
            <w:tcW w:w="2724" w:type="pct"/>
            <w:vMerge/>
            <w:shd w:val="clear" w:color="auto" w:fill="FFFFFF"/>
            <w:vAlign w:val="center"/>
          </w:tcPr>
          <w:p w:rsidR="00C97176" w:rsidRPr="008E6DAD" w:rsidRDefault="00C97176" w:rsidP="00B3315D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176" w:rsidRPr="008E6DAD" w:rsidRDefault="00C97176" w:rsidP="00B3315D">
            <w:pPr>
              <w:spacing w:after="0" w:line="360" w:lineRule="auto"/>
              <w:ind w:left="-2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C97176" w:rsidRPr="008E6DAD" w:rsidRDefault="00C97176" w:rsidP="00B3315D">
            <w:pPr>
              <w:spacing w:after="0" w:line="360" w:lineRule="auto"/>
              <w:ind w:left="-2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7176" w:rsidRPr="00652861" w:rsidTr="00B3315D">
        <w:trPr>
          <w:trHeight w:val="843"/>
        </w:trPr>
        <w:tc>
          <w:tcPr>
            <w:tcW w:w="2724" w:type="pct"/>
            <w:vMerge w:val="restart"/>
            <w:shd w:val="clear" w:color="auto" w:fill="FFFFFF"/>
            <w:vAlign w:val="center"/>
          </w:tcPr>
          <w:p w:rsidR="00C97176" w:rsidRPr="002861EB" w:rsidRDefault="002861EB" w:rsidP="00286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97176" w:rsidRPr="0028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физических лиц – производителей товаров, работ, услуг</w:t>
            </w: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</w:p>
        </w:tc>
        <w:tc>
          <w:tcPr>
            <w:tcW w:w="895" w:type="pct"/>
            <w:shd w:val="clear" w:color="auto" w:fill="FFFFFF"/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176" w:rsidRPr="00652861" w:rsidTr="00B3315D">
        <w:trPr>
          <w:trHeight w:val="842"/>
        </w:trPr>
        <w:tc>
          <w:tcPr>
            <w:tcW w:w="2724" w:type="pct"/>
            <w:vMerge/>
            <w:shd w:val="clear" w:color="auto" w:fill="FFFFFF"/>
            <w:vAlign w:val="center"/>
          </w:tcPr>
          <w:p w:rsidR="00C97176" w:rsidRPr="008E6DAD" w:rsidRDefault="00C97176" w:rsidP="00B3315D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</w:p>
        </w:tc>
        <w:tc>
          <w:tcPr>
            <w:tcW w:w="895" w:type="pct"/>
            <w:shd w:val="clear" w:color="auto" w:fill="FFFFFF"/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176" w:rsidRPr="00652861" w:rsidTr="00B3315D">
        <w:trPr>
          <w:trHeight w:val="842"/>
        </w:trPr>
        <w:tc>
          <w:tcPr>
            <w:tcW w:w="2724" w:type="pct"/>
            <w:vMerge/>
            <w:shd w:val="clear" w:color="auto" w:fill="FFFFFF"/>
            <w:vAlign w:val="center"/>
          </w:tcPr>
          <w:p w:rsidR="00C97176" w:rsidRPr="008E6DAD" w:rsidRDefault="00C97176" w:rsidP="00B3315D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</w:p>
        </w:tc>
        <w:tc>
          <w:tcPr>
            <w:tcW w:w="895" w:type="pct"/>
            <w:shd w:val="clear" w:color="auto" w:fill="FFFFFF"/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7176" w:rsidRPr="00652861" w:rsidTr="00B3315D">
        <w:trPr>
          <w:trHeight w:val="424"/>
        </w:trPr>
        <w:tc>
          <w:tcPr>
            <w:tcW w:w="2724" w:type="pct"/>
            <w:vMerge w:val="restart"/>
            <w:shd w:val="clear" w:color="auto" w:fill="FFFFFF"/>
            <w:vAlign w:val="center"/>
          </w:tcPr>
          <w:p w:rsidR="00C97176" w:rsidRPr="002861EB" w:rsidRDefault="002861EB" w:rsidP="002861EB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97176" w:rsidRPr="0028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(увеличение) количества</w:t>
            </w:r>
            <w:r w:rsidR="00C97176" w:rsidRPr="0028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176" w:rsidRPr="0028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малого и среднего предпринимательства </w:t>
            </w: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</w:p>
        </w:tc>
        <w:tc>
          <w:tcPr>
            <w:tcW w:w="895" w:type="pct"/>
            <w:shd w:val="clear" w:color="auto" w:fill="FFFFFF"/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176" w:rsidRPr="00652861" w:rsidTr="00B3315D">
        <w:trPr>
          <w:trHeight w:val="423"/>
        </w:trPr>
        <w:tc>
          <w:tcPr>
            <w:tcW w:w="2724" w:type="pct"/>
            <w:vMerge/>
            <w:shd w:val="clear" w:color="auto" w:fill="FFFFFF"/>
            <w:vAlign w:val="center"/>
          </w:tcPr>
          <w:p w:rsidR="00C97176" w:rsidRPr="008E6DAD" w:rsidRDefault="00C97176" w:rsidP="00B3315D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</w:p>
        </w:tc>
        <w:tc>
          <w:tcPr>
            <w:tcW w:w="895" w:type="pct"/>
            <w:shd w:val="clear" w:color="auto" w:fill="FFFFFF"/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176" w:rsidRPr="00652861" w:rsidTr="00B3315D">
        <w:trPr>
          <w:trHeight w:val="423"/>
        </w:trPr>
        <w:tc>
          <w:tcPr>
            <w:tcW w:w="2724" w:type="pct"/>
            <w:vMerge/>
            <w:shd w:val="clear" w:color="auto" w:fill="FFFFFF"/>
            <w:vAlign w:val="center"/>
          </w:tcPr>
          <w:p w:rsidR="00C97176" w:rsidRPr="008E6DAD" w:rsidRDefault="00C97176" w:rsidP="00B3315D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</w:p>
        </w:tc>
        <w:tc>
          <w:tcPr>
            <w:tcW w:w="895" w:type="pct"/>
            <w:shd w:val="clear" w:color="auto" w:fill="FFFFFF"/>
          </w:tcPr>
          <w:p w:rsidR="00C97176" w:rsidRPr="008E6DAD" w:rsidRDefault="00C97176" w:rsidP="00B3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C97176" w:rsidRPr="00652861" w:rsidSect="00B3315D">
          <w:headerReference w:type="default" r:id="rId13"/>
          <w:pgSz w:w="11907" w:h="16840" w:code="9"/>
          <w:pgMar w:top="1134" w:right="1418" w:bottom="709" w:left="1418" w:header="720" w:footer="720" w:gutter="0"/>
          <w:cols w:space="720"/>
          <w:titlePg/>
        </w:sectPr>
      </w:pPr>
    </w:p>
    <w:p w:rsidR="00C97176" w:rsidRPr="00652861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97176" w:rsidRPr="00652861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общего оценочного балла заявки в соответствии с критериями оценки заявок</w:t>
      </w:r>
    </w:p>
    <w:p w:rsidR="00C97176" w:rsidRPr="00652861" w:rsidRDefault="00C97176" w:rsidP="00C97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97176" w:rsidRPr="005C3F53" w:rsidRDefault="00C97176" w:rsidP="00C97176">
      <w:pPr>
        <w:tabs>
          <w:tab w:val="left" w:pos="397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F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подавшей заявку)</w:t>
      </w:r>
    </w:p>
    <w:p w:rsidR="00C97176" w:rsidRPr="00652861" w:rsidRDefault="00C97176" w:rsidP="00C97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2" w:type="dxa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48"/>
        <w:gridCol w:w="1431"/>
        <w:gridCol w:w="3003"/>
      </w:tblGrid>
      <w:tr w:rsidR="00C97176" w:rsidRPr="00652861" w:rsidTr="00B3315D">
        <w:trPr>
          <w:tblCellSpacing w:w="5" w:type="nil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отбора*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97176" w:rsidRPr="00652861" w:rsidTr="00B3315D">
        <w:trPr>
          <w:tblCellSpacing w:w="5" w:type="nil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Предоставлению займов субъектам малого и среднего предпринимательства (количество займов)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176" w:rsidRPr="00652861" w:rsidTr="00B3315D">
        <w:trPr>
          <w:tblCellSpacing w:w="5" w:type="nil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2861EB" w:rsidP="002861E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7176"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Численность занятых в сфере малого и среднего предпринимательства, включая индивидуальных предпринимателей и физических лиц – производителей товаров, работ, услуг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176" w:rsidRPr="00652861" w:rsidTr="00B3315D">
        <w:trPr>
          <w:tblCellSpacing w:w="5" w:type="nil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2861EB" w:rsidP="002861E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7176"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Изменение (увеличение) количества</w:t>
            </w:r>
            <w:r w:rsidR="00C97176" w:rsidRPr="00652861">
              <w:rPr>
                <w:sz w:val="24"/>
                <w:szCs w:val="24"/>
              </w:rPr>
              <w:t xml:space="preserve"> </w:t>
            </w:r>
            <w:r w:rsidR="00C97176"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176" w:rsidRPr="00652861" w:rsidTr="00B3315D">
        <w:trPr>
          <w:tblCellSpacing w:w="5" w:type="nil"/>
          <w:jc w:val="center"/>
        </w:trPr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оценочный балл        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176" w:rsidRPr="00652861" w:rsidRDefault="00C97176" w:rsidP="00C97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Заключние:__________________________________________________________________________________________________________________________________________________________________________________________________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C97176" w:rsidRPr="00652861" w:rsidRDefault="00C97176" w:rsidP="00C97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916"/>
        <w:gridCol w:w="2922"/>
        <w:gridCol w:w="2801"/>
      </w:tblGrid>
      <w:tr w:rsidR="00C97176" w:rsidRPr="00652861" w:rsidTr="00B3315D">
        <w:trPr>
          <w:jc w:val="center"/>
        </w:trPr>
        <w:tc>
          <w:tcPr>
            <w:tcW w:w="4148" w:type="dxa"/>
          </w:tcPr>
          <w:p w:rsidR="00C97176" w:rsidRPr="00652861" w:rsidRDefault="002861EB" w:rsidP="00B3315D">
            <w:pPr>
              <w:autoSpaceDE w:val="0"/>
              <w:autoSpaceDN w:val="0"/>
              <w:adjustRightInd w:val="0"/>
              <w:spacing w:after="0" w:line="360" w:lineRule="auto"/>
              <w:ind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</w:t>
            </w:r>
            <w:r w:rsidR="00C97176"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</w:t>
            </w:r>
          </w:p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176" w:rsidRPr="00652861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176" w:rsidRPr="00652861" w:rsidRDefault="00C97176" w:rsidP="002861EB">
            <w:pPr>
              <w:autoSpaceDE w:val="0"/>
              <w:autoSpaceDN w:val="0"/>
              <w:adjustRightInd w:val="0"/>
              <w:spacing w:after="0" w:line="360" w:lineRule="auto"/>
              <w:ind w:right="-42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____»</w:t>
            </w:r>
            <w:r w:rsidRPr="0065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________20___г.</w:t>
            </w:r>
          </w:p>
        </w:tc>
        <w:tc>
          <w:tcPr>
            <w:tcW w:w="2977" w:type="dxa"/>
          </w:tcPr>
          <w:p w:rsidR="00C97176" w:rsidRPr="00ED7F67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  <w:p w:rsidR="00C97176" w:rsidRPr="00ED7F67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176" w:rsidRPr="00ED7F67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176" w:rsidRPr="00ED7F67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C97176" w:rsidRPr="00ED7F67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  <w:p w:rsidR="00C97176" w:rsidRPr="00ED7F67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176" w:rsidRPr="00ED7F67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176" w:rsidRPr="00ED7F67" w:rsidRDefault="00C97176" w:rsidP="00B3315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176" w:rsidRPr="00652861" w:rsidRDefault="00C97176" w:rsidP="00C971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EB" w:rsidRDefault="002861EB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EB" w:rsidRDefault="002861EB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EB" w:rsidRDefault="002861EB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EB" w:rsidRPr="00652861" w:rsidRDefault="002861EB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C97176" w:rsidRPr="00652861" w:rsidRDefault="00C97176" w:rsidP="00C9717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76" w:rsidRDefault="00C97176" w:rsidP="00C97176">
      <w:pPr>
        <w:widowControl w:val="0"/>
        <w:pBdr>
          <w:bottom w:val="single" w:sz="12" w:space="1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 объема субсидий, подлежащего возврату в доход бюджета муниципального райо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Самарской области </w:t>
      </w:r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</w:t>
      </w:r>
      <w:proofErr w:type="spellStart"/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недостижение</w:t>
      </w:r>
      <w:proofErr w:type="spellEnd"/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ановленных значений результатов </w:t>
      </w:r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показателей использования субсидий за __________________ год</w:t>
      </w:r>
    </w:p>
    <w:p w:rsidR="00C97176" w:rsidRPr="00652861" w:rsidRDefault="00C97176" w:rsidP="00C97176">
      <w:pPr>
        <w:widowControl w:val="0"/>
        <w:pBdr>
          <w:bottom w:val="single" w:sz="12" w:space="1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97176" w:rsidRPr="00652861" w:rsidRDefault="00C97176" w:rsidP="00C9717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7F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субсидий)</w:t>
      </w:r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</w:t>
      </w:r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D7F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Получателя субсидии)</w:t>
      </w:r>
    </w:p>
    <w:p w:rsidR="00C97176" w:rsidRPr="00652861" w:rsidRDefault="00C97176" w:rsidP="00C971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97176" w:rsidRPr="00652861" w:rsidRDefault="00C97176" w:rsidP="00C971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Расчет индексов, отражающих уровень </w:t>
      </w:r>
      <w:proofErr w:type="spellStart"/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показателей использования субсидий (D</w:t>
      </w:r>
      <w:proofErr w:type="spellStart"/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val="en-US" w:eastAsia="ru-RU"/>
        </w:rPr>
        <w:t>i</w:t>
      </w:r>
      <w:proofErr w:type="spellEnd"/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C97176" w:rsidRPr="00652861" w:rsidRDefault="00C97176" w:rsidP="00C971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273"/>
        <w:gridCol w:w="737"/>
        <w:gridCol w:w="1548"/>
        <w:gridCol w:w="1621"/>
        <w:gridCol w:w="1349"/>
      </w:tblGrid>
      <w:tr w:rsidR="00C97176" w:rsidRPr="00652861" w:rsidTr="00B3315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результативности использования субсидий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(</w:t>
            </w:r>
            <w:proofErr w:type="spellStart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(</w:t>
            </w:r>
            <w:proofErr w:type="spellStart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</w:t>
            </w:r>
            <w:proofErr w:type="spellStart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97176" w:rsidRPr="00652861" w:rsidTr="00B3315D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субсидий, по которым достигнуты плановые значения</w:t>
            </w:r>
          </w:p>
        </w:tc>
      </w:tr>
      <w:tr w:rsidR="00C97176" w:rsidRPr="00652861" w:rsidTr="00B3315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97176" w:rsidRPr="00652861" w:rsidTr="00B3315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97176" w:rsidRPr="00652861" w:rsidTr="00B3315D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субсидий, по которым не достигнуты плановые значения</w:t>
            </w:r>
          </w:p>
        </w:tc>
      </w:tr>
      <w:tr w:rsidR="00C97176" w:rsidRPr="00652861" w:rsidTr="00B3315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0,***</w:t>
            </w:r>
          </w:p>
        </w:tc>
      </w:tr>
      <w:tr w:rsidR="00C97176" w:rsidRPr="00652861" w:rsidTr="00B3315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0,***</w:t>
            </w:r>
          </w:p>
        </w:tc>
      </w:tr>
      <w:tr w:rsidR="00C97176" w:rsidRPr="00652861" w:rsidTr="00B3315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176" w:rsidRPr="00ED7F67" w:rsidRDefault="00C97176" w:rsidP="00B3315D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*,***</w:t>
            </w:r>
          </w:p>
        </w:tc>
      </w:tr>
    </w:tbl>
    <w:p w:rsidR="00C97176" w:rsidRPr="00652861" w:rsidRDefault="00C97176" w:rsidP="00C971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97176" w:rsidRPr="00652861" w:rsidRDefault="00C97176" w:rsidP="00C971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Расчет коэффициента возврата субсидий (k)</w:t>
      </w:r>
    </w:p>
    <w:p w:rsidR="00C97176" w:rsidRPr="00652861" w:rsidRDefault="00C97176" w:rsidP="00C9717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343"/>
        <w:gridCol w:w="2643"/>
      </w:tblGrid>
      <w:tr w:rsidR="00C97176" w:rsidRPr="00ED7F67" w:rsidTr="00B3315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97176" w:rsidRPr="00ED7F67" w:rsidRDefault="00C97176" w:rsidP="00B3315D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значений индексов</w:t>
            </w:r>
          </w:p>
          <w:p w:rsidR="00C97176" w:rsidRPr="00ED7F67" w:rsidRDefault="00C97176" w:rsidP="00B3315D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отношении показателей,</w:t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7F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которым не достигнуты плановые значения)</w:t>
            </w:r>
            <w:r w:rsidRPr="00ED7F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7F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∑ </w:t>
            </w:r>
            <w:proofErr w:type="spellStart"/>
            <w:r w:rsidRPr="00ED7F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D</w:t>
            </w:r>
            <w:r w:rsidRPr="00ED7F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ED7F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97176" w:rsidRPr="00ED7F67" w:rsidRDefault="00C97176" w:rsidP="00B3315D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показателей использования субсидий, по которым не достигнуты плановые значения (m)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97176" w:rsidRPr="00ED7F67" w:rsidRDefault="00C97176" w:rsidP="00B3315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возврата субсидий: </w:t>
            </w:r>
            <w:r w:rsidRPr="00ED7F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pacing w:val="2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pacing w:val="2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pacing w:val="2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</w:tc>
      </w:tr>
      <w:tr w:rsidR="00C97176" w:rsidRPr="00ED7F67" w:rsidTr="00B3315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97176" w:rsidRPr="00ED7F67" w:rsidRDefault="00C97176" w:rsidP="00B3315D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*,***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97176" w:rsidRPr="00ED7F67" w:rsidRDefault="00C97176" w:rsidP="00B3315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97176" w:rsidRPr="00ED7F67" w:rsidRDefault="00C97176" w:rsidP="00B3315D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</w:tr>
    </w:tbl>
    <w:p w:rsidR="00C97176" w:rsidRDefault="00C97176" w:rsidP="00C971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_________________    ____________________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(подпись)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D7F6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6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7176" w:rsidRPr="00ED7F67" w:rsidRDefault="00C97176" w:rsidP="00C971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F67">
        <w:rPr>
          <w:rFonts w:ascii="Times New Roman" w:eastAsia="Calibri" w:hAnsi="Times New Roman" w:cs="Times New Roman"/>
          <w:sz w:val="24"/>
          <w:szCs w:val="24"/>
        </w:rPr>
        <w:t>(ИНН, КПП, ОГРН)</w:t>
      </w:r>
    </w:p>
    <w:p w:rsidR="004236AB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Calibri" w:hAnsi="Times New Roman" w:cs="Times New Roman"/>
          <w:sz w:val="28"/>
          <w:szCs w:val="28"/>
        </w:rPr>
        <w:t>(далее – Заявитель) обращается с просьбой о предоставлении в 20___ году субсидии в целях использования на предоставление займа (займов) юридическим лицам, индивидуальным предпринимателям, а также физическим лицам - производителям товаров, работ, услуг в сумме _________</w:t>
      </w:r>
      <w:r w:rsidR="004236A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(сумма субсидии </w:t>
      </w:r>
      <w:proofErr w:type="gramStart"/>
      <w:r w:rsidRPr="00652861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«Развитие и поддержка малого и среднего предпринимательства в муниципальном районе </w:t>
      </w:r>
      <w:proofErr w:type="spellStart"/>
      <w:r w:rsidRPr="00652861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на 2022 - 2026 годы»).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С Порядком предоставления субсидий, в том </w:t>
      </w:r>
      <w:proofErr w:type="gramStart"/>
      <w:r w:rsidRPr="00652861">
        <w:rPr>
          <w:rFonts w:ascii="Times New Roman" w:eastAsia="Calibri" w:hAnsi="Times New Roman" w:cs="Times New Roman"/>
          <w:sz w:val="28"/>
          <w:szCs w:val="28"/>
        </w:rPr>
        <w:t>числе</w:t>
      </w:r>
      <w:proofErr w:type="gramEnd"/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грантов в форме субсидий,   некоммерческим организациям, не являющимися государственными (муниципальными) учреждениями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86368">
        <w:rPr>
          <w:rFonts w:ascii="Times New Roman" w:eastAsia="Calibri" w:hAnsi="Times New Roman" w:cs="Times New Roman"/>
          <w:sz w:val="28"/>
          <w:szCs w:val="28"/>
        </w:rPr>
        <w:t xml:space="preserve">развитие и </w:t>
      </w:r>
      <w:r w:rsidR="009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малого и среднего предпринимательства в муниципальном районе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52861">
        <w:rPr>
          <w:rFonts w:ascii="Times New Roman" w:eastAsia="Calibri" w:hAnsi="Times New Roman" w:cs="Times New Roman"/>
          <w:sz w:val="28"/>
          <w:szCs w:val="28"/>
        </w:rPr>
        <w:t>, ознакомлен.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>Настоящим подтверждаю, что:</w:t>
      </w:r>
    </w:p>
    <w:p w:rsidR="00C97176" w:rsidRPr="00652861" w:rsidRDefault="00C97176" w:rsidP="00C9717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организации отсутствует просроченная задолженность по возврату в бюджеты всех уровней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иная просроченная задолженность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бюджетами всех уровней бюджетной системы Российской Федерации;</w:t>
      </w:r>
    </w:p>
    <w:p w:rsidR="00C97176" w:rsidRPr="00652861" w:rsidRDefault="00C97176" w:rsidP="00C971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не получает средства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из бюджета муниципального района </w:t>
      </w:r>
      <w:proofErr w:type="spellStart"/>
      <w:r w:rsidRPr="00652861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652861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 основании иных муниципальных правовых актов на заявленные цели; </w:t>
      </w:r>
    </w:p>
    <w:p w:rsidR="00C97176" w:rsidRPr="00652861" w:rsidRDefault="00C97176" w:rsidP="00C971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утвержденный Министерством финансов Российской Федерации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государств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территорий, предоставляющих льготный налоговый режим налогообло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C97176" w:rsidRPr="00652861" w:rsidRDefault="00C97176" w:rsidP="00C971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</w:p>
    <w:p w:rsidR="00C97176" w:rsidRPr="00652861" w:rsidRDefault="00C97176" w:rsidP="00C971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  <w:r w:rsidRPr="00652861">
        <w:rPr>
          <w:rFonts w:ascii="Times New Roman" w:eastAsia="Times New Roman" w:hAnsi="Times New Roman" w:cs="Times New Roman"/>
          <w:sz w:val="28"/>
          <w:szCs w:val="28"/>
        </w:rPr>
        <w:br/>
      </w:r>
      <w:r w:rsidRPr="00652861">
        <w:rPr>
          <w:rFonts w:ascii="Times New Roman" w:eastAsia="Times New Roman" w:hAnsi="Times New Roman" w:cs="Times New Roman"/>
          <w:sz w:val="28"/>
          <w:szCs w:val="28"/>
        </w:rPr>
        <w:tab/>
        <w:t>1. …</w:t>
      </w: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sz w:val="28"/>
          <w:szCs w:val="28"/>
        </w:rPr>
        <w:t>2. …</w:t>
      </w:r>
    </w:p>
    <w:p w:rsidR="00C97176" w:rsidRPr="00652861" w:rsidRDefault="00C97176" w:rsidP="00C97176">
      <w:pPr>
        <w:tabs>
          <w:tab w:val="righ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2861">
        <w:rPr>
          <w:rFonts w:ascii="Times New Roman" w:eastAsia="Calibri" w:hAnsi="Times New Roman" w:cs="Times New Roman"/>
          <w:sz w:val="28"/>
          <w:szCs w:val="28"/>
        </w:rPr>
        <w:t>Даю согласие на публикацию (размещение) на официальном сайте администрации</w:t>
      </w:r>
      <w:r w:rsidRPr="00652861">
        <w:rPr>
          <w:rFonts w:ascii="Times New Roman" w:eastAsia="Calibri" w:hAnsi="Times New Roman" w:cs="Times New Roman"/>
          <w:sz w:val="28"/>
          <w:szCs w:val="28"/>
        </w:rPr>
        <w:br/>
        <w:t xml:space="preserve">по адресу </w:t>
      </w:r>
      <w:hyperlink r:id="rId14" w:history="1">
        <w:r w:rsidRPr="0065286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http://www.kinel.ru</w:t>
        </w:r>
      </w:hyperlink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заявки, иной информации об участнике отбора, связанной с соответствующим отбором.</w:t>
      </w:r>
      <w:proofErr w:type="gramEnd"/>
    </w:p>
    <w:p w:rsidR="00C97176" w:rsidRPr="00652861" w:rsidRDefault="00C97176" w:rsidP="00C97176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97176" w:rsidRPr="00652861" w:rsidRDefault="00C97176" w:rsidP="00C97176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Руководитель </w:t>
      </w:r>
      <w:r w:rsidRPr="006528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65286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52861">
        <w:rPr>
          <w:rFonts w:ascii="Times New Roman" w:eastAsia="Calibri" w:hAnsi="Times New Roman" w:cs="Times New Roman"/>
          <w:sz w:val="28"/>
          <w:szCs w:val="28"/>
        </w:rPr>
        <w:t xml:space="preserve">  (подпись)                                                          (расшифровка подписи)</w:t>
      </w: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>«____» _________________ 20___ года</w:t>
      </w: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sz w:val="28"/>
          <w:szCs w:val="28"/>
        </w:rPr>
        <w:t>(при наличии)</w:t>
      </w:r>
    </w:p>
    <w:p w:rsidR="00C97176" w:rsidRPr="00652861" w:rsidRDefault="00C97176" w:rsidP="00C971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61">
        <w:rPr>
          <w:rFonts w:ascii="Times New Roman" w:eastAsia="Calibri" w:hAnsi="Times New Roman" w:cs="Times New Roman"/>
          <w:color w:val="FF0000"/>
          <w:sz w:val="28"/>
          <w:szCs w:val="28"/>
        </w:rPr>
        <w:br w:type="page"/>
      </w:r>
    </w:p>
    <w:p w:rsidR="00FD2875" w:rsidRDefault="00FD2875"/>
    <w:sectPr w:rsidR="00FD2875" w:rsidSect="00B3315D"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5D" w:rsidRDefault="00B3315D">
      <w:pPr>
        <w:spacing w:after="0" w:line="240" w:lineRule="auto"/>
      </w:pPr>
      <w:r>
        <w:separator/>
      </w:r>
    </w:p>
  </w:endnote>
  <w:endnote w:type="continuationSeparator" w:id="0">
    <w:p w:rsidR="00B3315D" w:rsidRDefault="00B3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5D" w:rsidRDefault="00B3315D">
      <w:pPr>
        <w:spacing w:after="0" w:line="240" w:lineRule="auto"/>
      </w:pPr>
      <w:r>
        <w:separator/>
      </w:r>
    </w:p>
  </w:footnote>
  <w:footnote w:type="continuationSeparator" w:id="0">
    <w:p w:rsidR="00B3315D" w:rsidRDefault="00B3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5D" w:rsidRPr="001F14A2" w:rsidRDefault="00B3315D" w:rsidP="00B331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0D9"/>
    <w:multiLevelType w:val="hybridMultilevel"/>
    <w:tmpl w:val="3ACE6FEA"/>
    <w:lvl w:ilvl="0" w:tplc="7640EF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ED3E63"/>
    <w:multiLevelType w:val="hybridMultilevel"/>
    <w:tmpl w:val="37BA626C"/>
    <w:lvl w:ilvl="0" w:tplc="CE7A9B3E">
      <w:start w:val="1"/>
      <w:numFmt w:val="bullet"/>
      <w:lvlText w:val=""/>
      <w:lvlJc w:val="left"/>
      <w:pPr>
        <w:tabs>
          <w:tab w:val="num" w:pos="1418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11A6369D"/>
    <w:multiLevelType w:val="multilevel"/>
    <w:tmpl w:val="B1CC8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A872E6"/>
    <w:multiLevelType w:val="hybridMultilevel"/>
    <w:tmpl w:val="6162645A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44C56"/>
    <w:multiLevelType w:val="hybridMultilevel"/>
    <w:tmpl w:val="7BA60638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347DE9"/>
    <w:multiLevelType w:val="hybridMultilevel"/>
    <w:tmpl w:val="FF982970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C2090A"/>
    <w:multiLevelType w:val="hybridMultilevel"/>
    <w:tmpl w:val="F6CA6AE8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9F1440"/>
    <w:multiLevelType w:val="hybridMultilevel"/>
    <w:tmpl w:val="41583DA6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2B2BCD"/>
    <w:multiLevelType w:val="hybridMultilevel"/>
    <w:tmpl w:val="A524FB1C"/>
    <w:lvl w:ilvl="0" w:tplc="F6FC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70505A"/>
    <w:multiLevelType w:val="hybridMultilevel"/>
    <w:tmpl w:val="89C246FA"/>
    <w:lvl w:ilvl="0" w:tplc="0C6A9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454A"/>
    <w:multiLevelType w:val="hybridMultilevel"/>
    <w:tmpl w:val="EDC07790"/>
    <w:lvl w:ilvl="0" w:tplc="12E6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B1E31"/>
    <w:multiLevelType w:val="hybridMultilevel"/>
    <w:tmpl w:val="9C5C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D7"/>
    <w:rsid w:val="00105E4A"/>
    <w:rsid w:val="001C1CF9"/>
    <w:rsid w:val="00274322"/>
    <w:rsid w:val="002861EB"/>
    <w:rsid w:val="004236AB"/>
    <w:rsid w:val="0082358C"/>
    <w:rsid w:val="008408D7"/>
    <w:rsid w:val="00986368"/>
    <w:rsid w:val="00A07A72"/>
    <w:rsid w:val="00AD7A4E"/>
    <w:rsid w:val="00B3315D"/>
    <w:rsid w:val="00B4550A"/>
    <w:rsid w:val="00BB126C"/>
    <w:rsid w:val="00C97176"/>
    <w:rsid w:val="00CF1AE1"/>
    <w:rsid w:val="00F01DDD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7176"/>
  </w:style>
  <w:style w:type="paragraph" w:styleId="a5">
    <w:name w:val="List Paragraph"/>
    <w:basedOn w:val="a"/>
    <w:uiPriority w:val="34"/>
    <w:qFormat/>
    <w:rsid w:val="00C971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7176"/>
  </w:style>
  <w:style w:type="paragraph" w:styleId="a5">
    <w:name w:val="List Paragraph"/>
    <w:basedOn w:val="a"/>
    <w:uiPriority w:val="34"/>
    <w:qFormat/>
    <w:rsid w:val="00C971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n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Relationship Id="rId1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EB0E-BDA2-49C6-8BD1-0AB4278A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34</Pages>
  <Words>7003</Words>
  <Characters>39922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Зезина Татьяна Александровна</dc:creator>
  <cp:keywords/>
  <dc:description/>
  <cp:lastModifiedBy>Зезина Татьяна Александровна</cp:lastModifiedBy>
  <cp:revision>14</cp:revision>
  <cp:lastPrinted>2022-09-15T09:55:00Z</cp:lastPrinted>
  <dcterms:created xsi:type="dcterms:W3CDTF">2022-09-15T07:57:00Z</dcterms:created>
  <dcterms:modified xsi:type="dcterms:W3CDTF">2022-09-15T10:09:00Z</dcterms:modified>
</cp:coreProperties>
</file>