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7C" w:rsidRPr="00024E7B" w:rsidRDefault="00024E7B" w:rsidP="00024E7B">
      <w:pPr>
        <w:spacing w:after="63" w:line="24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page_688_0"/>
      <w:r w:rsidRPr="00024E7B">
        <w:rPr>
          <w:rFonts w:ascii="Times New Roman" w:hAnsi="Times New Roman" w:cs="Times New Roman"/>
          <w:b/>
          <w:sz w:val="28"/>
          <w:szCs w:val="28"/>
        </w:rPr>
        <w:t>ПРОЕКТ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024E7B" w:rsidRPr="00024E7B" w:rsidTr="00024E7B">
        <w:tc>
          <w:tcPr>
            <w:tcW w:w="4503" w:type="dxa"/>
          </w:tcPr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  <w:t>Российская Федерация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  <w:t>Самарская область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  <w:t>АДМИНИСТРАЦИЯ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  <w:t>сельского поселения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  <w:t>Комсомольский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  <w:t>Муниципального района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  <w:t xml:space="preserve">Кинельский 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w w:val="90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3"/>
                <w:w w:val="109"/>
                <w:kern w:val="1"/>
                <w:sz w:val="28"/>
                <w:szCs w:val="28"/>
                <w:lang w:eastAsia="zh-CN" w:bidi="hi-IN"/>
              </w:rPr>
              <w:t>Самарской области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eastAsia="Lucida Sans Unicode" w:hAnsi="Times New Roman" w:cs="Tahoma"/>
                <w:b/>
                <w:w w:val="90"/>
                <w:kern w:val="1"/>
                <w:sz w:val="28"/>
                <w:szCs w:val="28"/>
                <w:lang w:eastAsia="zh-CN" w:bidi="hi-IN"/>
              </w:rPr>
            </w:pP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eastAsia="Lucida Sans Unicode" w:hAnsi="Times New Roman" w:cs="Tahoma"/>
                <w:b/>
                <w:w w:val="90"/>
                <w:kern w:val="1"/>
                <w:sz w:val="28"/>
                <w:szCs w:val="28"/>
                <w:lang w:eastAsia="zh-CN" w:bidi="hi-IN"/>
              </w:rPr>
            </w:pP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  <w:t>ПОСТАНОВЛЕНИЕ</w:t>
            </w:r>
          </w:p>
          <w:p w:rsidR="00024E7B" w:rsidRPr="00024E7B" w:rsidRDefault="00024E7B" w:rsidP="00024E7B">
            <w:pPr>
              <w:widowControl w:val="0"/>
              <w:shd w:val="clear" w:color="auto" w:fill="FFFFFF"/>
              <w:suppressAutoHyphens/>
              <w:spacing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</w:pPr>
          </w:p>
          <w:p w:rsidR="00024E7B" w:rsidRPr="00024E7B" w:rsidRDefault="00024E7B" w:rsidP="00024E7B">
            <w:pPr>
              <w:widowControl w:val="0"/>
              <w:suppressAutoHyphens/>
              <w:spacing w:line="283" w:lineRule="exact"/>
              <w:jc w:val="center"/>
              <w:rPr>
                <w:rFonts w:ascii="Times New Roman" w:eastAsia="Lucida Sans Unicode" w:hAnsi="Times New Roman" w:cs="Tahoma"/>
                <w:b/>
                <w:spacing w:val="-15"/>
                <w:w w:val="109"/>
                <w:kern w:val="1"/>
                <w:sz w:val="28"/>
                <w:szCs w:val="28"/>
                <w:lang w:eastAsia="zh-CN" w:bidi="hi-IN"/>
              </w:rPr>
            </w:pPr>
            <w:r w:rsidRPr="00024E7B">
              <w:rPr>
                <w:rFonts w:ascii="Times New Roman" w:eastAsia="Lucida Sans Unicode" w:hAnsi="Times New Roman" w:cs="Tahoma"/>
                <w:b/>
                <w:spacing w:val="-11"/>
                <w:kern w:val="1"/>
                <w:sz w:val="28"/>
                <w:szCs w:val="28"/>
                <w:lang w:eastAsia="zh-CN" w:bidi="hi-IN"/>
              </w:rPr>
              <w:t xml:space="preserve">от </w:t>
            </w:r>
            <w:r w:rsidRPr="00024E7B">
              <w:rPr>
                <w:rFonts w:ascii="Times New Roman" w:eastAsia="Lucida Sans Unicode" w:hAnsi="Times New Roman" w:cs="Tahoma"/>
                <w:b/>
                <w:spacing w:val="-11"/>
                <w:kern w:val="1"/>
                <w:sz w:val="28"/>
                <w:szCs w:val="28"/>
                <w:u w:val="single"/>
                <w:lang w:eastAsia="zh-CN" w:bidi="hi-IN"/>
              </w:rPr>
              <w:t xml:space="preserve"> </w:t>
            </w:r>
            <w:r>
              <w:rPr>
                <w:rFonts w:ascii="Times New Roman" w:eastAsia="Lucida Sans Unicode" w:hAnsi="Times New Roman" w:cs="Tahoma"/>
                <w:b/>
                <w:spacing w:val="-11"/>
                <w:kern w:val="1"/>
                <w:sz w:val="28"/>
                <w:szCs w:val="28"/>
                <w:u w:val="single"/>
                <w:lang w:eastAsia="zh-CN" w:bidi="hi-IN"/>
              </w:rPr>
              <w:t xml:space="preserve">            </w:t>
            </w:r>
            <w:r w:rsidRPr="00024E7B">
              <w:rPr>
                <w:rFonts w:ascii="Times New Roman" w:eastAsia="Lucida Sans Unicode" w:hAnsi="Times New Roman" w:cs="Tahoma"/>
                <w:b/>
                <w:spacing w:val="-11"/>
                <w:kern w:val="1"/>
                <w:sz w:val="28"/>
                <w:szCs w:val="28"/>
                <w:u w:val="single"/>
                <w:lang w:eastAsia="zh-CN" w:bidi="hi-IN"/>
              </w:rPr>
              <w:t>__</w:t>
            </w:r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  <w:tab/>
              <w:t>№</w:t>
            </w:r>
            <w:proofErr w:type="gramStart"/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  <w:t xml:space="preserve">    </w:t>
            </w:r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u w:val="single"/>
                <w:lang w:eastAsia="zh-CN" w:bidi="hi-IN"/>
              </w:rPr>
              <w:t xml:space="preserve"> </w:t>
            </w:r>
            <w:r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u w:val="single"/>
                <w:lang w:eastAsia="zh-CN" w:bidi="hi-IN"/>
              </w:rPr>
              <w:t xml:space="preserve">        </w:t>
            </w:r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u w:val="single"/>
                <w:lang w:eastAsia="zh-CN" w:bidi="hi-IN"/>
              </w:rPr>
              <w:t xml:space="preserve">    </w:t>
            </w:r>
            <w:r w:rsidRPr="00024E7B">
              <w:rPr>
                <w:rFonts w:ascii="Times New Roman" w:eastAsia="Lucida Sans Unicode" w:hAnsi="Times New Roman" w:cs="Tahoma"/>
                <w:b/>
                <w:color w:val="FFFFFF"/>
                <w:kern w:val="1"/>
                <w:sz w:val="28"/>
                <w:szCs w:val="28"/>
                <w:u w:val="single"/>
                <w:lang w:eastAsia="zh-CN" w:bidi="hi-IN"/>
              </w:rPr>
              <w:t>.</w:t>
            </w:r>
            <w:proofErr w:type="gramEnd"/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024E7B">
              <w:rPr>
                <w:rFonts w:ascii="Times New Roman" w:eastAsia="Lucida Sans Unicode" w:hAnsi="Times New Roman" w:cs="Tahoma"/>
                <w:b/>
                <w:kern w:val="1"/>
                <w:sz w:val="28"/>
                <w:szCs w:val="28"/>
                <w:u w:val="single"/>
                <w:lang w:eastAsia="zh-CN" w:bidi="hi-IN"/>
              </w:rPr>
              <w:t xml:space="preserve">   </w:t>
            </w:r>
          </w:p>
        </w:tc>
      </w:tr>
    </w:tbl>
    <w:p w:rsidR="00024E7B" w:rsidRPr="00024E7B" w:rsidRDefault="00024E7B" w:rsidP="00024E7B">
      <w:pPr>
        <w:widowControl w:val="0"/>
        <w:shd w:val="clear" w:color="auto" w:fill="FFFFFF"/>
        <w:suppressAutoHyphens/>
        <w:spacing w:line="283" w:lineRule="exact"/>
        <w:rPr>
          <w:rFonts w:ascii="Times New Roman" w:eastAsia="Lucida Sans Unicode" w:hAnsi="Times New Roman" w:cs="Tahoma"/>
          <w:b/>
          <w:spacing w:val="-15"/>
          <w:w w:val="109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spacing w:line="240" w:lineRule="auto"/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color w:val="FFFFFF"/>
          <w:kern w:val="1"/>
          <w:sz w:val="28"/>
          <w:szCs w:val="28"/>
          <w:u w:val="single"/>
          <w:lang w:eastAsia="zh-CN" w:bidi="hi-IN"/>
        </w:rPr>
        <w:t>.</w:t>
      </w:r>
    </w:p>
    <w:p w:rsidR="00024E7B" w:rsidRPr="00024E7B" w:rsidRDefault="00024E7B" w:rsidP="00024E7B">
      <w:pPr>
        <w:widowControl w:val="0"/>
        <w:shd w:val="clear" w:color="auto" w:fill="FFFFFF"/>
        <w:suppressAutoHyphens/>
        <w:spacing w:before="5" w:line="240" w:lineRule="auto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 xml:space="preserve">  О</w:t>
      </w:r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>б утверждении Административного регламента</w:t>
      </w:r>
    </w:p>
    <w:p w:rsidR="00024E7B" w:rsidRDefault="00024E7B" w:rsidP="00024E7B">
      <w:pPr>
        <w:widowControl w:val="0"/>
        <w:spacing w:line="239" w:lineRule="auto"/>
        <w:ind w:left="83" w:right="18"/>
        <w:rPr>
          <w:rFonts w:ascii="Times New Roman" w:eastAsia="Times New Roman" w:hAnsi="Times New Roman" w:cs="Times New Roman"/>
          <w:b/>
          <w:color w:val="000000"/>
          <w:spacing w:val="-1"/>
          <w:w w:val="113"/>
          <w:sz w:val="28"/>
          <w:szCs w:val="28"/>
        </w:rPr>
      </w:pPr>
      <w:r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 xml:space="preserve"> </w:t>
      </w:r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 xml:space="preserve">предоставления муниципальной услуги 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</w:rPr>
        <w:t>ч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13"/>
          <w:sz w:val="28"/>
          <w:szCs w:val="28"/>
        </w:rPr>
        <w:t>а</w:t>
      </w:r>
    </w:p>
    <w:p w:rsidR="00024E7B" w:rsidRDefault="00024E7B" w:rsidP="00024E7B">
      <w:pPr>
        <w:widowControl w:val="0"/>
        <w:spacing w:line="239" w:lineRule="auto"/>
        <w:ind w:left="83" w:right="18"/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</w:pPr>
      <w:r w:rsidRPr="00024E7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</w:t>
      </w:r>
      <w:r w:rsidRPr="00024E7B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</w:rPr>
        <w:t>б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ь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spacing w:val="1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</w:p>
    <w:p w:rsidR="00024E7B" w:rsidRDefault="00024E7B" w:rsidP="00024E7B">
      <w:pPr>
        <w:widowControl w:val="0"/>
        <w:spacing w:line="239" w:lineRule="auto"/>
        <w:ind w:left="83" w:right="18"/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</w:pP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ий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</w:p>
    <w:p w:rsidR="00024E7B" w:rsidRDefault="00024E7B" w:rsidP="00024E7B">
      <w:pPr>
        <w:widowControl w:val="0"/>
        <w:spacing w:line="239" w:lineRule="auto"/>
        <w:ind w:left="83" w:right="1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4E7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2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ц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</w:rPr>
        <w:t>я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spacing w:val="2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)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24E7B" w:rsidRPr="00024E7B" w:rsidRDefault="00024E7B" w:rsidP="00024E7B">
      <w:pPr>
        <w:widowControl w:val="0"/>
        <w:spacing w:line="239" w:lineRule="auto"/>
        <w:ind w:left="83" w:right="1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spacing w:before="5"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 xml:space="preserve">        </w:t>
      </w:r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 xml:space="preserve">В целях обеспечения общедоступности информации по предоставлению муниципальных услуг физическим и юридическим лицам сельского поселения </w:t>
      </w:r>
      <w:proofErr w:type="gramStart"/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>Комсомольский</w:t>
      </w:r>
      <w:proofErr w:type="gramEnd"/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 xml:space="preserve"> и в соответствии с Постановлением Правительства Российской Федерации от 11.11.2005 № 679 «О Порядке разработки и утверждения административных регламентов исполнения государственных функций (предоставления государственных услуг)», руководствуясь Уставом сельского поселения Комсомольский, администрация сельского поселения Комсомольский</w:t>
      </w: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both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center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>ПОСТАНОВЛЯЕТ:</w:t>
      </w: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center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pStyle w:val="a3"/>
        <w:widowControl w:val="0"/>
        <w:numPr>
          <w:ilvl w:val="0"/>
          <w:numId w:val="1"/>
        </w:numPr>
        <w:spacing w:line="239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 xml:space="preserve">Утвердить Административный регламент предоставления муниципальной услуги 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24E7B"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024E7B"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ий</w:t>
      </w:r>
      <w:r w:rsidRPr="00024E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2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 w:rsidRPr="00024E7B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 w:rsidRPr="00024E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color w:val="000000"/>
          <w:spacing w:val="2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024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525E71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>(Приложение</w:t>
      </w:r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>).</w:t>
      </w:r>
    </w:p>
    <w:p w:rsidR="00024E7B" w:rsidRPr="00024E7B" w:rsidRDefault="00024E7B" w:rsidP="00024E7B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>Опубликовать настоящее постановление в газете «Вестник сельского поселения Комсомольский».</w:t>
      </w:r>
    </w:p>
    <w:p w:rsidR="00024E7B" w:rsidRPr="00024E7B" w:rsidRDefault="00024E7B" w:rsidP="00024E7B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  <w:t>Настоящее постановление вступает в силу с момента его официального опубликования.</w:t>
      </w: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5" w:line="240" w:lineRule="auto"/>
        <w:jc w:val="both"/>
        <w:rPr>
          <w:rFonts w:ascii="Times New Roman" w:eastAsia="Lucida Sans Unicode" w:hAnsi="Times New Roman" w:cs="Tahoma"/>
          <w:spacing w:val="-3"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hd w:val="clear" w:color="auto" w:fill="FFFFFF"/>
        <w:suppressAutoHyphens/>
        <w:spacing w:before="5" w:line="240" w:lineRule="auto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>Глава сельского поселения</w:t>
      </w:r>
    </w:p>
    <w:p w:rsidR="00024E7B" w:rsidRPr="00024E7B" w:rsidRDefault="00024E7B" w:rsidP="00024E7B">
      <w:pPr>
        <w:widowControl w:val="0"/>
        <w:shd w:val="clear" w:color="auto" w:fill="FFFFFF"/>
        <w:suppressAutoHyphens/>
        <w:spacing w:before="5" w:line="240" w:lineRule="auto"/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 xml:space="preserve">Комсомольский                                                                                     О.А. </w:t>
      </w:r>
      <w:proofErr w:type="spellStart"/>
      <w:r w:rsidRPr="00024E7B">
        <w:rPr>
          <w:rFonts w:ascii="Times New Roman" w:eastAsia="Lucida Sans Unicode" w:hAnsi="Times New Roman" w:cs="Tahoma"/>
          <w:b/>
          <w:spacing w:val="-3"/>
          <w:kern w:val="1"/>
          <w:sz w:val="28"/>
          <w:szCs w:val="28"/>
          <w:lang w:eastAsia="zh-CN" w:bidi="hi-IN"/>
        </w:rPr>
        <w:t>Деревяшкин</w:t>
      </w:r>
      <w:proofErr w:type="spellEnd"/>
    </w:p>
    <w:p w:rsidR="006931FD" w:rsidRDefault="006931FD" w:rsidP="00024E7B">
      <w:pPr>
        <w:spacing w:line="240" w:lineRule="auto"/>
        <w:rPr>
          <w:rFonts w:ascii="Times New Roman" w:eastAsia="MS Mincho" w:hAnsi="Times New Roman" w:cs="Times New Roman"/>
        </w:rPr>
      </w:pPr>
    </w:p>
    <w:p w:rsidR="00C03219" w:rsidRDefault="00C03219" w:rsidP="00024E7B">
      <w:pPr>
        <w:spacing w:line="240" w:lineRule="auto"/>
        <w:rPr>
          <w:rFonts w:ascii="Times New Roman" w:eastAsia="MS Mincho" w:hAnsi="Times New Roman" w:cs="Times New Roman"/>
        </w:rPr>
      </w:pPr>
    </w:p>
    <w:p w:rsidR="00525E71" w:rsidRDefault="00525E71" w:rsidP="00024E7B">
      <w:pPr>
        <w:spacing w:line="240" w:lineRule="auto"/>
        <w:rPr>
          <w:rFonts w:ascii="Times New Roman" w:eastAsia="MS Mincho" w:hAnsi="Times New Roman" w:cs="Times New Roman"/>
        </w:rPr>
      </w:pPr>
    </w:p>
    <w:p w:rsidR="00525E71" w:rsidRPr="00024E7B" w:rsidRDefault="00525E71" w:rsidP="00024E7B">
      <w:pPr>
        <w:spacing w:line="240" w:lineRule="auto"/>
        <w:rPr>
          <w:rFonts w:ascii="Times New Roman" w:eastAsia="MS Mincho" w:hAnsi="Times New Roman" w:cs="Times New Roman"/>
        </w:rPr>
      </w:pPr>
    </w:p>
    <w:p w:rsidR="00024E7B" w:rsidRPr="00024E7B" w:rsidRDefault="00024E7B" w:rsidP="00024E7B">
      <w:pPr>
        <w:widowControl w:val="0"/>
        <w:suppressAutoHyphens/>
        <w:spacing w:line="240" w:lineRule="auto"/>
        <w:ind w:firstLine="5670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</w:pP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lastRenderedPageBreak/>
        <w:t xml:space="preserve">Приложение </w:t>
      </w:r>
      <w:bookmarkStart w:id="1" w:name="_GoBack"/>
      <w:bookmarkEnd w:id="1"/>
    </w:p>
    <w:p w:rsidR="00024E7B" w:rsidRPr="00024E7B" w:rsidRDefault="00024E7B" w:rsidP="00024E7B">
      <w:pPr>
        <w:widowControl w:val="0"/>
        <w:suppressAutoHyphens/>
        <w:spacing w:line="240" w:lineRule="auto"/>
        <w:ind w:firstLine="5670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</w:pP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к Постановлению Администрации </w:t>
      </w:r>
    </w:p>
    <w:p w:rsidR="00024E7B" w:rsidRPr="00024E7B" w:rsidRDefault="00024E7B" w:rsidP="00024E7B">
      <w:pPr>
        <w:widowControl w:val="0"/>
        <w:suppressAutoHyphens/>
        <w:spacing w:line="240" w:lineRule="auto"/>
        <w:ind w:firstLine="5670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</w:pP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сельского поселения </w:t>
      </w:r>
      <w:proofErr w:type="gramStart"/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>Комсомольский</w:t>
      </w:r>
      <w:proofErr w:type="gramEnd"/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 </w:t>
      </w:r>
    </w:p>
    <w:p w:rsidR="00024E7B" w:rsidRPr="00024E7B" w:rsidRDefault="00024E7B" w:rsidP="00024E7B">
      <w:pPr>
        <w:widowControl w:val="0"/>
        <w:suppressAutoHyphens/>
        <w:spacing w:line="240" w:lineRule="auto"/>
        <w:ind w:firstLine="5670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</w:pP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от </w:t>
      </w:r>
      <w:r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>______________</w:t>
      </w: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 № </w:t>
      </w:r>
      <w:r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>_____________</w:t>
      </w:r>
      <w:r w:rsidRPr="00024E7B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zh-CN" w:bidi="hi-IN"/>
        </w:rPr>
        <w:t xml:space="preserve"> </w:t>
      </w:r>
    </w:p>
    <w:p w:rsidR="00024E7B" w:rsidRPr="00024E7B" w:rsidRDefault="00024E7B" w:rsidP="00024E7B">
      <w:pPr>
        <w:widowControl w:val="0"/>
        <w:suppressAutoHyphens/>
        <w:spacing w:line="240" w:lineRule="auto"/>
        <w:ind w:hanging="15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uppressAutoHyphens/>
        <w:spacing w:line="240" w:lineRule="auto"/>
        <w:ind w:hanging="15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zh-CN" w:bidi="hi-IN"/>
        </w:rPr>
      </w:pPr>
    </w:p>
    <w:p w:rsidR="00024E7B" w:rsidRPr="00024E7B" w:rsidRDefault="00024E7B" w:rsidP="00024E7B">
      <w:pPr>
        <w:widowControl w:val="0"/>
        <w:suppressAutoHyphens/>
        <w:spacing w:line="240" w:lineRule="auto"/>
        <w:ind w:hanging="15"/>
        <w:jc w:val="center"/>
        <w:rPr>
          <w:rFonts w:ascii="Times New Roman" w:eastAsia="Lucida Sans Unicode" w:hAnsi="Times New Roman" w:cs="Tahoma"/>
          <w:b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zh-CN" w:bidi="hi-IN"/>
        </w:rPr>
        <w:t>АДМИНИСТРАТИВНЫЙ РЕГЛАМЕНТ</w:t>
      </w:r>
    </w:p>
    <w:p w:rsidR="00024E7B" w:rsidRPr="00024E7B" w:rsidRDefault="00024E7B" w:rsidP="00024E7B">
      <w:pPr>
        <w:widowControl w:val="0"/>
        <w:suppressAutoHyphens/>
        <w:spacing w:line="240" w:lineRule="auto"/>
        <w:jc w:val="center"/>
        <w:rPr>
          <w:rFonts w:ascii="Times New Roman" w:eastAsia="Lucida Sans Unicode" w:hAnsi="Times New Roman" w:cs="Tahoma"/>
          <w:b/>
          <w:kern w:val="1"/>
          <w:sz w:val="28"/>
          <w:szCs w:val="28"/>
          <w:lang w:eastAsia="zh-CN" w:bidi="hi-IN"/>
        </w:rPr>
      </w:pPr>
      <w:r w:rsidRPr="00024E7B">
        <w:rPr>
          <w:rFonts w:ascii="Times New Roman" w:eastAsia="Lucida Sans Unicode" w:hAnsi="Times New Roman" w:cs="Tahoma"/>
          <w:b/>
          <w:kern w:val="1"/>
          <w:sz w:val="28"/>
          <w:szCs w:val="28"/>
          <w:lang w:eastAsia="zh-CN" w:bidi="hi-IN"/>
        </w:rPr>
        <w:t xml:space="preserve">предоставления муниципальной услуги </w:t>
      </w:r>
    </w:p>
    <w:p w:rsidR="00024E7B" w:rsidRPr="00024E7B" w:rsidRDefault="00024E7B" w:rsidP="00024E7B">
      <w:pPr>
        <w:widowControl w:val="0"/>
        <w:spacing w:line="239" w:lineRule="auto"/>
        <w:ind w:left="83" w:right="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</w:rPr>
        <w:t>ч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</w:t>
      </w:r>
      <w:r w:rsidRPr="00024E7B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</w:rPr>
        <w:t>б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с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ь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spacing w:val="1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ы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х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ий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п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р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2"/>
          <w:w w:val="112"/>
          <w:sz w:val="28"/>
          <w:szCs w:val="28"/>
        </w:rPr>
        <w:t>т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8"/>
          <w:szCs w:val="28"/>
        </w:rPr>
        <w:t>з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ц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</w:rPr>
        <w:t>я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5"/>
          <w:sz w:val="28"/>
          <w:szCs w:val="28"/>
        </w:rPr>
        <w:t>ж</w:t>
      </w:r>
      <w:r w:rsidRPr="00024E7B">
        <w:rPr>
          <w:rFonts w:ascii="Times New Roman" w:eastAsia="Times New Roman" w:hAnsi="Times New Roman" w:cs="Times New Roman"/>
          <w:b/>
          <w:color w:val="000000"/>
          <w:spacing w:val="2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024E7B">
        <w:rPr>
          <w:rFonts w:ascii="Times New Roman" w:eastAsia="Times New Roman" w:hAnsi="Times New Roman" w:cs="Times New Roman"/>
          <w:b/>
          <w:color w:val="000000"/>
          <w:spacing w:val="-2"/>
          <w:w w:val="109"/>
          <w:sz w:val="28"/>
          <w:szCs w:val="28"/>
        </w:rPr>
        <w:t>щ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ф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024E7B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024E7B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024E7B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024E7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)</w:t>
      </w:r>
      <w:r w:rsidRPr="00024E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024E7B" w:rsidRDefault="00024E7B">
      <w:pPr>
        <w:widowControl w:val="0"/>
        <w:spacing w:line="239" w:lineRule="auto"/>
        <w:ind w:left="83" w:right="18"/>
        <w:jc w:val="center"/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</w:pPr>
    </w:p>
    <w:p w:rsidR="00A85B7C" w:rsidRDefault="00A85B7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Pr="00C03219" w:rsidRDefault="00C92EDA" w:rsidP="00024E7B">
      <w:pPr>
        <w:widowControl w:val="0"/>
        <w:spacing w:line="240" w:lineRule="auto"/>
        <w:ind w:left="3812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3219">
        <w:rPr>
          <w:rFonts w:ascii="Times New Roman" w:eastAsia="Times New Roman" w:hAnsi="Times New Roman" w:cs="Times New Roman"/>
          <w:b/>
          <w:color w:val="000000"/>
          <w:w w:val="116"/>
          <w:sz w:val="24"/>
          <w:szCs w:val="24"/>
        </w:rPr>
        <w:t>I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C03219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w w:val="98"/>
          <w:sz w:val="28"/>
          <w:szCs w:val="28"/>
        </w:rPr>
        <w:t>б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8"/>
          <w:szCs w:val="28"/>
        </w:rPr>
        <w:t>щ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е 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п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8"/>
          <w:szCs w:val="28"/>
        </w:rPr>
        <w:t>ж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</w:rPr>
        <w:t>я</w:t>
      </w:r>
    </w:p>
    <w:p w:rsidR="00A85B7C" w:rsidRDefault="00A85B7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399"/>
          <w:tab w:val="left" w:pos="1887"/>
          <w:tab w:val="left" w:pos="2792"/>
          <w:tab w:val="left" w:pos="4208"/>
          <w:tab w:val="left" w:pos="4817"/>
          <w:tab w:val="left" w:pos="5861"/>
          <w:tab w:val="left" w:pos="6627"/>
          <w:tab w:val="left" w:pos="7546"/>
          <w:tab w:val="left" w:pos="8189"/>
          <w:tab w:val="left" w:pos="8852"/>
          <w:tab w:val="left" w:pos="9240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онда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 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сроки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вий)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решений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 (заявле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либо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егламент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кающие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Закона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1991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декабря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89-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июля 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недвижи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г».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43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</w:p>
    <w:p w:rsidR="00A85B7C" w:rsidRDefault="00A85B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озрасте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– 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итель).</w:t>
      </w:r>
    </w:p>
    <w:p w:rsidR="00A85B7C" w:rsidRDefault="00C92EDA">
      <w:pPr>
        <w:widowControl w:val="0"/>
        <w:tabs>
          <w:tab w:val="left" w:pos="1498"/>
          <w:tab w:val="left" w:pos="3041"/>
          <w:tab w:val="left" w:pos="4784"/>
          <w:tab w:val="left" w:pos="5703"/>
          <w:tab w:val="left" w:pos="6416"/>
          <w:tab w:val="left" w:pos="6915"/>
          <w:tab w:val="left" w:pos="7671"/>
          <w:tab w:val="left" w:pos="8103"/>
          <w:tab w:val="left" w:pos="8823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нта,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лица,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итель).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1FD" w:rsidRDefault="006931F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</w:pPr>
      <w:bookmarkStart w:id="2" w:name="_page_7_0"/>
      <w:bookmarkEnd w:id="0"/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1.3</w:t>
      </w: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. Порядок информирования о правилах предоставления муниципальной услуги: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а) м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есто нахождения администрации: 446412, Самарская область, Кинельский район, пос. Комсомольский, ул. 50 лет Октября д. 24;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график работы администрации: с понедельника по четверг с 8.00 до 17.00, перерыв на обед — с 12.00 до 14.00, в пятницу с 8.00 </w:t>
      </w:r>
      <w:proofErr w:type="gramStart"/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до</w:t>
      </w:r>
      <w:proofErr w:type="gramEnd"/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16.00, перерыв на обед с 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lastRenderedPageBreak/>
        <w:t>12.00 до 13.00, выходные дни: суббота, воскресенье.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б) справочные телефоны администрации: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8 (846 63) 5-12-66, 8 (846 63) 5-11-55; 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 xml:space="preserve">общий справочный телефон (факс): 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8 (846 63) 5-12-66.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в) адрес электронной почты администрации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— </w:t>
      </w:r>
      <w:hyperlink r:id="rId6" w:history="1">
        <w:r w:rsidRPr="00C03219">
          <w:rPr>
            <w:rFonts w:ascii="Times New Roman" w:eastAsia="Lucida Sans Unicode" w:hAnsi="Times New Roman" w:cs="Tahoma"/>
            <w:color w:val="0066FF"/>
            <w:kern w:val="1"/>
            <w:sz w:val="28"/>
            <w:szCs w:val="28"/>
            <w:u w:val="single"/>
            <w:lang w:val="en-US" w:eastAsia="zh-CN" w:bidi="hi-IN"/>
          </w:rPr>
          <w:t>aspkom</w:t>
        </w:r>
        <w:r w:rsidRPr="00C03219">
          <w:rPr>
            <w:rFonts w:ascii="Times New Roman" w:eastAsia="Lucida Sans Unicode" w:hAnsi="Times New Roman" w:cs="Tahoma"/>
            <w:color w:val="0066FF"/>
            <w:kern w:val="1"/>
            <w:sz w:val="28"/>
            <w:szCs w:val="28"/>
            <w:u w:val="single"/>
            <w:lang w:eastAsia="zh-CN" w:bidi="hi-IN"/>
          </w:rPr>
          <w:t>@</w:t>
        </w:r>
        <w:r w:rsidRPr="00C03219">
          <w:rPr>
            <w:rFonts w:ascii="Times New Roman" w:eastAsia="Lucida Sans Unicode" w:hAnsi="Times New Roman" w:cs="Tahoma"/>
            <w:color w:val="0066FF"/>
            <w:kern w:val="1"/>
            <w:sz w:val="28"/>
            <w:szCs w:val="28"/>
            <w:u w:val="single"/>
            <w:lang w:val="en-US" w:eastAsia="zh-CN" w:bidi="hi-IN"/>
          </w:rPr>
          <w:t>mail</w:t>
        </w:r>
        <w:r w:rsidRPr="00C03219">
          <w:rPr>
            <w:rFonts w:ascii="Times New Roman" w:eastAsia="Lucida Sans Unicode" w:hAnsi="Times New Roman" w:cs="Tahoma"/>
            <w:color w:val="0066FF"/>
            <w:kern w:val="1"/>
            <w:sz w:val="28"/>
            <w:szCs w:val="28"/>
            <w:u w:val="single"/>
            <w:lang w:eastAsia="zh-CN" w:bidi="hi-IN"/>
          </w:rPr>
          <w:t>.</w:t>
        </w:r>
        <w:r w:rsidRPr="00C03219">
          <w:rPr>
            <w:rFonts w:ascii="Times New Roman" w:eastAsia="Lucida Sans Unicode" w:hAnsi="Times New Roman" w:cs="Tahoma"/>
            <w:color w:val="0066FF"/>
            <w:kern w:val="1"/>
            <w:sz w:val="28"/>
            <w:szCs w:val="28"/>
            <w:u w:val="single"/>
            <w:lang w:val="en-US" w:eastAsia="zh-CN" w:bidi="hi-IN"/>
          </w:rPr>
          <w:t>ru</w:t>
        </w:r>
      </w:hyperlink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;</w:t>
      </w:r>
      <w:r w:rsidRPr="00C03219">
        <w:rPr>
          <w:rFonts w:ascii="Times New Roman" w:eastAsia="Lucida Sans Unicode" w:hAnsi="Times New Roman" w:cs="Tahoma"/>
          <w:color w:val="0066FF"/>
          <w:kern w:val="1"/>
          <w:sz w:val="28"/>
          <w:szCs w:val="28"/>
          <w:lang w:eastAsia="zh-CN" w:bidi="hi-IN"/>
        </w:rPr>
        <w:t xml:space="preserve"> </w:t>
      </w: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адрес официального сайта в сети Интернет, содержащего информацию о предоставлении муниципальной услуги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— </w:t>
      </w: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>www.kinel.ru.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г) и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нформацию </w:t>
      </w:r>
      <w:r w:rsidRPr="00C03219">
        <w:rPr>
          <w:rFonts w:ascii="Times New Roman" w:eastAsia="Lucida Sans Unicode" w:hAnsi="Times New Roman" w:cs="Tahoma"/>
          <w:bCs/>
          <w:color w:val="000000"/>
          <w:kern w:val="1"/>
          <w:sz w:val="28"/>
          <w:szCs w:val="28"/>
          <w:lang w:eastAsia="zh-CN" w:bidi="hi-IN"/>
        </w:rPr>
        <w:t>по вопросам предоставления муниципальной услуги, в том числе о ходе предоставления муниципальной услуги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может получить заявитель или его представитель: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- самостоятельно </w:t>
      </w: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 xml:space="preserve">без обращения к специалистам 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администрации</w:t>
      </w: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 xml:space="preserve"> на сайте или информационном стенде;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 xml:space="preserve">- 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путём личного обращения </w:t>
      </w: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>к специалистам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непосредственно в администрации или с использованием средств телефонной связи, электронного и почтового информирования. </w:t>
      </w:r>
    </w:p>
    <w:p w:rsidR="00C03219" w:rsidRPr="00C03219" w:rsidRDefault="00C03219" w:rsidP="00C03219">
      <w:pPr>
        <w:widowControl w:val="0"/>
        <w:suppressAutoHyphens/>
        <w:autoSpaceDE w:val="0"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i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kern w:val="1"/>
          <w:sz w:val="28"/>
          <w:szCs w:val="28"/>
          <w:lang w:eastAsia="zh-CN" w:bidi="hi-IN"/>
        </w:rPr>
        <w:t>д) порядок, форма и место размещения информации, указанной в настоящем подразделе, в том числе на стендах в местах предоставления муниципальной услуги, а также в сети Интернет на официальном сайте администрации муниципального района Кинельский: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iCs/>
          <w:color w:val="000000"/>
          <w:kern w:val="1"/>
          <w:sz w:val="28"/>
          <w:szCs w:val="28"/>
          <w:lang w:eastAsia="zh-CN" w:bidi="hi-IN"/>
        </w:rPr>
        <w:t>Публичное письменное информирование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осуществляется путем публикации информационных материалов в газете «Вестник сельского поселения Комсомольский» и других периодических печатных изданиях, а также размещения в информационно-телекоммуникационной сети Интернет на официальном сайте администрации муниципального района Кинельский.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bCs/>
          <w:iCs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Публичное информирование осуществляется также путем распространения информационных листков и оформления информационных стендов в помещении администрации.</w:t>
      </w:r>
    </w:p>
    <w:p w:rsidR="00C03219" w:rsidRPr="00C03219" w:rsidRDefault="00C03219" w:rsidP="00C03219">
      <w:pPr>
        <w:widowControl w:val="0"/>
        <w:suppressAutoHyphens/>
        <w:spacing w:line="240" w:lineRule="auto"/>
        <w:ind w:firstLine="709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bCs/>
          <w:iCs/>
          <w:color w:val="000000"/>
          <w:kern w:val="1"/>
          <w:sz w:val="28"/>
          <w:szCs w:val="28"/>
          <w:lang w:eastAsia="zh-CN" w:bidi="hi-IN"/>
        </w:rPr>
        <w:t>На информационном стенде</w:t>
      </w: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 xml:space="preserve"> размещается следующая обязательная информация: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режим работы администрации, предоставляющей муниципальную услугу;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номера кабинетов, где осуществляется прием и консультирование физических лиц, фамилии, имена, отчества и должности сотрудников, осуществляющих прием и информирование граждан;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интернет-адрес;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номера телефонов, адреса электронной почты;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перечень документов, в соответствии с которыми функционирует администрация;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порядок предоставления муниципальной услуги администрацией;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перечень документов, необходимых для предоставления муниципальной услуги;</w:t>
      </w:r>
    </w:p>
    <w:p w:rsidR="00C03219" w:rsidRPr="00C03219" w:rsidRDefault="00C03219" w:rsidP="00C03219">
      <w:pPr>
        <w:widowControl w:val="0"/>
        <w:numPr>
          <w:ilvl w:val="0"/>
          <w:numId w:val="3"/>
        </w:numPr>
        <w:suppressAutoHyphens/>
        <w:spacing w:line="240" w:lineRule="auto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  <w:r w:rsidRPr="00C03219"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zh-CN" w:bidi="hi-IN"/>
        </w:rPr>
        <w:t>формы и образцы заявлений на предоставление муниципальной услуги.</w:t>
      </w:r>
    </w:p>
    <w:p w:rsid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Pr="00C03219" w:rsidRDefault="00C03219" w:rsidP="00C03219">
      <w:pPr>
        <w:widowControl w:val="0"/>
        <w:suppressAutoHyphens/>
        <w:spacing w:line="240" w:lineRule="auto"/>
        <w:ind w:left="1429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 w:bidi="hi-IN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ab/>
        <w:t>Информирование о правилах предоставления муниципальной услуги может проводиться в следующих формах:</w:t>
      </w:r>
    </w:p>
    <w:p w:rsidR="00C03219" w:rsidRPr="00C03219" w:rsidRDefault="00C03219" w:rsidP="00C0321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индивидуальное личное консультирование;</w:t>
      </w:r>
    </w:p>
    <w:p w:rsidR="00C03219" w:rsidRPr="00C03219" w:rsidRDefault="00C03219" w:rsidP="00C0321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индивидуальное консультирование по почте (по электронной почте); индивидуальное консультирование по телефону; </w:t>
      </w:r>
    </w:p>
    <w:p w:rsidR="00C03219" w:rsidRPr="00C03219" w:rsidRDefault="00C03219" w:rsidP="00C0321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публичное письменное информирование;</w:t>
      </w:r>
    </w:p>
    <w:p w:rsidR="00C03219" w:rsidRPr="00C03219" w:rsidRDefault="00C03219" w:rsidP="00C0321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публичное устное информирование.</w:t>
      </w:r>
    </w:p>
    <w:p w:rsidR="00C03219" w:rsidRPr="00C03219" w:rsidRDefault="00C03219" w:rsidP="00C03219">
      <w:pPr>
        <w:spacing w:line="240" w:lineRule="auto"/>
        <w:ind w:left="1440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 w:rsidRPr="00C03219">
        <w:rPr>
          <w:rFonts w:ascii="Times New Roman" w:eastAsia="MS Mincho" w:hAnsi="Times New Roman" w:cs="Times New Roman"/>
          <w:sz w:val="28"/>
          <w:szCs w:val="28"/>
        </w:rPr>
        <w:t>4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</w:t>
      </w:r>
      <w:r w:rsidRPr="00C03219">
        <w:rPr>
          <w:rFonts w:ascii="Times New Roman" w:eastAsia="MS Mincho" w:hAnsi="Times New Roman" w:cs="Times New Roman"/>
          <w:sz w:val="28"/>
          <w:szCs w:val="28"/>
        </w:rPr>
        <w:tab/>
        <w:t>При индивидуальном личном консультировании время ожидания лица, заинтересованного в получении консультации, не может превышать 15 минут.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Индивидуальное личное консультирование одного лица должностным лицом администрации не может превышать 20 минут.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В случае если для подготовки ответа требуется время, превышающее 20 минут, должностное лицо Администрации, осуществляющее индивидуальное личное консультирование, может предложить лицу, обратившемуся за консультацией,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>
        <w:rPr>
          <w:rFonts w:ascii="Times New Roman" w:eastAsia="MS Mincho" w:hAnsi="Times New Roman" w:cs="Times New Roman"/>
          <w:sz w:val="28"/>
          <w:szCs w:val="28"/>
        </w:rPr>
        <w:t>5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При индивидуальном консультировании по почте (по электронной почте) ответ на обращение лица, заинтересованного в получении консультации, направляется либо по почте, либо по электронной почте на указанный адрес (адрес электронной почты) обратившегося за консультацией лица в десятидневный срок со дня регистрации обращения.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1.6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При индивидуальном консультировании по телефону ответ на телефонный звонок должен начинаться с информации о наименовании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органа, в который позвонил гражданин, фамилии, имени, отчестве (последнее</w:t>
      </w:r>
      <w:proofErr w:type="gramEnd"/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- при наличии) и должности должностного лица, осуществляющего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индивидуальное консультирование по телефону.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Время разговора не должно превышать 10 минут.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В том случае, если должностное лицо, осуществляющее консультирование по телефону, не может ответить на вопрос, связанный с предоставлением муниципальной услуги, по существу, оно обязано проинформировать позвонившее лицо об организациях либо структурных подразделениях администрации, которые располагают необходимыми сведениями.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>
        <w:rPr>
          <w:rFonts w:ascii="Times New Roman" w:eastAsia="MS Mincho" w:hAnsi="Times New Roman" w:cs="Times New Roman"/>
          <w:sz w:val="28"/>
          <w:szCs w:val="28"/>
        </w:rPr>
        <w:t>8</w:t>
      </w: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Pr="00C03219">
        <w:rPr>
          <w:rFonts w:ascii="Times New Roman" w:eastAsia="MS Mincho" w:hAnsi="Times New Roman" w:cs="Times New Roman"/>
          <w:sz w:val="28"/>
          <w:szCs w:val="28"/>
        </w:rPr>
        <w:tab/>
        <w:t>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услуги, публикации информационных материалов в средствах массовой информации, размещения информационных материалов на официальном сайте уполномоченного органа и на Едином портале государственных и муниципальных услуг и Региональном портале.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>
        <w:rPr>
          <w:rFonts w:ascii="Times New Roman" w:eastAsia="MS Mincho" w:hAnsi="Times New Roman" w:cs="Times New Roman"/>
          <w:sz w:val="28"/>
          <w:szCs w:val="28"/>
        </w:rPr>
        <w:t>9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Публичное устное информирование осуществляется уполномоченным должностным лицом администрации с привлечением средств массовой информации.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>
        <w:rPr>
          <w:rFonts w:ascii="Times New Roman" w:eastAsia="MS Mincho" w:hAnsi="Times New Roman" w:cs="Times New Roman"/>
          <w:sz w:val="28"/>
          <w:szCs w:val="28"/>
        </w:rPr>
        <w:t>10</w:t>
      </w: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Pr="00C03219">
        <w:rPr>
          <w:rFonts w:ascii="Times New Roman" w:eastAsia="MS Mincho" w:hAnsi="Times New Roman" w:cs="Times New Roman"/>
          <w:sz w:val="28"/>
          <w:szCs w:val="28"/>
        </w:rPr>
        <w:tab/>
        <w:t>Должностное лицо не вправе осуществлять консультирование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обратившихся за консультацией лиц, </w:t>
      </w: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выходящее</w:t>
      </w:r>
      <w:proofErr w:type="gramEnd"/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 за рамки информирования о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стандартных </w:t>
      </w: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процедурах</w:t>
      </w:r>
      <w:proofErr w:type="gramEnd"/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 и условиях предоставления муниципальной услуги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и </w:t>
      </w: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влияющее</w:t>
      </w:r>
      <w:proofErr w:type="gramEnd"/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 прямо или косвенно на индивидуальные решения обратившихся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за консультацией лиц.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</w:t>
      </w:r>
      <w:r>
        <w:rPr>
          <w:rFonts w:ascii="Times New Roman" w:eastAsia="MS Mincho" w:hAnsi="Times New Roman" w:cs="Times New Roman"/>
          <w:sz w:val="28"/>
          <w:szCs w:val="28"/>
        </w:rPr>
        <w:t>11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На стендах в местах предоставления муниципальной услуги размещаются следующие информационные материалы: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исчерпывающая информация о порядке предоставления муниципальной услуги (в том числе блок-схема, наглядно отображающая алгоритм прохождения административных процедур);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извлечения из текста настоящего Административного регламента и приложения к нему;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исчерпывающий перечень органов государственной власти, органов местного самоуправления, участвующих в предоставлении муниципальной услуги, с указанием предоставляемых ими документов;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последовательность обращения в органы государственной власти, органы местного самоуправления, участвующие в предоставлении муниципальной услуги;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месторасположение, график (режим) работы, номера телефонов, адреса официальных сайтов в сети Интернет и электронной почты органов, в которых заинтересованные лица могут получить документы, необходимые для предоставления муниципальной услуги;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схема размещения должностных лиц администрации и режим приема ими лиц, заинтересованных в получении консультации, заявителей; номера кабинетов, фамилии, имена, отчества (последние - при наличии) и должности соответствующих должностных лиц;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извлечения из нормативных правовых актов по наиболее часто задаваемым вопросам;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перечень документов, представляемых заявителем, и требования, предъявляемые к этим документам;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формы документов для заполнения, образцы заполнения документов;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информация о плате за муниципальную услугу;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перечень оснований для отказа в предоставлении муниципальной услуги;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порядок обжалования решения, действий или бездействия должностных лиц администрации, участвующих в предоставлении муниципальной услуги.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Тексты перечисленных информационных материалов печатаются удобным для чтения шрифтом (размер не менее 14), без исправлений, наиболее важные места выделяются полужирным шрифтом.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1.1</w:t>
      </w:r>
      <w:r>
        <w:rPr>
          <w:rFonts w:ascii="Times New Roman" w:eastAsia="MS Mincho" w:hAnsi="Times New Roman" w:cs="Times New Roman"/>
          <w:sz w:val="28"/>
          <w:szCs w:val="28"/>
        </w:rPr>
        <w:t>2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На официальном сайте администрации муниципального района Кинельский размещаются следующие информационные материалы:</w:t>
      </w:r>
    </w:p>
    <w:p w:rsidR="00C03219" w:rsidRPr="00C03219" w:rsidRDefault="00C03219" w:rsidP="00C03219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полное наименование и полный почтовый адрес администрации сельского поселения Комсомольский муниципального района Кинельский;</w:t>
      </w:r>
    </w:p>
    <w:p w:rsidR="00C03219" w:rsidRPr="00C03219" w:rsidRDefault="00C03219" w:rsidP="00C03219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справочные телефоны, по которым можно получить консультацию о правилах предоставления муниципальной услуги;</w:t>
      </w:r>
    </w:p>
    <w:p w:rsidR="00C03219" w:rsidRPr="00C03219" w:rsidRDefault="00C03219" w:rsidP="00C03219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lastRenderedPageBreak/>
        <w:t>адрес электронной почты администрации сельского поселения Комсомольский муниципального района Кинельский;</w:t>
      </w:r>
    </w:p>
    <w:p w:rsidR="00C03219" w:rsidRPr="00C03219" w:rsidRDefault="00C03219" w:rsidP="00C03219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полный текст настоящего Административного регламента с приложениями к нему.</w:t>
      </w:r>
    </w:p>
    <w:p w:rsidR="00C03219" w:rsidRPr="00C03219" w:rsidRDefault="00C03219" w:rsidP="00C03219">
      <w:pPr>
        <w:spacing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1.1</w:t>
      </w:r>
      <w:r>
        <w:rPr>
          <w:rFonts w:ascii="Times New Roman" w:eastAsia="MS Mincho" w:hAnsi="Times New Roman" w:cs="Times New Roman"/>
          <w:sz w:val="28"/>
          <w:szCs w:val="28"/>
        </w:rPr>
        <w:t>3</w:t>
      </w:r>
      <w:r w:rsidRPr="00C03219">
        <w:rPr>
          <w:rFonts w:ascii="Times New Roman" w:eastAsia="MS Mincho" w:hAnsi="Times New Roman" w:cs="Times New Roman"/>
          <w:sz w:val="28"/>
          <w:szCs w:val="28"/>
        </w:rPr>
        <w:t>. На Едином портале государственных и муниципальных услуг и Региональном портале размещается информация: полное наименование и полный почтовый адрес администрации сельского поселения Комсомольский муниципального района Кинельский;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справочные телефоны, по которым можно получить консультацию по порядку предоставления муниципальной услуги;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адрес электронной почты администрации сельского поселения Комсомольский муниципального района Кинельский;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порядок получения информации заинтересованными лицами по вопросам предоставления муниципальной услуги, сведений о результате предоставления муниципальной услуги.</w:t>
      </w: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3219" w:rsidRPr="00C03219" w:rsidRDefault="00C03219" w:rsidP="00C03219">
      <w:pPr>
        <w:spacing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03219">
        <w:rPr>
          <w:rFonts w:ascii="Times New Roman" w:eastAsia="MS Mincho" w:hAnsi="Times New Roman" w:cs="Times New Roman"/>
          <w:sz w:val="28"/>
          <w:szCs w:val="28"/>
        </w:rPr>
        <w:t>1.1</w:t>
      </w:r>
      <w:r>
        <w:rPr>
          <w:rFonts w:ascii="Times New Roman" w:eastAsia="MS Mincho" w:hAnsi="Times New Roman" w:cs="Times New Roman"/>
          <w:sz w:val="28"/>
          <w:szCs w:val="28"/>
        </w:rPr>
        <w:t>4</w:t>
      </w:r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Pr="00C03219">
        <w:rPr>
          <w:rFonts w:ascii="Times New Roman" w:eastAsia="MS Mincho" w:hAnsi="Times New Roman" w:cs="Times New Roman"/>
          <w:sz w:val="28"/>
          <w:szCs w:val="28"/>
        </w:rPr>
        <w:tab/>
        <w:t xml:space="preserve">В залах обслуживания МФЦ устанавливаются </w:t>
      </w: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интернет-киоски</w:t>
      </w:r>
      <w:proofErr w:type="gramEnd"/>
      <w:r w:rsidRPr="00C03219">
        <w:rPr>
          <w:rFonts w:ascii="Times New Roman" w:eastAsia="MS Mincho" w:hAnsi="Times New Roman" w:cs="Times New Roman"/>
          <w:sz w:val="28"/>
          <w:szCs w:val="28"/>
        </w:rPr>
        <w:t xml:space="preserve">, содержащие справочно-информационные и поисковые системы для самостоятельного использования посетителями с целью получения установленной информации и справок. Правила работы с ними, а также фамилия, имя, отчество должностного лица, ответственного за работу </w:t>
      </w:r>
      <w:proofErr w:type="gramStart"/>
      <w:r w:rsidRPr="00C03219">
        <w:rPr>
          <w:rFonts w:ascii="Times New Roman" w:eastAsia="MS Mincho" w:hAnsi="Times New Roman" w:cs="Times New Roman"/>
          <w:sz w:val="28"/>
          <w:szCs w:val="28"/>
        </w:rPr>
        <w:t>интернет-киоска</w:t>
      </w:r>
      <w:proofErr w:type="gramEnd"/>
      <w:r w:rsidRPr="00C03219">
        <w:rPr>
          <w:rFonts w:ascii="Times New Roman" w:eastAsia="MS Mincho" w:hAnsi="Times New Roman" w:cs="Times New Roman"/>
          <w:sz w:val="28"/>
          <w:szCs w:val="28"/>
        </w:rPr>
        <w:t>, размещаются на информационном стенде в непосредственной близости от места расположения интернет-киоска.</w:t>
      </w:r>
    </w:p>
    <w:p w:rsidR="00A85B7C" w:rsidRDefault="00A85B7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3219" w:rsidRDefault="00C0321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Pr="00C03219" w:rsidRDefault="00C92EDA" w:rsidP="00C03219">
      <w:pPr>
        <w:widowControl w:val="0"/>
        <w:spacing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3219">
        <w:rPr>
          <w:rFonts w:ascii="Times New Roman" w:eastAsia="Times New Roman" w:hAnsi="Times New Roman" w:cs="Times New Roman"/>
          <w:b/>
          <w:color w:val="000000"/>
          <w:w w:val="117"/>
          <w:sz w:val="28"/>
          <w:szCs w:val="28"/>
        </w:rPr>
        <w:t>I</w:t>
      </w:r>
      <w:r w:rsidRPr="00C03219">
        <w:rPr>
          <w:rFonts w:ascii="Times New Roman" w:eastAsia="Times New Roman" w:hAnsi="Times New Roman" w:cs="Times New Roman"/>
          <w:b/>
          <w:color w:val="000000"/>
          <w:spacing w:val="2"/>
          <w:w w:val="117"/>
          <w:sz w:val="28"/>
          <w:szCs w:val="28"/>
        </w:rPr>
        <w:t>I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C0321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08"/>
          <w:sz w:val="28"/>
          <w:szCs w:val="28"/>
        </w:rPr>
        <w:t>С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8"/>
          <w:szCs w:val="28"/>
        </w:rPr>
        <w:t>д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1"/>
          <w:sz w:val="28"/>
          <w:szCs w:val="28"/>
        </w:rPr>
        <w:t>р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</w:t>
      </w:r>
      <w:r w:rsidRPr="00C03219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р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</w:rPr>
        <w:t>д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12"/>
          <w:sz w:val="28"/>
          <w:szCs w:val="28"/>
        </w:rPr>
        <w:t>т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</w:rPr>
        <w:t>в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w w:val="118"/>
          <w:sz w:val="28"/>
          <w:szCs w:val="28"/>
        </w:rPr>
        <w:t>я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03219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8"/>
          <w:szCs w:val="28"/>
        </w:rPr>
        <w:t>д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1"/>
          <w:sz w:val="28"/>
          <w:szCs w:val="28"/>
        </w:rPr>
        <w:t>р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C03219">
        <w:rPr>
          <w:rFonts w:ascii="Times New Roman" w:eastAsia="Times New Roman" w:hAnsi="Times New Roman" w:cs="Times New Roman"/>
          <w:b/>
          <w:color w:val="000000"/>
          <w:w w:val="114"/>
          <w:sz w:val="28"/>
          <w:szCs w:val="28"/>
        </w:rPr>
        <w:t>в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й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(</w:t>
      </w:r>
      <w:r w:rsidRPr="00C03219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ц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spacing w:val="1"/>
          <w:w w:val="116"/>
          <w:sz w:val="28"/>
          <w:szCs w:val="28"/>
        </w:rPr>
        <w:t>ь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й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C03219">
        <w:rPr>
          <w:rFonts w:ascii="Times New Roman" w:eastAsia="Times New Roman" w:hAnsi="Times New Roman" w:cs="Times New Roman"/>
          <w:b/>
          <w:color w:val="000000"/>
          <w:spacing w:val="57"/>
          <w:sz w:val="28"/>
          <w:szCs w:val="28"/>
        </w:rPr>
        <w:t xml:space="preserve"> 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</w:p>
    <w:p w:rsidR="00A85B7C" w:rsidRPr="00C03219" w:rsidRDefault="00A85B7C" w:rsidP="00C03219">
      <w:pPr>
        <w:spacing w:after="7" w:line="180" w:lineRule="exact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85B7C" w:rsidRPr="00C03219" w:rsidRDefault="00C92EDA" w:rsidP="00C03219">
      <w:pPr>
        <w:widowControl w:val="0"/>
        <w:spacing w:line="240" w:lineRule="auto"/>
        <w:ind w:left="1810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3219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ие </w:t>
      </w:r>
      <w:r w:rsidRPr="00C03219">
        <w:rPr>
          <w:rFonts w:ascii="Times New Roman" w:eastAsia="Times New Roman" w:hAnsi="Times New Roman" w:cs="Times New Roman"/>
          <w:b/>
          <w:color w:val="000000"/>
          <w:w w:val="111"/>
          <w:sz w:val="28"/>
          <w:szCs w:val="28"/>
        </w:rPr>
        <w:t>г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д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11"/>
          <w:sz w:val="28"/>
          <w:szCs w:val="28"/>
        </w:rPr>
        <w:t>р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т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14"/>
          <w:sz w:val="28"/>
          <w:szCs w:val="28"/>
        </w:rPr>
        <w:t>в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й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C03219">
        <w:rPr>
          <w:rFonts w:ascii="Times New Roman" w:eastAsia="Times New Roman" w:hAnsi="Times New Roman" w:cs="Times New Roman"/>
          <w:b/>
          <w:color w:val="000000"/>
          <w:w w:val="108"/>
          <w:sz w:val="28"/>
          <w:szCs w:val="28"/>
        </w:rPr>
        <w:t>м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ц</w:t>
      </w:r>
      <w:r w:rsidRPr="00C03219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и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C03219">
        <w:rPr>
          <w:rFonts w:ascii="Times New Roman" w:eastAsia="Times New Roman" w:hAnsi="Times New Roman" w:cs="Times New Roman"/>
          <w:b/>
          <w:color w:val="000000"/>
          <w:w w:val="113"/>
          <w:sz w:val="28"/>
          <w:szCs w:val="28"/>
        </w:rPr>
        <w:t>а</w:t>
      </w:r>
      <w:r w:rsidRPr="00C03219">
        <w:rPr>
          <w:rFonts w:ascii="Times New Roman" w:eastAsia="Times New Roman" w:hAnsi="Times New Roman" w:cs="Times New Roman"/>
          <w:b/>
          <w:color w:val="000000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w w:val="116"/>
          <w:sz w:val="28"/>
          <w:szCs w:val="28"/>
        </w:rPr>
        <w:t>ь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н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C03219">
        <w:rPr>
          <w:rFonts w:ascii="Times New Roman" w:eastAsia="Times New Roman" w:hAnsi="Times New Roman" w:cs="Times New Roman"/>
          <w:b/>
          <w:color w:val="000000"/>
          <w:w w:val="107"/>
          <w:sz w:val="28"/>
          <w:szCs w:val="28"/>
        </w:rPr>
        <w:t>й</w:t>
      </w:r>
      <w:r w:rsidRPr="00C0321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)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12"/>
          <w:sz w:val="28"/>
          <w:szCs w:val="28"/>
        </w:rPr>
        <w:t>л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Pr="00C03219">
        <w:rPr>
          <w:rFonts w:ascii="Times New Roman" w:eastAsia="Times New Roman" w:hAnsi="Times New Roman" w:cs="Times New Roman"/>
          <w:b/>
          <w:color w:val="000000"/>
          <w:spacing w:val="-2"/>
          <w:w w:val="111"/>
          <w:sz w:val="28"/>
          <w:szCs w:val="28"/>
        </w:rPr>
        <w:t>г</w:t>
      </w:r>
      <w:r w:rsidRPr="00C032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</w:p>
    <w:p w:rsidR="00A85B7C" w:rsidRPr="00C03219" w:rsidRDefault="00A85B7C" w:rsidP="00C03219">
      <w:pPr>
        <w:spacing w:line="180" w:lineRule="exact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85B7C" w:rsidRDefault="00C92EDA">
      <w:pPr>
        <w:widowControl w:val="0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ная)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85B7C" w:rsidRDefault="00A85B7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5B7C" w:rsidRDefault="00C92EDA">
      <w:pPr>
        <w:widowControl w:val="0"/>
        <w:ind w:left="704" w:right="635" w:firstLine="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proofErr w:type="gramEnd"/>
    </w:p>
    <w:p w:rsidR="00A85B7C" w:rsidRDefault="00C92EDA">
      <w:pPr>
        <w:widowControl w:val="0"/>
        <w:spacing w:line="240" w:lineRule="auto"/>
        <w:ind w:left="35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A85B7C" w:rsidRDefault="00A85B7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85B7C" w:rsidRDefault="00C92EDA">
      <w:pPr>
        <w:widowControl w:val="0"/>
        <w:tabs>
          <w:tab w:val="left" w:pos="1692"/>
          <w:tab w:val="left" w:pos="4285"/>
          <w:tab w:val="left" w:pos="6896"/>
          <w:tab w:val="left" w:pos="8240"/>
        </w:tabs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Уполномоченным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8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A85B7C" w:rsidRDefault="00C92EDA">
      <w:pPr>
        <w:widowControl w:val="0"/>
        <w:tabs>
          <w:tab w:val="left" w:pos="1748"/>
          <w:tab w:val="left" w:pos="4205"/>
          <w:tab w:val="left" w:pos="6769"/>
          <w:tab w:val="left" w:pos="9399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 w:rsidSect="00C03219">
          <w:type w:val="continuous"/>
          <w:pgSz w:w="11905" w:h="16837"/>
          <w:pgMar w:top="1134" w:right="561" w:bottom="426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Уполномоченный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ьцев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йствия»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СМЭВ):</w:t>
      </w:r>
      <w:bookmarkEnd w:id="2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3" w:name="_page_10_0"/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есту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ывания - МВД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A85B7C" w:rsidRDefault="00C92ED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чёте,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дному адресу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МВД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85B7C" w:rsidRDefault="00C92EDA">
      <w:pPr>
        <w:widowControl w:val="0"/>
        <w:spacing w:line="239" w:lineRule="auto"/>
        <w:ind w:left="708"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 ЗАГС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ФНС;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вительности Па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МВД РФ;</w:t>
      </w:r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о-именной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СНИЛС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</w:p>
    <w:p w:rsidR="00A85B7C" w:rsidRDefault="00C92EDA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фамил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отчестве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ФНС;</w:t>
      </w:r>
    </w:p>
    <w:p w:rsidR="00A85B7C" w:rsidRDefault="00C92EDA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(гос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дарственной)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правления),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(г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ения),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tabs>
          <w:tab w:val="left" w:pos="1836"/>
          <w:tab w:val="left" w:pos="2230"/>
          <w:tab w:val="left" w:pos="3200"/>
          <w:tab w:val="left" w:pos="5521"/>
          <w:tab w:val="left" w:pos="6615"/>
          <w:tab w:val="left" w:pos="8103"/>
        </w:tabs>
        <w:spacing w:before="1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ения),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жилых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рственной)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85B7C" w:rsidRDefault="00C92EDA">
      <w:pPr>
        <w:widowControl w:val="0"/>
        <w:spacing w:before="1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ения),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A85B7C" w:rsidRDefault="00C92EDA">
      <w:pPr>
        <w:widowControl w:val="0"/>
        <w:tabs>
          <w:tab w:val="left" w:pos="1484"/>
          <w:tab w:val="left" w:pos="2326"/>
          <w:tab w:val="left" w:pos="2772"/>
          <w:tab w:val="left" w:pos="4594"/>
          <w:tab w:val="left" w:pos="4928"/>
          <w:tab w:val="left" w:pos="5412"/>
          <w:tab w:val="left" w:pos="6965"/>
          <w:tab w:val="left" w:pos="7572"/>
          <w:tab w:val="left" w:pos="8316"/>
          <w:tab w:val="left" w:pos="9404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Уполномоченному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органы 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слуги.</w:t>
      </w:r>
      <w:proofErr w:type="gramEnd"/>
    </w:p>
    <w:p w:rsidR="00A85B7C" w:rsidRDefault="00A85B7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ind w:left="4678" w:right="116" w:hanging="38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85B7C" w:rsidRDefault="00C92EDA">
      <w:pPr>
        <w:widowControl w:val="0"/>
        <w:spacing w:line="239" w:lineRule="auto"/>
        <w:ind w:right="-64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tabs>
          <w:tab w:val="left" w:pos="1671"/>
          <w:tab w:val="left" w:pos="2112"/>
          <w:tab w:val="left" w:pos="4145"/>
          <w:tab w:val="left" w:pos="5444"/>
          <w:tab w:val="left" w:pos="5885"/>
          <w:tab w:val="left" w:pos="6958"/>
          <w:tab w:val="left" w:pos="8883"/>
        </w:tabs>
        <w:spacing w:before="2" w:line="239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proofErr w:type="gram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 подписанн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59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bookmarkEnd w:id="3"/>
    </w:p>
    <w:p w:rsidR="00A85B7C" w:rsidRDefault="00A85B7C">
      <w:pPr>
        <w:spacing w:line="240" w:lineRule="exact"/>
        <w:rPr>
          <w:sz w:val="24"/>
          <w:szCs w:val="24"/>
        </w:rPr>
      </w:pPr>
      <w:bookmarkStart w:id="4" w:name="_page_13_0"/>
    </w:p>
    <w:p w:rsidR="00A85B7C" w:rsidRDefault="00A85B7C">
      <w:pPr>
        <w:spacing w:line="240" w:lineRule="exact"/>
        <w:rPr>
          <w:sz w:val="24"/>
          <w:szCs w:val="24"/>
        </w:rPr>
      </w:pPr>
    </w:p>
    <w:p w:rsidR="00A85B7C" w:rsidRDefault="00A85B7C">
      <w:pPr>
        <w:spacing w:after="2" w:line="140" w:lineRule="exact"/>
        <w:rPr>
          <w:sz w:val="14"/>
          <w:szCs w:val="14"/>
        </w:rPr>
      </w:pPr>
    </w:p>
    <w:p w:rsidR="00A85B7C" w:rsidRDefault="00C92EDA">
      <w:pPr>
        <w:widowControl w:val="0"/>
        <w:ind w:left="437" w:right="272" w:firstLine="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proofErr w:type="gramEnd"/>
    </w:p>
    <w:p w:rsidR="00A85B7C" w:rsidRDefault="00C92EDA">
      <w:pPr>
        <w:widowControl w:val="0"/>
        <w:spacing w:line="258" w:lineRule="auto"/>
        <w:ind w:left="191" w:right="2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</w:p>
    <w:p w:rsidR="00A85B7C" w:rsidRDefault="00A85B7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ителю спосо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ind w:left="2427" w:right="873" w:hanging="1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85B7C" w:rsidRDefault="00C92EDA">
      <w:pPr>
        <w:widowControl w:val="0"/>
        <w:spacing w:line="258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«Федера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)»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ЕПГУ.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560" w:right="58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</w:p>
    <w:p w:rsidR="00A85B7C" w:rsidRDefault="00C92EDA">
      <w:pPr>
        <w:widowControl w:val="0"/>
        <w:spacing w:before="2" w:line="239" w:lineRule="auto"/>
        <w:ind w:left="126"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их</w:t>
      </w:r>
    </w:p>
    <w:p w:rsidR="00A85B7C" w:rsidRDefault="00C92EDA">
      <w:pPr>
        <w:widowControl w:val="0"/>
        <w:spacing w:line="240" w:lineRule="auto"/>
        <w:ind w:left="41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</w:p>
    <w:p w:rsidR="00A85B7C" w:rsidRDefault="00A85B7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яет: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едоставлении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по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 необходимости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 форме.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ги:</w:t>
      </w: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форме 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ронного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в лич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  <w:bookmarkEnd w:id="4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5" w:name="_page_16_0"/>
    </w:p>
    <w:p w:rsidR="00A85B7C" w:rsidRDefault="00C92ED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электронн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ональном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тре.</w:t>
      </w:r>
    </w:p>
    <w:p w:rsidR="00A85B7C" w:rsidRDefault="00C92EDA">
      <w:pPr>
        <w:widowControl w:val="0"/>
        <w:tabs>
          <w:tab w:val="left" w:pos="1757"/>
          <w:tab w:val="left" w:pos="3363"/>
          <w:tab w:val="left" w:pos="4985"/>
          <w:tab w:val="left" w:pos="7465"/>
          <w:tab w:val="left" w:pos="8979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 ЕПГУ</w:t>
      </w:r>
    </w:p>
    <w:p w:rsidR="00A85B7C" w:rsidRDefault="00C92EDA">
      <w:pPr>
        <w:widowControl w:val="0"/>
        <w:tabs>
          <w:tab w:val="left" w:pos="2532"/>
          <w:tab w:val="left" w:pos="4023"/>
          <w:tab w:val="left" w:pos="5648"/>
          <w:tab w:val="left" w:pos="7834"/>
          <w:tab w:val="left" w:pos="9769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 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ЕСИА)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ЭВ.</w:t>
      </w:r>
    </w:p>
    <w:p w:rsidR="00A85B7C" w:rsidRDefault="00C92EDA">
      <w:pPr>
        <w:widowControl w:val="0"/>
        <w:tabs>
          <w:tab w:val="left" w:pos="1210"/>
          <w:tab w:val="left" w:pos="2386"/>
          <w:tab w:val="left" w:pos="3240"/>
          <w:tab w:val="left" w:pos="4030"/>
          <w:tab w:val="left" w:pos="4740"/>
          <w:tab w:val="left" w:pos="6111"/>
          <w:tab w:val="left" w:pos="6598"/>
          <w:tab w:val="left" w:pos="8391"/>
        </w:tabs>
        <w:spacing w:before="1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мочия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мочия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</w:p>
    <w:p w:rsidR="00A85B7C" w:rsidRDefault="00C92EDA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 (пасп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авителя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A85B7C" w:rsidRDefault="00C92EDA">
      <w:pPr>
        <w:widowControl w:val="0"/>
        <w:tabs>
          <w:tab w:val="left" w:pos="1755"/>
          <w:tab w:val="left" w:pos="2230"/>
          <w:tab w:val="left" w:pos="2859"/>
          <w:tab w:val="left" w:pos="3317"/>
          <w:tab w:val="left" w:pos="3780"/>
          <w:tab w:val="left" w:pos="4364"/>
          <w:tab w:val="left" w:pos="4944"/>
          <w:tab w:val="left" w:pos="5772"/>
          <w:tab w:val="left" w:pos="6898"/>
          <w:tab w:val="left" w:pos="8095"/>
          <w:tab w:val="left" w:pos="8607"/>
          <w:tab w:val="left" w:pos="979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заявителя, 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оченного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нность),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опеки, попечительст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особных/огр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попечения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надзор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 попече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подписания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ившее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признании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недее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особным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принявшим решение)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йма.</w:t>
      </w:r>
    </w:p>
    <w:p w:rsidR="00A85B7C" w:rsidRDefault="00C92EDA">
      <w:pPr>
        <w:widowControl w:val="0"/>
        <w:tabs>
          <w:tab w:val="left" w:pos="1411"/>
          <w:tab w:val="left" w:pos="1870"/>
          <w:tab w:val="left" w:pos="2648"/>
          <w:tab w:val="left" w:pos="3159"/>
          <w:tab w:val="left" w:pos="4335"/>
          <w:tab w:val="left" w:pos="5136"/>
          <w:tab w:val="left" w:pos="5909"/>
          <w:tab w:val="left" w:pos="6341"/>
          <w:tab w:val="left" w:pos="7078"/>
          <w:tab w:val="left" w:pos="8029"/>
          <w:tab w:val="left" w:pos="8487"/>
          <w:tab w:val="left" w:pos="9699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недее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ажданина,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детей,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опечения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авляется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семьи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лиц,</w:t>
      </w:r>
      <w:bookmarkEnd w:id="5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6" w:name="_page_19_0"/>
    </w:p>
    <w:p w:rsidR="00A85B7C" w:rsidRDefault="00C92EDA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йма.</w:t>
      </w:r>
    </w:p>
    <w:p w:rsidR="00A85B7C" w:rsidRDefault="00C92ED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ебывания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месту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адрес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Выписка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апас,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проходивших)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жебное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(контракта),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теля, лиц,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местах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85B7C" w:rsidRDefault="00C92EDA">
      <w:pPr>
        <w:widowControl w:val="0"/>
        <w:tabs>
          <w:tab w:val="left" w:pos="1831"/>
          <w:tab w:val="left" w:pos="2647"/>
          <w:tab w:val="left" w:pos="2979"/>
          <w:tab w:val="left" w:pos="4179"/>
          <w:tab w:val="left" w:pos="5816"/>
          <w:tab w:val="left" w:pos="6939"/>
          <w:tab w:val="left" w:pos="8127"/>
          <w:tab w:val="left" w:pos="8664"/>
          <w:tab w:val="left" w:pos="9699"/>
          <w:tab w:val="left" w:pos="10114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ившее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жилищных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вителя,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(копи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тношении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вителя,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мещением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вшего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85B7C" w:rsidRDefault="00C92EDA">
      <w:pPr>
        <w:widowControl w:val="0"/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принявшим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дтверждаю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995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П),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 заявителя,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 имеющих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 (при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вшего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да).</w:t>
      </w:r>
    </w:p>
    <w:p w:rsidR="00A85B7C" w:rsidRDefault="00C92EDA">
      <w:pPr>
        <w:widowControl w:val="0"/>
        <w:tabs>
          <w:tab w:val="left" w:pos="1784"/>
          <w:tab w:val="left" w:pos="3555"/>
          <w:tab w:val="left" w:pos="4901"/>
          <w:tab w:val="left" w:pos="5477"/>
          <w:tab w:val="left" w:pos="7493"/>
          <w:tab w:val="left" w:pos="9329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и/или его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или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приватизации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bookmarkEnd w:id="6"/>
      <w:proofErr w:type="gramEnd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7" w:name="_page_22_0"/>
    </w:p>
    <w:p w:rsidR="00A85B7C" w:rsidRDefault="00C92ED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стигше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4-летне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озраста,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 порядк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е.</w:t>
      </w:r>
    </w:p>
    <w:p w:rsidR="00A85B7C" w:rsidRDefault="00C92EDA">
      <w:pPr>
        <w:widowControl w:val="0"/>
        <w:tabs>
          <w:tab w:val="left" w:pos="2307"/>
          <w:tab w:val="left" w:pos="4268"/>
          <w:tab w:val="left" w:pos="5799"/>
          <w:tab w:val="left" w:pos="7541"/>
          <w:tab w:val="left" w:pos="8086"/>
          <w:tab w:val="left" w:pos="9387"/>
        </w:tabs>
        <w:spacing w:before="2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 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A85B7C" w:rsidRDefault="00C92EDA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прилагае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напра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(подают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в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ЕПГУ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85B7C" w:rsidRDefault="00C92ED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.10. Письм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отказ от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приватиз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A85B7C" w:rsidRDefault="00A85B7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560" w:right="517" w:firstLine="6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</w:p>
    <w:p w:rsidR="00A85B7C" w:rsidRDefault="00C92EDA">
      <w:pPr>
        <w:widowControl w:val="0"/>
        <w:spacing w:before="1" w:line="240" w:lineRule="auto"/>
        <w:ind w:left="5" w:right="1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85B7C" w:rsidRDefault="00C92EDA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</w:p>
    <w:p w:rsidR="00A85B7C" w:rsidRDefault="00A85B7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2187"/>
          <w:tab w:val="left" w:pos="3905"/>
          <w:tab w:val="left" w:pos="5122"/>
          <w:tab w:val="left" w:pos="5916"/>
          <w:tab w:val="left" w:pos="8194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частвующих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 в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обращ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выписка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найма.</w:t>
      </w:r>
    </w:p>
    <w:p w:rsidR="00A85B7C" w:rsidRDefault="00C92EDA">
      <w:pPr>
        <w:widowControl w:val="0"/>
        <w:spacing w:before="1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.11.2.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изируемом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лючением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ирот,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 ког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о 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скве).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.11.3.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данстве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достигших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.11.4.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Выписка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домовой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информацией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данах,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время,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выбывших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рдера.</w:t>
      </w:r>
    </w:p>
    <w:p w:rsidR="00A85B7C" w:rsidRDefault="00C92EDA">
      <w:pPr>
        <w:widowControl w:val="0"/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.11.5.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ансового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лицевого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ордера.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.11.6.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нное)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жило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A85B7C" w:rsidRDefault="00C92EDA">
      <w:pPr>
        <w:widowControl w:val="0"/>
        <w:spacing w:line="240" w:lineRule="auto"/>
        <w:ind w:left="-69" w:right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.11.7.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на,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неис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bookmarkEnd w:id="7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8" w:name="_page_25_0"/>
    </w:p>
    <w:p w:rsidR="00A85B7C" w:rsidRDefault="00C92EDA">
      <w:pPr>
        <w:widowControl w:val="0"/>
        <w:tabs>
          <w:tab w:val="left" w:pos="2175"/>
          <w:tab w:val="left" w:pos="2647"/>
          <w:tab w:val="left" w:pos="4335"/>
          <w:tab w:val="left" w:pos="5909"/>
          <w:tab w:val="left" w:pos="7078"/>
          <w:tab w:val="left" w:pos="8127"/>
          <w:tab w:val="left" w:pos="9699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йма.</w:t>
      </w:r>
    </w:p>
    <w:p w:rsidR="00A85B7C" w:rsidRDefault="00C92EDA">
      <w:pPr>
        <w:widowControl w:val="0"/>
        <w:tabs>
          <w:tab w:val="left" w:pos="1004"/>
          <w:tab w:val="left" w:pos="2688"/>
          <w:tab w:val="left" w:pos="5422"/>
          <w:tab w:val="left" w:pos="7133"/>
          <w:tab w:val="left" w:pos="7728"/>
          <w:tab w:val="left" w:pos="8880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.11.8.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дтверждаю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 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приватизации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нему месту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жительства (копия, зав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ind w:left="312" w:right="322" w:firstLine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отрению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tabs>
          <w:tab w:val="left" w:pos="1256"/>
          <w:tab w:val="left" w:pos="2686"/>
          <w:tab w:val="left" w:pos="4359"/>
          <w:tab w:val="left" w:pos="6310"/>
          <w:tab w:val="left" w:pos="7325"/>
          <w:tab w:val="left" w:pos="7769"/>
          <w:tab w:val="left" w:pos="8845"/>
          <w:tab w:val="left" w:pos="10069"/>
        </w:tabs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ильное);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м);</w:t>
      </w:r>
    </w:p>
    <w:p w:rsidR="00A85B7C" w:rsidRDefault="00C92EDA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подчистки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треб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наличие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заявителя.</w:t>
      </w:r>
    </w:p>
    <w:p w:rsidR="00525E71" w:rsidRPr="00525E71" w:rsidRDefault="00C92EDA" w:rsidP="00525E71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.12.1.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озднее 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днем подачи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525E71" w:rsidRDefault="00525E7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25E71" w:rsidRDefault="00525E7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25E71" w:rsidRDefault="00525E7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85B7C" w:rsidRDefault="00C92EDA">
      <w:pPr>
        <w:widowControl w:val="0"/>
        <w:ind w:left="1373" w:right="133" w:hanging="5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bookmarkEnd w:id="8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9" w:name="_page_28_0"/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A85B7C" w:rsidRDefault="00C92EDA">
      <w:pPr>
        <w:widowControl w:val="0"/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межв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85B7C" w:rsidRDefault="00C92EDA">
      <w:pPr>
        <w:widowControl w:val="0"/>
        <w:tabs>
          <w:tab w:val="left" w:pos="979"/>
          <w:tab w:val="left" w:pos="2479"/>
          <w:tab w:val="left" w:pos="3286"/>
          <w:tab w:val="left" w:pos="4904"/>
          <w:tab w:val="left" w:pos="6389"/>
          <w:tab w:val="left" w:pos="7788"/>
          <w:tab w:val="left" w:pos="8297"/>
        </w:tabs>
        <w:spacing w:before="2" w:line="239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.13.2.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 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ги).</w:t>
      </w:r>
    </w:p>
    <w:p w:rsidR="00A85B7C" w:rsidRDefault="00C92EDA">
      <w:pPr>
        <w:widowControl w:val="0"/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.13.3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привати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ацию.</w:t>
      </w:r>
    </w:p>
    <w:p w:rsidR="00A85B7C" w:rsidRDefault="00C92EDA">
      <w:pPr>
        <w:widowControl w:val="0"/>
        <w:spacing w:before="1" w:line="239" w:lineRule="auto"/>
        <w:ind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.13.4.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тствии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офор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 приватизац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A85B7C" w:rsidRDefault="00C92EDA">
      <w:pPr>
        <w:widowControl w:val="0"/>
        <w:spacing w:line="239" w:lineRule="auto"/>
        <w:ind w:right="-68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.13.6.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 зарегис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заявителем.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.13.7. 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привати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A85B7C" w:rsidRDefault="00C92EDA">
      <w:pPr>
        <w:widowControl w:val="0"/>
        <w:tabs>
          <w:tab w:val="left" w:pos="1625"/>
          <w:tab w:val="left" w:pos="3310"/>
          <w:tab w:val="left" w:pos="3747"/>
          <w:tab w:val="left" w:pos="5170"/>
          <w:tab w:val="left" w:pos="5621"/>
          <w:tab w:val="left" w:pos="7589"/>
          <w:tab w:val="left" w:pos="8782"/>
        </w:tabs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нах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ийном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A85B7C" w:rsidRDefault="00C92EDA">
      <w:pPr>
        <w:widowControl w:val="0"/>
        <w:tabs>
          <w:tab w:val="left" w:pos="1615"/>
          <w:tab w:val="left" w:pos="5384"/>
          <w:tab w:val="left" w:pos="6855"/>
          <w:tab w:val="left" w:pos="9286"/>
        </w:tabs>
        <w:spacing w:line="239" w:lineRule="auto"/>
        <w:ind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тствие/непредс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(не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в прив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тизации,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A85B7C" w:rsidRDefault="00C92EDA">
      <w:pPr>
        <w:widowControl w:val="0"/>
        <w:tabs>
          <w:tab w:val="left" w:pos="1560"/>
          <w:tab w:val="left" w:pos="3459"/>
          <w:tab w:val="left" w:pos="5355"/>
          <w:tab w:val="left" w:pos="8132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 усл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.13.11.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.13.12.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.13.13.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 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дарственной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слуги.</w:t>
      </w:r>
    </w:p>
    <w:p w:rsidR="00A85B7C" w:rsidRDefault="00C92EDA">
      <w:pPr>
        <w:widowControl w:val="0"/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.13.14.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лиц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40" w:lineRule="auto"/>
        <w:ind w:left="54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(выбывш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bookmarkEnd w:id="9"/>
      <w:proofErr w:type="gramEnd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0" w:name="_page_31_0"/>
    </w:p>
    <w:p w:rsidR="00A85B7C" w:rsidRDefault="00C92ED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чебы/рабо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ивания);</w:t>
      </w:r>
    </w:p>
    <w:p w:rsidR="00A85B7C" w:rsidRDefault="00C92EDA">
      <w:pPr>
        <w:widowControl w:val="0"/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боды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 1995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-П);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ивших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лым 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чета без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реса.</w:t>
      </w:r>
    </w:p>
    <w:p w:rsidR="00A85B7C" w:rsidRDefault="00C92EDA">
      <w:pPr>
        <w:widowControl w:val="0"/>
        <w:tabs>
          <w:tab w:val="left" w:pos="1054"/>
          <w:tab w:val="left" w:pos="2172"/>
          <w:tab w:val="left" w:pos="4527"/>
          <w:tab w:val="left" w:pos="6329"/>
          <w:tab w:val="left" w:pos="8273"/>
          <w:tab w:val="left" w:pos="9219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вышепе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ренность),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рекращение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A85B7C" w:rsidRDefault="00C92EDA">
      <w:pPr>
        <w:widowControl w:val="0"/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.13.15.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приватизир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 решений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тствующими.</w:t>
      </w:r>
    </w:p>
    <w:p w:rsidR="00A85B7C" w:rsidRDefault="00C92EDA">
      <w:pPr>
        <w:widowControl w:val="0"/>
        <w:spacing w:line="239" w:lineRule="auto"/>
        <w:ind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.13.16.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ижимого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ав)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.13.17.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5B7C" w:rsidRDefault="00C92EDA">
      <w:pPr>
        <w:widowControl w:val="0"/>
        <w:spacing w:line="258" w:lineRule="auto"/>
        <w:ind w:left="564" w:right="113" w:firstLine="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</w:p>
    <w:p w:rsidR="00A85B7C" w:rsidRDefault="00C92EDA">
      <w:pPr>
        <w:widowControl w:val="0"/>
        <w:spacing w:line="258" w:lineRule="auto"/>
        <w:ind w:left="248" w:right="43" w:hanging="2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х),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</w:p>
    <w:p w:rsidR="00A85B7C" w:rsidRDefault="00A85B7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85B7C" w:rsidRDefault="00C92EDA">
      <w:pPr>
        <w:widowControl w:val="0"/>
        <w:tabs>
          <w:tab w:val="left" w:pos="1654"/>
          <w:tab w:val="left" w:pos="2974"/>
          <w:tab w:val="left" w:pos="4980"/>
          <w:tab w:val="left" w:pos="5513"/>
          <w:tab w:val="left" w:pos="7522"/>
          <w:tab w:val="left" w:pos="8317"/>
        </w:tabs>
        <w:spacing w:line="257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ют.</w:t>
      </w:r>
    </w:p>
    <w:p w:rsidR="00A85B7C" w:rsidRDefault="00A85B7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5B7C" w:rsidRDefault="00C92EDA">
      <w:pPr>
        <w:widowControl w:val="0"/>
        <w:spacing w:line="258" w:lineRule="auto"/>
        <w:ind w:left="75" w:right="99" w:firstLine="8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85B7C" w:rsidRDefault="00C92EDA">
      <w:pPr>
        <w:widowControl w:val="0"/>
        <w:spacing w:line="240" w:lineRule="auto"/>
        <w:ind w:left="46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85B7C" w:rsidRDefault="00C92EDA">
      <w:pPr>
        <w:widowControl w:val="0"/>
        <w:tabs>
          <w:tab w:val="left" w:pos="1791"/>
          <w:tab w:val="left" w:pos="4253"/>
          <w:tab w:val="left" w:pos="6977"/>
          <w:tab w:val="left" w:pos="9397"/>
        </w:tabs>
        <w:spacing w:line="258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A85B7C" w:rsidRDefault="00C92EDA">
      <w:pPr>
        <w:widowControl w:val="0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.16.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взимает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A85B7C" w:rsidRDefault="00C92EDA">
      <w:pPr>
        <w:widowControl w:val="0"/>
        <w:spacing w:line="258" w:lineRule="auto"/>
        <w:ind w:left="708" w:right="11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  <w:bookmarkEnd w:id="10"/>
      <w:proofErr w:type="gramEnd"/>
    </w:p>
    <w:p w:rsidR="00A85B7C" w:rsidRDefault="00A85B7C">
      <w:pPr>
        <w:spacing w:after="56" w:line="240" w:lineRule="exact"/>
        <w:rPr>
          <w:sz w:val="24"/>
          <w:szCs w:val="24"/>
        </w:rPr>
      </w:pPr>
      <w:bookmarkStart w:id="11" w:name="_page_34_0"/>
    </w:p>
    <w:p w:rsidR="00A85B7C" w:rsidRDefault="00C92EDA">
      <w:pPr>
        <w:widowControl w:val="0"/>
        <w:tabs>
          <w:tab w:val="left" w:pos="2067"/>
          <w:tab w:val="left" w:pos="3291"/>
          <w:tab w:val="left" w:pos="4344"/>
          <w:tab w:val="left" w:pos="6017"/>
          <w:tab w:val="left" w:pos="7993"/>
          <w:tab w:val="left" w:pos="9507"/>
        </w:tabs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ктом (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1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85B7C" w:rsidRDefault="00A85B7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466" w:right="123" w:firstLine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</w:p>
    <w:p w:rsidR="00A85B7C" w:rsidRDefault="00C92EDA">
      <w:pPr>
        <w:widowControl w:val="0"/>
        <w:spacing w:line="239" w:lineRule="auto"/>
        <w:ind w:left="3221" w:right="171" w:hanging="30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654"/>
          <w:tab w:val="left" w:pos="2974"/>
          <w:tab w:val="left" w:pos="4980"/>
          <w:tab w:val="left" w:pos="5513"/>
          <w:tab w:val="left" w:pos="7522"/>
          <w:tab w:val="left" w:pos="8317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ют.</w:t>
      </w:r>
    </w:p>
    <w:p w:rsidR="00A85B7C" w:rsidRDefault="00A85B7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264" w:right="200" w:firstLine="1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</w:p>
    <w:p w:rsidR="00A85B7C" w:rsidRDefault="00C92EDA">
      <w:pPr>
        <w:widowControl w:val="0"/>
        <w:spacing w:line="239" w:lineRule="auto"/>
        <w:ind w:left="6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673"/>
          <w:tab w:val="left" w:pos="3968"/>
          <w:tab w:val="left" w:pos="6387"/>
          <w:tab w:val="left" w:pos="8871"/>
          <w:tab w:val="left" w:pos="10076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.18.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(муниципаль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Уполномоченном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 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85B7C" w:rsidRDefault="00C92EDA">
      <w:pPr>
        <w:widowControl w:val="0"/>
        <w:spacing w:before="5" w:line="239" w:lineRule="auto"/>
        <w:ind w:left="221" w:right="180" w:firstLine="10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A85B7C" w:rsidRDefault="00A85B7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.19.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подлежат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Уполномоченном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A85B7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1" w:lineRule="auto"/>
        <w:ind w:left="3543" w:right="444" w:hanging="30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</w:p>
    <w:p w:rsidR="00A85B7C" w:rsidRDefault="00A85B7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2463"/>
          <w:tab w:val="left" w:pos="3713"/>
          <w:tab w:val="left" w:pos="4212"/>
          <w:tab w:val="left" w:pos="5292"/>
          <w:tab w:val="left" w:pos="6519"/>
          <w:tab w:val="left" w:pos="8316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оположение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прием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транс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орта.</w:t>
      </w: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возле здания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оения),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стоянка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(парко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омобильного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нкой (пар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овкой) с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ся.</w:t>
      </w: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оянке</w:t>
      </w:r>
      <w:bookmarkEnd w:id="11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2" w:name="_page_37_0"/>
    </w:p>
    <w:p w:rsidR="00A85B7C" w:rsidRDefault="00C92ED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вке)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бесплат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парковки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перевозящ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пандусами,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специаль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приспособле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репятств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защите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чкой (выве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left="708" w:right="4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местонахож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 юридический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A85B7C" w:rsidRDefault="00C92EDA">
      <w:pPr>
        <w:widowControl w:val="0"/>
        <w:spacing w:before="3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справок.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слуга,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ивам.</w:t>
      </w:r>
    </w:p>
    <w:p w:rsidR="00A85B7C" w:rsidRDefault="00C92EDA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слуга, оснащают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left="708" w:right="1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медицинс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алетными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A85B7C" w:rsidRDefault="00C92EDA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ьями,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щении, а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ационными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мест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шрифтом.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столами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 бланками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дуются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ационными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табличка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(вывес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ами)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A85B7C" w:rsidRDefault="00C92EDA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риема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вителей.</w:t>
      </w: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bookmarkEnd w:id="12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3" w:name="_page_40_0"/>
    </w:p>
    <w:p w:rsidR="00A85B7C" w:rsidRDefault="00C92EDA">
      <w:pPr>
        <w:widowControl w:val="0"/>
        <w:tabs>
          <w:tab w:val="left" w:pos="2007"/>
          <w:tab w:val="left" w:pos="4510"/>
          <w:tab w:val="left" w:pos="5523"/>
          <w:tab w:val="left" w:pos="6824"/>
          <w:tab w:val="left" w:pos="8698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печатающим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 (принте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йством.</w:t>
      </w:r>
    </w:p>
    <w:p w:rsidR="00A85B7C" w:rsidRDefault="00C92EDA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табличку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илии,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пальной)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обеспечиваются: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препятств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(зданию,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помещению),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слуга;</w:t>
      </w:r>
    </w:p>
    <w:p w:rsidR="00A85B7C" w:rsidRDefault="00C92EDA">
      <w:pPr>
        <w:widowControl w:val="0"/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остоятельного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ципальная)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транспортное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высадки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тойкие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A85B7C" w:rsidRDefault="00C92EDA">
      <w:pPr>
        <w:widowControl w:val="0"/>
        <w:tabs>
          <w:tab w:val="left" w:pos="432"/>
          <w:tab w:val="left" w:pos="850"/>
          <w:tab w:val="left" w:pos="2566"/>
          <w:tab w:val="left" w:pos="3149"/>
          <w:tab w:val="left" w:pos="4402"/>
          <w:tab w:val="left" w:pos="6466"/>
          <w:tab w:val="left" w:pos="7009"/>
          <w:tab w:val="left" w:pos="8629"/>
          <w:tab w:val="left" w:pos="9920"/>
        </w:tabs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алидов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ципальная)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85B7C" w:rsidRDefault="00C92EDA">
      <w:pPr>
        <w:widowControl w:val="0"/>
        <w:tabs>
          <w:tab w:val="left" w:pos="2712"/>
          <w:tab w:val="left" w:pos="4637"/>
          <w:tab w:val="left" w:pos="5376"/>
          <w:tab w:val="left" w:pos="6968"/>
          <w:tab w:val="left" w:pos="8377"/>
          <w:tab w:val="left" w:pos="8857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дублирование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а 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надписей,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иной 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 знаками, вып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релье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райля;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рдопереводчик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баки-проводника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специаль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обучение,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ния), в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пальная)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spacing w:before="2"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5B7C" w:rsidRDefault="00C92EDA">
      <w:pPr>
        <w:widowControl w:val="0"/>
        <w:spacing w:line="239" w:lineRule="auto"/>
        <w:ind w:left="3797" w:right="1479" w:hanging="18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.21.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являются:</w:t>
      </w:r>
    </w:p>
    <w:p w:rsidR="00A85B7C" w:rsidRDefault="00C92EDA">
      <w:pPr>
        <w:widowControl w:val="0"/>
        <w:tabs>
          <w:tab w:val="left" w:pos="2710"/>
          <w:tab w:val="left" w:pos="5549"/>
          <w:tab w:val="left" w:pos="8451"/>
          <w:tab w:val="left" w:pos="1007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ционно-те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сети «Инт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рнет»),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A85B7C" w:rsidRDefault="00C92EDA">
      <w:pPr>
        <w:widowControl w:val="0"/>
        <w:tabs>
          <w:tab w:val="left" w:pos="2612"/>
          <w:tab w:val="left" w:pos="4217"/>
          <w:tab w:val="left" w:pos="5897"/>
          <w:tab w:val="left" w:pos="7810"/>
          <w:tab w:val="left" w:pos="8295"/>
        </w:tabs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bookmarkEnd w:id="13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4" w:name="_page_43_0"/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ПГУ;</w:t>
      </w:r>
    </w:p>
    <w:p w:rsidR="00A85B7C" w:rsidRDefault="00C92EDA">
      <w:pPr>
        <w:widowControl w:val="0"/>
        <w:tabs>
          <w:tab w:val="left" w:pos="2741"/>
          <w:tab w:val="left" w:pos="4272"/>
          <w:tab w:val="left" w:pos="5062"/>
          <w:tab w:val="left" w:pos="6159"/>
          <w:tab w:val="left" w:pos="7491"/>
          <w:tab w:val="left" w:pos="8271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хнологий.</w:t>
      </w:r>
    </w:p>
    <w:p w:rsidR="00A85B7C" w:rsidRDefault="00C92EDA">
      <w:pPr>
        <w:widowControl w:val="0"/>
        <w:spacing w:before="2"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.22.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являются: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дартом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Админ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нтом;</w:t>
      </w:r>
    </w:p>
    <w:p w:rsidR="00A85B7C" w:rsidRDefault="00C92EDA">
      <w:pPr>
        <w:widowControl w:val="0"/>
        <w:tabs>
          <w:tab w:val="left" w:pos="2127"/>
          <w:tab w:val="left" w:pos="2573"/>
          <w:tab w:val="left" w:pos="3394"/>
          <w:tab w:val="left" w:pos="4260"/>
          <w:tab w:val="left" w:pos="5530"/>
          <w:tab w:val="left" w:pos="5986"/>
          <w:tab w:val="left" w:pos="8293"/>
          <w:tab w:val="left" w:pos="10085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лении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жалоб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некоррект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невнимател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ям;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слуги;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Уполномоченного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ниципальной)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ении) треб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ителей.</w:t>
      </w:r>
    </w:p>
    <w:p w:rsidR="00A85B7C" w:rsidRDefault="00A85B7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200" w:right="2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</w:p>
    <w:p w:rsidR="00A85B7C" w:rsidRDefault="00C92EDA">
      <w:pPr>
        <w:widowControl w:val="0"/>
        <w:spacing w:line="239" w:lineRule="auto"/>
        <w:ind w:left="1032" w:right="1037" w:firstLine="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A85B7C" w:rsidRDefault="00A85B7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630"/>
          <w:tab w:val="left" w:pos="3929"/>
          <w:tab w:val="left" w:pos="6308"/>
          <w:tab w:val="left" w:pos="8751"/>
          <w:tab w:val="left" w:pos="9915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эксте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подачи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центре.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.24.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 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ЕПГУ.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подтвержденной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(муниципаль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bookmarkEnd w:id="14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5" w:name="_page_46_0"/>
    </w:p>
    <w:p w:rsidR="00A85B7C" w:rsidRDefault="00C92EDA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подписание заявле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A85B7C" w:rsidRDefault="00C92EDA">
      <w:pPr>
        <w:widowControl w:val="0"/>
        <w:tabs>
          <w:tab w:val="left" w:pos="2381"/>
          <w:tab w:val="left" w:pos="4592"/>
          <w:tab w:val="left" w:pos="5348"/>
          <w:tab w:val="left" w:pos="6927"/>
          <w:tab w:val="left" w:pos="7858"/>
          <w:tab w:val="left" w:pos="8969"/>
          <w:tab w:val="left" w:pos="9329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заявител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оченного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остного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Уполномоченного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ПГУ.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бумажно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Адм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:rsidR="00A85B7C" w:rsidRDefault="00C92EDA">
      <w:pPr>
        <w:widowControl w:val="0"/>
        <w:spacing w:line="239" w:lineRule="auto"/>
        <w:ind w:left="708" w:right="1015" w:hanging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.25. 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формат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для 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ментов;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odt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стовым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"в"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нкта);</w:t>
      </w:r>
    </w:p>
    <w:p w:rsidR="00A85B7C" w:rsidRDefault="00C92EDA">
      <w:pPr>
        <w:widowControl w:val="0"/>
        <w:spacing w:before="2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lsx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jpg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eg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текстовым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 включающ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"в"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та),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содержа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непоср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ригинала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ается),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300 - 5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1:1)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before="1"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(или) цветно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та);</w:t>
      </w:r>
    </w:p>
    <w:p w:rsidR="00A85B7C" w:rsidRDefault="00C92EDA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рого»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«цветной»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цветн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тентичных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подлинн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но: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лица,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текстов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рмацию.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олжны 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left="708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тифицировать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менте;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ванные</w:t>
      </w:r>
      <w:proofErr w:type="gramEnd"/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главам,</w:t>
      </w:r>
    </w:p>
    <w:p w:rsidR="00A85B7C" w:rsidRDefault="00C92EDA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закладки,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(или)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содержа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 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цам.</w:t>
      </w:r>
    </w:p>
    <w:p w:rsidR="00A85B7C" w:rsidRDefault="00C92EDA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подлежащие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форматах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в виде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мента.</w:t>
      </w:r>
      <w:bookmarkEnd w:id="15"/>
    </w:p>
    <w:p w:rsidR="00A85B7C" w:rsidRDefault="00A85B7C">
      <w:pPr>
        <w:spacing w:after="63" w:line="240" w:lineRule="exact"/>
        <w:rPr>
          <w:sz w:val="24"/>
          <w:szCs w:val="24"/>
        </w:rPr>
      </w:pPr>
      <w:bookmarkStart w:id="16" w:name="_page_49_0"/>
    </w:p>
    <w:p w:rsidR="00A85B7C" w:rsidRDefault="00C92EDA">
      <w:pPr>
        <w:widowControl w:val="0"/>
        <w:spacing w:line="239" w:lineRule="auto"/>
        <w:ind w:left="497" w:right="141" w:firstLine="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7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A85B7C" w:rsidRDefault="00C92EDA">
      <w:pPr>
        <w:widowControl w:val="0"/>
        <w:spacing w:line="239" w:lineRule="auto"/>
        <w:ind w:left="2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18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себя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 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ры:</w:t>
      </w:r>
    </w:p>
    <w:p w:rsidR="00A85B7C" w:rsidRDefault="00C92EDA">
      <w:pPr>
        <w:widowControl w:val="0"/>
        <w:spacing w:line="239" w:lineRule="auto"/>
        <w:ind w:left="708" w:right="3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дений;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тата;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653" w:right="249" w:firstLine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заявителю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A85B7C" w:rsidRDefault="00C92EDA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85B7C" w:rsidRDefault="00C92EDA">
      <w:pPr>
        <w:widowControl w:val="0"/>
        <w:tabs>
          <w:tab w:val="left" w:pos="1740"/>
          <w:tab w:val="left" w:pos="2177"/>
          <w:tab w:val="left" w:pos="3934"/>
          <w:tab w:val="left" w:pos="6389"/>
          <w:tab w:val="left" w:pos="7664"/>
          <w:tab w:val="left" w:pos="9142"/>
          <w:tab w:val="left" w:pos="9581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Уполном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иных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слуги;</w:t>
      </w:r>
    </w:p>
    <w:p w:rsidR="00A85B7C" w:rsidRDefault="00C92EDA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A85B7C" w:rsidRDefault="00C92EDA">
      <w:pPr>
        <w:widowControl w:val="0"/>
        <w:tabs>
          <w:tab w:val="left" w:pos="2996"/>
          <w:tab w:val="left" w:pos="4320"/>
          <w:tab w:val="left" w:pos="5823"/>
          <w:tab w:val="left" w:pos="8189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tabs>
          <w:tab w:val="left" w:pos="2506"/>
          <w:tab w:val="left" w:pos="3612"/>
          <w:tab w:val="left" w:pos="4495"/>
          <w:tab w:val="left" w:pos="5883"/>
          <w:tab w:val="left" w:pos="7827"/>
          <w:tab w:val="left" w:pos="9769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бное)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Уполномоченного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 Уполномоченного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ниципального)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жащего.</w:t>
      </w:r>
      <w:proofErr w:type="gramEnd"/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3855" w:right="758" w:hanging="30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</w:p>
    <w:p w:rsidR="00A85B7C" w:rsidRDefault="00A85B7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 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ления.</w:t>
      </w:r>
    </w:p>
    <w:p w:rsidR="00A85B7C" w:rsidRDefault="00C92EDA">
      <w:pPr>
        <w:widowControl w:val="0"/>
        <w:tabs>
          <w:tab w:val="left" w:pos="2936"/>
          <w:tab w:val="left" w:pos="4558"/>
          <w:tab w:val="left" w:pos="6889"/>
          <w:tab w:val="left" w:pos="8842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bookmarkEnd w:id="16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7" w:name="_page_52_0"/>
    </w:p>
    <w:p w:rsidR="00A85B7C" w:rsidRDefault="00C92ED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ой-либо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 форме.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явителем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витель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ронной форме 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одимых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слуги;</w:t>
      </w:r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ения;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 вво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возврате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85B7C" w:rsidRDefault="00C92EDA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заявителем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ЕСИА,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бликованных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ЕПГУ, в части,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ющейся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в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ИА;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вв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</w:p>
    <w:p w:rsidR="00A85B7C" w:rsidRDefault="00C92EDA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 для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Уполномоченный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посредс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ПГУ.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момента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ень:</w:t>
      </w: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ктронного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Уполномоченного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истрацию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теме,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ГИС).</w:t>
      </w:r>
    </w:p>
    <w:p w:rsidR="00A85B7C" w:rsidRDefault="00C92EDA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лицо:</w:t>
      </w: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bookmarkEnd w:id="17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8" w:name="_page_55_0"/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раз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85B7C" w:rsidRDefault="00C92EDA">
      <w:pPr>
        <w:widowControl w:val="0"/>
        <w:tabs>
          <w:tab w:val="left" w:pos="2436"/>
          <w:tab w:val="left" w:pos="3862"/>
          <w:tab w:val="left" w:pos="4345"/>
          <w:tab w:val="left" w:pos="6281"/>
          <w:tab w:val="left" w:pos="6757"/>
          <w:tab w:val="left" w:pos="8120"/>
          <w:tab w:val="left" w:pos="8823"/>
        </w:tabs>
        <w:spacing w:line="240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возможность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мента:</w:t>
      </w:r>
    </w:p>
    <w:p w:rsidR="00A85B7C" w:rsidRDefault="00C92EDA">
      <w:pPr>
        <w:widowControl w:val="0"/>
        <w:tabs>
          <w:tab w:val="left" w:pos="1383"/>
          <w:tab w:val="left" w:pos="2691"/>
          <w:tab w:val="left" w:pos="4853"/>
          <w:tab w:val="left" w:pos="6723"/>
          <w:tab w:val="left" w:pos="8941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электронного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подписа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квалифициров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 Уполномоченного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 кабин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:rsidR="00A85B7C" w:rsidRDefault="00C92EDA">
      <w:pPr>
        <w:widowControl w:val="0"/>
        <w:tabs>
          <w:tab w:val="left" w:pos="1731"/>
          <w:tab w:val="left" w:pos="3152"/>
          <w:tab w:val="left" w:pos="4712"/>
          <w:tab w:val="left" w:pos="6195"/>
          <w:tab w:val="left" w:pos="7040"/>
          <w:tab w:val="left" w:pos="8338"/>
          <w:tab w:val="left" w:pos="10078"/>
        </w:tabs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кумента,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центре.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кабинете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просматривать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йших действиях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ремя.</w:t>
      </w:r>
    </w:p>
    <w:p w:rsidR="00A85B7C" w:rsidRDefault="00C92EDA">
      <w:pPr>
        <w:widowControl w:val="0"/>
        <w:spacing w:before="1"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 форме 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ителю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tabs>
          <w:tab w:val="left" w:pos="922"/>
          <w:tab w:val="left" w:pos="3315"/>
          <w:tab w:val="left" w:pos="4299"/>
          <w:tab w:val="left" w:pos="4776"/>
          <w:tab w:val="left" w:pos="5991"/>
          <w:tab w:val="left" w:pos="7815"/>
          <w:tab w:val="left" w:pos="979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содержащ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 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мотиви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tabs>
          <w:tab w:val="left" w:pos="1541"/>
          <w:tab w:val="left" w:pos="2340"/>
          <w:tab w:val="left" w:pos="3908"/>
          <w:tab w:val="left" w:pos="4743"/>
          <w:tab w:val="left" w:pos="5340"/>
          <w:tab w:val="left" w:pos="5878"/>
          <w:tab w:val="left" w:pos="6761"/>
          <w:tab w:val="left" w:pos="8192"/>
          <w:tab w:val="left" w:pos="9125"/>
          <w:tab w:val="left" w:pos="1007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мотивир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исполнитель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(их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ктурных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досрочном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исполне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овлением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8"/>
      <w:proofErr w:type="gramEnd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19" w:name="_page_58_0"/>
    </w:p>
    <w:p w:rsidR="00A85B7C" w:rsidRDefault="00C92EDA">
      <w:pPr>
        <w:widowControl w:val="0"/>
        <w:tabs>
          <w:tab w:val="left" w:pos="1198"/>
          <w:tab w:val="left" w:pos="1985"/>
          <w:tab w:val="left" w:pos="3929"/>
          <w:tab w:val="left" w:pos="6214"/>
          <w:tab w:val="left" w:pos="6768"/>
          <w:tab w:val="left" w:pos="8424"/>
          <w:tab w:val="left" w:pos="9269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ориальных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учетом качества   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ей».</w:t>
      </w:r>
    </w:p>
    <w:p w:rsidR="00A85B7C" w:rsidRDefault="00C92EDA">
      <w:pPr>
        <w:widowControl w:val="0"/>
        <w:tabs>
          <w:tab w:val="left" w:pos="1397"/>
          <w:tab w:val="left" w:pos="2158"/>
          <w:tab w:val="left" w:pos="3927"/>
          <w:tab w:val="left" w:pos="6442"/>
          <w:tab w:val="left" w:pos="7628"/>
          <w:tab w:val="left" w:pos="9193"/>
          <w:tab w:val="left" w:pos="9646"/>
        </w:tabs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.9.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алобы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Уполномоченного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лица Уполномоченного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210-ФЗ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1198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стеме, обеспечивающей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вия),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A85B7C" w:rsidRDefault="00A85B7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1" w:lineRule="auto"/>
        <w:ind w:left="19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опе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</w:p>
    <w:p w:rsidR="00A85B7C" w:rsidRDefault="00C92EDA">
      <w:pPr>
        <w:widowControl w:val="0"/>
        <w:spacing w:line="239" w:lineRule="auto"/>
        <w:ind w:left="2755" w:right="945" w:hanging="10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Уполномоченный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  <w:proofErr w:type="gramEnd"/>
    </w:p>
    <w:p w:rsidR="00A85B7C" w:rsidRDefault="00C92EDA">
      <w:pPr>
        <w:widowControl w:val="0"/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отказа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2.12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ламента.</w:t>
      </w:r>
    </w:p>
    <w:p w:rsidR="00A85B7C" w:rsidRDefault="00C92EDA">
      <w:pPr>
        <w:widowControl w:val="0"/>
        <w:tabs>
          <w:tab w:val="left" w:pos="2396"/>
          <w:tab w:val="left" w:pos="4916"/>
          <w:tab w:val="left" w:pos="7503"/>
          <w:tab w:val="left" w:pos="8811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допущенных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 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щается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ибок,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.13.2.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C92EDA">
      <w:pPr>
        <w:widowControl w:val="0"/>
        <w:tabs>
          <w:tab w:val="left" w:pos="1935"/>
          <w:tab w:val="left" w:pos="3896"/>
          <w:tab w:val="left" w:pos="5832"/>
          <w:tab w:val="left" w:pos="8192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.13.3.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опечаток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bookmarkEnd w:id="19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0" w:name="_page_61_0"/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.13.4.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.13.1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17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12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</w:p>
    <w:p w:rsidR="00A85B7C" w:rsidRDefault="00C92EDA">
      <w:pPr>
        <w:widowControl w:val="0"/>
        <w:spacing w:line="239" w:lineRule="auto"/>
        <w:ind w:left="795" w:right="8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260"/>
          <w:tab w:val="left" w:pos="2645"/>
          <w:tab w:val="left" w:pos="4040"/>
          <w:tab w:val="left" w:pos="4572"/>
          <w:tab w:val="left" w:pos="5823"/>
          <w:tab w:val="left" w:pos="6500"/>
          <w:tab w:val="left" w:pos="6948"/>
          <w:tab w:val="left" w:pos="7887"/>
          <w:tab w:val="left" w:pos="8828"/>
          <w:tab w:val="left" w:pos="9483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соблюдением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станавливающих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(Упол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на),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муниципаль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C92EDA">
      <w:pPr>
        <w:widowControl w:val="0"/>
        <w:spacing w:line="239" w:lineRule="auto"/>
        <w:ind w:right="-17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(Упол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ана).</w:t>
      </w:r>
    </w:p>
    <w:p w:rsidR="00A85B7C" w:rsidRDefault="00C92EDA">
      <w:pPr>
        <w:widowControl w:val="0"/>
        <w:spacing w:line="241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проверок:</w:t>
      </w:r>
    </w:p>
    <w:p w:rsidR="00A85B7C" w:rsidRDefault="00C92EDA">
      <w:pPr>
        <w:widowControl w:val="0"/>
        <w:spacing w:line="239" w:lineRule="auto"/>
        <w:ind w:right="-66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прав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дан;</w:t>
      </w:r>
    </w:p>
    <w:p w:rsidR="00A85B7C" w:rsidRDefault="00C92EDA">
      <w:pPr>
        <w:widowControl w:val="0"/>
        <w:spacing w:line="239" w:lineRule="auto"/>
        <w:ind w:right="-68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содержа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(бе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 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1044" w:right="816" w:hanging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</w:p>
    <w:p w:rsidR="00A85B7C" w:rsidRDefault="00C92EDA">
      <w:pPr>
        <w:widowControl w:val="0"/>
        <w:spacing w:line="239" w:lineRule="auto"/>
        <w:ind w:left="562" w:right="196" w:hanging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проверок.</w:t>
      </w:r>
    </w:p>
    <w:p w:rsidR="00A85B7C" w:rsidRDefault="00C92EDA">
      <w:pPr>
        <w:widowControl w:val="0"/>
        <w:spacing w:line="239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Уполномоченного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гана. При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контролю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ежат:</w:t>
      </w:r>
    </w:p>
    <w:p w:rsidR="00A85B7C" w:rsidRDefault="00C92EDA">
      <w:pPr>
        <w:widowControl w:val="0"/>
        <w:spacing w:before="3" w:line="239" w:lineRule="auto"/>
        <w:ind w:left="540" w:right="11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 соблюдение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0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1" w:name="_page_64_0"/>
    </w:p>
    <w:p w:rsidR="00A85B7C" w:rsidRDefault="00C92EDA">
      <w:pPr>
        <w:widowControl w:val="0"/>
        <w:spacing w:line="239" w:lineRule="auto"/>
        <w:ind w:right="-4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слуги.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ерок 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A85B7C" w:rsidRDefault="00C92EDA">
      <w:pPr>
        <w:widowControl w:val="0"/>
        <w:spacing w:line="239" w:lineRule="auto"/>
        <w:ind w:right="-1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1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рмативных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);</w:t>
      </w:r>
      <w:proofErr w:type="gramEnd"/>
    </w:p>
    <w:p w:rsidR="00A85B7C" w:rsidRDefault="00C92EDA">
      <w:pPr>
        <w:widowControl w:val="0"/>
        <w:spacing w:before="2" w:line="239" w:lineRule="auto"/>
        <w:ind w:right="-51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ьной)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1383" w:right="1363" w:hanging="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е),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011"/>
          <w:tab w:val="left" w:pos="1906"/>
          <w:tab w:val="left" w:pos="2429"/>
          <w:tab w:val="left" w:pos="3344"/>
          <w:tab w:val="left" w:pos="4450"/>
          <w:tab w:val="left" w:pos="5523"/>
          <w:tab w:val="left" w:pos="5936"/>
          <w:tab w:val="left" w:pos="6685"/>
          <w:tab w:val="left" w:pos="7157"/>
          <w:tab w:val="left" w:pos="8278"/>
          <w:tab w:val="left" w:pos="9142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проверок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вовых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11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законодательст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C92EDA">
      <w:pPr>
        <w:widowControl w:val="0"/>
        <w:tabs>
          <w:tab w:val="left" w:pos="2542"/>
          <w:tab w:val="left" w:pos="4824"/>
          <w:tab w:val="left" w:pos="5753"/>
          <w:tab w:val="left" w:pos="6780"/>
          <w:tab w:val="left" w:pos="7546"/>
          <w:tab w:val="left" w:pos="8105"/>
          <w:tab w:val="left" w:pos="8578"/>
          <w:tab w:val="left" w:pos="10059"/>
        </w:tabs>
        <w:spacing w:line="241" w:lineRule="auto"/>
        <w:ind w:firstLine="54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нии)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енной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ой)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t>.</w:t>
      </w:r>
    </w:p>
    <w:p w:rsidR="00A85B7C" w:rsidRDefault="00A85B7C">
      <w:pPr>
        <w:spacing w:line="240" w:lineRule="exact"/>
        <w:rPr>
          <w:sz w:val="24"/>
          <w:szCs w:val="24"/>
        </w:rPr>
      </w:pPr>
    </w:p>
    <w:p w:rsidR="00A85B7C" w:rsidRDefault="00A85B7C">
      <w:pPr>
        <w:spacing w:after="43" w:line="240" w:lineRule="exact"/>
        <w:rPr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269" w:right="218" w:firstLine="8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85B7C" w:rsidRDefault="00C92EDA">
      <w:pPr>
        <w:widowControl w:val="0"/>
        <w:spacing w:before="2" w:line="240" w:lineRule="auto"/>
        <w:ind w:left="31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ций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 в том числе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(действий).</w:t>
      </w:r>
    </w:p>
    <w:p w:rsidR="00A85B7C" w:rsidRDefault="00C92EDA">
      <w:pPr>
        <w:widowControl w:val="0"/>
        <w:spacing w:before="2"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имеют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во:</w:t>
      </w:r>
    </w:p>
    <w:p w:rsidR="00A85B7C" w:rsidRDefault="00C92EDA">
      <w:pPr>
        <w:widowControl w:val="0"/>
        <w:spacing w:line="239" w:lineRule="auto"/>
        <w:ind w:right="-51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4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чшению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ги;</w:t>
      </w:r>
      <w:bookmarkEnd w:id="21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2" w:name="_page_67_0"/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мерах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:rsidR="00A85B7C" w:rsidRDefault="00C92EDA">
      <w:pPr>
        <w:widowControl w:val="0"/>
        <w:tabs>
          <w:tab w:val="left" w:pos="2012"/>
          <w:tab w:val="left" w:pos="3900"/>
          <w:tab w:val="left" w:pos="5662"/>
          <w:tab w:val="left" w:pos="7270"/>
          <w:tab w:val="left" w:pos="8686"/>
          <w:tab w:val="left" w:pos="9185"/>
        </w:tabs>
        <w:spacing w:line="240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остные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екращ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вия, способств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A85B7C" w:rsidRDefault="00C92EDA">
      <w:pPr>
        <w:widowControl w:val="0"/>
        <w:spacing w:line="239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 и 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190" w:right="101" w:firstLine="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85B7C" w:rsidRDefault="00C92EDA">
      <w:pPr>
        <w:widowControl w:val="0"/>
        <w:spacing w:line="239" w:lineRule="auto"/>
        <w:ind w:left="4452" w:right="446" w:hanging="40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 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ствия)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Уполномоченного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бном)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 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оба).</w:t>
      </w:r>
      <w:proofErr w:type="gramEnd"/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5B7C" w:rsidRDefault="00C92EDA">
      <w:pPr>
        <w:widowControl w:val="0"/>
        <w:spacing w:line="239" w:lineRule="auto"/>
        <w:ind w:left="593" w:right="6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ке;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форме:</w:t>
      </w:r>
    </w:p>
    <w:p w:rsidR="00A85B7C" w:rsidRDefault="00C92EDA">
      <w:pPr>
        <w:widowControl w:val="0"/>
        <w:tabs>
          <w:tab w:val="left" w:pos="1169"/>
          <w:tab w:val="left" w:pos="1745"/>
          <w:tab w:val="left" w:pos="3080"/>
          <w:tab w:val="left" w:pos="3533"/>
          <w:tab w:val="left" w:pos="4908"/>
          <w:tab w:val="left" w:pos="6848"/>
          <w:tab w:val="left" w:pos="9346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ана;</w:t>
      </w:r>
      <w:proofErr w:type="gramEnd"/>
    </w:p>
    <w:p w:rsidR="00A85B7C" w:rsidRDefault="00C92EDA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 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многофункционального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нтра;</w:t>
      </w:r>
    </w:p>
    <w:p w:rsidR="00A85B7C" w:rsidRDefault="00C92EDA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ствие) многоф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ентра.</w:t>
      </w:r>
      <w:bookmarkEnd w:id="22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3" w:name="_page_70_0"/>
    </w:p>
    <w:p w:rsidR="00A85B7C" w:rsidRDefault="00C92ED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жалоб должн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A85B7C" w:rsidRDefault="00A85B7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262" w:right="278" w:firstLine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C92EDA">
      <w:pPr>
        <w:widowControl w:val="0"/>
        <w:spacing w:line="239" w:lineRule="auto"/>
        <w:ind w:left="29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2590"/>
          <w:tab w:val="left" w:pos="3980"/>
          <w:tab w:val="left" w:pos="4568"/>
          <w:tab w:val="left" w:pos="5840"/>
          <w:tab w:val="left" w:pos="8194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ЕПГУ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казанному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 (пред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:rsidR="00A85B7C" w:rsidRDefault="00A85B7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670" w:right="178" w:hanging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(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(осу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proofErr w:type="gramEnd"/>
    </w:p>
    <w:p w:rsidR="00A85B7C" w:rsidRDefault="00C92EDA">
      <w:pPr>
        <w:widowControl w:val="0"/>
        <w:spacing w:line="239" w:lineRule="auto"/>
        <w:ind w:left="35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930"/>
          <w:tab w:val="left" w:pos="4414"/>
          <w:tab w:val="left" w:pos="5571"/>
          <w:tab w:val="left" w:pos="8134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дебного)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(б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Уполномоченного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 усл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акже его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ется:</w:t>
      </w:r>
    </w:p>
    <w:p w:rsidR="00A85B7C" w:rsidRDefault="00C92ED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3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);</w:t>
      </w:r>
    </w:p>
    <w:p w:rsidR="00A85B7C" w:rsidRDefault="00C92EDA">
      <w:pPr>
        <w:widowControl w:val="0"/>
        <w:tabs>
          <w:tab w:val="left" w:pos="663"/>
          <w:tab w:val="left" w:pos="1618"/>
          <w:tab w:val="left" w:pos="2352"/>
          <w:tab w:val="left" w:pos="4292"/>
          <w:tab w:val="left" w:pos="6706"/>
          <w:tab w:val="left" w:pos="9192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1198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истеме, обеспечивающей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дебного)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вия),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85B7C" w:rsidRDefault="00A85B7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58" w:lineRule="auto"/>
        <w:ind w:left="509" w:right="5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117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</w:p>
    <w:p w:rsidR="00A85B7C" w:rsidRDefault="00C92EDA">
      <w:pPr>
        <w:widowControl w:val="0"/>
        <w:spacing w:line="258" w:lineRule="auto"/>
        <w:ind w:left="383" w:right="4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85B7C" w:rsidRDefault="00C92ED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центр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яет:</w:t>
      </w:r>
      <w:bookmarkEnd w:id="23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4" w:name="_page_73_0"/>
    </w:p>
    <w:p w:rsidR="00A85B7C" w:rsidRDefault="00C92EDA">
      <w:pPr>
        <w:widowControl w:val="0"/>
        <w:tabs>
          <w:tab w:val="left" w:pos="2530"/>
          <w:tab w:val="left" w:pos="4179"/>
          <w:tab w:val="left" w:pos="4656"/>
          <w:tab w:val="left" w:pos="5960"/>
          <w:tab w:val="left" w:pos="8192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вопросам, связанным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ципальной)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 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tabs>
          <w:tab w:val="left" w:pos="2124"/>
          <w:tab w:val="left" w:pos="3917"/>
          <w:tab w:val="left" w:pos="5744"/>
          <w:tab w:val="left" w:pos="8187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заявителю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сителе,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электронных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г;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210-ФЗ.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210-ФЗ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нкциональные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85B7C" w:rsidRDefault="00A85B7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32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556"/>
          <w:tab w:val="left" w:pos="4080"/>
          <w:tab w:val="left" w:pos="5667"/>
          <w:tab w:val="left" w:pos="9070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A85B7C" w:rsidRDefault="00C92EDA">
      <w:pPr>
        <w:widowControl w:val="0"/>
        <w:spacing w:before="1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йтах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ащении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телеф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почтовых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либо по 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бращении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вежливой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ктной форме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 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телефонный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звонок.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льтирование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не более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может предложить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изложить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казанным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4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5" w:name="_page_76_0"/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емя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A85B7C" w:rsidRDefault="00C92ED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направляе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омента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тронного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 почты,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пившем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proofErr w:type="gramEnd"/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3528" w:right="984" w:hanging="25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1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A85B7C" w:rsidRDefault="00A85B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440"/>
          <w:tab w:val="left" w:pos="2242"/>
          <w:tab w:val="left" w:pos="3555"/>
          <w:tab w:val="left" w:pos="3996"/>
          <w:tab w:val="left" w:pos="5516"/>
          <w:tab w:val="left" w:pos="5967"/>
          <w:tab w:val="left" w:pos="8189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спосо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заключенным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797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 2011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заключенным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ября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A85B7C" w:rsidRDefault="00C92EDA">
      <w:pPr>
        <w:widowControl w:val="0"/>
        <w:spacing w:before="1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являющихся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пальной)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ерного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инала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си.</w:t>
      </w:r>
    </w:p>
    <w:p w:rsidR="00A85B7C" w:rsidRDefault="00C92EDA">
      <w:pPr>
        <w:widowControl w:val="0"/>
        <w:spacing w:line="240" w:lineRule="auto"/>
        <w:ind w:left="708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нтра 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йствия: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 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 с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ащения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авителя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теля);</w:t>
      </w:r>
    </w:p>
    <w:p w:rsidR="00A85B7C" w:rsidRDefault="00C92ED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заявителя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ГИС;</w:t>
      </w:r>
    </w:p>
    <w:p w:rsidR="00A85B7C" w:rsidRDefault="00C92ED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пляра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его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ногофункц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A85B7C" w:rsidRDefault="00C92EDA">
      <w:pPr>
        <w:widowControl w:val="0"/>
        <w:tabs>
          <w:tab w:val="left" w:pos="2223"/>
          <w:tab w:val="left" w:pos="3317"/>
          <w:tab w:val="left" w:pos="6456"/>
          <w:tab w:val="left" w:pos="7549"/>
          <w:tab w:val="left" w:pos="805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заверяет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бумажном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ции);</w:t>
      </w:r>
      <w:bookmarkEnd w:id="25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6" w:name="_page_79_0"/>
    </w:p>
    <w:p w:rsidR="00A85B7C" w:rsidRDefault="00C92EDA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заявителя подписи за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запрашив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ром.</w:t>
      </w:r>
      <w:bookmarkEnd w:id="26"/>
    </w:p>
    <w:p w:rsidR="00A85B7C" w:rsidRDefault="00A85B7C">
      <w:pPr>
        <w:spacing w:after="58" w:line="240" w:lineRule="exact"/>
        <w:rPr>
          <w:sz w:val="24"/>
          <w:szCs w:val="24"/>
        </w:rPr>
      </w:pPr>
      <w:bookmarkStart w:id="27" w:name="_page_82_0"/>
    </w:p>
    <w:p w:rsidR="00A85B7C" w:rsidRDefault="00C92EDA">
      <w:pPr>
        <w:widowControl w:val="0"/>
        <w:spacing w:line="240" w:lineRule="auto"/>
        <w:ind w:left="74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</w:t>
      </w:r>
    </w:p>
    <w:p w:rsidR="00A85B7C" w:rsidRDefault="00C92EDA">
      <w:pPr>
        <w:widowControl w:val="0"/>
        <w:spacing w:line="240" w:lineRule="auto"/>
        <w:ind w:left="6409" w:right="11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ectPr w:rsidR="00A85B7C">
          <w:pgSz w:w="11905" w:h="16837"/>
          <w:pgMar w:top="1134" w:right="561" w:bottom="0" w:left="1132" w:header="0" w:footer="0" w:gutter="0"/>
          <w:cols w:space="708"/>
        </w:sectPr>
      </w:pPr>
    </w:p>
    <w:p w:rsidR="00A85B7C" w:rsidRDefault="00C92EDA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.И.О.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лица)</w:t>
      </w:r>
    </w:p>
    <w:p w:rsidR="00A85B7C" w:rsidRDefault="00A85B7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3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остоверяющ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мента)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(серия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кем,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выдан</w:t>
      </w:r>
      <w:proofErr w:type="gramEnd"/>
    </w:p>
    <w:p w:rsidR="00A85B7C" w:rsidRDefault="00C92EDA">
      <w:pPr>
        <w:widowControl w:val="0"/>
        <w:spacing w:line="239" w:lineRule="auto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A85B7C" w:rsidRDefault="00C92EDA">
      <w:pPr>
        <w:widowControl w:val="0"/>
        <w:spacing w:line="240" w:lineRule="auto"/>
        <w:ind w:left="67" w:right="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(наименов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ченного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олнительн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убъекта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ссийск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Федерации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самоу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равления</w:t>
      </w:r>
      <w:proofErr w:type="gramEnd"/>
    </w:p>
    <w:p w:rsidR="00A85B7C" w:rsidRDefault="00A85B7C">
      <w:pPr>
        <w:sectPr w:rsidR="00A85B7C">
          <w:type w:val="continuous"/>
          <w:pgSz w:w="11905" w:h="16837"/>
          <w:pgMar w:top="1134" w:right="561" w:bottom="0" w:left="1132" w:header="0" w:footer="0" w:gutter="0"/>
          <w:cols w:num="2" w:space="708" w:equalWidth="0">
            <w:col w:w="3645" w:space="2559"/>
            <w:col w:w="4007" w:space="0"/>
          </w:cols>
        </w:sectPr>
      </w:pPr>
    </w:p>
    <w:p w:rsidR="00A85B7C" w:rsidRDefault="00A85B7C">
      <w:pPr>
        <w:spacing w:after="12" w:line="220" w:lineRule="exact"/>
      </w:pPr>
    </w:p>
    <w:p w:rsidR="00A85B7C" w:rsidRDefault="00C92EDA">
      <w:pPr>
        <w:widowControl w:val="0"/>
        <w:spacing w:line="240" w:lineRule="auto"/>
        <w:ind w:right="86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СНИЛС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</w:t>
      </w:r>
    </w:p>
    <w:p w:rsidR="00A85B7C" w:rsidRDefault="00C92EDA">
      <w:pPr>
        <w:widowControl w:val="0"/>
        <w:spacing w:line="239" w:lineRule="auto"/>
        <w:ind w:right="64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(адрес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8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льства</w:t>
      </w:r>
      <w:proofErr w:type="gramEnd"/>
    </w:p>
    <w:p w:rsidR="00A85B7C" w:rsidRDefault="00C92EDA">
      <w:pPr>
        <w:widowControl w:val="0"/>
        <w:spacing w:line="239" w:lineRule="auto"/>
        <w:ind w:right="64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(адрес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8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льства</w:t>
      </w:r>
      <w:proofErr w:type="gramEnd"/>
    </w:p>
    <w:p w:rsidR="00A85B7C" w:rsidRDefault="00C92EDA">
      <w:pPr>
        <w:widowControl w:val="0"/>
        <w:spacing w:line="239" w:lineRule="auto"/>
        <w:ind w:right="7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A85B7C" w:rsidRDefault="00C92ED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44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839"/>
          <w:tab w:val="left" w:pos="3113"/>
          <w:tab w:val="left" w:pos="3689"/>
          <w:tab w:val="left" w:pos="5475"/>
          <w:tab w:val="left" w:pos="6797"/>
          <w:tab w:val="left" w:pos="8600"/>
          <w:tab w:val="left" w:pos="9337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______.</w:t>
      </w:r>
    </w:p>
    <w:p w:rsidR="00A85B7C" w:rsidRDefault="00C92EDA">
      <w:pPr>
        <w:widowControl w:val="0"/>
        <w:spacing w:before="3"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рждаю,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 прилагают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85B7C" w:rsidRDefault="00C92EDA">
      <w:pPr>
        <w:widowControl w:val="0"/>
        <w:tabs>
          <w:tab w:val="left" w:pos="1668"/>
          <w:tab w:val="left" w:pos="3211"/>
          <w:tab w:val="left" w:pos="5052"/>
          <w:tab w:val="left" w:pos="5556"/>
          <w:tab w:val="left" w:pos="7880"/>
          <w:tab w:val="left" w:pos="9269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type w:val="continuous"/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Конечный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заключении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приложением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 подписью)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кций)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мента.</w:t>
      </w:r>
      <w:bookmarkEnd w:id="27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8" w:name="_page_85_0"/>
    </w:p>
    <w:p w:rsidR="00A85B7C" w:rsidRDefault="00C92EDA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Единого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ций)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электронн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(н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:rsidR="00A85B7C" w:rsidRDefault="00C92EDA">
      <w:pPr>
        <w:widowControl w:val="0"/>
        <w:tabs>
          <w:tab w:val="left" w:pos="2055"/>
          <w:tab w:val="left" w:pos="2496"/>
          <w:tab w:val="left" w:pos="3363"/>
          <w:tab w:val="left" w:pos="4884"/>
          <w:tab w:val="left" w:pos="5633"/>
          <w:tab w:val="left" w:pos="7078"/>
          <w:tab w:val="left" w:pos="7916"/>
          <w:tab w:val="left" w:pos="9399"/>
        </w:tabs>
        <w:spacing w:before="2"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прошу: 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(н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:rsidR="00A85B7C" w:rsidRDefault="00C92EDA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лично,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портала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кций)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нужное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:rsidR="00A85B7C" w:rsidRDefault="00A85B7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4400"/>
        </w:tabs>
        <w:spacing w:line="239" w:lineRule="auto"/>
        <w:ind w:left="1126" w:right="849" w:hanging="11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дпись)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писи)</w:t>
      </w:r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1282"/>
          <w:tab w:val="left" w:pos="2335"/>
          <w:tab w:val="left" w:pos="2640"/>
          <w:tab w:val="left" w:pos="3610"/>
          <w:tab w:val="left" w:pos="4289"/>
          <w:tab w:val="left" w:pos="4599"/>
          <w:tab w:val="left" w:pos="4937"/>
          <w:tab w:val="left" w:pos="5700"/>
          <w:tab w:val="left" w:pos="7258"/>
          <w:tab w:val="left" w:pos="7942"/>
          <w:tab w:val="left" w:pos="8470"/>
          <w:tab w:val="left" w:pos="9087"/>
          <w:tab w:val="left" w:pos="9881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11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8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законным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точнение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(обновление,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обезлич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лицам),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блокиров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местно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подведомст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A85B7C" w:rsidRDefault="00C92EDA">
      <w:pPr>
        <w:widowControl w:val="0"/>
        <w:tabs>
          <w:tab w:val="left" w:pos="2384"/>
          <w:tab w:val="left" w:pos="3370"/>
          <w:tab w:val="left" w:pos="5280"/>
          <w:tab w:val="left" w:pos="6092"/>
          <w:tab w:val="left" w:pos="7421"/>
          <w:tab w:val="left" w:pos="7983"/>
          <w:tab w:val="left" w:pos="9531"/>
        </w:tabs>
        <w:spacing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подтверждаю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мною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им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before="1"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неголосов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сылки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адиотеле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связи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коротких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ssd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нно-телекомм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кационной сети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почты.</w:t>
      </w:r>
      <w:proofErr w:type="gramEnd"/>
    </w:p>
    <w:p w:rsidR="00A85B7C" w:rsidRDefault="00C92EDA">
      <w:pPr>
        <w:widowControl w:val="0"/>
        <w:spacing w:line="240" w:lineRule="auto"/>
        <w:ind w:left="708" w:right="17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5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станавливает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сроков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отзыва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данных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стен.</w:t>
      </w:r>
      <w:bookmarkEnd w:id="28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29" w:name="_page_88_0"/>
    </w:p>
    <w:p w:rsidR="00A85B7C" w:rsidRDefault="00C92EDA">
      <w:pPr>
        <w:widowControl w:val="0"/>
        <w:tabs>
          <w:tab w:val="left" w:pos="7853"/>
        </w:tabs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для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A85B7C" w:rsidRDefault="00C92EDA">
      <w:pPr>
        <w:widowControl w:val="0"/>
        <w:spacing w:before="2" w:line="239" w:lineRule="auto"/>
        <w:ind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(почтовый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рес),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он),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 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почты).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</w:p>
    <w:p w:rsidR="00A85B7C" w:rsidRDefault="00C92EDA">
      <w:pPr>
        <w:widowControl w:val="0"/>
        <w:tabs>
          <w:tab w:val="left" w:pos="4400"/>
        </w:tabs>
        <w:spacing w:line="239" w:lineRule="auto"/>
        <w:ind w:left="5278" w:right="838" w:hanging="5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подписи)</w:t>
      </w:r>
    </w:p>
    <w:p w:rsidR="00A85B7C" w:rsidRDefault="00C92ED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A85B7C" w:rsidRDefault="00A85B7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right="53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лжностного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(ра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отника),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проса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</w:p>
    <w:p w:rsidR="00A85B7C" w:rsidRDefault="00C92EDA">
      <w:pPr>
        <w:widowControl w:val="0"/>
        <w:tabs>
          <w:tab w:val="left" w:pos="4400"/>
        </w:tabs>
        <w:spacing w:line="239" w:lineRule="auto"/>
        <w:ind w:left="5278" w:right="838" w:hanging="5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подписи)</w:t>
      </w:r>
    </w:p>
    <w:p w:rsidR="00A85B7C" w:rsidRDefault="00C92ED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bookmarkEnd w:id="29"/>
    </w:p>
    <w:p w:rsidR="00A85B7C" w:rsidRDefault="00A85B7C">
      <w:pPr>
        <w:spacing w:line="240" w:lineRule="exact"/>
        <w:rPr>
          <w:sz w:val="24"/>
          <w:szCs w:val="24"/>
        </w:rPr>
      </w:pPr>
      <w:bookmarkStart w:id="30" w:name="_page_91_0"/>
    </w:p>
    <w:p w:rsidR="00A85B7C" w:rsidRDefault="00A85B7C">
      <w:pPr>
        <w:spacing w:after="94" w:line="240" w:lineRule="exact"/>
        <w:rPr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74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</w:p>
    <w:p w:rsidR="00A85B7C" w:rsidRDefault="00C92EDA">
      <w:pPr>
        <w:widowControl w:val="0"/>
        <w:spacing w:line="240" w:lineRule="auto"/>
        <w:ind w:left="6409" w:right="11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</w:p>
    <w:p w:rsidR="00A85B7C" w:rsidRDefault="00A85B7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2919" w:right="360" w:firstLine="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</w:p>
    <w:p w:rsidR="00A85B7C" w:rsidRDefault="00C92EDA">
      <w:pPr>
        <w:widowControl w:val="0"/>
        <w:spacing w:line="239" w:lineRule="auto"/>
        <w:ind w:left="2919" w:right="2637" w:firstLine="1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физ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стоверя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A85B7C" w:rsidRDefault="00C92EDA">
      <w:pPr>
        <w:widowControl w:val="0"/>
        <w:spacing w:before="3" w:line="239" w:lineRule="auto"/>
        <w:ind w:left="2919" w:right="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рия, 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(кем, когда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ыдан)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ция:</w:t>
      </w:r>
    </w:p>
    <w:p w:rsidR="00A85B7C" w:rsidRDefault="00C92EDA">
      <w:pPr>
        <w:widowControl w:val="0"/>
        <w:spacing w:line="239" w:lineRule="auto"/>
        <w:ind w:left="2921" w:right="5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почта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A85B7C" w:rsidRDefault="00A85B7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39" w:lineRule="auto"/>
        <w:ind w:left="2434" w:right="1733" w:hanging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мых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A85B7C" w:rsidRDefault="00A85B7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tabs>
          <w:tab w:val="left" w:pos="2220"/>
          <w:tab w:val="left" w:pos="2727"/>
          <w:tab w:val="left" w:pos="4496"/>
          <w:tab w:val="left" w:pos="5191"/>
          <w:tab w:val="left" w:pos="5926"/>
          <w:tab w:val="left" w:pos="7085"/>
          <w:tab w:val="left" w:pos="8290"/>
          <w:tab w:val="left" w:pos="8734"/>
          <w:tab w:val="left" w:pos="10076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имых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жилищного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(приватизация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ретное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(ос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риеме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5B7C" w:rsidRDefault="00C92EDA">
      <w:pPr>
        <w:widowControl w:val="0"/>
        <w:spacing w:line="239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апрос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актами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дерации,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A85B7C" w:rsidRDefault="00C92EDA">
      <w:pPr>
        <w:widowControl w:val="0"/>
        <w:spacing w:line="239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еняется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 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ы);</w:t>
      </w:r>
    </w:p>
    <w:p w:rsidR="00A85B7C" w:rsidRDefault="00C92EDA">
      <w:pPr>
        <w:widowControl w:val="0"/>
        <w:spacing w:line="239" w:lineRule="auto"/>
        <w:ind w:left="-66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pgSz w:w="11905" w:h="16837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заявителем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регламента,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</w:t>
      </w:r>
      <w:bookmarkEnd w:id="30"/>
    </w:p>
    <w:p w:rsidR="00A85B7C" w:rsidRDefault="00A85B7C">
      <w:pPr>
        <w:spacing w:after="59" w:line="240" w:lineRule="exact"/>
        <w:rPr>
          <w:sz w:val="24"/>
          <w:szCs w:val="24"/>
        </w:rPr>
      </w:pPr>
      <w:bookmarkStart w:id="31" w:name="_page_94_0"/>
    </w:p>
    <w:p w:rsidR="00A85B7C" w:rsidRDefault="00C92ED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бязательному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ем;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ивые 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A85B7C" w:rsidRDefault="00C92EDA">
      <w:pPr>
        <w:widowControl w:val="0"/>
        <w:spacing w:line="241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лицо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заявителем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астоящим Регламентом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бходимых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уги);</w:t>
      </w:r>
    </w:p>
    <w:p w:rsidR="00A85B7C" w:rsidRDefault="00C92EDA">
      <w:pPr>
        <w:widowControl w:val="0"/>
        <w:spacing w:line="239" w:lineRule="auto"/>
        <w:ind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МФЦ,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аявителю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before="2"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иворечи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5B7C" w:rsidRDefault="00C92EDA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дке;</w:t>
      </w:r>
    </w:p>
    <w:p w:rsidR="00A85B7C" w:rsidRDefault="00C92EDA">
      <w:pPr>
        <w:widowControl w:val="0"/>
        <w:spacing w:line="239" w:lineRule="auto"/>
        <w:ind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электронной подпи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заяви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B7C" w:rsidRDefault="00C92EDA">
      <w:pPr>
        <w:widowControl w:val="0"/>
        <w:spacing w:before="2"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изложенным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:rsidR="00A85B7C" w:rsidRDefault="00A85B7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ectPr w:rsidR="00A85B7C">
          <w:pgSz w:w="11905" w:h="16837"/>
          <w:pgMar w:top="1134" w:right="562" w:bottom="0" w:left="1132" w:header="0" w:footer="0" w:gutter="0"/>
          <w:cols w:space="708"/>
        </w:sectPr>
      </w:pPr>
    </w:p>
    <w:p w:rsidR="00A85B7C" w:rsidRDefault="00C92ED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ник), имеющее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End"/>
    </w:p>
    <w:p w:rsidR="00A85B7C" w:rsidRDefault="00C92EDA">
      <w:pPr>
        <w:widowControl w:val="0"/>
        <w:spacing w:before="2" w:line="239" w:lineRule="auto"/>
        <w:ind w:left="1011" w:right="1183" w:hanging="4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</w:p>
    <w:p w:rsidR="00A85B7C" w:rsidRDefault="00C92EDA">
      <w:pPr>
        <w:widowControl w:val="0"/>
        <w:spacing w:line="239" w:lineRule="auto"/>
        <w:ind w:left="129" w:right="-69" w:hanging="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_________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подпись)</w:t>
      </w:r>
    </w:p>
    <w:p w:rsidR="00A85B7C" w:rsidRDefault="00C92EDA">
      <w:pPr>
        <w:widowControl w:val="0"/>
        <w:spacing w:line="239" w:lineRule="auto"/>
        <w:ind w:left="825" w:right="25" w:hanging="8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илия)</w:t>
      </w: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A85B7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5B7C" w:rsidRDefault="00C92EDA">
      <w:pPr>
        <w:widowControl w:val="0"/>
        <w:spacing w:line="240" w:lineRule="auto"/>
        <w:ind w:left="21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</w:p>
    <w:p w:rsidR="00A85B7C" w:rsidRDefault="00A85B7C">
      <w:pPr>
        <w:sectPr w:rsidR="00A85B7C">
          <w:type w:val="continuous"/>
          <w:pgSz w:w="11905" w:h="16837"/>
          <w:pgMar w:top="1134" w:right="562" w:bottom="0" w:left="1132" w:header="0" w:footer="0" w:gutter="0"/>
          <w:cols w:num="3" w:space="708" w:equalWidth="0">
            <w:col w:w="4065" w:space="222"/>
            <w:col w:w="1301" w:space="183"/>
            <w:col w:w="4438" w:space="0"/>
          </w:cols>
        </w:sectPr>
      </w:pPr>
    </w:p>
    <w:p w:rsidR="00A85B7C" w:rsidRDefault="00A85B7C">
      <w:pPr>
        <w:spacing w:after="81" w:line="240" w:lineRule="exact"/>
        <w:rPr>
          <w:sz w:val="24"/>
          <w:szCs w:val="24"/>
        </w:rPr>
      </w:pPr>
    </w:p>
    <w:p w:rsidR="00A85B7C" w:rsidRDefault="00C92EDA">
      <w:pPr>
        <w:widowControl w:val="0"/>
        <w:spacing w:line="239" w:lineRule="auto"/>
        <w:ind w:right="8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отказе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риеме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A85B7C" w:rsidRDefault="00C92EDA">
      <w:pPr>
        <w:widowControl w:val="0"/>
        <w:tabs>
          <w:tab w:val="left" w:pos="5588"/>
        </w:tabs>
        <w:spacing w:before="3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</w:p>
    <w:p w:rsidR="00A85B7C" w:rsidRDefault="00C92EDA">
      <w:pPr>
        <w:widowControl w:val="0"/>
        <w:tabs>
          <w:tab w:val="left" w:pos="3080"/>
          <w:tab w:val="left" w:pos="7901"/>
        </w:tabs>
        <w:spacing w:line="240" w:lineRule="auto"/>
        <w:ind w:left="7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85B7C">
          <w:type w:val="continuous"/>
          <w:pgSz w:w="11905" w:h="16837"/>
          <w:pgMar w:top="1134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фамилия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bookmarkEnd w:id="31"/>
    </w:p>
    <w:p w:rsidR="00C03219" w:rsidRPr="00C03219" w:rsidRDefault="00C03219" w:rsidP="00C03219">
      <w:pPr>
        <w:widowControl w:val="0"/>
        <w:spacing w:line="244" w:lineRule="auto"/>
        <w:ind w:right="5542"/>
        <w:rPr>
          <w:rFonts w:asciiTheme="minorHAnsi" w:hAnsiTheme="minorHAnsi"/>
          <w:color w:val="000000"/>
          <w:sz w:val="28"/>
          <w:szCs w:val="28"/>
        </w:rPr>
      </w:pPr>
    </w:p>
    <w:p w:rsidR="00A85B7C" w:rsidRDefault="00A85B7C">
      <w:pPr>
        <w:widowControl w:val="0"/>
        <w:spacing w:line="244" w:lineRule="auto"/>
        <w:ind w:left="118" w:right="6125"/>
        <w:rPr>
          <w:color w:val="000000"/>
          <w:sz w:val="28"/>
          <w:szCs w:val="28"/>
        </w:rPr>
      </w:pPr>
    </w:p>
    <w:sectPr w:rsidR="00A85B7C">
      <w:pgSz w:w="11905" w:h="16837"/>
      <w:pgMar w:top="680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A37610-D4B8-45C4-B8C6-8719DAB933FC}"/>
    <w:embedBold r:id="rId2" w:fontKey="{CBB5FF22-CAF0-4359-81D3-801BBEF7A69B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7DF12EDB-6742-478A-B64F-746D9A31A4FB}"/>
    <w:embedBold r:id="rId4" w:fontKey="{478427EE-803F-4199-A73A-ACE291D497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C48643A-DB3C-4686-A31A-4DD640B19887}"/>
    <w:embedBold r:id="rId6" w:fontKey="{1F8CE61E-1278-4EE1-8CD1-99EAE04EB2D1}"/>
    <w:embedBoldItalic r:id="rId7" w:fontKey="{617116E1-35C7-404B-A762-9A056E316211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5257C6F-A645-4453-B3A2-7DC051A69E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E82"/>
    <w:multiLevelType w:val="hybridMultilevel"/>
    <w:tmpl w:val="A5DA1F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AA1DB8"/>
    <w:multiLevelType w:val="hybridMultilevel"/>
    <w:tmpl w:val="22405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4814D5"/>
    <w:multiLevelType w:val="hybridMultilevel"/>
    <w:tmpl w:val="E19E1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A5E9A"/>
    <w:multiLevelType w:val="hybridMultilevel"/>
    <w:tmpl w:val="13502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85B7C"/>
    <w:rsid w:val="00024E7B"/>
    <w:rsid w:val="00525E71"/>
    <w:rsid w:val="006931FD"/>
    <w:rsid w:val="00A85B7C"/>
    <w:rsid w:val="00C03219"/>
    <w:rsid w:val="00C9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E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pkom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11691</Words>
  <Characters>66643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2022-10-11T08:03:00Z</dcterms:created>
  <dcterms:modified xsi:type="dcterms:W3CDTF">2022-10-12T08:22:00Z</dcterms:modified>
</cp:coreProperties>
</file>